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D01D" w14:textId="77777777" w:rsidR="008D152B" w:rsidRPr="00A6732D" w:rsidRDefault="008D152B" w:rsidP="00535E11">
      <w:pPr>
        <w:spacing w:line="360" w:lineRule="auto"/>
        <w:ind w:left="5812"/>
        <w:jc w:val="center"/>
        <w:rPr>
          <w:rFonts w:ascii="Franklin Gothic Book" w:hAnsi="Franklin Gothic Book"/>
        </w:rPr>
      </w:pPr>
      <w:r w:rsidRPr="00A6732D">
        <w:rPr>
          <w:rFonts w:ascii="Franklin Gothic Book" w:hAnsi="Franklin Gothic Book"/>
          <w:b/>
          <w:lang w:eastAsia="pl-PL"/>
        </w:rPr>
        <w:t>Załącznik nr 1 do SWZ</w:t>
      </w:r>
    </w:p>
    <w:p w14:paraId="6A1FC478" w14:textId="77777777" w:rsidR="008D152B" w:rsidRPr="00430A69" w:rsidRDefault="008D152B" w:rsidP="00430A69">
      <w:pPr>
        <w:spacing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5FC12AED" w14:textId="77777777" w:rsidR="008D152B" w:rsidRPr="00DE4106" w:rsidRDefault="008D152B" w:rsidP="008D152B">
      <w:pPr>
        <w:spacing w:line="360" w:lineRule="auto"/>
        <w:ind w:left="4678"/>
        <w:jc w:val="center"/>
        <w:rPr>
          <w:rFonts w:ascii="Franklin Gothic Book" w:hAnsi="Franklin Gothic Book"/>
          <w:b/>
        </w:rPr>
      </w:pPr>
    </w:p>
    <w:p w14:paraId="10989F31" w14:textId="77777777" w:rsidR="00DE4106" w:rsidRDefault="00DE4106" w:rsidP="00DE4106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bez prowadzenia negocjacji pn.: </w:t>
      </w:r>
    </w:p>
    <w:p w14:paraId="4A1FCD27" w14:textId="77777777" w:rsidR="00943159" w:rsidRPr="00B63530" w:rsidRDefault="004903C5" w:rsidP="00943159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 w:rsidRPr="00B63530">
        <w:rPr>
          <w:rFonts w:ascii="Franklin Gothic Book" w:hAnsi="Franklin Gothic Book"/>
          <w:b/>
          <w:bCs/>
          <w:i/>
          <w:sz w:val="22"/>
        </w:rPr>
        <w:t>Nadzór inwestorski nad realizacją zadania pn.:</w:t>
      </w:r>
    </w:p>
    <w:p w14:paraId="410E2D68" w14:textId="77777777" w:rsidR="00943159" w:rsidRPr="00B63530" w:rsidRDefault="00943159" w:rsidP="00943159">
      <w:pPr>
        <w:tabs>
          <w:tab w:val="left" w:pos="1032"/>
        </w:tabs>
        <w:spacing w:line="360" w:lineRule="auto"/>
        <w:jc w:val="center"/>
        <w:rPr>
          <w:rFonts w:ascii="Franklin Gothic Book" w:eastAsiaTheme="minorHAnsi" w:hAnsi="Franklin Gothic Book" w:cstheme="minorBidi"/>
          <w:b/>
          <w:i/>
          <w:sz w:val="22"/>
          <w:szCs w:val="22"/>
          <w:lang w:eastAsia="en-US"/>
        </w:rPr>
      </w:pPr>
      <w:r w:rsidRPr="00B63530">
        <w:rPr>
          <w:rFonts w:ascii="Franklin Gothic Book" w:hAnsi="Franklin Gothic Book"/>
          <w:b/>
          <w:bCs/>
          <w:i/>
          <w:sz w:val="22"/>
        </w:rPr>
        <w:t>„</w:t>
      </w:r>
      <w:r w:rsidRPr="00B63530">
        <w:rPr>
          <w:rFonts w:ascii="Franklin Gothic Book" w:eastAsiaTheme="minorHAnsi" w:hAnsi="Franklin Gothic Book" w:cstheme="minorBidi"/>
          <w:b/>
          <w:i/>
          <w:sz w:val="22"/>
          <w:szCs w:val="22"/>
          <w:lang w:eastAsia="en-US"/>
        </w:rPr>
        <w:t>Remont dróg asfaltowych na terenie Gminy Gniew”.</w:t>
      </w:r>
    </w:p>
    <w:p w14:paraId="57F0B942" w14:textId="77777777" w:rsidR="008D152B" w:rsidRPr="004903C5" w:rsidRDefault="008D152B" w:rsidP="004903C5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C00000"/>
          <w:sz w:val="22"/>
        </w:rPr>
      </w:pPr>
    </w:p>
    <w:p w14:paraId="490007F2" w14:textId="77777777" w:rsidR="00DE4106" w:rsidRPr="00004DA5" w:rsidRDefault="00004DA5" w:rsidP="00004DA5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213DA921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558E2523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49339ADD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5BC8E062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4454F01C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098C3A37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63A213DD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5BE0F4DA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601E3ACA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02C2514C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73B57206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12E450D6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5BFDE780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36A6F776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3E703B2A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729A972B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2FA62F74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15773F19" w14:textId="77777777" w:rsidR="00B619CB" w:rsidRPr="00DE4106" w:rsidRDefault="00B619CB" w:rsidP="00D0175B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1ABC6046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47C62E21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18E47385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0F306C64" w14:textId="77777777" w:rsidR="00B619CB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4FBAFF36" w14:textId="77777777" w:rsidR="00DD7620" w:rsidRPr="00DE4106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759DE94B" w14:textId="395F4D96" w:rsidR="00554BC9" w:rsidRPr="00B17F5A" w:rsidRDefault="00B619CB" w:rsidP="00B17F5A">
      <w:pPr>
        <w:numPr>
          <w:ilvl w:val="0"/>
          <w:numId w:val="11"/>
        </w:numPr>
        <w:spacing w:after="120" w:line="60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430A69" w:rsidRPr="00554BC9">
        <w:rPr>
          <w:rFonts w:ascii="Franklin Gothic Book" w:hAnsi="Franklin Gothic Book"/>
          <w:i/>
        </w:rPr>
        <w:t>(wskazać jaki)</w:t>
      </w:r>
    </w:p>
    <w:p w14:paraId="460BEB24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lastRenderedPageBreak/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14:paraId="72F64141" w14:textId="77777777" w:rsidTr="004903C5">
        <w:tc>
          <w:tcPr>
            <w:tcW w:w="3256" w:type="dxa"/>
            <w:shd w:val="clear" w:color="auto" w:fill="E7E6E6" w:themeFill="background2"/>
          </w:tcPr>
          <w:p w14:paraId="52489886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46101B5B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285EA61" w14:textId="77777777" w:rsidTr="004903C5">
        <w:tc>
          <w:tcPr>
            <w:tcW w:w="3256" w:type="dxa"/>
            <w:shd w:val="clear" w:color="auto" w:fill="E7E6E6" w:themeFill="background2"/>
          </w:tcPr>
          <w:p w14:paraId="6C325A97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62CA35FC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4B433811" w14:textId="77777777" w:rsidTr="00A6732D">
        <w:trPr>
          <w:trHeight w:val="879"/>
        </w:trPr>
        <w:tc>
          <w:tcPr>
            <w:tcW w:w="3256" w:type="dxa"/>
            <w:shd w:val="clear" w:color="auto" w:fill="E7E6E6" w:themeFill="background2"/>
          </w:tcPr>
          <w:p w14:paraId="78E8BBFB" w14:textId="77777777" w:rsidR="00A6732D" w:rsidRDefault="00004DA5" w:rsidP="00A6732D">
            <w:pPr>
              <w:autoSpaceDE w:val="0"/>
              <w:spacing w:before="120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77D322FA" w14:textId="0E80A93A" w:rsidR="00973093" w:rsidRPr="00A6732D" w:rsidRDefault="00004DA5" w:rsidP="00A6732D">
            <w:pPr>
              <w:autoSpaceDE w:val="0"/>
              <w:spacing w:before="120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</w:tc>
        <w:tc>
          <w:tcPr>
            <w:tcW w:w="5806" w:type="dxa"/>
          </w:tcPr>
          <w:p w14:paraId="79F1C5EE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71F82907" w14:textId="77777777" w:rsidTr="00A6732D">
        <w:trPr>
          <w:trHeight w:val="976"/>
        </w:trPr>
        <w:tc>
          <w:tcPr>
            <w:tcW w:w="3256" w:type="dxa"/>
            <w:shd w:val="clear" w:color="auto" w:fill="E7E6E6" w:themeFill="background2"/>
          </w:tcPr>
          <w:p w14:paraId="6CCAC0B6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4A2F963A" w14:textId="04A954C3" w:rsidR="00973093" w:rsidRPr="00973093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</w:tc>
        <w:tc>
          <w:tcPr>
            <w:tcW w:w="5806" w:type="dxa"/>
          </w:tcPr>
          <w:p w14:paraId="1EA318B9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84AD7BE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4A438AEF" w14:textId="77777777" w:rsidR="00E20D0B" w:rsidRPr="00DE4106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619CB" w14:paraId="26AA5E4E" w14:textId="77777777" w:rsidTr="004903C5">
        <w:tc>
          <w:tcPr>
            <w:tcW w:w="3256" w:type="dxa"/>
            <w:shd w:val="clear" w:color="auto" w:fill="E7E6E6" w:themeFill="background2"/>
            <w:vAlign w:val="center"/>
          </w:tcPr>
          <w:p w14:paraId="1C35D6C8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5806" w:type="dxa"/>
          </w:tcPr>
          <w:p w14:paraId="587D75F8" w14:textId="77777777" w:rsidR="00241FB5" w:rsidRDefault="00241FB5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60239797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507B564B" w14:textId="77777777" w:rsidR="00B619CB" w:rsidRDefault="003A4E1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 w:rsidRPr="00B619CB">
              <w:rPr>
                <w:rFonts w:ascii="Franklin Gothic Book" w:hAnsi="Franklin Gothic Book"/>
                <w:sz w:val="24"/>
              </w:rPr>
              <w:t xml:space="preserve">: </w:t>
            </w:r>
            <w:r w:rsidR="00B619CB"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B619CB" w14:paraId="739F07DC" w14:textId="77777777" w:rsidTr="004903C5">
        <w:tc>
          <w:tcPr>
            <w:tcW w:w="3256" w:type="dxa"/>
            <w:shd w:val="clear" w:color="auto" w:fill="E7E6E6" w:themeFill="background2"/>
            <w:vAlign w:val="center"/>
          </w:tcPr>
          <w:p w14:paraId="70F08EC1" w14:textId="77777777" w:rsidR="00B619CB" w:rsidRDefault="00B619CB" w:rsidP="00973093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57A179B3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68C69DF8" w14:textId="77777777" w:rsidR="00B619CB" w:rsidRPr="004903C5" w:rsidRDefault="00B619CB" w:rsidP="004903C5">
            <w:pPr>
              <w:suppressAutoHyphens w:val="0"/>
              <w:autoSpaceDE w:val="0"/>
              <w:spacing w:line="360" w:lineRule="auto"/>
              <w:rPr>
                <w:rFonts w:ascii="Franklin Gothic Book" w:hAnsi="Franklin Gothic Book"/>
                <w:i/>
                <w:sz w:val="16"/>
              </w:rPr>
            </w:pP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W</w:t>
            </w:r>
            <w:r w:rsidR="004903C5">
              <w:rPr>
                <w:rFonts w:ascii="Franklin Gothic Book" w:hAnsi="Franklin Gothic Book"/>
                <w:i/>
                <w:sz w:val="16"/>
                <w:lang w:eastAsia="pl-PL"/>
              </w:rPr>
              <w:t xml:space="preserve">ykonawca zobowiązany jest podać </w:t>
            </w: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5806" w:type="dxa"/>
            <w:vAlign w:val="center"/>
          </w:tcPr>
          <w:p w14:paraId="26A71A0C" w14:textId="77777777" w:rsidR="00B619CB" w:rsidRDefault="00B619CB" w:rsidP="004903C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B619CB" w14:paraId="20D9338E" w14:textId="77777777" w:rsidTr="00A6732D">
        <w:trPr>
          <w:trHeight w:val="1050"/>
        </w:trPr>
        <w:tc>
          <w:tcPr>
            <w:tcW w:w="3256" w:type="dxa"/>
            <w:shd w:val="clear" w:color="auto" w:fill="E7E6E6" w:themeFill="background2"/>
            <w:vAlign w:val="center"/>
          </w:tcPr>
          <w:p w14:paraId="36FD8A65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5806" w:type="dxa"/>
          </w:tcPr>
          <w:p w14:paraId="37B307C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6A3D4064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4ADC2EE5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7BFFD69D" w14:textId="77777777" w:rsidR="00B619CB" w:rsidRDefault="003A4E1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  <w:tr w:rsidR="00B619CB" w14:paraId="4F4279A8" w14:textId="77777777" w:rsidTr="004903C5">
        <w:tc>
          <w:tcPr>
            <w:tcW w:w="3256" w:type="dxa"/>
            <w:shd w:val="clear" w:color="auto" w:fill="E7E6E6" w:themeFill="background2"/>
            <w:vAlign w:val="center"/>
          </w:tcPr>
          <w:p w14:paraId="479BA56D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5806" w:type="dxa"/>
          </w:tcPr>
          <w:p w14:paraId="3926347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09B6B7D5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41B7259E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2A2B03EE" w14:textId="77777777" w:rsidR="00B619CB" w:rsidRDefault="003A4E1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</w:tbl>
    <w:p w14:paraId="444204B6" w14:textId="77777777" w:rsidR="00E20D0B" w:rsidRDefault="00E20D0B" w:rsidP="00E20D0B">
      <w:pPr>
        <w:spacing w:line="360" w:lineRule="auto"/>
        <w:rPr>
          <w:rFonts w:ascii="Franklin Gothic Book" w:hAnsi="Franklin Gothic Book"/>
        </w:rPr>
      </w:pPr>
    </w:p>
    <w:p w14:paraId="331EBD6A" w14:textId="39DC2AC1" w:rsidR="004903C5" w:rsidRDefault="00B619CB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A6732D">
        <w:rPr>
          <w:rFonts w:ascii="Franklin Gothic Book" w:hAnsi="Franklin Gothic Book"/>
          <w:b/>
        </w:rPr>
        <w:t>9</w:t>
      </w:r>
      <w:r>
        <w:rPr>
          <w:rFonts w:ascii="Franklin Gothic Book" w:hAnsi="Franklin Gothic Book"/>
          <w:b/>
        </w:rPr>
        <w:t>.202</w:t>
      </w:r>
      <w:r w:rsidR="004903C5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14:paraId="7AB1B65D" w14:textId="77777777" w:rsidR="00A6732D" w:rsidRDefault="00A6732D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</w:p>
    <w:p w14:paraId="4387153F" w14:textId="77777777" w:rsidR="00A6732D" w:rsidRDefault="00A6732D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</w:p>
    <w:p w14:paraId="2D2FA056" w14:textId="77777777" w:rsidR="00A6732D" w:rsidRDefault="00A6732D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</w:p>
    <w:p w14:paraId="47B1AF2C" w14:textId="77777777" w:rsidR="00A6732D" w:rsidRDefault="00A6732D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</w:p>
    <w:p w14:paraId="335E38FD" w14:textId="77777777" w:rsidR="00B17F5A" w:rsidRPr="00A6732D" w:rsidRDefault="00B17F5A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</w:p>
    <w:p w14:paraId="02EDB697" w14:textId="77777777" w:rsidR="0093235F" w:rsidRPr="0093235F" w:rsidRDefault="0093235F" w:rsidP="0093235F">
      <w:pPr>
        <w:spacing w:after="240" w:line="360" w:lineRule="auto"/>
        <w:rPr>
          <w:rFonts w:ascii="Franklin Gothic Book" w:hAnsi="Franklin Gothic Book"/>
          <w:b/>
          <w:sz w:val="24"/>
        </w:rPr>
      </w:pPr>
    </w:p>
    <w:p w14:paraId="3D556340" w14:textId="3A44F813" w:rsidR="004903C5" w:rsidRPr="004903C5" w:rsidRDefault="004903C5" w:rsidP="004903C5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Franklin Gothic Book" w:hAnsi="Franklin Gothic Book"/>
          <w:b/>
          <w:sz w:val="24"/>
        </w:rPr>
      </w:pPr>
      <w:r w:rsidRPr="004903C5">
        <w:rPr>
          <w:rFonts w:ascii="Franklin Gothic Book" w:hAnsi="Franklin Gothic Book"/>
          <w:b/>
        </w:rPr>
        <w:t>Doświadczenie Inspektora branży drogowej (D</w:t>
      </w:r>
      <w:r w:rsidRPr="004903C5">
        <w:rPr>
          <w:rFonts w:ascii="Franklin Gothic Book" w:hAnsi="Franklin Gothic Book"/>
          <w:b/>
          <w:vertAlign w:val="subscript"/>
        </w:rPr>
        <w:t>I</w:t>
      </w:r>
      <w:r w:rsidRPr="004903C5">
        <w:rPr>
          <w:rFonts w:ascii="Franklin Gothic Book" w:hAnsi="Franklin Gothic Book"/>
          <w:b/>
        </w:rPr>
        <w:t>)</w:t>
      </w:r>
    </w:p>
    <w:p w14:paraId="0FCD5CA1" w14:textId="77777777" w:rsid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 xml:space="preserve">Oświadczam, że osoba skierowana do realizacji zamówienia jako </w:t>
      </w:r>
      <w:r>
        <w:rPr>
          <w:rFonts w:ascii="Franklin Gothic Book" w:hAnsi="Franklin Gothic Book"/>
          <w:b/>
        </w:rPr>
        <w:t>I</w:t>
      </w:r>
      <w:r w:rsidRPr="004903C5">
        <w:rPr>
          <w:rFonts w:ascii="Franklin Gothic Book" w:hAnsi="Franklin Gothic Book"/>
          <w:b/>
        </w:rPr>
        <w:t>nspektor nadzoru inwestorskiego w branży drogowej,</w:t>
      </w:r>
      <w:r>
        <w:rPr>
          <w:rFonts w:ascii="Franklin Gothic Book" w:hAnsi="Franklin Gothic Book"/>
          <w:b/>
        </w:rPr>
        <w:t xml:space="preserve"> tj.:</w:t>
      </w:r>
    </w:p>
    <w:p w14:paraId="54673FD0" w14:textId="77777777" w:rsidR="004903C5" w:rsidRDefault="004903C5" w:rsidP="004903C5">
      <w:pPr>
        <w:spacing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…………………………………………………………………………………………………………………………………………………….</w:t>
      </w:r>
    </w:p>
    <w:p w14:paraId="1807F8AA" w14:textId="77777777" w:rsidR="004903C5" w:rsidRP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i/>
          <w:sz w:val="16"/>
        </w:rPr>
      </w:pPr>
      <w:r w:rsidRPr="004903C5">
        <w:rPr>
          <w:rFonts w:ascii="Franklin Gothic Book" w:hAnsi="Franklin Gothic Book"/>
          <w:i/>
          <w:sz w:val="16"/>
        </w:rPr>
        <w:t>(podać imię i nazwisko osoby skierowanej do realizacji zamówienia jako Inspektor nadzoru inwestorskiego w branży drogowej)</w:t>
      </w:r>
    </w:p>
    <w:p w14:paraId="04DB4D08" w14:textId="7E719053" w:rsidR="004903C5" w:rsidRP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 xml:space="preserve"> </w:t>
      </w:r>
      <w:r w:rsidRPr="004903C5">
        <w:rPr>
          <w:rFonts w:ascii="Franklin Gothic Book" w:hAnsi="Franklin Gothic Book"/>
          <w:b/>
          <w:color w:val="000000"/>
        </w:rPr>
        <w:t>w okresie ostatnich 3 lat pełniła nadzór</w:t>
      </w:r>
      <w:r w:rsidR="00B17F5A">
        <w:rPr>
          <w:rFonts w:ascii="Franklin Gothic Book" w:hAnsi="Franklin Gothic Book"/>
          <w:b/>
          <w:color w:val="000000"/>
        </w:rPr>
        <w:t xml:space="preserve"> lub funkcji kierownika budowy</w:t>
      </w:r>
      <w:r w:rsidRPr="004903C5">
        <w:rPr>
          <w:rFonts w:ascii="Franklin Gothic Book" w:hAnsi="Franklin Gothic Book"/>
          <w:b/>
          <w:color w:val="000000"/>
        </w:rPr>
        <w:t xml:space="preserve"> nad (</w:t>
      </w:r>
      <w:r w:rsidRPr="004903C5">
        <w:rPr>
          <w:rFonts w:ascii="Franklin Gothic Book" w:hAnsi="Franklin Gothic Book" w:cs="Arial"/>
          <w:b/>
          <w:i/>
          <w:iCs/>
          <w:szCs w:val="24"/>
          <w:u w:val="single"/>
        </w:rPr>
        <w:t xml:space="preserve">poza </w:t>
      </w:r>
      <w:r>
        <w:rPr>
          <w:rFonts w:ascii="Franklin Gothic Book" w:hAnsi="Franklin Gothic Book" w:cs="Arial"/>
          <w:b/>
          <w:i/>
          <w:iCs/>
          <w:szCs w:val="24"/>
          <w:u w:val="single"/>
        </w:rPr>
        <w:t>usługami warunkującymi udział w </w:t>
      </w:r>
      <w:r w:rsidRPr="004903C5">
        <w:rPr>
          <w:rFonts w:ascii="Franklin Gothic Book" w:hAnsi="Franklin Gothic Book" w:cs="Arial"/>
          <w:b/>
          <w:i/>
          <w:iCs/>
          <w:szCs w:val="24"/>
          <w:u w:val="single"/>
        </w:rPr>
        <w:t>postępowaniu</w:t>
      </w:r>
      <w:r w:rsidRPr="004903C5">
        <w:rPr>
          <w:rFonts w:ascii="Franklin Gothic Book" w:hAnsi="Franklin Gothic Book" w:cs="Arial"/>
          <w:b/>
          <w:i/>
          <w:iCs/>
          <w:szCs w:val="24"/>
        </w:rPr>
        <w:t>)</w:t>
      </w:r>
      <w:r w:rsidRPr="004903C5">
        <w:rPr>
          <w:rFonts w:ascii="Franklin Gothic Book" w:hAnsi="Franklin Gothic Book"/>
          <w:b/>
          <w:color w:val="000000"/>
        </w:rPr>
        <w:t>:</w:t>
      </w:r>
    </w:p>
    <w:p w14:paraId="6C26D304" w14:textId="5E247359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1 inwestycją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287A399D" w14:textId="58058EA9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2 inwestycjami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  <w:r w:rsidRPr="004903C5">
        <w:rPr>
          <w:rFonts w:ascii="Franklin Gothic Book" w:hAnsi="Franklin Gothic Book"/>
          <w:color w:val="000000"/>
        </w:rPr>
        <w:t xml:space="preserve"> </w:t>
      </w:r>
    </w:p>
    <w:p w14:paraId="74010AEF" w14:textId="3018CB05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szCs w:val="24"/>
        </w:rPr>
        <w:sym w:font="Wingdings" w:char="F072"/>
      </w:r>
      <w:r w:rsidRPr="004903C5">
        <w:rPr>
          <w:rFonts w:ascii="Franklin Gothic Book" w:hAnsi="Franklin Gothic Book"/>
          <w:sz w:val="16"/>
        </w:rPr>
        <w:t xml:space="preserve">  </w:t>
      </w:r>
      <w:r w:rsidRPr="004903C5">
        <w:rPr>
          <w:rFonts w:ascii="Franklin Gothic Book" w:hAnsi="Franklin Gothic Book"/>
          <w:color w:val="000000"/>
        </w:rPr>
        <w:t>3 inwestycjami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670D56ED" w14:textId="49089EAB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b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4 lub więcej inwestycjami w zakresie budowy/przebudowy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05CCB5B7" w14:textId="77777777" w:rsidR="004903C5" w:rsidRPr="004903C5" w:rsidRDefault="004903C5" w:rsidP="004903C5">
      <w:pPr>
        <w:spacing w:before="120" w:line="480" w:lineRule="auto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Są to (n</w:t>
      </w:r>
      <w:r w:rsidRPr="004903C5">
        <w:rPr>
          <w:rFonts w:ascii="Franklin Gothic Book" w:hAnsi="Franklin Gothic Book" w:cs="Arial"/>
          <w:bCs/>
          <w:color w:val="000000"/>
          <w:szCs w:val="24"/>
        </w:rPr>
        <w:t xml:space="preserve">ależy wymienić zadania </w:t>
      </w:r>
      <w:r w:rsidRPr="004903C5">
        <w:rPr>
          <w:rFonts w:ascii="Franklin Gothic Book" w:hAnsi="Franklin Gothic Book" w:cs="Arial"/>
          <w:bCs/>
          <w:i/>
          <w:color w:val="000000"/>
          <w:szCs w:val="24"/>
        </w:rPr>
        <w:t>(rodzaj, zakres zadań objętych nadzorowaniem))</w:t>
      </w:r>
      <w:r w:rsidRPr="004903C5">
        <w:rPr>
          <w:rFonts w:ascii="Franklin Gothic Book" w:hAnsi="Franklin Gothic Book" w:cs="Arial"/>
          <w:bCs/>
          <w:szCs w:val="24"/>
        </w:rPr>
        <w:t>:</w:t>
      </w:r>
    </w:p>
    <w:p w14:paraId="1963EB60" w14:textId="1DDABD3D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</w:t>
      </w:r>
      <w:r w:rsidR="00B17F5A">
        <w:rPr>
          <w:rFonts w:ascii="Franklin Gothic Book" w:hAnsi="Franklin Gothic Book" w:cs="Arial"/>
          <w:bCs/>
          <w:szCs w:val="24"/>
        </w:rPr>
        <w:t xml:space="preserve"> lub kierownika budowy</w:t>
      </w:r>
      <w:r>
        <w:rPr>
          <w:rFonts w:ascii="Franklin Gothic Book" w:hAnsi="Franklin Gothic Book" w:cs="Arial"/>
          <w:bCs/>
          <w:szCs w:val="24"/>
        </w:rPr>
        <w:t xml:space="preserve">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294976B3" w14:textId="721DA6CF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 xml:space="preserve">ru inwestorskiego </w:t>
      </w:r>
      <w:r w:rsidR="00B17F5A">
        <w:rPr>
          <w:rFonts w:ascii="Franklin Gothic Book" w:hAnsi="Franklin Gothic Book" w:cs="Arial"/>
          <w:bCs/>
          <w:szCs w:val="24"/>
        </w:rPr>
        <w:t xml:space="preserve">lub kierownika budowy </w:t>
      </w:r>
      <w:r>
        <w:rPr>
          <w:rFonts w:ascii="Franklin Gothic Book" w:hAnsi="Franklin Gothic Book" w:cs="Arial"/>
          <w:bCs/>
          <w:szCs w:val="24"/>
        </w:rPr>
        <w:t>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025B8D0B" w14:textId="460E1C8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</w:t>
      </w:r>
      <w:r w:rsidR="00B17F5A">
        <w:rPr>
          <w:rFonts w:ascii="Franklin Gothic Book" w:hAnsi="Franklin Gothic Book" w:cs="Arial"/>
          <w:bCs/>
          <w:szCs w:val="24"/>
        </w:rPr>
        <w:t xml:space="preserve"> lub kierownika budowy</w:t>
      </w:r>
      <w:r>
        <w:rPr>
          <w:rFonts w:ascii="Franklin Gothic Book" w:hAnsi="Franklin Gothic Book" w:cs="Arial"/>
          <w:bCs/>
          <w:szCs w:val="24"/>
        </w:rPr>
        <w:t xml:space="preserve">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0D3E9493" w14:textId="01349472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</w:t>
      </w:r>
      <w:r w:rsidR="00B17F5A">
        <w:rPr>
          <w:rFonts w:ascii="Franklin Gothic Book" w:hAnsi="Franklin Gothic Book" w:cs="Arial"/>
          <w:bCs/>
          <w:szCs w:val="24"/>
        </w:rPr>
        <w:t xml:space="preserve"> lub kierownika budowy</w:t>
      </w:r>
      <w:r>
        <w:rPr>
          <w:rFonts w:ascii="Franklin Gothic Book" w:hAnsi="Franklin Gothic Book" w:cs="Arial"/>
          <w:bCs/>
          <w:szCs w:val="24"/>
        </w:rPr>
        <w:t xml:space="preserve">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34D67A03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t>Oświadczam, że:</w:t>
      </w:r>
    </w:p>
    <w:p w14:paraId="23138ED0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405A81F7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B38ABFE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782B2DE6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2B8CCFDC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540EF5C6" w14:textId="77777777" w:rsidR="009009F9" w:rsidRPr="004903C5" w:rsidRDefault="00DD7620" w:rsidP="004903C5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5CF79860" w14:textId="77777777" w:rsidR="00DD7620" w:rsidRDefault="00DD7620" w:rsidP="00DD7620">
      <w:pPr>
        <w:pStyle w:val="Default"/>
      </w:pPr>
    </w:p>
    <w:p w14:paraId="219D86D9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334B02DB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5FB96519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6684C3E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600CDA53" w14:textId="77777777" w:rsidR="0093235F" w:rsidRDefault="0093235F" w:rsidP="00827265">
      <w:pPr>
        <w:spacing w:after="120" w:line="360" w:lineRule="auto"/>
        <w:jc w:val="both"/>
        <w:rPr>
          <w:rFonts w:ascii="Franklin Gothic Book" w:hAnsi="Franklin Gothic Book"/>
          <w:b/>
        </w:rPr>
      </w:pPr>
    </w:p>
    <w:p w14:paraId="46467723" w14:textId="77777777" w:rsidR="0093235F" w:rsidRDefault="0093235F" w:rsidP="00827265">
      <w:pPr>
        <w:spacing w:after="120" w:line="360" w:lineRule="auto"/>
        <w:jc w:val="both"/>
        <w:rPr>
          <w:rFonts w:ascii="Franklin Gothic Book" w:hAnsi="Franklin Gothic Book"/>
          <w:b/>
        </w:rPr>
      </w:pPr>
    </w:p>
    <w:p w14:paraId="4A41D066" w14:textId="68209D7B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59E4A5C8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33B8C37F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5230B0CF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30FBCE97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47314515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48340262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0E4C3595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1CB04FA6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32EC67D3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3257DF4C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701E31AF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516506ED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3955DFC9" w14:textId="5F54260F" w:rsidR="00424B40" w:rsidRPr="0093235F" w:rsidRDefault="00424B40" w:rsidP="0093235F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</w:t>
      </w:r>
      <w:r w:rsidR="0093235F">
        <w:rPr>
          <w:rFonts w:ascii="Franklin Gothic Book" w:hAnsi="Franklin Gothic Book"/>
          <w:i/>
          <w:color w:val="FF0000"/>
        </w:rPr>
        <w:t xml:space="preserve"> osobistym.</w:t>
      </w:r>
    </w:p>
    <w:sectPr w:rsidR="00424B40" w:rsidRPr="009323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C46D" w14:textId="77777777" w:rsidR="00430A69" w:rsidRDefault="00430A69" w:rsidP="008D152B">
      <w:r>
        <w:separator/>
      </w:r>
    </w:p>
  </w:endnote>
  <w:endnote w:type="continuationSeparator" w:id="0">
    <w:p w14:paraId="7B997761" w14:textId="77777777" w:rsidR="00430A69" w:rsidRDefault="00430A69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7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72DD2B" w14:textId="039C070E" w:rsidR="00535E11" w:rsidRDefault="00535E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44EBF" w14:textId="7C96C0E4" w:rsidR="00430A69" w:rsidRPr="00DE4106" w:rsidRDefault="00430A69" w:rsidP="008408FF">
    <w:pPr>
      <w:pStyle w:val="Stopka"/>
      <w:jc w:val="center"/>
      <w:rPr>
        <w:rFonts w:ascii="Franklin Gothic Book" w:eastAsiaTheme="majorEastAsia" w:hAnsi="Franklin Gothic Boo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2DD1" w14:textId="77777777" w:rsidR="00430A69" w:rsidRDefault="00430A69" w:rsidP="008D152B">
      <w:r>
        <w:separator/>
      </w:r>
    </w:p>
  </w:footnote>
  <w:footnote w:type="continuationSeparator" w:id="0">
    <w:p w14:paraId="2D976E72" w14:textId="77777777" w:rsidR="00430A69" w:rsidRDefault="00430A69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D718" w14:textId="5BE00907" w:rsidR="00430A69" w:rsidRPr="00A6732D" w:rsidRDefault="00F334B6" w:rsidP="00F334B6">
    <w:pPr>
      <w:pStyle w:val="Nagwek"/>
      <w:rPr>
        <w:rFonts w:ascii="Franklin Gothic Book" w:eastAsia="Yu Gothic" w:hAnsi="Franklin Gothic Book"/>
        <w:b/>
        <w:sz w:val="18"/>
      </w:rPr>
    </w:pPr>
    <w:r w:rsidRPr="00A6732D">
      <w:rPr>
        <w:rFonts w:ascii="Franklin Gothic Book" w:eastAsia="Yu Gothic" w:hAnsi="Franklin Gothic Book"/>
        <w:b/>
        <w:sz w:val="18"/>
      </w:rPr>
      <w:tab/>
    </w:r>
    <w:r w:rsidR="00A6732D" w:rsidRPr="00A6732D">
      <w:rPr>
        <w:noProof/>
      </w:rPr>
      <w:t xml:space="preserve">                                                                        </w:t>
    </w:r>
    <w:r w:rsidR="00A6732D" w:rsidRPr="00A6732D">
      <w:rPr>
        <w:noProof/>
      </w:rPr>
      <w:drawing>
        <wp:inline distT="0" distB="0" distL="0" distR="0" wp14:anchorId="554C83B4" wp14:editId="5E2ED81E">
          <wp:extent cx="476250" cy="533400"/>
          <wp:effectExtent l="0" t="0" r="0" b="0"/>
          <wp:docPr id="6" name="Obraz 4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Gminy Gn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32D" w:rsidRPr="00A6732D">
      <w:rPr>
        <w:noProof/>
      </w:rPr>
      <w:t xml:space="preserve">                        </w:t>
    </w:r>
    <w:r w:rsidR="00430A69" w:rsidRPr="00535E11">
      <w:rPr>
        <w:rFonts w:ascii="Franklin Gothic Book" w:eastAsia="Yu Gothic" w:hAnsi="Franklin Gothic Book"/>
        <w:b/>
      </w:rPr>
      <w:t>Znak sprawy: RIN.271.1.</w:t>
    </w:r>
    <w:r w:rsidR="00A6732D" w:rsidRPr="00535E11">
      <w:rPr>
        <w:rFonts w:ascii="Franklin Gothic Book" w:eastAsia="Yu Gothic" w:hAnsi="Franklin Gothic Book"/>
        <w:b/>
      </w:rPr>
      <w:t>9</w:t>
    </w:r>
    <w:r w:rsidR="00430A69" w:rsidRPr="00535E11">
      <w:rPr>
        <w:rFonts w:ascii="Franklin Gothic Book" w:eastAsia="Yu Gothic" w:hAnsi="Franklin Gothic Book"/>
        <w:b/>
      </w:rPr>
      <w:t>.202</w:t>
    </w:r>
    <w:r w:rsidR="00156163" w:rsidRPr="00535E11">
      <w:rPr>
        <w:rFonts w:ascii="Franklin Gothic Book" w:eastAsia="Yu Gothic" w:hAnsi="Franklin Gothic Book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A2C850D2"/>
    <w:lvl w:ilvl="0" w:tplc="E5FEFE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9E9"/>
    <w:multiLevelType w:val="hybridMultilevel"/>
    <w:tmpl w:val="2ED2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9041">
    <w:abstractNumId w:val="3"/>
  </w:num>
  <w:num w:numId="2" w16cid:durableId="720521519">
    <w:abstractNumId w:val="1"/>
  </w:num>
  <w:num w:numId="3" w16cid:durableId="1685932967">
    <w:abstractNumId w:val="2"/>
  </w:num>
  <w:num w:numId="4" w16cid:durableId="1073234044">
    <w:abstractNumId w:val="0"/>
  </w:num>
  <w:num w:numId="5" w16cid:durableId="1557473264">
    <w:abstractNumId w:val="10"/>
  </w:num>
  <w:num w:numId="6" w16cid:durableId="238826592">
    <w:abstractNumId w:val="4"/>
  </w:num>
  <w:num w:numId="7" w16cid:durableId="2037004045">
    <w:abstractNumId w:val="5"/>
  </w:num>
  <w:num w:numId="8" w16cid:durableId="548885023">
    <w:abstractNumId w:val="11"/>
  </w:num>
  <w:num w:numId="9" w16cid:durableId="972519874">
    <w:abstractNumId w:val="7"/>
  </w:num>
  <w:num w:numId="10" w16cid:durableId="906109925">
    <w:abstractNumId w:val="9"/>
  </w:num>
  <w:num w:numId="11" w16cid:durableId="531454358">
    <w:abstractNumId w:val="6"/>
  </w:num>
  <w:num w:numId="12" w16cid:durableId="344093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04DA5"/>
    <w:rsid w:val="00013F4E"/>
    <w:rsid w:val="00034745"/>
    <w:rsid w:val="00041FA9"/>
    <w:rsid w:val="00060BEC"/>
    <w:rsid w:val="00070FB0"/>
    <w:rsid w:val="0008424D"/>
    <w:rsid w:val="000B04AB"/>
    <w:rsid w:val="000C3376"/>
    <w:rsid w:val="000D0B78"/>
    <w:rsid w:val="000E44F8"/>
    <w:rsid w:val="0014659F"/>
    <w:rsid w:val="00156163"/>
    <w:rsid w:val="0016073F"/>
    <w:rsid w:val="001A4002"/>
    <w:rsid w:val="001A4984"/>
    <w:rsid w:val="001B7B0F"/>
    <w:rsid w:val="001D0625"/>
    <w:rsid w:val="00241FB5"/>
    <w:rsid w:val="0028531C"/>
    <w:rsid w:val="002B311B"/>
    <w:rsid w:val="003033A5"/>
    <w:rsid w:val="00337718"/>
    <w:rsid w:val="003A4E1B"/>
    <w:rsid w:val="00424B40"/>
    <w:rsid w:val="00430A69"/>
    <w:rsid w:val="00437FCF"/>
    <w:rsid w:val="004711D8"/>
    <w:rsid w:val="004903C5"/>
    <w:rsid w:val="00506C81"/>
    <w:rsid w:val="00535E11"/>
    <w:rsid w:val="00554BC9"/>
    <w:rsid w:val="005B5A8B"/>
    <w:rsid w:val="00606941"/>
    <w:rsid w:val="006651E3"/>
    <w:rsid w:val="00700464"/>
    <w:rsid w:val="00815DCD"/>
    <w:rsid w:val="00827265"/>
    <w:rsid w:val="008408FF"/>
    <w:rsid w:val="008850A0"/>
    <w:rsid w:val="008D152B"/>
    <w:rsid w:val="008E33CA"/>
    <w:rsid w:val="009009F9"/>
    <w:rsid w:val="00917A57"/>
    <w:rsid w:val="0093235F"/>
    <w:rsid w:val="009426EB"/>
    <w:rsid w:val="00943159"/>
    <w:rsid w:val="00967250"/>
    <w:rsid w:val="00973093"/>
    <w:rsid w:val="00986DD8"/>
    <w:rsid w:val="009E0E67"/>
    <w:rsid w:val="00A418A0"/>
    <w:rsid w:val="00A612FE"/>
    <w:rsid w:val="00A616F4"/>
    <w:rsid w:val="00A6732D"/>
    <w:rsid w:val="00B00269"/>
    <w:rsid w:val="00B17F5A"/>
    <w:rsid w:val="00B455F7"/>
    <w:rsid w:val="00B619CB"/>
    <w:rsid w:val="00B63530"/>
    <w:rsid w:val="00B94DFA"/>
    <w:rsid w:val="00BD3EA2"/>
    <w:rsid w:val="00C612CE"/>
    <w:rsid w:val="00C95E9B"/>
    <w:rsid w:val="00CE4229"/>
    <w:rsid w:val="00D0175B"/>
    <w:rsid w:val="00D16C68"/>
    <w:rsid w:val="00DD7620"/>
    <w:rsid w:val="00DE4106"/>
    <w:rsid w:val="00E20D0B"/>
    <w:rsid w:val="00E35FCE"/>
    <w:rsid w:val="00EC3A20"/>
    <w:rsid w:val="00ED73FD"/>
    <w:rsid w:val="00F334B6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13D11B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4903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A83B-BAEE-49CD-83BD-F2F2D60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3</cp:revision>
  <cp:lastPrinted>2023-07-07T08:39:00Z</cp:lastPrinted>
  <dcterms:created xsi:type="dcterms:W3CDTF">2023-07-07T08:38:00Z</dcterms:created>
  <dcterms:modified xsi:type="dcterms:W3CDTF">2023-07-07T09:05:00Z</dcterms:modified>
</cp:coreProperties>
</file>