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B06C" w14:textId="3DB1F0E6" w:rsidR="00322737" w:rsidRPr="00322737" w:rsidRDefault="00322737" w:rsidP="0032273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i/>
          <w:iCs/>
          <w:color w:val="000000"/>
          <w:kern w:val="0"/>
          <w:sz w:val="24"/>
          <w:szCs w:val="24"/>
        </w:rPr>
      </w:pPr>
      <w:r w:rsidRPr="00322737">
        <w:rPr>
          <w:rFonts w:ascii="Calibri" w:hAnsi="Calibri" w:cs="Calibri"/>
          <w:i/>
          <w:iCs/>
          <w:color w:val="000000"/>
          <w:kern w:val="0"/>
          <w:sz w:val="24"/>
          <w:szCs w:val="24"/>
        </w:rPr>
        <w:t xml:space="preserve">Znak sprawy </w:t>
      </w:r>
      <w:r w:rsidRPr="00322737">
        <w:rPr>
          <w:rFonts w:ascii="Calibri" w:hAnsi="Calibri" w:cs="Calibri"/>
          <w:b/>
          <w:bCs/>
          <w:i/>
          <w:iCs/>
          <w:color w:val="000000"/>
          <w:kern w:val="0"/>
          <w:sz w:val="24"/>
          <w:szCs w:val="24"/>
        </w:rPr>
        <w:t>OR.271.8.2023</w:t>
      </w:r>
    </w:p>
    <w:p w14:paraId="6254390C" w14:textId="77777777" w:rsidR="00322737" w:rsidRPr="00322737" w:rsidRDefault="00322737" w:rsidP="00322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</w:p>
    <w:p w14:paraId="1399F41E" w14:textId="05C626DF" w:rsidR="00322737" w:rsidRPr="00322737" w:rsidRDefault="00322737" w:rsidP="003227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32273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Zakup sprzętu komputerowego dla Urzędu Miasta Rawa Mazowiecka</w:t>
      </w:r>
    </w:p>
    <w:p w14:paraId="026EACA2" w14:textId="77777777" w:rsidR="00322737" w:rsidRPr="00322737" w:rsidRDefault="00322737" w:rsidP="003227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</w:p>
    <w:p w14:paraId="1436E669" w14:textId="77777777" w:rsidR="00322737" w:rsidRPr="00322737" w:rsidRDefault="00322737" w:rsidP="0032273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32273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ZAŁĄCZNIK nr 1</w:t>
      </w:r>
    </w:p>
    <w:p w14:paraId="68906EA6" w14:textId="77777777" w:rsidR="00322737" w:rsidRPr="00322737" w:rsidRDefault="00322737" w:rsidP="00322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</w:p>
    <w:p w14:paraId="193216E0" w14:textId="6AE183F6" w:rsidR="00322737" w:rsidRPr="00322737" w:rsidRDefault="00322737" w:rsidP="00322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32273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OPIS PRZEDMIOTU ZAMÓWIENIA</w:t>
      </w:r>
    </w:p>
    <w:p w14:paraId="63F8884F" w14:textId="77777777" w:rsidR="00322737" w:rsidRPr="00322737" w:rsidRDefault="00322737" w:rsidP="00322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</w:p>
    <w:p w14:paraId="31A442DA" w14:textId="63DD2234" w:rsidR="00322737" w:rsidRPr="00322737" w:rsidRDefault="00322737" w:rsidP="00322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32273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Przedmiotem zamówienia jest dostawa sprzętu o minimalnych</w:t>
      </w:r>
    </w:p>
    <w:p w14:paraId="05A576DF" w14:textId="77777777" w:rsidR="00322737" w:rsidRDefault="00322737" w:rsidP="00322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322737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wymaganiach zawartych poniżej:</w:t>
      </w:r>
    </w:p>
    <w:p w14:paraId="0F9F6539" w14:textId="77777777" w:rsidR="00617727" w:rsidRDefault="00617727" w:rsidP="00322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</w:p>
    <w:p w14:paraId="7D9C2D6A" w14:textId="0112B034" w:rsidR="00617727" w:rsidRPr="00617727" w:rsidRDefault="00617727" w:rsidP="006D1F9E">
      <w:pPr>
        <w:autoSpaceDE w:val="0"/>
        <w:spacing w:after="40" w:line="276" w:lineRule="auto"/>
        <w:rPr>
          <w:rFonts w:ascii="Calibri" w:hAnsi="Calibri" w:cs="Calibri"/>
          <w:b/>
          <w:bCs/>
          <w:color w:val="000000"/>
          <w:kern w:val="1"/>
          <w:position w:val="6"/>
          <w:sz w:val="28"/>
          <w:szCs w:val="28"/>
        </w:rPr>
      </w:pPr>
      <w:r w:rsidRPr="00617727">
        <w:rPr>
          <w:rFonts w:ascii="Calibri" w:hAnsi="Calibri" w:cs="Calibri"/>
          <w:b/>
          <w:bCs/>
          <w:color w:val="000000"/>
          <w:kern w:val="1"/>
          <w:position w:val="6"/>
          <w:sz w:val="28"/>
          <w:szCs w:val="28"/>
        </w:rPr>
        <w:t xml:space="preserve">Część 1 Stacje robocze, </w:t>
      </w:r>
      <w:r w:rsidR="006D1F9E">
        <w:rPr>
          <w:rFonts w:ascii="Calibri" w:hAnsi="Calibri" w:cs="Calibri"/>
          <w:b/>
          <w:bCs/>
          <w:color w:val="000000"/>
          <w:kern w:val="1"/>
          <w:position w:val="6"/>
          <w:sz w:val="28"/>
          <w:szCs w:val="28"/>
        </w:rPr>
        <w:t xml:space="preserve">monitory, </w:t>
      </w:r>
      <w:r w:rsidRPr="00617727">
        <w:rPr>
          <w:rFonts w:ascii="Calibri" w:hAnsi="Calibri" w:cs="Calibri"/>
          <w:b/>
          <w:bCs/>
          <w:color w:val="000000"/>
          <w:kern w:val="1"/>
          <w:position w:val="6"/>
          <w:sz w:val="28"/>
          <w:szCs w:val="28"/>
        </w:rPr>
        <w:t>laptopy, stacje dokujące, drukarki</w:t>
      </w:r>
      <w:r w:rsidR="006D1F9E">
        <w:rPr>
          <w:rFonts w:ascii="Calibri" w:hAnsi="Calibri" w:cs="Calibri"/>
          <w:b/>
          <w:bCs/>
          <w:color w:val="000000"/>
          <w:kern w:val="1"/>
          <w:position w:val="6"/>
          <w:sz w:val="28"/>
          <w:szCs w:val="28"/>
        </w:rPr>
        <w:t>, serwer nas</w:t>
      </w:r>
      <w:r w:rsidRPr="00617727">
        <w:rPr>
          <w:rFonts w:ascii="Calibri" w:hAnsi="Calibri" w:cs="Calibri"/>
          <w:b/>
          <w:bCs/>
          <w:color w:val="000000"/>
          <w:kern w:val="1"/>
          <w:position w:val="6"/>
          <w:sz w:val="28"/>
          <w:szCs w:val="28"/>
        </w:rPr>
        <w:t>:</w:t>
      </w:r>
    </w:p>
    <w:p w14:paraId="14984033" w14:textId="77777777" w:rsidR="00322737" w:rsidRPr="00322737" w:rsidRDefault="00322737" w:rsidP="003227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</w:p>
    <w:p w14:paraId="27BE41A5" w14:textId="592E04DF" w:rsidR="00C343B8" w:rsidRDefault="00322737" w:rsidP="00E31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  <w:r w:rsidRPr="00322737">
        <w:rPr>
          <w:rFonts w:ascii="Calibri" w:hAnsi="Calibri" w:cs="Calibri"/>
          <w:color w:val="000000"/>
          <w:kern w:val="0"/>
        </w:rPr>
        <w:t xml:space="preserve">1. </w:t>
      </w:r>
      <w:r w:rsidR="00903E96">
        <w:rPr>
          <w:rFonts w:ascii="Calibri" w:hAnsi="Calibri" w:cs="Calibri"/>
          <w:color w:val="00000A"/>
          <w:kern w:val="0"/>
          <w:sz w:val="24"/>
          <w:szCs w:val="24"/>
        </w:rPr>
        <w:t>Stacja robocza</w:t>
      </w:r>
      <w:r w:rsidRPr="00322737">
        <w:rPr>
          <w:rFonts w:ascii="Calibri" w:hAnsi="Calibri" w:cs="Calibri"/>
          <w:color w:val="00000A"/>
          <w:kern w:val="0"/>
          <w:sz w:val="24"/>
          <w:szCs w:val="24"/>
        </w:rPr>
        <w:t xml:space="preserve">- </w:t>
      </w:r>
      <w:r w:rsidR="00E31232">
        <w:rPr>
          <w:rFonts w:ascii="Calibri" w:hAnsi="Calibri" w:cs="Calibri"/>
          <w:color w:val="00000A"/>
          <w:kern w:val="0"/>
          <w:sz w:val="24"/>
          <w:szCs w:val="24"/>
        </w:rPr>
        <w:t>10</w:t>
      </w:r>
      <w:r w:rsidRPr="00322737">
        <w:rPr>
          <w:rFonts w:ascii="Calibri" w:hAnsi="Calibri" w:cs="Calibri"/>
          <w:color w:val="00000A"/>
          <w:kern w:val="0"/>
          <w:sz w:val="24"/>
          <w:szCs w:val="24"/>
        </w:rPr>
        <w:t xml:space="preserve"> szt. wraz z oprogramowaniem(</w:t>
      </w:r>
      <w:r w:rsidR="002D0532">
        <w:rPr>
          <w:rFonts w:ascii="Calibri" w:hAnsi="Calibri" w:cs="Calibri"/>
          <w:color w:val="00000A"/>
          <w:kern w:val="0"/>
          <w:sz w:val="24"/>
          <w:szCs w:val="24"/>
        </w:rPr>
        <w:t xml:space="preserve">Fabrycznie nowa- </w:t>
      </w:r>
      <w:r w:rsidR="00E31232">
        <w:rPr>
          <w:rFonts w:ascii="Calibri" w:hAnsi="Calibri" w:cs="Calibri"/>
          <w:color w:val="00000A"/>
          <w:kern w:val="0"/>
          <w:sz w:val="24"/>
          <w:szCs w:val="24"/>
        </w:rPr>
        <w:t>36</w:t>
      </w:r>
      <w:r w:rsidRPr="00322737">
        <w:rPr>
          <w:rFonts w:ascii="Calibri" w:hAnsi="Calibri" w:cs="Calibri"/>
          <w:color w:val="00000A"/>
          <w:kern w:val="0"/>
          <w:sz w:val="24"/>
          <w:szCs w:val="24"/>
        </w:rPr>
        <w:t xml:space="preserve"> miesięcy</w:t>
      </w:r>
      <w:r w:rsidR="009A1587">
        <w:rPr>
          <w:rFonts w:ascii="Calibri" w:hAnsi="Calibri" w:cs="Calibri"/>
          <w:color w:val="00000A"/>
          <w:kern w:val="0"/>
          <w:sz w:val="24"/>
          <w:szCs w:val="24"/>
        </w:rPr>
        <w:t xml:space="preserve"> gwarancji</w:t>
      </w:r>
      <w:r w:rsidRPr="00322737">
        <w:rPr>
          <w:rFonts w:ascii="Calibri" w:hAnsi="Calibri" w:cs="Calibri"/>
          <w:color w:val="00000A"/>
          <w:kern w:val="0"/>
          <w:sz w:val="24"/>
          <w:szCs w:val="24"/>
        </w:rPr>
        <w:t>).</w:t>
      </w:r>
    </w:p>
    <w:p w14:paraId="56D02E33" w14:textId="77777777" w:rsidR="00F27E90" w:rsidRPr="00CE4788" w:rsidRDefault="00F27E90" w:rsidP="00F27E90">
      <w:pPr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0"/>
        <w:gridCol w:w="7620"/>
      </w:tblGrid>
      <w:tr w:rsidR="00F27E90" w:rsidRPr="00CE4788" w14:paraId="5D78A228" w14:textId="77777777" w:rsidTr="000A68CB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92C81" w14:textId="77777777" w:rsidR="00F27E90" w:rsidRPr="00CE4788" w:rsidRDefault="00F27E90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Procesor</w:t>
            </w:r>
          </w:p>
        </w:tc>
        <w:tc>
          <w:tcPr>
            <w:tcW w:w="7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7CF967" w14:textId="77777777" w:rsidR="00F27E90" w:rsidRPr="0099745A" w:rsidRDefault="00F27E90" w:rsidP="000A68CB">
            <w:pPr>
              <w:pStyle w:val="Bezodstpw"/>
              <w:suppressAutoHyphens/>
              <w:spacing w:after="83" w:line="252" w:lineRule="auto"/>
              <w:jc w:val="both"/>
            </w:pPr>
            <w:r w:rsidRPr="0099745A">
              <w:t>Liczba rdzeni: 6, liczba wątków: 12, pamięć podręczna Cache: 18 MB, taktowanie rdzenia: 2.5 GHz (4.4 GHz w trybie turbo),zintegrowany układ graficzny, rodzaj obsługiwanej pamięci: ddr4-3200, ddr5-4800</w:t>
            </w:r>
            <w:r>
              <w:t>.</w:t>
            </w:r>
            <w:r w:rsidRPr="0099745A">
              <w:t xml:space="preserve"> Procesor osiągający w teście </w:t>
            </w:r>
            <w:proofErr w:type="spellStart"/>
            <w:r w:rsidRPr="0099745A">
              <w:t>Passmark</w:t>
            </w:r>
            <w:proofErr w:type="spellEnd"/>
            <w:r w:rsidRPr="0099745A">
              <w:t xml:space="preserve"> CPU </w:t>
            </w:r>
            <w:proofErr w:type="spellStart"/>
            <w:r w:rsidRPr="0099745A">
              <w:t>PassMark</w:t>
            </w:r>
            <w:proofErr w:type="spellEnd"/>
            <w:r w:rsidRPr="0099745A">
              <w:t xml:space="preserve"> wynik min. </w:t>
            </w:r>
            <w:r>
              <w:t>180</w:t>
            </w:r>
            <w:r w:rsidRPr="0099745A">
              <w:t>00 punktów według wyników ze strony http://www.cpubenchmark.net Uwaga. Test musi być wykonany w czasie: od daty ogłoszenia postępowania do dnia składania ofert.</w:t>
            </w:r>
          </w:p>
        </w:tc>
      </w:tr>
      <w:tr w:rsidR="00F27E90" w:rsidRPr="00CE4788" w14:paraId="11C90701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F1CC24" w14:textId="77777777" w:rsidR="00F27E90" w:rsidRPr="00CE4788" w:rsidRDefault="00F27E90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Pamięć RAM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318BB3" w14:textId="77777777" w:rsidR="00F27E90" w:rsidRPr="00CE4788" w:rsidRDefault="00F27E90" w:rsidP="000A68CB">
            <w:pPr>
              <w:pStyle w:val="Bezodstpw"/>
              <w:suppressAutoHyphens/>
              <w:spacing w:after="83" w:line="252" w:lineRule="auto"/>
              <w:jc w:val="both"/>
              <w:rPr>
                <w:sz w:val="20"/>
                <w:szCs w:val="20"/>
              </w:rPr>
            </w:pPr>
            <w:r>
              <w:t>32 GB (DIMM DDR4, 3200 MHz)</w:t>
            </w:r>
          </w:p>
        </w:tc>
      </w:tr>
      <w:tr w:rsidR="00F27E90" w:rsidRPr="00CE4788" w14:paraId="12B0632E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1E74F2" w14:textId="77777777" w:rsidR="00F27E90" w:rsidRPr="00CE4788" w:rsidRDefault="00F27E90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Dysk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7961F8" w14:textId="77777777" w:rsidR="00F27E90" w:rsidRPr="00CE4788" w:rsidRDefault="00F27E90" w:rsidP="000A68CB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t xml:space="preserve">SSD </w:t>
            </w:r>
            <w:proofErr w:type="spellStart"/>
            <w:r>
              <w:t>PCIe</w:t>
            </w:r>
            <w:proofErr w:type="spellEnd"/>
            <w:r>
              <w:t xml:space="preserve"> 512 GB</w:t>
            </w:r>
          </w:p>
        </w:tc>
      </w:tr>
      <w:tr w:rsidR="00F27E90" w:rsidRPr="00CE4788" w14:paraId="029164F0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D98766" w14:textId="77777777" w:rsidR="00F27E90" w:rsidRPr="008E6065" w:rsidRDefault="00F27E90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 w:rsidRPr="008E6065">
              <w:rPr>
                <w:sz w:val="20"/>
                <w:szCs w:val="20"/>
              </w:rPr>
              <w:t>Wbudowane napędy optyczne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2C0390" w14:textId="77777777" w:rsidR="00F27E90" w:rsidRPr="00CE4788" w:rsidRDefault="00F27E90" w:rsidP="000A68CB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t xml:space="preserve">Nagrywarka DVD+/-RW </w:t>
            </w:r>
            <w:proofErr w:type="spellStart"/>
            <w:r>
              <w:t>DualLayer</w:t>
            </w:r>
            <w:proofErr w:type="spellEnd"/>
          </w:p>
        </w:tc>
      </w:tr>
      <w:tr w:rsidR="00F27E90" w:rsidRPr="00CE4788" w14:paraId="260B78C7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9F274" w14:textId="77777777" w:rsidR="00F27E90" w:rsidRPr="00CE4788" w:rsidRDefault="00F27E90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Łączność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370684" w14:textId="77777777" w:rsidR="00F27E90" w:rsidRPr="008F5254" w:rsidRDefault="00F27E90" w:rsidP="000A68CB">
            <w:pPr>
              <w:spacing w:after="0" w:line="240" w:lineRule="auto"/>
              <w:rPr>
                <w:rFonts w:cs="Calibri"/>
              </w:rPr>
            </w:pPr>
            <w:r w:rsidRPr="008F5254">
              <w:rPr>
                <w:rFonts w:cs="Calibri"/>
              </w:rPr>
              <w:t>Wi-Fi 5 (802.11 a/b/g/n/ac)</w:t>
            </w:r>
          </w:p>
          <w:p w14:paraId="1C01AD2E" w14:textId="77777777" w:rsidR="00F27E90" w:rsidRPr="008F5254" w:rsidRDefault="00F27E90" w:rsidP="000A68CB">
            <w:pPr>
              <w:spacing w:after="0" w:line="240" w:lineRule="auto"/>
              <w:rPr>
                <w:rFonts w:cs="Calibri"/>
              </w:rPr>
            </w:pPr>
            <w:r w:rsidRPr="008F5254">
              <w:rPr>
                <w:rFonts w:cs="Calibri"/>
              </w:rPr>
              <w:t xml:space="preserve">LAN 10/100/1000 </w:t>
            </w:r>
            <w:proofErr w:type="spellStart"/>
            <w:r w:rsidRPr="008F5254">
              <w:rPr>
                <w:rFonts w:cs="Calibri"/>
              </w:rPr>
              <w:t>Mbps</w:t>
            </w:r>
            <w:proofErr w:type="spellEnd"/>
          </w:p>
          <w:p w14:paraId="075D6C2C" w14:textId="77777777" w:rsidR="00F27E90" w:rsidRPr="008F5254" w:rsidRDefault="00F27E90" w:rsidP="000A6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254">
              <w:rPr>
                <w:rFonts w:cs="Calibri"/>
              </w:rPr>
              <w:t>Bluetooth</w:t>
            </w:r>
          </w:p>
        </w:tc>
      </w:tr>
      <w:tr w:rsidR="00F27E90" w:rsidRPr="00CE4788" w14:paraId="26048E18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2524E4" w14:textId="77777777" w:rsidR="00F27E90" w:rsidRPr="00CE4788" w:rsidRDefault="00F27E90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  <w:lang w:val="en-US"/>
              </w:rPr>
            </w:pPr>
            <w:r>
              <w:rPr>
                <w:rFonts w:cs="Calibri Light"/>
                <w:sz w:val="20"/>
                <w:szCs w:val="20"/>
              </w:rPr>
              <w:t>Złącza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04F3F4" w14:textId="77777777" w:rsidR="00F27E90" w:rsidRPr="008F5254" w:rsidRDefault="00F27E90" w:rsidP="000A68CB">
            <w:pPr>
              <w:spacing w:after="0" w:line="240" w:lineRule="auto"/>
              <w:rPr>
                <w:rFonts w:cs="Calibri"/>
              </w:rPr>
            </w:pPr>
            <w:r w:rsidRPr="008F5254">
              <w:rPr>
                <w:rFonts w:cs="Calibri"/>
              </w:rPr>
              <w:t>Panel przedni: USB 2.0 - 2 szt.</w:t>
            </w:r>
          </w:p>
          <w:p w14:paraId="3E0FA92A" w14:textId="77777777" w:rsidR="00F27E90" w:rsidRPr="008F5254" w:rsidRDefault="00F27E90" w:rsidP="000A68CB">
            <w:pPr>
              <w:spacing w:after="0" w:line="240" w:lineRule="auto"/>
              <w:rPr>
                <w:rFonts w:cs="Calibri"/>
              </w:rPr>
            </w:pPr>
            <w:r w:rsidRPr="008F5254">
              <w:rPr>
                <w:rFonts w:cs="Calibri"/>
              </w:rPr>
              <w:t>USB 3.2 Gen. 1 - 2 szt.</w:t>
            </w:r>
          </w:p>
          <w:p w14:paraId="79D97BB5" w14:textId="77777777" w:rsidR="00F27E90" w:rsidRPr="008F5254" w:rsidRDefault="00F27E90" w:rsidP="000A68CB">
            <w:pPr>
              <w:spacing w:after="0" w:line="240" w:lineRule="auto"/>
              <w:rPr>
                <w:rFonts w:cs="Calibri"/>
              </w:rPr>
            </w:pPr>
            <w:r w:rsidRPr="008F5254">
              <w:rPr>
                <w:rFonts w:cs="Calibri"/>
              </w:rPr>
              <w:t>Wyjście słuchawkowe/wejście mikrofonowe - 1 szt.</w:t>
            </w:r>
          </w:p>
          <w:p w14:paraId="276BCB96" w14:textId="77777777" w:rsidR="00F27E90" w:rsidRPr="008F5254" w:rsidRDefault="00F27E90" w:rsidP="000A68CB">
            <w:pPr>
              <w:spacing w:after="0" w:line="240" w:lineRule="auto"/>
              <w:rPr>
                <w:rFonts w:cs="Calibri"/>
              </w:rPr>
            </w:pPr>
            <w:r w:rsidRPr="008F5254">
              <w:rPr>
                <w:rFonts w:cs="Calibri"/>
              </w:rPr>
              <w:t>Panel tylny: USB 2.0 - 2 szt.</w:t>
            </w:r>
          </w:p>
          <w:p w14:paraId="6D6E04A5" w14:textId="77777777" w:rsidR="00F27E90" w:rsidRPr="008F5254" w:rsidRDefault="00F27E90" w:rsidP="000A68CB">
            <w:pPr>
              <w:spacing w:after="0" w:line="240" w:lineRule="auto"/>
              <w:rPr>
                <w:rFonts w:cs="Calibri"/>
              </w:rPr>
            </w:pPr>
            <w:r w:rsidRPr="008F5254">
              <w:rPr>
                <w:rFonts w:cs="Calibri"/>
              </w:rPr>
              <w:t>USB 3.2 Gen. 1 - 2 szt.</w:t>
            </w:r>
          </w:p>
          <w:p w14:paraId="30B50EE6" w14:textId="77777777" w:rsidR="00F27E90" w:rsidRPr="008F5254" w:rsidRDefault="00F27E90" w:rsidP="000A68CB">
            <w:pPr>
              <w:spacing w:after="0" w:line="240" w:lineRule="auto"/>
              <w:rPr>
                <w:rFonts w:cs="Calibri"/>
              </w:rPr>
            </w:pPr>
            <w:r w:rsidRPr="008F5254">
              <w:rPr>
                <w:rFonts w:cs="Calibri"/>
              </w:rPr>
              <w:t>Wyjście słuchawkowe/głośnikowe - 1 szt.</w:t>
            </w:r>
          </w:p>
          <w:p w14:paraId="2D096932" w14:textId="77777777" w:rsidR="00F27E90" w:rsidRPr="008F5254" w:rsidRDefault="00F27E90" w:rsidP="000A68CB">
            <w:pPr>
              <w:spacing w:after="0" w:line="240" w:lineRule="auto"/>
              <w:rPr>
                <w:rFonts w:cs="Calibri"/>
              </w:rPr>
            </w:pPr>
            <w:r w:rsidRPr="008F5254">
              <w:rPr>
                <w:rFonts w:cs="Calibri"/>
              </w:rPr>
              <w:t>RJ-45 (LAN) - 1 szt.</w:t>
            </w:r>
          </w:p>
          <w:p w14:paraId="5D155C42" w14:textId="77777777" w:rsidR="00F27E90" w:rsidRPr="008F5254" w:rsidRDefault="00F27E90" w:rsidP="000A68CB">
            <w:pPr>
              <w:spacing w:after="0" w:line="240" w:lineRule="auto"/>
              <w:rPr>
                <w:rFonts w:cs="Calibri"/>
              </w:rPr>
            </w:pPr>
            <w:r w:rsidRPr="008F5254">
              <w:rPr>
                <w:rFonts w:cs="Calibri"/>
              </w:rPr>
              <w:t>HDMI - 1 szt.</w:t>
            </w:r>
          </w:p>
          <w:p w14:paraId="1781398E" w14:textId="77777777" w:rsidR="00F27E90" w:rsidRPr="008F5254" w:rsidRDefault="00F27E90" w:rsidP="000A68CB">
            <w:pPr>
              <w:spacing w:after="0" w:line="240" w:lineRule="auto"/>
              <w:rPr>
                <w:rFonts w:cs="Calibri"/>
              </w:rPr>
            </w:pPr>
            <w:r w:rsidRPr="008F5254">
              <w:rPr>
                <w:rFonts w:cs="Calibri"/>
              </w:rPr>
              <w:t>Display Port - 1 szt.</w:t>
            </w:r>
          </w:p>
          <w:p w14:paraId="5389AD70" w14:textId="77777777" w:rsidR="00F27E90" w:rsidRPr="008F5254" w:rsidRDefault="00F27E90" w:rsidP="000A68CB">
            <w:pPr>
              <w:spacing w:after="0" w:line="240" w:lineRule="auto"/>
              <w:rPr>
                <w:rFonts w:cs="Calibri"/>
              </w:rPr>
            </w:pPr>
            <w:r w:rsidRPr="008F5254">
              <w:rPr>
                <w:rFonts w:cs="Calibri"/>
              </w:rPr>
              <w:t>AC-in (wejście zasilania) - 1 szt.</w:t>
            </w:r>
          </w:p>
          <w:p w14:paraId="63CF8C02" w14:textId="77777777" w:rsidR="00F27E90" w:rsidRPr="008F5254" w:rsidRDefault="00F27E90" w:rsidP="000A68CB">
            <w:pPr>
              <w:spacing w:after="0" w:line="240" w:lineRule="auto"/>
              <w:rPr>
                <w:rFonts w:cs="Calibri"/>
              </w:rPr>
            </w:pPr>
            <w:r w:rsidRPr="008F5254">
              <w:rPr>
                <w:rFonts w:cs="Calibri"/>
              </w:rPr>
              <w:t>Porty wewnętrzne: PCI-e x16 - 1 szt.</w:t>
            </w:r>
          </w:p>
          <w:p w14:paraId="2C3B1F44" w14:textId="77777777" w:rsidR="00F27E90" w:rsidRPr="008F5254" w:rsidRDefault="00F27E90" w:rsidP="000A68CB">
            <w:pPr>
              <w:spacing w:after="0" w:line="240" w:lineRule="auto"/>
              <w:rPr>
                <w:rFonts w:cs="Calibri"/>
              </w:rPr>
            </w:pPr>
            <w:r w:rsidRPr="008F5254">
              <w:rPr>
                <w:rFonts w:cs="Calibri"/>
              </w:rPr>
              <w:t>PCI-e x1 - 1 szt.</w:t>
            </w:r>
          </w:p>
          <w:p w14:paraId="732B34D0" w14:textId="77777777" w:rsidR="00F27E90" w:rsidRPr="008F5254" w:rsidRDefault="00F27E90" w:rsidP="000A68CB">
            <w:pPr>
              <w:spacing w:after="0" w:line="240" w:lineRule="auto"/>
              <w:rPr>
                <w:rFonts w:cs="Calibri"/>
              </w:rPr>
            </w:pPr>
            <w:r w:rsidRPr="008F5254">
              <w:rPr>
                <w:rFonts w:cs="Calibri"/>
              </w:rPr>
              <w:t>SATA III - 1 szt.</w:t>
            </w:r>
          </w:p>
          <w:p w14:paraId="5B9609D8" w14:textId="77777777" w:rsidR="00F27E90" w:rsidRPr="008F5254" w:rsidRDefault="00F27E90" w:rsidP="000A68CB">
            <w:pPr>
              <w:spacing w:after="0" w:line="240" w:lineRule="auto"/>
              <w:rPr>
                <w:rFonts w:cs="Calibri"/>
              </w:rPr>
            </w:pPr>
            <w:r w:rsidRPr="008F5254">
              <w:rPr>
                <w:rFonts w:cs="Calibri"/>
              </w:rPr>
              <w:t>Kieszeń wewnętrzna 3,5"/2,5" - 1 szt.</w:t>
            </w:r>
          </w:p>
        </w:tc>
      </w:tr>
      <w:tr w:rsidR="00F27E90" w:rsidRPr="00CE4788" w14:paraId="4584A040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BF468" w14:textId="77777777" w:rsidR="00F27E90" w:rsidRPr="00CE4788" w:rsidRDefault="00F27E90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lastRenderedPageBreak/>
              <w:t>System operacyjny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6BEA6A" w14:textId="77777777" w:rsidR="00F27E90" w:rsidRPr="00B075BA" w:rsidRDefault="00F27E90" w:rsidP="00F27E90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B075BA">
              <w:rPr>
                <w:rFonts w:cs="Calibri"/>
                <w:position w:val="6"/>
              </w:rPr>
              <w:t xml:space="preserve">licencja (nieograniczona w czasie) na system operacyjny </w:t>
            </w:r>
          </w:p>
          <w:p w14:paraId="750C938F" w14:textId="77777777" w:rsidR="00F27E90" w:rsidRPr="00B075BA" w:rsidRDefault="00F27E90" w:rsidP="00F27E90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B075BA">
              <w:rPr>
                <w:rFonts w:cs="Calibri"/>
                <w:position w:val="6"/>
              </w:rPr>
              <w:t>klucz licencyjny jeżeli wymagany nowy nie instalowany wcześniej na innych komputerach.</w:t>
            </w:r>
          </w:p>
          <w:p w14:paraId="7E85D7D8" w14:textId="77777777" w:rsidR="00F27E90" w:rsidRPr="00603D3F" w:rsidRDefault="00F27E90" w:rsidP="00F27E90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603D3F">
              <w:rPr>
                <w:rFonts w:cs="Calibri"/>
                <w:position w:val="6"/>
              </w:rPr>
              <w:t>oferujący pełną integrację z usługą katalogową Active Directory;</w:t>
            </w:r>
          </w:p>
          <w:p w14:paraId="6FB68642" w14:textId="77777777" w:rsidR="00F27E90" w:rsidRPr="00603D3F" w:rsidRDefault="00F27E90" w:rsidP="00F27E90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603D3F">
              <w:rPr>
                <w:rFonts w:cs="Calibri"/>
                <w:position w:val="6"/>
              </w:rPr>
              <w:t xml:space="preserve">oferowany system operacyjny musi posiadać wbudowaną funkcje pozwalające na kryptograficzną ochronę danych przechowywanych na dyskach komputera.    </w:t>
            </w:r>
          </w:p>
          <w:p w14:paraId="48497781" w14:textId="77777777" w:rsidR="00F27E90" w:rsidRPr="00603D3F" w:rsidRDefault="00F27E90" w:rsidP="00F27E90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603D3F">
              <w:rPr>
                <w:rFonts w:cs="Calibri"/>
                <w:position w:val="6"/>
              </w:rPr>
              <w:t>interfejs użytkownika dostępny w co najmniej języku polskim</w:t>
            </w:r>
          </w:p>
          <w:p w14:paraId="457A6E7F" w14:textId="77777777" w:rsidR="00F27E90" w:rsidRPr="0099745A" w:rsidRDefault="00F27E90" w:rsidP="00F27E90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99745A">
              <w:rPr>
                <w:rFonts w:cs="Calibri"/>
                <w:position w:val="6"/>
              </w:rPr>
              <w:t>wbudowany system pomocy w języku polskim</w:t>
            </w:r>
          </w:p>
          <w:p w14:paraId="04EDE7CA" w14:textId="77777777" w:rsidR="00F27E90" w:rsidRPr="0099745A" w:rsidRDefault="00F27E90" w:rsidP="00F27E90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99745A">
              <w:rPr>
                <w:rFonts w:cs="Calibri"/>
              </w:rPr>
              <w:t>wbudowana zapora internetowa (firewall) dla ochrony połączeń internetowych; zintegrowana z systemem konsola do zarządzania ustawieniami zapory i regułami IP v4 i v6.</w:t>
            </w:r>
          </w:p>
          <w:p w14:paraId="35E1E835" w14:textId="77777777" w:rsidR="00F27E90" w:rsidRPr="0099745A" w:rsidRDefault="00F27E90" w:rsidP="00F27E90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99745A">
              <w:rPr>
                <w:rFonts w:cs="Calibri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</w:t>
            </w:r>
          </w:p>
          <w:p w14:paraId="3695F918" w14:textId="77777777" w:rsidR="00F27E90" w:rsidRPr="0099745A" w:rsidRDefault="00F27E90" w:rsidP="00F27E90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99745A">
              <w:rPr>
                <w:rFonts w:cs="Calibri"/>
              </w:rPr>
              <w:t xml:space="preserve">obsługa </w:t>
            </w:r>
            <w:proofErr w:type="spellStart"/>
            <w:r w:rsidRPr="0099745A">
              <w:rPr>
                <w:rFonts w:cs="Calibri"/>
              </w:rPr>
              <w:t>Trusted</w:t>
            </w:r>
            <w:proofErr w:type="spellEnd"/>
            <w:r w:rsidRPr="0099745A">
              <w:rPr>
                <w:rFonts w:cs="Calibri"/>
              </w:rPr>
              <w:t xml:space="preserve"> Platform Module w wersji 2.0</w:t>
            </w:r>
          </w:p>
          <w:p w14:paraId="3281DE45" w14:textId="77777777" w:rsidR="00F27E90" w:rsidRPr="0099745A" w:rsidRDefault="00F27E90" w:rsidP="00F27E90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99745A">
              <w:rPr>
                <w:rFonts w:cs="Calibri"/>
              </w:rPr>
              <w:t xml:space="preserve">możliwość instalowania dodatkowych języków interfejsu systemu operacyjnego oraz możliwość zmiany języka bez konieczności </w:t>
            </w:r>
            <w:proofErr w:type="spellStart"/>
            <w:r w:rsidRPr="0099745A">
              <w:rPr>
                <w:rFonts w:cs="Calibri"/>
              </w:rPr>
              <w:t>reinstalacji</w:t>
            </w:r>
            <w:proofErr w:type="spellEnd"/>
            <w:r w:rsidRPr="0099745A">
              <w:rPr>
                <w:rFonts w:cs="Calibri"/>
              </w:rPr>
              <w:t xml:space="preserve"> systemu</w:t>
            </w:r>
          </w:p>
          <w:p w14:paraId="3B38BAA8" w14:textId="77777777" w:rsidR="00F27E90" w:rsidRPr="0099745A" w:rsidRDefault="00F27E90" w:rsidP="00F27E90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99745A">
              <w:rPr>
                <w:rFonts w:cs="Calibri"/>
              </w:rPr>
              <w:t>możliwość dokonywania bezpłatnych aktualizacji i poprawek w ramach wersji systemu operacyjnego poprzez Internet,</w:t>
            </w:r>
            <w:r w:rsidRPr="0099745A">
              <w:rPr>
                <w:rFonts w:cs="Calibri"/>
              </w:rPr>
              <w:br/>
              <w:t>mechanizmem udostępnianym przez producenta systemu z możliwością wyboru instalowanych poprawek oraz</w:t>
            </w:r>
            <w:r w:rsidRPr="0099745A">
              <w:rPr>
                <w:rFonts w:cs="Calibri"/>
              </w:rPr>
              <w:br/>
              <w:t>mechanizmem sprawdzającym, które z poprawek są potrzebne,</w:t>
            </w:r>
          </w:p>
          <w:p w14:paraId="0A5DA4B6" w14:textId="77777777" w:rsidR="00F27E90" w:rsidRPr="008F5254" w:rsidRDefault="00F27E90" w:rsidP="00F27E90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>
              <w:t>możliwość dokonywania aktualizacji i poprawek systemu poprzez mechanizm zarządzany przez administratora systemu</w:t>
            </w:r>
            <w:r>
              <w:br/>
              <w:t>Zamawiającego</w:t>
            </w:r>
          </w:p>
        </w:tc>
      </w:tr>
      <w:tr w:rsidR="00F27E90" w:rsidRPr="00CE4788" w14:paraId="67F58AAB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491B1" w14:textId="77777777" w:rsidR="00F27E90" w:rsidRDefault="00F27E90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Dodatkowe informacje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55EFFF" w14:textId="77777777" w:rsidR="00F27E90" w:rsidRPr="008F5254" w:rsidRDefault="00F27E90" w:rsidP="000A68CB">
            <w:pPr>
              <w:spacing w:after="0" w:line="240" w:lineRule="auto"/>
              <w:rPr>
                <w:rFonts w:cs="Calibri"/>
              </w:rPr>
            </w:pPr>
            <w:r w:rsidRPr="008F5254">
              <w:rPr>
                <w:rFonts w:cs="Calibri"/>
              </w:rPr>
              <w:t xml:space="preserve">Możliwość zabezpieczenia linką (port </w:t>
            </w:r>
            <w:proofErr w:type="spellStart"/>
            <w:r w:rsidRPr="008F5254">
              <w:rPr>
                <w:rFonts w:cs="Calibri"/>
              </w:rPr>
              <w:t>Kensington</w:t>
            </w:r>
            <w:proofErr w:type="spellEnd"/>
            <w:r w:rsidRPr="008F5254">
              <w:rPr>
                <w:rFonts w:cs="Calibri"/>
              </w:rPr>
              <w:t xml:space="preserve"> Lock)</w:t>
            </w:r>
          </w:p>
          <w:p w14:paraId="49E4C20F" w14:textId="77777777" w:rsidR="00F27E90" w:rsidRPr="008F5254" w:rsidRDefault="00F27E90" w:rsidP="000A68CB">
            <w:pPr>
              <w:spacing w:after="0" w:line="240" w:lineRule="auto"/>
              <w:rPr>
                <w:rFonts w:cs="Calibri"/>
              </w:rPr>
            </w:pPr>
            <w:r w:rsidRPr="008F5254">
              <w:rPr>
                <w:rFonts w:cs="Calibri"/>
              </w:rPr>
              <w:t>Wbudowany moduł TPM</w:t>
            </w:r>
          </w:p>
        </w:tc>
      </w:tr>
      <w:tr w:rsidR="00F27E90" w:rsidRPr="00CE4788" w14:paraId="543B9A45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D5BE6D" w14:textId="77777777" w:rsidR="00F27E90" w:rsidRPr="00CE4788" w:rsidRDefault="00F27E90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Dołączone akcesoria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F7428D" w14:textId="77777777" w:rsidR="00F27E90" w:rsidRPr="008F5254" w:rsidRDefault="00F27E90" w:rsidP="000A68CB">
            <w:pPr>
              <w:spacing w:after="0" w:line="240" w:lineRule="auto"/>
              <w:rPr>
                <w:rFonts w:cs="Calibri"/>
              </w:rPr>
            </w:pPr>
            <w:r w:rsidRPr="008F5254">
              <w:rPr>
                <w:rFonts w:cs="Calibri"/>
              </w:rPr>
              <w:t>Klawiatura przewodowa</w:t>
            </w:r>
          </w:p>
          <w:p w14:paraId="1BC0E4BB" w14:textId="77777777" w:rsidR="00F27E90" w:rsidRPr="008F5254" w:rsidRDefault="00F27E90" w:rsidP="000A68CB">
            <w:pPr>
              <w:spacing w:after="0" w:line="240" w:lineRule="auto"/>
              <w:rPr>
                <w:rFonts w:cs="Calibri"/>
              </w:rPr>
            </w:pPr>
            <w:r w:rsidRPr="008F5254">
              <w:rPr>
                <w:rFonts w:cs="Calibri"/>
              </w:rPr>
              <w:t>Mysz przewodowa</w:t>
            </w:r>
          </w:p>
          <w:p w14:paraId="521394AD" w14:textId="77777777" w:rsidR="00F27E90" w:rsidRPr="008F5254" w:rsidRDefault="00F27E90" w:rsidP="000A68CB">
            <w:pPr>
              <w:pStyle w:val="Bezodstpw"/>
              <w:suppressAutoHyphens/>
              <w:spacing w:after="83" w:line="252" w:lineRule="auto"/>
              <w:jc w:val="both"/>
              <w:rPr>
                <w:rFonts w:cs="Calibri"/>
              </w:rPr>
            </w:pPr>
            <w:r w:rsidRPr="008F5254">
              <w:rPr>
                <w:rFonts w:cs="Calibri"/>
              </w:rPr>
              <w:t>Kabel zasilający</w:t>
            </w:r>
          </w:p>
        </w:tc>
      </w:tr>
    </w:tbl>
    <w:p w14:paraId="0D9A38B7" w14:textId="77777777" w:rsidR="00F27E90" w:rsidRPr="00CC05B9" w:rsidRDefault="00F27E90" w:rsidP="00F27E90">
      <w:pPr>
        <w:spacing w:after="40" w:line="240" w:lineRule="auto"/>
        <w:rPr>
          <w:rFonts w:cs="Calibri"/>
          <w:sz w:val="20"/>
          <w:szCs w:val="20"/>
        </w:rPr>
      </w:pPr>
    </w:p>
    <w:p w14:paraId="3A7C716E" w14:textId="77777777" w:rsidR="00E31232" w:rsidRDefault="00E31232" w:rsidP="00E31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p w14:paraId="1EA1E3B5" w14:textId="77777777" w:rsidR="00903E96" w:rsidRPr="00322737" w:rsidRDefault="00903E96" w:rsidP="00903E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</w:p>
    <w:p w14:paraId="43A959AA" w14:textId="1AD5CC57" w:rsidR="00903E96" w:rsidRDefault="00903E96" w:rsidP="00903E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2</w:t>
      </w:r>
      <w:r w:rsidRPr="00322737">
        <w:rPr>
          <w:rFonts w:ascii="Calibri" w:hAnsi="Calibri" w:cs="Calibri"/>
          <w:color w:val="000000"/>
          <w:kern w:val="0"/>
        </w:rPr>
        <w:t xml:space="preserve">. </w:t>
      </w:r>
      <w:r w:rsidR="009A1587">
        <w:rPr>
          <w:rFonts w:ascii="Calibri" w:hAnsi="Calibri" w:cs="Calibri"/>
          <w:color w:val="00000A"/>
          <w:kern w:val="0"/>
          <w:sz w:val="24"/>
          <w:szCs w:val="24"/>
        </w:rPr>
        <w:t>Monitor 27’’</w:t>
      </w:r>
      <w:r w:rsidRPr="00322737">
        <w:rPr>
          <w:rFonts w:ascii="Calibri" w:hAnsi="Calibri" w:cs="Calibri"/>
          <w:color w:val="00000A"/>
          <w:kern w:val="0"/>
          <w:sz w:val="24"/>
          <w:szCs w:val="24"/>
        </w:rPr>
        <w:t xml:space="preserve">- </w:t>
      </w:r>
      <w:r>
        <w:rPr>
          <w:rFonts w:ascii="Calibri" w:hAnsi="Calibri" w:cs="Calibri"/>
          <w:color w:val="00000A"/>
          <w:kern w:val="0"/>
          <w:sz w:val="24"/>
          <w:szCs w:val="24"/>
        </w:rPr>
        <w:t>10</w:t>
      </w:r>
      <w:r w:rsidRPr="00322737">
        <w:rPr>
          <w:rFonts w:ascii="Calibri" w:hAnsi="Calibri" w:cs="Calibri"/>
          <w:color w:val="00000A"/>
          <w:kern w:val="0"/>
          <w:sz w:val="24"/>
          <w:szCs w:val="24"/>
        </w:rPr>
        <w:t xml:space="preserve"> szt. (</w:t>
      </w:r>
      <w:r w:rsidR="002D0532">
        <w:rPr>
          <w:rFonts w:ascii="Calibri" w:hAnsi="Calibri" w:cs="Calibri"/>
          <w:color w:val="00000A"/>
          <w:kern w:val="0"/>
          <w:sz w:val="24"/>
          <w:szCs w:val="24"/>
        </w:rPr>
        <w:t xml:space="preserve">Fabrycznie nowy- </w:t>
      </w:r>
      <w:r>
        <w:rPr>
          <w:rFonts w:ascii="Calibri" w:hAnsi="Calibri" w:cs="Calibri"/>
          <w:color w:val="00000A"/>
          <w:kern w:val="0"/>
          <w:sz w:val="24"/>
          <w:szCs w:val="24"/>
        </w:rPr>
        <w:t>36</w:t>
      </w:r>
      <w:r w:rsidRPr="00322737">
        <w:rPr>
          <w:rFonts w:ascii="Calibri" w:hAnsi="Calibri" w:cs="Calibri"/>
          <w:color w:val="00000A"/>
          <w:kern w:val="0"/>
          <w:sz w:val="24"/>
          <w:szCs w:val="24"/>
        </w:rPr>
        <w:t xml:space="preserve"> miesięcy</w:t>
      </w:r>
      <w:r w:rsidR="009A1587">
        <w:rPr>
          <w:rFonts w:ascii="Calibri" w:hAnsi="Calibri" w:cs="Calibri"/>
          <w:color w:val="00000A"/>
          <w:kern w:val="0"/>
          <w:sz w:val="24"/>
          <w:szCs w:val="24"/>
        </w:rPr>
        <w:t xml:space="preserve"> gwarancji</w:t>
      </w:r>
      <w:r w:rsidRPr="00322737">
        <w:rPr>
          <w:rFonts w:ascii="Calibri" w:hAnsi="Calibri" w:cs="Calibri"/>
          <w:color w:val="00000A"/>
          <w:kern w:val="0"/>
          <w:sz w:val="24"/>
          <w:szCs w:val="24"/>
        </w:rPr>
        <w:t>).</w:t>
      </w:r>
    </w:p>
    <w:p w14:paraId="4170B722" w14:textId="77777777" w:rsidR="00903E96" w:rsidRDefault="00903E96" w:rsidP="00E31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tbl>
      <w:tblPr>
        <w:tblW w:w="9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0"/>
        <w:gridCol w:w="7620"/>
      </w:tblGrid>
      <w:tr w:rsidR="00D86067" w:rsidRPr="0099745A" w14:paraId="3BCC24F8" w14:textId="77777777" w:rsidTr="009A1587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C95DA" w14:textId="645D7488" w:rsidR="00D86067" w:rsidRPr="00CE4788" w:rsidRDefault="00D86067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Ekran</w:t>
            </w:r>
          </w:p>
        </w:tc>
        <w:tc>
          <w:tcPr>
            <w:tcW w:w="7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FD9F11" w14:textId="67485795" w:rsidR="00D86067" w:rsidRPr="0099745A" w:rsidRDefault="00D86067" w:rsidP="000A68CB">
            <w:pPr>
              <w:pStyle w:val="Bezodstpw"/>
              <w:suppressAutoHyphens/>
              <w:spacing w:after="83" w:line="252" w:lineRule="auto"/>
              <w:jc w:val="both"/>
            </w:pPr>
            <w:r>
              <w:t xml:space="preserve">27’’, 2560 x 1440px, IPS, </w:t>
            </w:r>
            <w:proofErr w:type="spellStart"/>
            <w:r>
              <w:t>pivot</w:t>
            </w:r>
            <w:proofErr w:type="spellEnd"/>
            <w:r>
              <w:t>, matowa powłoka matrycy</w:t>
            </w:r>
          </w:p>
        </w:tc>
      </w:tr>
      <w:tr w:rsidR="00FD7DA2" w:rsidRPr="00CE4788" w14:paraId="4D683DBA" w14:textId="77777777" w:rsidTr="009A158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3171C" w14:textId="021F9A82" w:rsidR="00FD7DA2" w:rsidRPr="00FD7DA2" w:rsidRDefault="00FD7DA2" w:rsidP="000A68CB">
            <w:pPr>
              <w:pStyle w:val="Bezodstpw"/>
              <w:spacing w:line="252" w:lineRule="auto"/>
              <w:rPr>
                <w:rFonts w:cs="Calibri Light"/>
                <w:strike/>
                <w:color w:val="000000" w:themeColor="text1"/>
                <w:sz w:val="20"/>
                <w:szCs w:val="20"/>
              </w:rPr>
            </w:pPr>
            <w:r w:rsidRPr="00D86067">
              <w:rPr>
                <w:rFonts w:cs="Calibri Light"/>
                <w:sz w:val="20"/>
                <w:szCs w:val="20"/>
              </w:rPr>
              <w:t>Czas reakcji matrycy [ms]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8A5EEB" w14:textId="1F1ACE81" w:rsidR="00FD7DA2" w:rsidRPr="00FD7DA2" w:rsidRDefault="00FD7DA2" w:rsidP="000A68CB">
            <w:pPr>
              <w:pStyle w:val="Bezodstpw"/>
              <w:suppressAutoHyphens/>
              <w:spacing w:after="83" w:line="252" w:lineRule="auto"/>
              <w:jc w:val="both"/>
              <w:rPr>
                <w:strike/>
                <w:color w:val="000000" w:themeColor="text1"/>
                <w:sz w:val="20"/>
                <w:szCs w:val="20"/>
              </w:rPr>
            </w:pPr>
            <w:r>
              <w:t>4</w:t>
            </w:r>
          </w:p>
        </w:tc>
      </w:tr>
      <w:tr w:rsidR="00FD7DA2" w:rsidRPr="00CE4788" w14:paraId="49569514" w14:textId="77777777" w:rsidTr="009A158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14F930" w14:textId="1F2E1FDB" w:rsidR="00FD7DA2" w:rsidRPr="00CE4788" w:rsidRDefault="00FD7DA2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 w:rsidRPr="009A1587">
              <w:rPr>
                <w:rFonts w:cs="Calibri Light"/>
                <w:sz w:val="20"/>
                <w:szCs w:val="20"/>
              </w:rPr>
              <w:t>Częstotliwość odświeżania obrazu [</w:t>
            </w:r>
            <w:proofErr w:type="spellStart"/>
            <w:r w:rsidRPr="009A1587">
              <w:rPr>
                <w:rFonts w:cs="Calibri Light"/>
                <w:sz w:val="20"/>
                <w:szCs w:val="20"/>
              </w:rPr>
              <w:t>Hz</w:t>
            </w:r>
            <w:proofErr w:type="spellEnd"/>
            <w:r w:rsidRPr="009A1587">
              <w:rPr>
                <w:rFonts w:cs="Calibri Light"/>
                <w:sz w:val="20"/>
                <w:szCs w:val="20"/>
              </w:rPr>
              <w:t>]: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A88080" w14:textId="6A11FD87" w:rsidR="00FD7DA2" w:rsidRPr="00CE4788" w:rsidRDefault="00FD7DA2" w:rsidP="000A68CB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t>75</w:t>
            </w:r>
          </w:p>
        </w:tc>
      </w:tr>
      <w:tr w:rsidR="00FD7DA2" w:rsidRPr="00CE4788" w14:paraId="74EA170C" w14:textId="77777777" w:rsidTr="009A158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CE7FF3" w14:textId="35A88F85" w:rsidR="00FD7DA2" w:rsidRPr="00D86067" w:rsidRDefault="00FD7DA2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t>Jasność ekranu [cd/m2]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0F8EE7" w14:textId="15FBB1B3" w:rsidR="00FD7DA2" w:rsidRDefault="00FD7DA2" w:rsidP="000A68CB">
            <w:pPr>
              <w:pStyle w:val="Bezodstpw"/>
              <w:spacing w:line="252" w:lineRule="auto"/>
            </w:pPr>
            <w:r>
              <w:t>300</w:t>
            </w:r>
          </w:p>
        </w:tc>
      </w:tr>
      <w:tr w:rsidR="00FD7DA2" w:rsidRPr="00CE4788" w14:paraId="03C41FC6" w14:textId="77777777" w:rsidTr="009A158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1ED4B" w14:textId="7BAD5662" w:rsidR="00FD7DA2" w:rsidRPr="008E6065" w:rsidRDefault="00FD7DA2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Kontrast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192598" w14:textId="4C6C195C" w:rsidR="00FD7DA2" w:rsidRPr="00CE4788" w:rsidRDefault="00FD7DA2" w:rsidP="000A68CB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t xml:space="preserve">Dynamiczny: </w:t>
            </w:r>
            <w:r>
              <w:rPr>
                <w:rStyle w:val="attribute-values"/>
              </w:rPr>
              <w:t>50000000:1, Statyczny: 1000:1</w:t>
            </w:r>
          </w:p>
        </w:tc>
      </w:tr>
      <w:tr w:rsidR="00FD7DA2" w:rsidRPr="00CE4788" w14:paraId="31E1422D" w14:textId="77777777" w:rsidTr="009A158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BCE44" w14:textId="5FE001C6" w:rsidR="00FD7DA2" w:rsidRPr="00D86067" w:rsidRDefault="00FD7DA2" w:rsidP="000A68CB">
            <w:pPr>
              <w:pStyle w:val="Bezodstpw"/>
              <w:spacing w:line="252" w:lineRule="auto"/>
              <w:rPr>
                <w:sz w:val="20"/>
                <w:szCs w:val="20"/>
              </w:rPr>
            </w:pPr>
            <w:r w:rsidRPr="00D86067">
              <w:rPr>
                <w:rFonts w:cs="Calibri Light"/>
                <w:sz w:val="20"/>
                <w:szCs w:val="20"/>
              </w:rPr>
              <w:t>Proporcje ekranu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B4BDC6" w14:textId="34CF5980" w:rsidR="00FD7DA2" w:rsidRDefault="00FD7DA2" w:rsidP="000A68CB">
            <w:pPr>
              <w:pStyle w:val="Bezodstpw"/>
              <w:spacing w:line="252" w:lineRule="auto"/>
            </w:pPr>
            <w:r>
              <w:rPr>
                <w:rFonts w:cs="Calibri"/>
              </w:rPr>
              <w:t>16:9</w:t>
            </w:r>
          </w:p>
        </w:tc>
      </w:tr>
      <w:tr w:rsidR="00FD7DA2" w:rsidRPr="008F5254" w14:paraId="3AB13382" w14:textId="77777777" w:rsidTr="009A158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3A39B" w14:textId="27A598D8" w:rsidR="00FD7DA2" w:rsidRPr="00CE4788" w:rsidRDefault="00FD7DA2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 xml:space="preserve">Liczba wyświetlanych kolorów: 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9DAAE1" w14:textId="75B7360E" w:rsidR="00FD7DA2" w:rsidRPr="008F5254" w:rsidRDefault="00FD7DA2" w:rsidP="000A6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ttribute-values"/>
              </w:rPr>
              <w:t>16.7 mln</w:t>
            </w:r>
          </w:p>
        </w:tc>
      </w:tr>
      <w:tr w:rsidR="00FD7DA2" w:rsidRPr="008F5254" w14:paraId="139648AF" w14:textId="77777777" w:rsidTr="009A158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1ED83B" w14:textId="2851B46D" w:rsidR="00FD7DA2" w:rsidRPr="00D86067" w:rsidRDefault="00FD7DA2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 w:rsidRPr="009A1587">
              <w:rPr>
                <w:rFonts w:cs="Calibri Light"/>
                <w:sz w:val="20"/>
                <w:szCs w:val="20"/>
              </w:rPr>
              <w:t>Kąt widzenia w pionie / w poziomie: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59F846" w14:textId="0C6647C6" w:rsidR="00FD7DA2" w:rsidRDefault="00FD7DA2" w:rsidP="000A68CB">
            <w:pPr>
              <w:spacing w:after="0" w:line="240" w:lineRule="auto"/>
              <w:rPr>
                <w:rFonts w:cs="Calibri"/>
              </w:rPr>
            </w:pPr>
            <w:r>
              <w:rPr>
                <w:rStyle w:val="attribute-values"/>
              </w:rPr>
              <w:t>178 (pion), 178 (poziom)</w:t>
            </w:r>
          </w:p>
        </w:tc>
      </w:tr>
      <w:tr w:rsidR="00FD7DA2" w:rsidRPr="008F5254" w14:paraId="5207473E" w14:textId="77777777" w:rsidTr="009A158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7E1E56" w14:textId="7AB59090" w:rsidR="00FD7DA2" w:rsidRDefault="00FD7DA2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 w:rsidRPr="009A1587">
              <w:rPr>
                <w:rFonts w:cs="Calibri Light"/>
                <w:sz w:val="20"/>
                <w:szCs w:val="20"/>
              </w:rPr>
              <w:t>Możliwość zawieszenia na ścianie: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5EB9B6" w14:textId="6BEE14A0" w:rsidR="00FD7DA2" w:rsidRDefault="00FD7DA2" w:rsidP="000A68CB">
            <w:pPr>
              <w:spacing w:after="0" w:line="240" w:lineRule="auto"/>
              <w:rPr>
                <w:rStyle w:val="attribute-values"/>
              </w:rPr>
            </w:pPr>
            <w:r>
              <w:rPr>
                <w:rStyle w:val="attribute-values"/>
              </w:rPr>
              <w:t>Tak, VESA 100x100mm</w:t>
            </w:r>
          </w:p>
        </w:tc>
      </w:tr>
      <w:tr w:rsidR="00FD7DA2" w:rsidRPr="008F5254" w14:paraId="5F8079C1" w14:textId="77777777" w:rsidTr="009A158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A5B492" w14:textId="63980B5C" w:rsidR="00FD7DA2" w:rsidRPr="009A1587" w:rsidRDefault="00FD7DA2" w:rsidP="009A1587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Głośniki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0D18E3" w14:textId="14861BB0" w:rsidR="00FD7DA2" w:rsidRDefault="00FD7DA2" w:rsidP="000A68CB">
            <w:pPr>
              <w:spacing w:after="0" w:line="240" w:lineRule="auto"/>
              <w:rPr>
                <w:rStyle w:val="attribute-values"/>
              </w:rPr>
            </w:pPr>
            <w:r>
              <w:rPr>
                <w:rStyle w:val="attribute-values"/>
              </w:rPr>
              <w:t>Tak</w:t>
            </w:r>
          </w:p>
        </w:tc>
      </w:tr>
      <w:tr w:rsidR="00FD7DA2" w:rsidRPr="008F5254" w14:paraId="3F3C7F1F" w14:textId="77777777" w:rsidTr="009A158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7C07E" w14:textId="0C770A5C" w:rsidR="00FD7DA2" w:rsidRPr="009A1587" w:rsidRDefault="00FD7DA2" w:rsidP="009A1587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Regulacja wysokości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A09338" w14:textId="05681FB6" w:rsidR="00FD7DA2" w:rsidRDefault="00FD7DA2" w:rsidP="000A68CB">
            <w:pPr>
              <w:spacing w:after="0" w:line="240" w:lineRule="auto"/>
              <w:rPr>
                <w:rStyle w:val="attribute-values"/>
              </w:rPr>
            </w:pPr>
            <w:r>
              <w:rPr>
                <w:rStyle w:val="attribute-values"/>
              </w:rPr>
              <w:t>Tak</w:t>
            </w:r>
          </w:p>
        </w:tc>
      </w:tr>
      <w:tr w:rsidR="00FD7DA2" w:rsidRPr="008F5254" w14:paraId="7E1350B1" w14:textId="77777777" w:rsidTr="009A158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211980" w14:textId="26D21E6D" w:rsidR="00FD7DA2" w:rsidRDefault="00FD7DA2" w:rsidP="009A1587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 w:rsidRPr="00D86067">
              <w:rPr>
                <w:rFonts w:cs="Calibri Light"/>
                <w:sz w:val="20"/>
                <w:szCs w:val="20"/>
              </w:rPr>
              <w:t>Złącza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DC28BB" w14:textId="449DD4B5" w:rsidR="00FD7DA2" w:rsidRDefault="00FD7DA2" w:rsidP="000A68CB">
            <w:pPr>
              <w:spacing w:after="0" w:line="240" w:lineRule="auto"/>
              <w:rPr>
                <w:rStyle w:val="attribute-values"/>
              </w:rPr>
            </w:pPr>
            <w:r>
              <w:rPr>
                <w:rStyle w:val="attribute-values"/>
              </w:rPr>
              <w:t xml:space="preserve">VGA x 1, USB x 4, HDMI 1.4 x 1, </w:t>
            </w:r>
            <w:proofErr w:type="spellStart"/>
            <w:r>
              <w:rPr>
                <w:rStyle w:val="attribute-values"/>
              </w:rPr>
              <w:t>DisplayPort</w:t>
            </w:r>
            <w:proofErr w:type="spellEnd"/>
            <w:r>
              <w:rPr>
                <w:rStyle w:val="attribute-values"/>
              </w:rPr>
              <w:t xml:space="preserve"> 1.2 x 1, Wejście liniowe audio</w:t>
            </w:r>
          </w:p>
        </w:tc>
      </w:tr>
      <w:tr w:rsidR="00FD7DA2" w:rsidRPr="008F5254" w14:paraId="708EC4F6" w14:textId="77777777" w:rsidTr="009A158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C85E5B" w14:textId="794DBF0B" w:rsidR="00FD7DA2" w:rsidRDefault="00FD7DA2" w:rsidP="005D2FD6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proofErr w:type="spellStart"/>
            <w:r>
              <w:rPr>
                <w:rFonts w:cs="Calibri Light"/>
                <w:sz w:val="20"/>
                <w:szCs w:val="20"/>
                <w:lang w:val="en-US"/>
              </w:rPr>
              <w:t>Dołączone</w:t>
            </w:r>
            <w:proofErr w:type="spellEnd"/>
            <w:r>
              <w:rPr>
                <w:rFonts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 Light"/>
                <w:sz w:val="20"/>
                <w:szCs w:val="20"/>
                <w:lang w:val="en-US"/>
              </w:rPr>
              <w:t>wyposażenie</w:t>
            </w:r>
            <w:proofErr w:type="spellEnd"/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D8B46F" w14:textId="3EF0D41B" w:rsidR="00FD7DA2" w:rsidRDefault="00FD7DA2" w:rsidP="005D2FD6">
            <w:pPr>
              <w:spacing w:after="0" w:line="240" w:lineRule="auto"/>
              <w:rPr>
                <w:rStyle w:val="attribute-values"/>
              </w:rPr>
            </w:pPr>
            <w:r>
              <w:rPr>
                <w:rStyle w:val="attribute-values"/>
              </w:rPr>
              <w:t xml:space="preserve">Kabel audio, Kabel </w:t>
            </w:r>
            <w:proofErr w:type="spellStart"/>
            <w:r>
              <w:rPr>
                <w:rStyle w:val="attribute-values"/>
              </w:rPr>
              <w:t>DisplayPort</w:t>
            </w:r>
            <w:proofErr w:type="spellEnd"/>
            <w:r>
              <w:rPr>
                <w:rStyle w:val="attribute-values"/>
              </w:rPr>
              <w:t>, Kabel HDMI, Kabel USB, Kabel VGA, Kabel zasilający</w:t>
            </w:r>
          </w:p>
        </w:tc>
      </w:tr>
      <w:tr w:rsidR="00FD7DA2" w:rsidRPr="008F5254" w14:paraId="132A30A2" w14:textId="77777777" w:rsidTr="009A158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11DDCA" w14:textId="2C74A557" w:rsidR="00FD7DA2" w:rsidRPr="00CE4788" w:rsidRDefault="00FD7DA2" w:rsidP="005D2FD6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  <w:lang w:val="en-US"/>
              </w:rPr>
            </w:pP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6343BA" w14:textId="0EF6C873" w:rsidR="00FD7DA2" w:rsidRPr="009A1587" w:rsidRDefault="00FD7DA2" w:rsidP="005D2FD6"/>
        </w:tc>
      </w:tr>
    </w:tbl>
    <w:p w14:paraId="256F94CF" w14:textId="77777777" w:rsidR="00D86067" w:rsidRDefault="00D86067" w:rsidP="00E31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p w14:paraId="3C20631C" w14:textId="77777777" w:rsidR="005D2FD6" w:rsidRDefault="005D2FD6" w:rsidP="00E31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p w14:paraId="3A4D387C" w14:textId="1F3EF60C" w:rsidR="005D2FD6" w:rsidRDefault="005D2FD6" w:rsidP="005D2F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3</w:t>
      </w:r>
      <w:r w:rsidRPr="00322737">
        <w:rPr>
          <w:rFonts w:ascii="Calibri" w:hAnsi="Calibri" w:cs="Calibri"/>
          <w:color w:val="000000"/>
          <w:kern w:val="0"/>
        </w:rPr>
        <w:t xml:space="preserve">. </w:t>
      </w:r>
      <w:r>
        <w:rPr>
          <w:rFonts w:ascii="Calibri" w:hAnsi="Calibri" w:cs="Calibri"/>
          <w:color w:val="00000A"/>
          <w:kern w:val="0"/>
          <w:sz w:val="24"/>
          <w:szCs w:val="24"/>
        </w:rPr>
        <w:t xml:space="preserve">Drukarka a4 </w:t>
      </w:r>
      <w:r w:rsidRPr="00322737">
        <w:rPr>
          <w:rFonts w:ascii="Calibri" w:hAnsi="Calibri" w:cs="Calibri"/>
          <w:color w:val="00000A"/>
          <w:kern w:val="0"/>
          <w:sz w:val="24"/>
          <w:szCs w:val="24"/>
        </w:rPr>
        <w:t xml:space="preserve">- </w:t>
      </w:r>
      <w:r>
        <w:rPr>
          <w:rFonts w:ascii="Calibri" w:hAnsi="Calibri" w:cs="Calibri"/>
          <w:color w:val="00000A"/>
          <w:kern w:val="0"/>
          <w:sz w:val="24"/>
          <w:szCs w:val="24"/>
        </w:rPr>
        <w:t>2</w:t>
      </w:r>
      <w:r w:rsidRPr="00322737">
        <w:rPr>
          <w:rFonts w:ascii="Calibri" w:hAnsi="Calibri" w:cs="Calibri"/>
          <w:color w:val="00000A"/>
          <w:kern w:val="0"/>
          <w:sz w:val="24"/>
          <w:szCs w:val="24"/>
        </w:rPr>
        <w:t xml:space="preserve"> szt. (</w:t>
      </w:r>
      <w:r w:rsidR="002D0532">
        <w:rPr>
          <w:rFonts w:ascii="Calibri" w:hAnsi="Calibri" w:cs="Calibri"/>
          <w:color w:val="00000A"/>
          <w:kern w:val="0"/>
          <w:sz w:val="24"/>
          <w:szCs w:val="24"/>
        </w:rPr>
        <w:t xml:space="preserve">Fabrycznie nowa- </w:t>
      </w:r>
      <w:r>
        <w:rPr>
          <w:rFonts w:ascii="Calibri" w:hAnsi="Calibri" w:cs="Calibri"/>
          <w:color w:val="00000A"/>
          <w:kern w:val="0"/>
          <w:sz w:val="24"/>
          <w:szCs w:val="24"/>
        </w:rPr>
        <w:t>36</w:t>
      </w:r>
      <w:r w:rsidRPr="00322737">
        <w:rPr>
          <w:rFonts w:ascii="Calibri" w:hAnsi="Calibri" w:cs="Calibri"/>
          <w:color w:val="00000A"/>
          <w:kern w:val="0"/>
          <w:sz w:val="24"/>
          <w:szCs w:val="24"/>
        </w:rPr>
        <w:t xml:space="preserve"> miesięcy</w:t>
      </w:r>
      <w:r>
        <w:rPr>
          <w:rFonts w:ascii="Calibri" w:hAnsi="Calibri" w:cs="Calibri"/>
          <w:color w:val="00000A"/>
          <w:kern w:val="0"/>
          <w:sz w:val="24"/>
          <w:szCs w:val="24"/>
        </w:rPr>
        <w:t xml:space="preserve"> gwarancji</w:t>
      </w:r>
      <w:r w:rsidRPr="00322737">
        <w:rPr>
          <w:rFonts w:ascii="Calibri" w:hAnsi="Calibri" w:cs="Calibri"/>
          <w:color w:val="00000A"/>
          <w:kern w:val="0"/>
          <w:sz w:val="24"/>
          <w:szCs w:val="24"/>
        </w:rPr>
        <w:t>).</w:t>
      </w:r>
    </w:p>
    <w:p w14:paraId="3F7CB2F5" w14:textId="77777777" w:rsidR="005D2FD6" w:rsidRDefault="005D2FD6" w:rsidP="005D2F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tbl>
      <w:tblPr>
        <w:tblW w:w="9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0"/>
        <w:gridCol w:w="7620"/>
      </w:tblGrid>
      <w:tr w:rsidR="005D2FD6" w:rsidRPr="0099745A" w14:paraId="32CC2019" w14:textId="77777777" w:rsidTr="000A68CB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A268A" w14:textId="3A0AEE57" w:rsidR="005D2FD6" w:rsidRPr="00CE4788" w:rsidRDefault="005254B4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Typ</w:t>
            </w:r>
          </w:p>
        </w:tc>
        <w:tc>
          <w:tcPr>
            <w:tcW w:w="7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D54531" w14:textId="5AE3E7EA" w:rsidR="005D2FD6" w:rsidRPr="0099745A" w:rsidRDefault="005254B4" w:rsidP="000A68CB">
            <w:pPr>
              <w:pStyle w:val="Bezodstpw"/>
              <w:suppressAutoHyphens/>
              <w:spacing w:after="83" w:line="252" w:lineRule="auto"/>
              <w:jc w:val="both"/>
            </w:pPr>
            <w:r>
              <w:t>Monochromatyczna drukarka A4</w:t>
            </w:r>
          </w:p>
        </w:tc>
      </w:tr>
      <w:tr w:rsidR="005D2FD6" w:rsidRPr="00CE4788" w14:paraId="14FA3B55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F83ADE" w14:textId="107FDA08" w:rsidR="005D2FD6" w:rsidRPr="00CE4788" w:rsidRDefault="005254B4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Prędkość wydruku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F7440B" w14:textId="0F94D46D" w:rsidR="005D2FD6" w:rsidRPr="00CE4788" w:rsidRDefault="005254B4" w:rsidP="000A68CB">
            <w:pPr>
              <w:pStyle w:val="Bezodstpw"/>
              <w:suppressAutoHyphens/>
              <w:spacing w:after="83" w:line="252" w:lineRule="auto"/>
              <w:jc w:val="both"/>
              <w:rPr>
                <w:sz w:val="20"/>
                <w:szCs w:val="20"/>
              </w:rPr>
            </w:pPr>
            <w:r>
              <w:t>Do 55 stron A4 na minutę, dwustronnie: do 39 stron A4 na minutę</w:t>
            </w:r>
          </w:p>
        </w:tc>
      </w:tr>
      <w:tr w:rsidR="005D2FD6" w:rsidRPr="00CE4788" w14:paraId="42C0C30E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C2DD7B" w14:textId="78449AA9" w:rsidR="005D2FD6" w:rsidRPr="00CE4788" w:rsidRDefault="005254B4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Rozdzielczość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B79AF6" w14:textId="4AF8797D" w:rsidR="005D2FD6" w:rsidRPr="00CE4788" w:rsidRDefault="005254B4" w:rsidP="000A68CB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t xml:space="preserve">Rozdzielczość: 1,200 x 1,200 </w:t>
            </w:r>
            <w:proofErr w:type="spellStart"/>
            <w:r>
              <w:t>dpi</w:t>
            </w:r>
            <w:proofErr w:type="spellEnd"/>
          </w:p>
        </w:tc>
      </w:tr>
      <w:tr w:rsidR="005D2FD6" w:rsidRPr="00CE4788" w14:paraId="0CA907BE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7DB4E" w14:textId="20C9C679" w:rsidR="005D2FD6" w:rsidRPr="00D86067" w:rsidRDefault="005254B4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Czas nagrzewania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753CC4" w14:textId="544E5A6E" w:rsidR="005D2FD6" w:rsidRDefault="005254B4" w:rsidP="000A68CB">
            <w:pPr>
              <w:pStyle w:val="Bezodstpw"/>
              <w:spacing w:line="252" w:lineRule="auto"/>
            </w:pPr>
            <w:r>
              <w:t>Ok. 25 sekund lub mniej</w:t>
            </w:r>
          </w:p>
        </w:tc>
      </w:tr>
      <w:tr w:rsidR="005D2FD6" w:rsidRPr="00CE4788" w14:paraId="4437341D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AC403" w14:textId="5BCCC52C" w:rsidR="005D2FD6" w:rsidRPr="008E6065" w:rsidRDefault="005254B4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Czas wydruku pierwszej strony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5E8594" w14:textId="60289DFB" w:rsidR="005D2FD6" w:rsidRPr="00CE4788" w:rsidRDefault="005254B4" w:rsidP="000A68CB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t>Ok. 4,5 sekundy</w:t>
            </w:r>
          </w:p>
        </w:tc>
      </w:tr>
      <w:tr w:rsidR="005D2FD6" w:rsidRPr="00CE4788" w14:paraId="6E0F7BE1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D722F7" w14:textId="5552D6DA" w:rsidR="005D2FD6" w:rsidRPr="00D86067" w:rsidRDefault="005254B4" w:rsidP="000A68CB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Interfejsy 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651CD3" w14:textId="1CD2E075" w:rsidR="005D2FD6" w:rsidRDefault="005254B4" w:rsidP="000A68CB">
            <w:pPr>
              <w:pStyle w:val="Bezodstpw"/>
              <w:spacing w:line="252" w:lineRule="auto"/>
            </w:pPr>
            <w:r>
              <w:t>USB 2.0 (Hi-</w:t>
            </w:r>
            <w:proofErr w:type="spellStart"/>
            <w:r>
              <w:t>Speed</w:t>
            </w:r>
            <w:proofErr w:type="spellEnd"/>
            <w:r>
              <w:t>), 2 USB Host, Gigabit Ethernet (10/100/1000BaseT), gniazdo na opcjonalny wewnętrzny serwer druku lub dysk SSD, gniazdo karty SD/SDHC</w:t>
            </w:r>
          </w:p>
        </w:tc>
      </w:tr>
      <w:tr w:rsidR="005D2FD6" w:rsidRPr="008F5254" w14:paraId="3546142A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04D8A" w14:textId="0EE6097B" w:rsidR="005D2FD6" w:rsidRPr="00CE4788" w:rsidRDefault="005254B4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Pojemność wejściowa podajnika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C6DE96" w14:textId="6D2AB8E1" w:rsidR="005254B4" w:rsidRPr="005254B4" w:rsidRDefault="005254B4" w:rsidP="005254B4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500 kartkowy podajnik standardowy, </w:t>
            </w:r>
            <w:r w:rsidRPr="005254B4">
              <w:rPr>
                <w:rFonts w:eastAsia="Times New Roman" w:cstheme="minorHAnsi"/>
                <w:kern w:val="0"/>
                <w:lang w:eastAsia="pl-PL"/>
                <w14:ligatures w14:val="none"/>
              </w:rPr>
              <w:t>100-kartkowy podajnik wielofunkcyjny</w:t>
            </w:r>
          </w:p>
          <w:p w14:paraId="037B8911" w14:textId="10ECF02E" w:rsidR="005D2FD6" w:rsidRPr="008F5254" w:rsidRDefault="005D2FD6" w:rsidP="000A6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FD6" w:rsidRPr="008F5254" w14:paraId="6887A4D5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805191" w14:textId="7F4EF739" w:rsidR="005D2FD6" w:rsidRPr="00D86067" w:rsidRDefault="005254B4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Wyświetlacz: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C61E5D" w14:textId="25E1AB73" w:rsidR="005D2FD6" w:rsidRDefault="005254B4" w:rsidP="000A68CB">
            <w:pPr>
              <w:spacing w:after="0" w:line="240" w:lineRule="auto"/>
              <w:rPr>
                <w:rFonts w:cs="Calibri"/>
              </w:rPr>
            </w:pPr>
            <w:r>
              <w:rPr>
                <w:rStyle w:val="attribute-values"/>
              </w:rPr>
              <w:t>Tak</w:t>
            </w:r>
          </w:p>
        </w:tc>
      </w:tr>
      <w:tr w:rsidR="005254B4" w:rsidRPr="008F5254" w14:paraId="0ACCCC7B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1AEF37" w14:textId="1C8182E5" w:rsidR="005254B4" w:rsidRDefault="00FD5AA7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Pamięć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57EA86" w14:textId="35E7A5D3" w:rsidR="005254B4" w:rsidRDefault="00FD5AA7" w:rsidP="000A68CB">
            <w:pPr>
              <w:spacing w:after="0" w:line="240" w:lineRule="auto"/>
              <w:rPr>
                <w:rStyle w:val="attribute-values"/>
              </w:rPr>
            </w:pPr>
            <w:r>
              <w:rPr>
                <w:rStyle w:val="attribute-values"/>
              </w:rPr>
              <w:t>512 MB</w:t>
            </w:r>
          </w:p>
        </w:tc>
      </w:tr>
      <w:tr w:rsidR="00FD5AA7" w:rsidRPr="008F5254" w14:paraId="7A3B890B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81A738" w14:textId="4B06260B" w:rsidR="00FD5AA7" w:rsidRDefault="00FD5AA7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Moduł dupleksu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F8F77E" w14:textId="61F257FF" w:rsidR="00FD5AA7" w:rsidRDefault="00FD5AA7" w:rsidP="000A68CB">
            <w:pPr>
              <w:spacing w:after="0" w:line="240" w:lineRule="auto"/>
              <w:rPr>
                <w:rStyle w:val="attribute-values"/>
              </w:rPr>
            </w:pPr>
            <w:r>
              <w:t xml:space="preserve">Drukowanie dwustronne: A4, A5, B5, </w:t>
            </w:r>
            <w:proofErr w:type="spellStart"/>
            <w:r>
              <w:t>Letter</w:t>
            </w:r>
            <w:proofErr w:type="spellEnd"/>
            <w:r>
              <w:t xml:space="preserve">, </w:t>
            </w:r>
            <w:proofErr w:type="spellStart"/>
            <w:r>
              <w:t>Legal</w:t>
            </w:r>
            <w:proofErr w:type="spellEnd"/>
            <w:r>
              <w:t>, inne w zakresie 140 x 210 mm – 216 x 356 mm, 60–120 g/m2</w:t>
            </w:r>
          </w:p>
        </w:tc>
      </w:tr>
      <w:tr w:rsidR="00FD5AA7" w:rsidRPr="008F5254" w14:paraId="2F9240BA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A9968A" w14:textId="6E371EC3" w:rsidR="00FD5AA7" w:rsidRDefault="00806F9F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lastRenderedPageBreak/>
              <w:t>Wydajność bębna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00D905" w14:textId="11ED4F9F" w:rsidR="00FD5AA7" w:rsidRDefault="00806F9F" w:rsidP="000A68CB">
            <w:pPr>
              <w:spacing w:after="0" w:line="240" w:lineRule="auto"/>
            </w:pPr>
            <w:r w:rsidRPr="00806F9F">
              <w:t>500tys.</w:t>
            </w:r>
            <w:r>
              <w:t>(sugerowana wydajność podana przez producenta)</w:t>
            </w:r>
          </w:p>
        </w:tc>
      </w:tr>
      <w:tr w:rsidR="005D2FD6" w:rsidRPr="008F5254" w14:paraId="47FB8C87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CB716C" w14:textId="1D60E6BF" w:rsidR="005D2FD6" w:rsidRDefault="005254B4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Obsługiwane Systemy operacyjne(wydruk)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CB013F" w14:textId="3838A729" w:rsidR="005D2FD6" w:rsidRDefault="005254B4" w:rsidP="000A68CB">
            <w:pPr>
              <w:spacing w:after="0" w:line="240" w:lineRule="auto"/>
              <w:rPr>
                <w:rStyle w:val="attribute-values"/>
              </w:rPr>
            </w:pPr>
            <w:r>
              <w:t>Wszystkie bieżące wersje Microsoft Windows, Mac OS X wersja 10.8 lub wyższa</w:t>
            </w:r>
          </w:p>
        </w:tc>
      </w:tr>
    </w:tbl>
    <w:p w14:paraId="7471516A" w14:textId="77777777" w:rsidR="005D2FD6" w:rsidRDefault="005D2FD6" w:rsidP="00E31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p w14:paraId="45C6B0AD" w14:textId="134676B8" w:rsidR="00B81A95" w:rsidRDefault="0046775D" w:rsidP="00E31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  <w:r>
        <w:rPr>
          <w:rFonts w:ascii="Calibri" w:hAnsi="Calibri" w:cs="Calibri"/>
          <w:color w:val="00000A"/>
          <w:kern w:val="0"/>
          <w:sz w:val="24"/>
          <w:szCs w:val="24"/>
        </w:rPr>
        <w:br/>
      </w:r>
    </w:p>
    <w:p w14:paraId="49390A11" w14:textId="77777777" w:rsidR="00B67BA8" w:rsidRDefault="00B67BA8" w:rsidP="00E31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p w14:paraId="76856C2E" w14:textId="7FA83260" w:rsidR="00B67BA8" w:rsidRDefault="00617727" w:rsidP="00B67B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4</w:t>
      </w:r>
      <w:r w:rsidR="00B67BA8" w:rsidRPr="00322737">
        <w:rPr>
          <w:rFonts w:ascii="Calibri" w:hAnsi="Calibri" w:cs="Calibri"/>
          <w:color w:val="000000"/>
          <w:kern w:val="0"/>
        </w:rPr>
        <w:t xml:space="preserve">. </w:t>
      </w:r>
      <w:r w:rsidR="00B67BA8">
        <w:rPr>
          <w:rFonts w:ascii="Calibri" w:hAnsi="Calibri" w:cs="Calibri"/>
          <w:color w:val="00000A"/>
          <w:kern w:val="0"/>
          <w:sz w:val="24"/>
          <w:szCs w:val="24"/>
        </w:rPr>
        <w:t xml:space="preserve">Serwer NAS </w:t>
      </w:r>
      <w:r w:rsidR="00B67BA8" w:rsidRPr="00322737">
        <w:rPr>
          <w:rFonts w:ascii="Calibri" w:hAnsi="Calibri" w:cs="Calibri"/>
          <w:color w:val="00000A"/>
          <w:kern w:val="0"/>
          <w:sz w:val="24"/>
          <w:szCs w:val="24"/>
        </w:rPr>
        <w:t xml:space="preserve">- </w:t>
      </w:r>
      <w:r w:rsidR="00D0192A">
        <w:rPr>
          <w:rFonts w:ascii="Calibri" w:hAnsi="Calibri" w:cs="Calibri"/>
          <w:color w:val="00000A"/>
          <w:kern w:val="0"/>
          <w:sz w:val="24"/>
          <w:szCs w:val="24"/>
        </w:rPr>
        <w:t>1</w:t>
      </w:r>
      <w:r w:rsidR="00B67BA8" w:rsidRPr="00322737">
        <w:rPr>
          <w:rFonts w:ascii="Calibri" w:hAnsi="Calibri" w:cs="Calibri"/>
          <w:color w:val="00000A"/>
          <w:kern w:val="0"/>
          <w:sz w:val="24"/>
          <w:szCs w:val="24"/>
        </w:rPr>
        <w:t xml:space="preserve"> szt. (</w:t>
      </w:r>
      <w:r w:rsidR="002D0532">
        <w:rPr>
          <w:rFonts w:ascii="Calibri" w:hAnsi="Calibri" w:cs="Calibri"/>
          <w:color w:val="00000A"/>
          <w:kern w:val="0"/>
          <w:sz w:val="24"/>
          <w:szCs w:val="24"/>
        </w:rPr>
        <w:t xml:space="preserve">Fabrycznie nowy- </w:t>
      </w:r>
      <w:r w:rsidR="00A957EB">
        <w:rPr>
          <w:rFonts w:ascii="Calibri" w:hAnsi="Calibri" w:cs="Calibri"/>
          <w:color w:val="00000A"/>
          <w:kern w:val="0"/>
          <w:sz w:val="24"/>
          <w:szCs w:val="24"/>
        </w:rPr>
        <w:t>24</w:t>
      </w:r>
      <w:r w:rsidR="00B67BA8" w:rsidRPr="00322737">
        <w:rPr>
          <w:rFonts w:ascii="Calibri" w:hAnsi="Calibri" w:cs="Calibri"/>
          <w:color w:val="00000A"/>
          <w:kern w:val="0"/>
          <w:sz w:val="24"/>
          <w:szCs w:val="24"/>
        </w:rPr>
        <w:t xml:space="preserve"> miesi</w:t>
      </w:r>
      <w:r w:rsidR="00716532">
        <w:rPr>
          <w:rFonts w:ascii="Calibri" w:hAnsi="Calibri" w:cs="Calibri"/>
          <w:color w:val="00000A"/>
          <w:kern w:val="0"/>
          <w:sz w:val="24"/>
          <w:szCs w:val="24"/>
        </w:rPr>
        <w:t>ą</w:t>
      </w:r>
      <w:r w:rsidR="00B67BA8" w:rsidRPr="00322737">
        <w:rPr>
          <w:rFonts w:ascii="Calibri" w:hAnsi="Calibri" w:cs="Calibri"/>
          <w:color w:val="00000A"/>
          <w:kern w:val="0"/>
          <w:sz w:val="24"/>
          <w:szCs w:val="24"/>
        </w:rPr>
        <w:t>c</w:t>
      </w:r>
      <w:r w:rsidR="00A957EB">
        <w:rPr>
          <w:rFonts w:ascii="Calibri" w:hAnsi="Calibri" w:cs="Calibri"/>
          <w:color w:val="00000A"/>
          <w:kern w:val="0"/>
          <w:sz w:val="24"/>
          <w:szCs w:val="24"/>
        </w:rPr>
        <w:t>e</w:t>
      </w:r>
      <w:r w:rsidR="00B67BA8">
        <w:rPr>
          <w:rFonts w:ascii="Calibri" w:hAnsi="Calibri" w:cs="Calibri"/>
          <w:color w:val="00000A"/>
          <w:kern w:val="0"/>
          <w:sz w:val="24"/>
          <w:szCs w:val="24"/>
        </w:rPr>
        <w:t xml:space="preserve"> gwarancji</w:t>
      </w:r>
      <w:r w:rsidR="00B67BA8" w:rsidRPr="00322737">
        <w:rPr>
          <w:rFonts w:ascii="Calibri" w:hAnsi="Calibri" w:cs="Calibri"/>
          <w:color w:val="00000A"/>
          <w:kern w:val="0"/>
          <w:sz w:val="24"/>
          <w:szCs w:val="24"/>
        </w:rPr>
        <w:t>).</w:t>
      </w:r>
    </w:p>
    <w:p w14:paraId="779421A9" w14:textId="77777777" w:rsidR="00B67BA8" w:rsidRDefault="00B67BA8" w:rsidP="00B67B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tbl>
      <w:tblPr>
        <w:tblW w:w="9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0"/>
        <w:gridCol w:w="7620"/>
      </w:tblGrid>
      <w:tr w:rsidR="00B67BA8" w:rsidRPr="0099745A" w14:paraId="0DEB1BF6" w14:textId="77777777" w:rsidTr="000A68CB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C4177" w14:textId="16F7A005" w:rsidR="00B67BA8" w:rsidRPr="00CE4788" w:rsidRDefault="00D0192A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Procesor</w:t>
            </w:r>
          </w:p>
        </w:tc>
        <w:tc>
          <w:tcPr>
            <w:tcW w:w="7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C82975" w14:textId="4F4821C2" w:rsidR="00B67BA8" w:rsidRPr="0099745A" w:rsidRDefault="00716532" w:rsidP="000A68CB">
            <w:pPr>
              <w:pStyle w:val="Bezodstpw"/>
              <w:suppressAutoHyphens/>
              <w:spacing w:after="83" w:line="252" w:lineRule="auto"/>
              <w:jc w:val="both"/>
            </w:pPr>
            <w:r>
              <w:t xml:space="preserve">Liczba rdzeni: </w:t>
            </w:r>
            <w:r w:rsidRPr="00716532">
              <w:t xml:space="preserve">2, </w:t>
            </w:r>
            <w:r>
              <w:t xml:space="preserve">taktowanie: </w:t>
            </w:r>
            <w:r w:rsidRPr="00716532">
              <w:t>2.0 GHz do 2.9 GHz</w:t>
            </w:r>
            <w:r>
              <w:t xml:space="preserve">. </w:t>
            </w:r>
            <w:r w:rsidRPr="0099745A">
              <w:t xml:space="preserve">Procesor osiągający w teście </w:t>
            </w:r>
            <w:proofErr w:type="spellStart"/>
            <w:r w:rsidRPr="0099745A">
              <w:t>Passmark</w:t>
            </w:r>
            <w:proofErr w:type="spellEnd"/>
            <w:r w:rsidRPr="0099745A">
              <w:t xml:space="preserve"> CPU </w:t>
            </w:r>
            <w:proofErr w:type="spellStart"/>
            <w:r w:rsidRPr="0099745A">
              <w:t>PassMark</w:t>
            </w:r>
            <w:proofErr w:type="spellEnd"/>
            <w:r w:rsidRPr="0099745A">
              <w:t xml:space="preserve"> wynik min. </w:t>
            </w:r>
            <w:r>
              <w:t>1700</w:t>
            </w:r>
            <w:r w:rsidRPr="0099745A">
              <w:t xml:space="preserve"> punktów według wyników ze strony http://www.cpubenchmark.net Uwaga. Test musi być wykonany w czasie: od daty ogłoszenia postępowania do dnia składania ofert.</w:t>
            </w:r>
          </w:p>
        </w:tc>
      </w:tr>
      <w:tr w:rsidR="00B67BA8" w:rsidRPr="00CE4788" w14:paraId="6370FAEA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9C7786" w14:textId="333C1630" w:rsidR="00B67BA8" w:rsidRPr="00CE4788" w:rsidRDefault="00D0192A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Pamięć RAM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A20A47" w14:textId="5539AA32" w:rsidR="00B67BA8" w:rsidRPr="00CE4788" w:rsidRDefault="00A957EB" w:rsidP="000A68CB">
            <w:pPr>
              <w:pStyle w:val="Bezodstpw"/>
              <w:suppressAutoHyphens/>
              <w:spacing w:after="83" w:line="252" w:lineRule="auto"/>
              <w:jc w:val="both"/>
              <w:rPr>
                <w:sz w:val="20"/>
                <w:szCs w:val="20"/>
              </w:rPr>
            </w:pPr>
            <w:r>
              <w:t>10 GB DDR4</w:t>
            </w:r>
          </w:p>
        </w:tc>
      </w:tr>
      <w:tr w:rsidR="00B67BA8" w:rsidRPr="00CE4788" w14:paraId="0445B2A1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56DAE6" w14:textId="06FEEBDB" w:rsidR="00B67BA8" w:rsidRPr="00CE4788" w:rsidRDefault="00D0192A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Minimalna liczba dysków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185A1C" w14:textId="49A28607" w:rsidR="00B67BA8" w:rsidRPr="00CE4788" w:rsidRDefault="00A957EB" w:rsidP="000A68CB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t>2</w:t>
            </w:r>
          </w:p>
        </w:tc>
      </w:tr>
      <w:tr w:rsidR="00B67BA8" w:rsidRPr="00CE4788" w14:paraId="67F515D8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E26CCF" w14:textId="4A184FC3" w:rsidR="00B67BA8" w:rsidRPr="00D86067" w:rsidRDefault="00D0192A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Typ dysków/format szerokości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74FC06" w14:textId="6A25986D" w:rsidR="00B67BA8" w:rsidRDefault="00A957EB" w:rsidP="000A68CB">
            <w:pPr>
              <w:pStyle w:val="Bezodstpw"/>
              <w:spacing w:line="252" w:lineRule="auto"/>
            </w:pPr>
            <w:r>
              <w:t>HDD,SSD , 2,5’’, 3,5’’</w:t>
            </w:r>
          </w:p>
        </w:tc>
      </w:tr>
      <w:tr w:rsidR="00A957EB" w:rsidRPr="00CE4788" w14:paraId="24C62C5E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01F514" w14:textId="5599D2D7" w:rsidR="00A957EB" w:rsidRDefault="00A957EB" w:rsidP="000A68CB">
            <w:pPr>
              <w:pStyle w:val="Bezodstpw"/>
              <w:spacing w:line="252" w:lineRule="auto"/>
            </w:pPr>
            <w:r>
              <w:t>Pojemność dysków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23AD8F" w14:textId="5F7738CF" w:rsidR="00A957EB" w:rsidRDefault="00A957EB" w:rsidP="000A68CB">
            <w:pPr>
              <w:pStyle w:val="Bezodstpw"/>
              <w:spacing w:line="252" w:lineRule="auto"/>
            </w:pPr>
            <w:r>
              <w:t>2 x 4TB</w:t>
            </w:r>
          </w:p>
        </w:tc>
      </w:tr>
      <w:tr w:rsidR="00B67BA8" w:rsidRPr="00CE4788" w14:paraId="342E0B40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3F67E" w14:textId="324E1383" w:rsidR="00B67BA8" w:rsidRPr="008E6065" w:rsidRDefault="00ED76EB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RAID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241B09" w14:textId="1B758A92" w:rsidR="00B67BA8" w:rsidRPr="00CE4788" w:rsidRDefault="00A957EB" w:rsidP="000A68CB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t>0,1,10 (1+0)</w:t>
            </w:r>
          </w:p>
        </w:tc>
      </w:tr>
      <w:tr w:rsidR="00B67BA8" w:rsidRPr="00CE4788" w14:paraId="5A71C8C6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726E24" w14:textId="6AB8620A" w:rsidR="00B67BA8" w:rsidRPr="00D86067" w:rsidRDefault="00ED76EB" w:rsidP="000A68CB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Protokoły sieciowe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F83763" w14:textId="1D93F87B" w:rsidR="00B67BA8" w:rsidRDefault="00A957EB" w:rsidP="000A68CB">
            <w:pPr>
              <w:pStyle w:val="Bezodstpw"/>
              <w:spacing w:line="252" w:lineRule="auto"/>
            </w:pPr>
            <w:r>
              <w:t xml:space="preserve">SMB1 (CIFS), SMB2, SMB3, NFSv3, NFSv4, NFSv4.1, NFS </w:t>
            </w:r>
            <w:proofErr w:type="spellStart"/>
            <w:r>
              <w:t>Kerberized</w:t>
            </w:r>
            <w:proofErr w:type="spellEnd"/>
            <w:r>
              <w:t xml:space="preserve"> </w:t>
            </w:r>
            <w:proofErr w:type="spellStart"/>
            <w:r>
              <w:t>sessions</w:t>
            </w:r>
            <w:proofErr w:type="spellEnd"/>
            <w:r>
              <w:t xml:space="preserve">, </w:t>
            </w:r>
            <w:proofErr w:type="spellStart"/>
            <w:r>
              <w:t>iSCSI</w:t>
            </w:r>
            <w:proofErr w:type="spellEnd"/>
            <w:r>
              <w:t xml:space="preserve">, HTTP, </w:t>
            </w:r>
            <w:proofErr w:type="spellStart"/>
            <w:r>
              <w:t>HTTPs</w:t>
            </w:r>
            <w:proofErr w:type="spellEnd"/>
            <w:r>
              <w:t xml:space="preserve">, FTP, SNMP, LDAP, </w:t>
            </w:r>
            <w:proofErr w:type="spellStart"/>
            <w:r>
              <w:t>CalDAV</w:t>
            </w:r>
            <w:proofErr w:type="spellEnd"/>
          </w:p>
        </w:tc>
      </w:tr>
      <w:tr w:rsidR="00B67BA8" w:rsidRPr="008F5254" w14:paraId="223676AE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03EDA" w14:textId="5E932CE8" w:rsidR="00B67BA8" w:rsidRPr="00CE4788" w:rsidRDefault="00ED76EB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Interfejs sieciowy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243C9E" w14:textId="45180747" w:rsidR="00B67BA8" w:rsidRPr="008F5254" w:rsidRDefault="00A957EB" w:rsidP="000A6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2 x 10/100/1000 </w:t>
            </w:r>
            <w:proofErr w:type="spellStart"/>
            <w:r>
              <w:t>Mbit</w:t>
            </w:r>
            <w:proofErr w:type="spellEnd"/>
            <w:r>
              <w:t>/s</w:t>
            </w:r>
          </w:p>
        </w:tc>
      </w:tr>
      <w:tr w:rsidR="00B67BA8" w:rsidRPr="008F5254" w14:paraId="018BB3B4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73BFAA" w14:textId="38BD6CAD" w:rsidR="00B67BA8" w:rsidRPr="00D86067" w:rsidRDefault="00A957EB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Gniazda we/wy</w:t>
            </w:r>
            <w:r w:rsidR="00B67BA8">
              <w:rPr>
                <w:rFonts w:cs="Calibri Light"/>
                <w:sz w:val="20"/>
                <w:szCs w:val="20"/>
              </w:rPr>
              <w:t>: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8C970D" w14:textId="20FDB188" w:rsidR="00B67BA8" w:rsidRDefault="00A957EB" w:rsidP="000A68CB">
            <w:pPr>
              <w:spacing w:after="0" w:line="240" w:lineRule="auto"/>
              <w:rPr>
                <w:rFonts w:cs="Calibri"/>
              </w:rPr>
            </w:pPr>
            <w:r>
              <w:t>2 x RJ-45 LAN,2 x USB 3.0</w:t>
            </w:r>
          </w:p>
        </w:tc>
      </w:tr>
      <w:tr w:rsidR="00B67BA8" w:rsidRPr="008F5254" w14:paraId="6ACACDB9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79BC08" w14:textId="08C5519D" w:rsidR="00B67BA8" w:rsidRDefault="00A957EB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 w:rsidRPr="00A957EB">
              <w:rPr>
                <w:rFonts w:cs="Calibri Light"/>
                <w:sz w:val="20"/>
                <w:szCs w:val="20"/>
              </w:rPr>
              <w:t>System plików dla dysków zewnętrznych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2F6F3A" w14:textId="08DCF557" w:rsidR="00B67BA8" w:rsidRDefault="00A957EB" w:rsidP="00A957EB">
            <w:pPr>
              <w:spacing w:after="0" w:line="240" w:lineRule="auto"/>
              <w:rPr>
                <w:rStyle w:val="attribute-values"/>
              </w:rPr>
            </w:pPr>
            <w:r w:rsidRPr="00A957EB">
              <w:rPr>
                <w:rStyle w:val="attribute-values"/>
              </w:rPr>
              <w:t>FAT</w:t>
            </w:r>
            <w:r>
              <w:rPr>
                <w:rStyle w:val="attribute-values"/>
              </w:rPr>
              <w:t xml:space="preserve">, </w:t>
            </w:r>
            <w:r w:rsidRPr="00A957EB">
              <w:rPr>
                <w:rStyle w:val="attribute-values"/>
              </w:rPr>
              <w:t>NTFS</w:t>
            </w:r>
            <w:r>
              <w:rPr>
                <w:rStyle w:val="attribute-values"/>
              </w:rPr>
              <w:t xml:space="preserve">, </w:t>
            </w:r>
            <w:r w:rsidRPr="00A957EB">
              <w:rPr>
                <w:rStyle w:val="attribute-values"/>
              </w:rPr>
              <w:t>HFS+</w:t>
            </w:r>
            <w:r>
              <w:rPr>
                <w:rStyle w:val="attribute-values"/>
              </w:rPr>
              <w:t xml:space="preserve">, </w:t>
            </w:r>
            <w:r w:rsidRPr="00A957EB">
              <w:rPr>
                <w:rStyle w:val="attribute-values"/>
              </w:rPr>
              <w:t>EXT3</w:t>
            </w:r>
            <w:r>
              <w:rPr>
                <w:rStyle w:val="attribute-values"/>
              </w:rPr>
              <w:t xml:space="preserve">, </w:t>
            </w:r>
            <w:r w:rsidRPr="00A957EB">
              <w:rPr>
                <w:rStyle w:val="attribute-values"/>
              </w:rPr>
              <w:t>EXT4</w:t>
            </w:r>
            <w:r>
              <w:rPr>
                <w:rStyle w:val="attribute-values"/>
              </w:rPr>
              <w:t xml:space="preserve">, </w:t>
            </w:r>
            <w:proofErr w:type="spellStart"/>
            <w:r w:rsidRPr="00A957EB">
              <w:rPr>
                <w:rStyle w:val="attribute-values"/>
              </w:rPr>
              <w:t>Btrfs</w:t>
            </w:r>
            <w:proofErr w:type="spellEnd"/>
          </w:p>
        </w:tc>
      </w:tr>
      <w:tr w:rsidR="00B67BA8" w:rsidRPr="008F5254" w14:paraId="742EAD18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432141" w14:textId="037B1934" w:rsidR="00B67BA8" w:rsidRDefault="00A957EB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 w:rsidRPr="00A957EB">
              <w:rPr>
                <w:rFonts w:cs="Calibri Light"/>
                <w:sz w:val="20"/>
                <w:szCs w:val="20"/>
              </w:rPr>
              <w:t>System plików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5F7596" w14:textId="6C7B2A41" w:rsidR="00B67BA8" w:rsidRDefault="00A957EB" w:rsidP="00A957EB">
            <w:pPr>
              <w:spacing w:after="0" w:line="240" w:lineRule="auto"/>
              <w:rPr>
                <w:rStyle w:val="attribute-values"/>
              </w:rPr>
            </w:pPr>
            <w:r>
              <w:t xml:space="preserve">EXT4, </w:t>
            </w:r>
            <w:proofErr w:type="spellStart"/>
            <w:r>
              <w:t>Btrfs</w:t>
            </w:r>
            <w:proofErr w:type="spellEnd"/>
          </w:p>
        </w:tc>
      </w:tr>
      <w:tr w:rsidR="00B67BA8" w:rsidRPr="008F5254" w14:paraId="36F95F66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36080" w14:textId="2FC22F44" w:rsidR="00B67BA8" w:rsidRDefault="00A957EB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Funkcjonalności/ wbudowane oprogramowanie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0FE42B" w14:textId="77777777" w:rsidR="00716532" w:rsidRDefault="00716532" w:rsidP="00716532">
            <w:pPr>
              <w:spacing w:after="0" w:line="240" w:lineRule="auto"/>
            </w:pPr>
            <w:r>
              <w:t>Systemem operacyjnym z interfejsem przeglądarkowym.</w:t>
            </w:r>
          </w:p>
          <w:p w14:paraId="30B12A1A" w14:textId="77777777" w:rsidR="00716532" w:rsidRDefault="00716532" w:rsidP="00716532">
            <w:pPr>
              <w:spacing w:after="0" w:line="240" w:lineRule="auto"/>
            </w:pPr>
            <w:r>
              <w:t xml:space="preserve">Obsługiwane </w:t>
            </w:r>
            <w:proofErr w:type="spellStart"/>
            <w:r>
              <w:t>przeglądarki:Google</w:t>
            </w:r>
            <w:proofErr w:type="spellEnd"/>
            <w:r>
              <w:t xml:space="preserve"> Chrome, </w:t>
            </w:r>
            <w:proofErr w:type="spellStart"/>
            <w:r>
              <w:t>Firefox</w:t>
            </w:r>
            <w:proofErr w:type="spellEnd"/>
            <w:r>
              <w:t>, Microsoft Edge, Internet Explorer 10 lub nowsze wersje, Safari 13 lub nowsze wersje, Safari (iOS 13.0+ na urządzeniach iPad), Google Chrome (Android 11.0+ na tabletach). Interfejs w języku polskim. Możliwość dostosowania ustawień uprawnień dla poszczególnych folderów i plików dla użytkowników i grup.</w:t>
            </w:r>
          </w:p>
          <w:p w14:paraId="17A8F12D" w14:textId="77777777" w:rsidR="00716532" w:rsidRDefault="00716532" w:rsidP="00716532">
            <w:pPr>
              <w:spacing w:after="0" w:line="240" w:lineRule="auto"/>
            </w:pPr>
            <w:r>
              <w:t>Możliwość dostosowania ustawień uprawnień aplikacji dla użytkowników, grup i adresów IP.</w:t>
            </w:r>
          </w:p>
          <w:p w14:paraId="47391AFF" w14:textId="77777777" w:rsidR="00716532" w:rsidRDefault="00716532" w:rsidP="00716532">
            <w:pPr>
              <w:spacing w:after="0" w:line="240" w:lineRule="auto"/>
            </w:pPr>
            <w:r>
              <w:t>Możliwość samodzielne go resetowania hasła w przypadku użytkowników niebędących administratorami.</w:t>
            </w:r>
          </w:p>
          <w:p w14:paraId="2589EA97" w14:textId="74CD85B2" w:rsidR="00B67BA8" w:rsidRDefault="00716532" w:rsidP="00716532">
            <w:pPr>
              <w:spacing w:after="0" w:line="240" w:lineRule="auto"/>
            </w:pPr>
            <w:r>
              <w:lastRenderedPageBreak/>
              <w:t xml:space="preserve">Maksymalna liczba użytkowników lokalnych: 16 000. Bezproblemowa integracja z usługami Windows AD, </w:t>
            </w:r>
            <w:proofErr w:type="spellStart"/>
            <w:r>
              <w:t>Azure</w:t>
            </w:r>
            <w:proofErr w:type="spellEnd"/>
            <w:r>
              <w:t xml:space="preserve"> AD </w:t>
            </w:r>
            <w:proofErr w:type="spellStart"/>
            <w:r>
              <w:t>Domain</w:t>
            </w:r>
            <w:proofErr w:type="spellEnd"/>
            <w:r>
              <w:t xml:space="preserve"> Service i serwerami LDAP. Proste tworzenie łączy do udostępniania plików, dodawanie z ochroną hasłem lub okresem ważności, a następnie bezpieczne udostępnianie ich określonym użytkownikom. Łatwy dostęp z następujących urządzeń: komputerów stacjonarnych, tabletów i telefonów komórkowych. Możliwość bezpiecznego i płynnego połączenia między klientami mobilnymi i komputerami a serwerem NAS przez Internet bez konieczności konfigurowania reguł przekierowania portów i konfiguracji routera. Obsługiwane protokoły sieciowe: </w:t>
            </w:r>
            <w:proofErr w:type="spellStart"/>
            <w:r>
              <w:t>PPPoE</w:t>
            </w:r>
            <w:proofErr w:type="spellEnd"/>
            <w:r>
              <w:t xml:space="preserve">, DHCP, statyczny adres IP. Dostępność aplikacji mobilnej do zarządzania plikami przechowywanymi na serwerze  NAS za pośrednictwem bezpiecznego połączenia HTTPS. Przeglądanie zdjęć, oglądanie filmów i sprawdzanie dokumentów roboczych poza lokalizacją sieci </w:t>
            </w:r>
            <w:proofErr w:type="spellStart"/>
            <w:r>
              <w:t>lan</w:t>
            </w:r>
            <w:proofErr w:type="spellEnd"/>
            <w:r>
              <w:t>. Oprogramowanie do robienia backupów oraz synchronizacji plików.</w:t>
            </w:r>
          </w:p>
        </w:tc>
      </w:tr>
      <w:tr w:rsidR="00A957EB" w:rsidRPr="008F5254" w14:paraId="02B984C2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50E4F" w14:textId="0A4186AE" w:rsidR="00A957EB" w:rsidRDefault="00A957EB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lastRenderedPageBreak/>
              <w:t>Dodatkowe informacje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865194" w14:textId="77777777" w:rsidR="005C0A34" w:rsidRDefault="005C0A34" w:rsidP="005C0A34">
            <w:pPr>
              <w:spacing w:after="0" w:line="240" w:lineRule="auto"/>
            </w:pPr>
            <w:r>
              <w:t>Funkcja Wake on LAN/WAN</w:t>
            </w:r>
          </w:p>
          <w:p w14:paraId="56F487C9" w14:textId="77777777" w:rsidR="005C0A34" w:rsidRDefault="005C0A34" w:rsidP="005C0A34">
            <w:pPr>
              <w:spacing w:after="0" w:line="240" w:lineRule="auto"/>
            </w:pPr>
            <w:r>
              <w:t>Licencja na 2 kamery IP</w:t>
            </w:r>
          </w:p>
          <w:p w14:paraId="0622DE5F" w14:textId="7E0A0EDF" w:rsidR="00A957EB" w:rsidRDefault="005C0A34" w:rsidP="005C0A34">
            <w:pPr>
              <w:spacing w:after="0" w:line="240" w:lineRule="auto"/>
            </w:pPr>
            <w:r>
              <w:t xml:space="preserve">Zabezpieczenie </w:t>
            </w:r>
            <w:proofErr w:type="spellStart"/>
            <w:r>
              <w:t>Kensington</w:t>
            </w:r>
            <w:proofErr w:type="spellEnd"/>
            <w:r>
              <w:t xml:space="preserve"> lock</w:t>
            </w:r>
          </w:p>
        </w:tc>
      </w:tr>
      <w:tr w:rsidR="00B67BA8" w:rsidRPr="008F5254" w14:paraId="679F3BCB" w14:textId="77777777" w:rsidTr="000A68CB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D9CE8" w14:textId="57897C93" w:rsidR="00B67BA8" w:rsidRDefault="00A957EB" w:rsidP="000A68CB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Dołączone akcesoria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DFCC19" w14:textId="77777777" w:rsidR="005C0A34" w:rsidRPr="005C0A34" w:rsidRDefault="005C0A34" w:rsidP="005C0A34">
            <w:pPr>
              <w:spacing w:after="0" w:line="240" w:lineRule="auto"/>
              <w:rPr>
                <w:rStyle w:val="attribute-values"/>
              </w:rPr>
            </w:pPr>
            <w:r w:rsidRPr="005C0A34">
              <w:rPr>
                <w:rStyle w:val="attribute-values"/>
              </w:rPr>
              <w:t>Zasilacz</w:t>
            </w:r>
          </w:p>
          <w:p w14:paraId="57A5C9D3" w14:textId="77777777" w:rsidR="005C0A34" w:rsidRPr="005C0A34" w:rsidRDefault="005C0A34" w:rsidP="005C0A34">
            <w:pPr>
              <w:spacing w:after="0" w:line="240" w:lineRule="auto"/>
              <w:rPr>
                <w:rStyle w:val="attribute-values"/>
              </w:rPr>
            </w:pPr>
            <w:r w:rsidRPr="005C0A34">
              <w:rPr>
                <w:rStyle w:val="attribute-values"/>
              </w:rPr>
              <w:t>Pakiet akcesoriów</w:t>
            </w:r>
          </w:p>
          <w:p w14:paraId="0E3C8F54" w14:textId="77777777" w:rsidR="005C0A34" w:rsidRPr="005C0A34" w:rsidRDefault="005C0A34" w:rsidP="005C0A34">
            <w:pPr>
              <w:spacing w:after="0" w:line="240" w:lineRule="auto"/>
              <w:rPr>
                <w:rStyle w:val="attribute-values"/>
              </w:rPr>
            </w:pPr>
            <w:r w:rsidRPr="005C0A34">
              <w:rPr>
                <w:rStyle w:val="attribute-values"/>
              </w:rPr>
              <w:t>Kabel sieciowy - 2 szt.</w:t>
            </w:r>
          </w:p>
          <w:p w14:paraId="46092362" w14:textId="44533DAA" w:rsidR="00B67BA8" w:rsidRDefault="005C0A34" w:rsidP="005C0A34">
            <w:pPr>
              <w:spacing w:after="0" w:line="240" w:lineRule="auto"/>
              <w:rPr>
                <w:rStyle w:val="attribute-values"/>
              </w:rPr>
            </w:pPr>
            <w:r w:rsidRPr="005C0A34">
              <w:rPr>
                <w:rStyle w:val="attribute-values"/>
              </w:rPr>
              <w:t>Kabel zasilania - 1 szt.</w:t>
            </w:r>
          </w:p>
        </w:tc>
      </w:tr>
    </w:tbl>
    <w:p w14:paraId="62C5C8BD" w14:textId="77777777" w:rsidR="00B67BA8" w:rsidRDefault="00B67BA8" w:rsidP="00B67B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p w14:paraId="58B2ED60" w14:textId="77777777" w:rsidR="00B67BA8" w:rsidRDefault="00B67BA8" w:rsidP="00B67B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p w14:paraId="6349593C" w14:textId="77777777" w:rsidR="00B67BA8" w:rsidRPr="00E31232" w:rsidRDefault="00B67BA8" w:rsidP="00B67B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p w14:paraId="4B8C5540" w14:textId="3B2F641E" w:rsidR="00B67BA8" w:rsidRDefault="00617727" w:rsidP="00E31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  <w:r>
        <w:rPr>
          <w:rFonts w:ascii="Calibri" w:hAnsi="Calibri" w:cs="Calibri"/>
          <w:color w:val="00000A"/>
          <w:kern w:val="0"/>
          <w:sz w:val="24"/>
          <w:szCs w:val="24"/>
        </w:rPr>
        <w:t>5</w:t>
      </w:r>
      <w:r w:rsidR="00716532">
        <w:rPr>
          <w:rFonts w:ascii="Calibri" w:hAnsi="Calibri" w:cs="Calibri"/>
          <w:color w:val="00000A"/>
          <w:kern w:val="0"/>
          <w:sz w:val="24"/>
          <w:szCs w:val="24"/>
        </w:rPr>
        <w:t xml:space="preserve">. Laptop typ </w:t>
      </w:r>
      <w:r w:rsidR="00CA3C4A">
        <w:rPr>
          <w:rFonts w:ascii="Calibri" w:hAnsi="Calibri" w:cs="Calibri"/>
          <w:color w:val="00000A"/>
          <w:kern w:val="0"/>
          <w:sz w:val="24"/>
          <w:szCs w:val="24"/>
        </w:rPr>
        <w:t>A</w:t>
      </w:r>
      <w:r w:rsidR="00716532">
        <w:rPr>
          <w:rFonts w:ascii="Calibri" w:hAnsi="Calibri" w:cs="Calibri"/>
          <w:color w:val="00000A"/>
          <w:kern w:val="0"/>
          <w:sz w:val="24"/>
          <w:szCs w:val="24"/>
        </w:rPr>
        <w:t xml:space="preserve">- </w:t>
      </w:r>
      <w:r w:rsidR="002C58FB">
        <w:rPr>
          <w:rFonts w:ascii="Calibri" w:hAnsi="Calibri" w:cs="Calibri"/>
          <w:color w:val="00000A"/>
          <w:kern w:val="0"/>
          <w:sz w:val="24"/>
          <w:szCs w:val="24"/>
        </w:rPr>
        <w:t>1</w:t>
      </w:r>
      <w:r w:rsidR="00716532">
        <w:rPr>
          <w:rFonts w:ascii="Calibri" w:hAnsi="Calibri" w:cs="Calibri"/>
          <w:color w:val="00000A"/>
          <w:kern w:val="0"/>
          <w:sz w:val="24"/>
          <w:szCs w:val="24"/>
        </w:rPr>
        <w:t xml:space="preserve"> szt. (</w:t>
      </w:r>
      <w:r w:rsidR="002D0532">
        <w:rPr>
          <w:rFonts w:ascii="Calibri" w:hAnsi="Calibri" w:cs="Calibri"/>
          <w:color w:val="00000A"/>
          <w:kern w:val="0"/>
          <w:sz w:val="24"/>
          <w:szCs w:val="24"/>
        </w:rPr>
        <w:t xml:space="preserve">Fabrycznie nowy lub używany- </w:t>
      </w:r>
      <w:r w:rsidR="002C58FB">
        <w:rPr>
          <w:rFonts w:ascii="Calibri" w:hAnsi="Calibri" w:cs="Calibri"/>
          <w:color w:val="00000A"/>
          <w:kern w:val="0"/>
          <w:sz w:val="24"/>
          <w:szCs w:val="24"/>
        </w:rPr>
        <w:t>12</w:t>
      </w:r>
      <w:r w:rsidR="00716532">
        <w:rPr>
          <w:rFonts w:ascii="Calibri" w:hAnsi="Calibri" w:cs="Calibri"/>
          <w:color w:val="00000A"/>
          <w:kern w:val="0"/>
          <w:sz w:val="24"/>
          <w:szCs w:val="24"/>
        </w:rPr>
        <w:t xml:space="preserve"> miesi</w:t>
      </w:r>
      <w:r w:rsidR="007C50D2">
        <w:rPr>
          <w:rFonts w:ascii="Calibri" w:hAnsi="Calibri" w:cs="Calibri"/>
          <w:color w:val="00000A"/>
          <w:kern w:val="0"/>
          <w:sz w:val="24"/>
          <w:szCs w:val="24"/>
        </w:rPr>
        <w:t>ę</w:t>
      </w:r>
      <w:r w:rsidR="00716532">
        <w:rPr>
          <w:rFonts w:ascii="Calibri" w:hAnsi="Calibri" w:cs="Calibri"/>
          <w:color w:val="00000A"/>
          <w:kern w:val="0"/>
          <w:sz w:val="24"/>
          <w:szCs w:val="24"/>
        </w:rPr>
        <w:t>c</w:t>
      </w:r>
      <w:r w:rsidR="002C58FB">
        <w:rPr>
          <w:rFonts w:ascii="Calibri" w:hAnsi="Calibri" w:cs="Calibri"/>
          <w:color w:val="00000A"/>
          <w:kern w:val="0"/>
          <w:sz w:val="24"/>
          <w:szCs w:val="24"/>
        </w:rPr>
        <w:t>y</w:t>
      </w:r>
      <w:r w:rsidR="00716532">
        <w:rPr>
          <w:rFonts w:ascii="Calibri" w:hAnsi="Calibri" w:cs="Calibri"/>
          <w:color w:val="00000A"/>
          <w:kern w:val="0"/>
          <w:sz w:val="24"/>
          <w:szCs w:val="24"/>
        </w:rPr>
        <w:t xml:space="preserve"> gwarancji)</w:t>
      </w:r>
      <w:r w:rsidR="00D6678A">
        <w:rPr>
          <w:rFonts w:ascii="Calibri" w:hAnsi="Calibri" w:cs="Calibri"/>
          <w:color w:val="00000A"/>
          <w:kern w:val="0"/>
          <w:sz w:val="24"/>
          <w:szCs w:val="24"/>
        </w:rPr>
        <w:t>.</w:t>
      </w:r>
    </w:p>
    <w:p w14:paraId="68AD77D5" w14:textId="77777777" w:rsidR="00D6678A" w:rsidRDefault="00D6678A" w:rsidP="00E31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tbl>
      <w:tblPr>
        <w:tblW w:w="9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0"/>
        <w:gridCol w:w="7620"/>
      </w:tblGrid>
      <w:tr w:rsidR="004005C5" w:rsidRPr="0099745A" w14:paraId="4F284AF3" w14:textId="77777777" w:rsidTr="004E1757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EF8EE" w14:textId="77777777" w:rsidR="004005C5" w:rsidRPr="00CE4788" w:rsidRDefault="004005C5" w:rsidP="004E1757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Procesor</w:t>
            </w:r>
          </w:p>
        </w:tc>
        <w:tc>
          <w:tcPr>
            <w:tcW w:w="7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C087D9" w14:textId="644EC7CE" w:rsidR="004005C5" w:rsidRPr="0099745A" w:rsidRDefault="004005C5" w:rsidP="004E1757">
            <w:pPr>
              <w:pStyle w:val="Bezodstpw"/>
              <w:suppressAutoHyphens/>
              <w:spacing w:after="83" w:line="252" w:lineRule="auto"/>
              <w:jc w:val="both"/>
            </w:pPr>
            <w:r>
              <w:t xml:space="preserve">Liczba rdzeni: </w:t>
            </w:r>
            <w:r w:rsidR="004E4064">
              <w:t>2</w:t>
            </w:r>
            <w:r w:rsidRPr="00716532">
              <w:t xml:space="preserve">, </w:t>
            </w:r>
            <w:r w:rsidR="004E4064">
              <w:t xml:space="preserve">liczba wątków: </w:t>
            </w:r>
            <w:r w:rsidR="007C50D2">
              <w:t>4</w:t>
            </w:r>
            <w:r w:rsidR="004E4064">
              <w:t xml:space="preserve">, </w:t>
            </w:r>
            <w:r>
              <w:t xml:space="preserve">taktowanie: </w:t>
            </w:r>
            <w:r w:rsidRPr="00716532">
              <w:t>2.</w:t>
            </w:r>
            <w:r w:rsidR="004E4064">
              <w:t>5</w:t>
            </w:r>
            <w:r w:rsidRPr="00716532">
              <w:t xml:space="preserve"> GHz do </w:t>
            </w:r>
            <w:r w:rsidR="007C50D2">
              <w:t>3.1</w:t>
            </w:r>
            <w:r w:rsidRPr="00716532">
              <w:t xml:space="preserve"> GHz</w:t>
            </w:r>
            <w:r w:rsidR="004E4064">
              <w:t xml:space="preserve">, </w:t>
            </w:r>
            <w:r w:rsidR="002D0532">
              <w:t>3</w:t>
            </w:r>
            <w:r w:rsidR="004E4064">
              <w:t xml:space="preserve"> MB cache</w:t>
            </w:r>
            <w:r>
              <w:t xml:space="preserve">. </w:t>
            </w:r>
            <w:r w:rsidRPr="0099745A">
              <w:t xml:space="preserve">Procesor osiągający w teście </w:t>
            </w:r>
            <w:proofErr w:type="spellStart"/>
            <w:r w:rsidRPr="0099745A">
              <w:t>Passmark</w:t>
            </w:r>
            <w:proofErr w:type="spellEnd"/>
            <w:r w:rsidRPr="0099745A">
              <w:t xml:space="preserve"> CPU </w:t>
            </w:r>
            <w:proofErr w:type="spellStart"/>
            <w:r w:rsidRPr="0099745A">
              <w:t>PassMark</w:t>
            </w:r>
            <w:proofErr w:type="spellEnd"/>
            <w:r w:rsidRPr="0099745A">
              <w:t xml:space="preserve"> wynik min. </w:t>
            </w:r>
            <w:r w:rsidR="002D0532">
              <w:t>3350</w:t>
            </w:r>
            <w:r w:rsidRPr="0099745A">
              <w:t xml:space="preserve"> punktów według wyników ze strony http://www.cpubenchmark.net Uwaga. Test musi być wykonany w czasie: od daty ogłoszenia postępowania do dnia składania ofert.</w:t>
            </w:r>
          </w:p>
        </w:tc>
      </w:tr>
      <w:tr w:rsidR="004005C5" w:rsidRPr="00CE4788" w14:paraId="551138D3" w14:textId="77777777" w:rsidTr="004E175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0322E" w14:textId="77777777" w:rsidR="004005C5" w:rsidRPr="00CE4788" w:rsidRDefault="004005C5" w:rsidP="004E1757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Pamięć RAM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21E9BF" w14:textId="214D7089" w:rsidR="004005C5" w:rsidRPr="00CE4788" w:rsidRDefault="007C50D2" w:rsidP="004E1757">
            <w:pPr>
              <w:pStyle w:val="Bezodstpw"/>
              <w:suppressAutoHyphens/>
              <w:spacing w:after="83" w:line="252" w:lineRule="auto"/>
              <w:jc w:val="both"/>
              <w:rPr>
                <w:sz w:val="20"/>
                <w:szCs w:val="20"/>
              </w:rPr>
            </w:pPr>
            <w:r>
              <w:t>16</w:t>
            </w:r>
            <w:r w:rsidR="00033604" w:rsidRPr="00033604">
              <w:t xml:space="preserve"> GB (DDR4, </w:t>
            </w:r>
            <w:r>
              <w:t>2400 MHz)</w:t>
            </w:r>
          </w:p>
        </w:tc>
      </w:tr>
      <w:tr w:rsidR="004005C5" w:rsidRPr="00CE4788" w14:paraId="13C15AB8" w14:textId="77777777" w:rsidTr="004E175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DDAD6" w14:textId="0B7A451A" w:rsidR="004005C5" w:rsidRPr="00CE4788" w:rsidRDefault="00033604" w:rsidP="004E1757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 w:rsidRPr="00033604">
              <w:t>Liczba gniazd pamięci (ogółem / wolne)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80F199" w14:textId="0C790467" w:rsidR="004005C5" w:rsidRPr="00CE4788" w:rsidRDefault="00033604" w:rsidP="004E1757">
            <w:pPr>
              <w:pStyle w:val="Bezodstpw"/>
              <w:spacing w:line="252" w:lineRule="auto"/>
              <w:rPr>
                <w:sz w:val="20"/>
                <w:szCs w:val="20"/>
              </w:rPr>
            </w:pPr>
            <w:r w:rsidRPr="00033604">
              <w:t>2/0</w:t>
            </w:r>
          </w:p>
        </w:tc>
      </w:tr>
      <w:tr w:rsidR="004005C5" w:rsidRPr="00CE4788" w14:paraId="7CF692D0" w14:textId="77777777" w:rsidTr="004E175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1FA0A" w14:textId="77D0F214" w:rsidR="004005C5" w:rsidRPr="00D86067" w:rsidRDefault="00033604" w:rsidP="004E1757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 xml:space="preserve">Dysk 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A2507C" w14:textId="31CB0A3E" w:rsidR="004005C5" w:rsidRDefault="007C50D2" w:rsidP="004E1757">
            <w:pPr>
              <w:pStyle w:val="Bezodstpw"/>
              <w:spacing w:line="252" w:lineRule="auto"/>
            </w:pPr>
            <w:r>
              <w:t>256</w:t>
            </w:r>
            <w:r w:rsidR="00033604">
              <w:t xml:space="preserve"> </w:t>
            </w:r>
            <w:r w:rsidR="00033604" w:rsidRPr="00033604">
              <w:t>SSD</w:t>
            </w:r>
          </w:p>
        </w:tc>
      </w:tr>
      <w:tr w:rsidR="004005C5" w:rsidRPr="00CE4788" w14:paraId="008363F9" w14:textId="77777777" w:rsidTr="004E175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B39BD" w14:textId="3E0B69CE" w:rsidR="004005C5" w:rsidRDefault="00033604" w:rsidP="004E1757">
            <w:pPr>
              <w:pStyle w:val="Bezodstpw"/>
              <w:spacing w:line="252" w:lineRule="auto"/>
            </w:pPr>
            <w:r>
              <w:t xml:space="preserve">Typ ekranu 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92CB06" w14:textId="0F45E59A" w:rsidR="004005C5" w:rsidRDefault="00033604" w:rsidP="004E1757">
            <w:pPr>
              <w:pStyle w:val="Bezodstpw"/>
              <w:spacing w:line="252" w:lineRule="auto"/>
            </w:pPr>
            <w:r w:rsidRPr="00033604">
              <w:t>Matowy, LED</w:t>
            </w:r>
          </w:p>
        </w:tc>
      </w:tr>
      <w:tr w:rsidR="004005C5" w:rsidRPr="00CE4788" w14:paraId="5A7C90F6" w14:textId="77777777" w:rsidTr="004E175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F032D" w14:textId="08CB84AA" w:rsidR="004005C5" w:rsidRPr="008E6065" w:rsidRDefault="00033604" w:rsidP="004E1757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Przekątna ekranu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49A646" w14:textId="71D1E9AD" w:rsidR="004005C5" w:rsidRPr="00CE4788" w:rsidRDefault="00033604" w:rsidP="004E1757">
            <w:pPr>
              <w:pStyle w:val="Bezodstpw"/>
              <w:spacing w:line="252" w:lineRule="auto"/>
              <w:rPr>
                <w:sz w:val="20"/>
                <w:szCs w:val="20"/>
              </w:rPr>
            </w:pPr>
            <w:r w:rsidRPr="00033604">
              <w:t>1</w:t>
            </w:r>
            <w:r w:rsidR="007C50D2">
              <w:t>5,6</w:t>
            </w:r>
            <w:r w:rsidRPr="00033604">
              <w:t>"</w:t>
            </w:r>
          </w:p>
        </w:tc>
      </w:tr>
      <w:tr w:rsidR="004005C5" w:rsidRPr="00CE4788" w14:paraId="71D07725" w14:textId="77777777" w:rsidTr="004E175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D21CC8" w14:textId="46A6AE0C" w:rsidR="004005C5" w:rsidRPr="00D86067" w:rsidRDefault="00033604" w:rsidP="004E1757">
            <w:pPr>
              <w:pStyle w:val="Bezodstpw"/>
              <w:spacing w:line="252" w:lineRule="auto"/>
              <w:rPr>
                <w:sz w:val="20"/>
                <w:szCs w:val="20"/>
              </w:rPr>
            </w:pPr>
            <w:r w:rsidRPr="00033604">
              <w:rPr>
                <w:sz w:val="20"/>
                <w:szCs w:val="20"/>
              </w:rPr>
              <w:t>Rozdzielczość ekranu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A728AE" w14:textId="162BF684" w:rsidR="004005C5" w:rsidRDefault="00033604" w:rsidP="004E1757">
            <w:pPr>
              <w:pStyle w:val="Bezodstpw"/>
              <w:spacing w:line="252" w:lineRule="auto"/>
            </w:pPr>
            <w:r w:rsidRPr="00033604">
              <w:t>1920 x 1080 (Full HD)</w:t>
            </w:r>
          </w:p>
        </w:tc>
      </w:tr>
      <w:tr w:rsidR="004005C5" w:rsidRPr="008F5254" w14:paraId="5790B994" w14:textId="77777777" w:rsidTr="004E175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E07B6C" w14:textId="0B80D618" w:rsidR="004005C5" w:rsidRPr="00D86067" w:rsidRDefault="00DA0BA0" w:rsidP="004E1757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Karta graficzna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EBCFD4" w14:textId="22E3D0B7" w:rsidR="004E4064" w:rsidRDefault="004E4064" w:rsidP="004E1757">
            <w:pPr>
              <w:spacing w:after="0" w:line="240" w:lineRule="auto"/>
              <w:rPr>
                <w:rFonts w:cs="Calibri"/>
              </w:rPr>
            </w:pPr>
            <w:r>
              <w:t>Karta graficzna</w:t>
            </w:r>
            <w:r w:rsidRPr="0099745A">
              <w:t xml:space="preserve"> osiągając</w:t>
            </w:r>
            <w:r>
              <w:t>a</w:t>
            </w:r>
            <w:r w:rsidRPr="0099745A">
              <w:t xml:space="preserve"> w teście </w:t>
            </w:r>
            <w:proofErr w:type="spellStart"/>
            <w:r w:rsidRPr="004E4064">
              <w:t>Average</w:t>
            </w:r>
            <w:proofErr w:type="spellEnd"/>
            <w:r w:rsidRPr="004E4064">
              <w:t xml:space="preserve"> G3D Mark</w:t>
            </w:r>
            <w:r>
              <w:t xml:space="preserve"> </w:t>
            </w:r>
            <w:r w:rsidRPr="0099745A">
              <w:t xml:space="preserve">wynik min. </w:t>
            </w:r>
            <w:r>
              <w:t>9</w:t>
            </w:r>
            <w:r w:rsidR="002D0532">
              <w:t>20</w:t>
            </w:r>
            <w:r w:rsidRPr="0099745A">
              <w:t xml:space="preserve"> punktów według wyników ze strony </w:t>
            </w:r>
            <w:hyperlink r:id="rId5" w:history="1">
              <w:r w:rsidRPr="005419D6">
                <w:rPr>
                  <w:rStyle w:val="Hipercze"/>
                </w:rPr>
                <w:t>https://www.videocardbenchmark.net/</w:t>
              </w:r>
            </w:hyperlink>
            <w:r>
              <w:t xml:space="preserve"> </w:t>
            </w:r>
            <w:r w:rsidRPr="0099745A">
              <w:t>Uwaga. Test musi być wykonany w czasie: od daty ogłoszenia postępowania do dnia składania ofert.</w:t>
            </w:r>
          </w:p>
        </w:tc>
      </w:tr>
      <w:tr w:rsidR="004005C5" w:rsidRPr="008F5254" w14:paraId="3EDFEB2E" w14:textId="77777777" w:rsidTr="004E175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C3A21" w14:textId="5E5B2AFC" w:rsidR="004005C5" w:rsidRDefault="00DA0BA0" w:rsidP="004E1757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Dźwięk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B9B49C" w14:textId="77777777" w:rsidR="00497CC5" w:rsidRPr="00497CC5" w:rsidRDefault="00497CC5" w:rsidP="00497CC5">
            <w:pPr>
              <w:spacing w:after="0" w:line="240" w:lineRule="auto"/>
              <w:rPr>
                <w:rStyle w:val="attribute-values"/>
              </w:rPr>
            </w:pPr>
            <w:r w:rsidRPr="00497CC5">
              <w:rPr>
                <w:rStyle w:val="attribute-values"/>
              </w:rPr>
              <w:t>Wbudowane głośniki stereo</w:t>
            </w:r>
          </w:p>
          <w:p w14:paraId="49BEFC3F" w14:textId="58634828" w:rsidR="004005C5" w:rsidRDefault="00497CC5" w:rsidP="00497CC5">
            <w:pPr>
              <w:spacing w:after="0" w:line="240" w:lineRule="auto"/>
              <w:rPr>
                <w:rStyle w:val="attribute-values"/>
              </w:rPr>
            </w:pPr>
            <w:r w:rsidRPr="00497CC5">
              <w:rPr>
                <w:rStyle w:val="attribute-values"/>
              </w:rPr>
              <w:t>Wbudowan</w:t>
            </w:r>
            <w:r w:rsidR="007C50D2">
              <w:rPr>
                <w:rStyle w:val="attribute-values"/>
              </w:rPr>
              <w:t>y</w:t>
            </w:r>
            <w:r w:rsidRPr="00497CC5">
              <w:rPr>
                <w:rStyle w:val="attribute-values"/>
              </w:rPr>
              <w:t xml:space="preserve"> mikrofony</w:t>
            </w:r>
          </w:p>
        </w:tc>
      </w:tr>
      <w:tr w:rsidR="004005C5" w:rsidRPr="008F5254" w14:paraId="27FD4497" w14:textId="77777777" w:rsidTr="004E175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4E2BF0" w14:textId="553759A9" w:rsidR="004005C5" w:rsidRDefault="00DA0BA0" w:rsidP="004E1757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lastRenderedPageBreak/>
              <w:t>Kamera internetowa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F86310" w14:textId="7F351E11" w:rsidR="004005C5" w:rsidRDefault="00DA0BA0" w:rsidP="004E1757">
            <w:pPr>
              <w:spacing w:after="0" w:line="240" w:lineRule="auto"/>
              <w:rPr>
                <w:rStyle w:val="attribute-values"/>
              </w:rPr>
            </w:pPr>
            <w:r>
              <w:t>Tak HD</w:t>
            </w:r>
          </w:p>
        </w:tc>
      </w:tr>
      <w:tr w:rsidR="004005C5" w:rsidRPr="008F5254" w14:paraId="6176D5E0" w14:textId="77777777" w:rsidTr="004E175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D1E49" w14:textId="4B1C6A13" w:rsidR="004005C5" w:rsidRDefault="00DA0BA0" w:rsidP="004E1757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Łączność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E5C0D6" w14:textId="77777777" w:rsidR="007C50D2" w:rsidRDefault="007C50D2" w:rsidP="007C50D2">
            <w:pPr>
              <w:spacing w:after="0" w:line="240" w:lineRule="auto"/>
            </w:pPr>
            <w:r>
              <w:t xml:space="preserve">LAN 1 </w:t>
            </w:r>
            <w:proofErr w:type="spellStart"/>
            <w:r>
              <w:t>Gb</w:t>
            </w:r>
            <w:proofErr w:type="spellEnd"/>
            <w:r>
              <w:t>/s</w:t>
            </w:r>
          </w:p>
          <w:p w14:paraId="7223C4AE" w14:textId="77777777" w:rsidR="007C50D2" w:rsidRDefault="007C50D2" w:rsidP="007C50D2">
            <w:pPr>
              <w:spacing w:after="0" w:line="240" w:lineRule="auto"/>
            </w:pPr>
            <w:r>
              <w:t>Wi-Fi 5</w:t>
            </w:r>
          </w:p>
          <w:p w14:paraId="35CBAB49" w14:textId="613D39A0" w:rsidR="004005C5" w:rsidRDefault="007C50D2" w:rsidP="007C50D2">
            <w:pPr>
              <w:spacing w:after="0" w:line="240" w:lineRule="auto"/>
            </w:pPr>
            <w:r>
              <w:t>Moduł Bluetooth</w:t>
            </w:r>
          </w:p>
        </w:tc>
      </w:tr>
      <w:tr w:rsidR="004005C5" w:rsidRPr="008F5254" w14:paraId="5C7D9B93" w14:textId="77777777" w:rsidTr="004E175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F7E1B8" w14:textId="0D5631B4" w:rsidR="004005C5" w:rsidRDefault="00DA0BA0" w:rsidP="004E1757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Złącza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C98FE8" w14:textId="77777777" w:rsidR="007C50D2" w:rsidRDefault="007C50D2" w:rsidP="007C50D2">
            <w:pPr>
              <w:spacing w:after="0" w:line="240" w:lineRule="auto"/>
            </w:pPr>
            <w:r>
              <w:t>USB 3.2 Gen. 1 - 3 szt.</w:t>
            </w:r>
          </w:p>
          <w:p w14:paraId="4FA268A9" w14:textId="77777777" w:rsidR="007C50D2" w:rsidRDefault="007C50D2" w:rsidP="007C50D2">
            <w:pPr>
              <w:spacing w:after="0" w:line="240" w:lineRule="auto"/>
            </w:pPr>
            <w:r>
              <w:t>USB Typu-C - 1 szt.</w:t>
            </w:r>
          </w:p>
          <w:p w14:paraId="2495E9C6" w14:textId="77777777" w:rsidR="007C50D2" w:rsidRDefault="007C50D2" w:rsidP="007C50D2">
            <w:pPr>
              <w:spacing w:after="0" w:line="240" w:lineRule="auto"/>
            </w:pPr>
            <w:r>
              <w:t>HDMI - 1 szt.</w:t>
            </w:r>
          </w:p>
          <w:p w14:paraId="26360FB9" w14:textId="77777777" w:rsidR="007C50D2" w:rsidRDefault="007C50D2" w:rsidP="007C50D2">
            <w:pPr>
              <w:spacing w:after="0" w:line="240" w:lineRule="auto"/>
            </w:pPr>
            <w:r>
              <w:t>Czytnik kart pamięci SD - 1 szt.</w:t>
            </w:r>
          </w:p>
          <w:p w14:paraId="0305E7EE" w14:textId="77777777" w:rsidR="007C50D2" w:rsidRDefault="007C50D2" w:rsidP="007C50D2">
            <w:pPr>
              <w:spacing w:after="0" w:line="240" w:lineRule="auto"/>
            </w:pPr>
            <w:r>
              <w:t>VGA (D-</w:t>
            </w:r>
            <w:proofErr w:type="spellStart"/>
            <w:r>
              <w:t>sub</w:t>
            </w:r>
            <w:proofErr w:type="spellEnd"/>
            <w:r>
              <w:t>) - 1 szt.</w:t>
            </w:r>
          </w:p>
          <w:p w14:paraId="149F4006" w14:textId="77777777" w:rsidR="007C50D2" w:rsidRDefault="007C50D2" w:rsidP="007C50D2">
            <w:pPr>
              <w:spacing w:after="0" w:line="240" w:lineRule="auto"/>
            </w:pPr>
            <w:r>
              <w:t>RJ-45 (LAN) - 1 szt.</w:t>
            </w:r>
          </w:p>
          <w:p w14:paraId="3C67E041" w14:textId="77777777" w:rsidR="007C50D2" w:rsidRDefault="007C50D2" w:rsidP="007C50D2">
            <w:pPr>
              <w:spacing w:after="0" w:line="240" w:lineRule="auto"/>
            </w:pPr>
            <w:r>
              <w:t>Wyjście słuchawkowe/wejście mikrofonowe - 1 szt.</w:t>
            </w:r>
          </w:p>
          <w:p w14:paraId="48721ADE" w14:textId="7812DF53" w:rsidR="004005C5" w:rsidRDefault="007C50D2" w:rsidP="007C50D2">
            <w:pPr>
              <w:spacing w:after="0" w:line="240" w:lineRule="auto"/>
            </w:pPr>
            <w:r>
              <w:t>DC-in (wejście zasilania) - 1 szt.</w:t>
            </w:r>
          </w:p>
        </w:tc>
      </w:tr>
      <w:tr w:rsidR="004E4064" w:rsidRPr="008F5254" w14:paraId="0B73FC75" w14:textId="77777777" w:rsidTr="004E175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C8AF6" w14:textId="2A7517A1" w:rsidR="004E4064" w:rsidRDefault="004E4064" w:rsidP="004E406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System operacyjny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B372C4" w14:textId="77777777" w:rsidR="004E4064" w:rsidRPr="00B075BA" w:rsidRDefault="004E4064" w:rsidP="004E4064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B075BA">
              <w:rPr>
                <w:rFonts w:cs="Calibri"/>
                <w:position w:val="6"/>
              </w:rPr>
              <w:t xml:space="preserve">licencja (nieograniczona w czasie) na system operacyjny </w:t>
            </w:r>
          </w:p>
          <w:p w14:paraId="1A46B27B" w14:textId="77777777" w:rsidR="004E4064" w:rsidRPr="00B075BA" w:rsidRDefault="004E4064" w:rsidP="004E4064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B075BA">
              <w:rPr>
                <w:rFonts w:cs="Calibri"/>
                <w:position w:val="6"/>
              </w:rPr>
              <w:t>klucz licencyjny jeżeli wymagany nowy nie instalowany wcześniej na innych komputerach.</w:t>
            </w:r>
          </w:p>
          <w:p w14:paraId="2539D407" w14:textId="77777777" w:rsidR="004E4064" w:rsidRPr="00603D3F" w:rsidRDefault="004E4064" w:rsidP="004E4064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603D3F">
              <w:rPr>
                <w:rFonts w:cs="Calibri"/>
                <w:position w:val="6"/>
              </w:rPr>
              <w:t>oferujący pełną integrację z usługą katalogową Active Directory;</w:t>
            </w:r>
          </w:p>
          <w:p w14:paraId="3687E4FD" w14:textId="77777777" w:rsidR="004E4064" w:rsidRPr="00603D3F" w:rsidRDefault="004E4064" w:rsidP="004E4064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603D3F">
              <w:rPr>
                <w:rFonts w:cs="Calibri"/>
                <w:position w:val="6"/>
              </w:rPr>
              <w:t xml:space="preserve">oferowany system operacyjny musi posiadać wbudowaną funkcje pozwalające na kryptograficzną ochronę danych przechowywanych na dyskach komputera.    </w:t>
            </w:r>
          </w:p>
          <w:p w14:paraId="16688C96" w14:textId="77777777" w:rsidR="004E4064" w:rsidRPr="00603D3F" w:rsidRDefault="004E4064" w:rsidP="004E4064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603D3F">
              <w:rPr>
                <w:rFonts w:cs="Calibri"/>
                <w:position w:val="6"/>
              </w:rPr>
              <w:t>interfejs użytkownika dostępny w co najmniej języku polskim</w:t>
            </w:r>
          </w:p>
          <w:p w14:paraId="43E625B1" w14:textId="77777777" w:rsidR="004E4064" w:rsidRPr="0099745A" w:rsidRDefault="004E4064" w:rsidP="004E4064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99745A">
              <w:rPr>
                <w:rFonts w:cs="Calibri"/>
                <w:position w:val="6"/>
              </w:rPr>
              <w:t>wbudowany system pomocy w języku polskim</w:t>
            </w:r>
          </w:p>
          <w:p w14:paraId="6F40D0EA" w14:textId="77777777" w:rsidR="004E4064" w:rsidRPr="0099745A" w:rsidRDefault="004E4064" w:rsidP="004E4064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99745A">
              <w:rPr>
                <w:rFonts w:cs="Calibri"/>
              </w:rPr>
              <w:t>wbudowana zapora internetowa (firewall) dla ochrony połączeń internetowych; zintegrowana z systemem konsola do zarządzania ustawieniami zapory i regułami IP v4 i v6.</w:t>
            </w:r>
          </w:p>
          <w:p w14:paraId="249B8424" w14:textId="77777777" w:rsidR="004E4064" w:rsidRPr="0099745A" w:rsidRDefault="004E4064" w:rsidP="004E4064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99745A">
              <w:rPr>
                <w:rFonts w:cs="Calibri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</w:t>
            </w:r>
          </w:p>
          <w:p w14:paraId="7D29188A" w14:textId="77777777" w:rsidR="004E4064" w:rsidRPr="0099745A" w:rsidRDefault="004E4064" w:rsidP="004E4064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99745A">
              <w:rPr>
                <w:rFonts w:cs="Calibri"/>
              </w:rPr>
              <w:t xml:space="preserve">obsługa </w:t>
            </w:r>
            <w:proofErr w:type="spellStart"/>
            <w:r w:rsidRPr="0099745A">
              <w:rPr>
                <w:rFonts w:cs="Calibri"/>
              </w:rPr>
              <w:t>Trusted</w:t>
            </w:r>
            <w:proofErr w:type="spellEnd"/>
            <w:r w:rsidRPr="0099745A">
              <w:rPr>
                <w:rFonts w:cs="Calibri"/>
              </w:rPr>
              <w:t xml:space="preserve"> Platform Module w wersji 2.0</w:t>
            </w:r>
          </w:p>
          <w:p w14:paraId="2C9F6091" w14:textId="77777777" w:rsidR="004E4064" w:rsidRPr="0099745A" w:rsidRDefault="004E4064" w:rsidP="004E4064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99745A">
              <w:rPr>
                <w:rFonts w:cs="Calibri"/>
              </w:rPr>
              <w:t xml:space="preserve">możliwość instalowania dodatkowych języków interfejsu systemu operacyjnego oraz możliwość zmiany języka bez konieczności </w:t>
            </w:r>
            <w:proofErr w:type="spellStart"/>
            <w:r w:rsidRPr="0099745A">
              <w:rPr>
                <w:rFonts w:cs="Calibri"/>
              </w:rPr>
              <w:t>reinstalacji</w:t>
            </w:r>
            <w:proofErr w:type="spellEnd"/>
            <w:r w:rsidRPr="0099745A">
              <w:rPr>
                <w:rFonts w:cs="Calibri"/>
              </w:rPr>
              <w:t xml:space="preserve"> systemu</w:t>
            </w:r>
          </w:p>
          <w:p w14:paraId="79486D05" w14:textId="77777777" w:rsidR="004E4064" w:rsidRPr="0099745A" w:rsidRDefault="004E4064" w:rsidP="004E4064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99745A">
              <w:rPr>
                <w:rFonts w:cs="Calibri"/>
              </w:rPr>
              <w:t>możliwość dokonywania bezpłatnych aktualizacji i poprawek w ramach wersji systemu operacyjnego poprzez Internet,</w:t>
            </w:r>
            <w:r w:rsidRPr="0099745A">
              <w:rPr>
                <w:rFonts w:cs="Calibri"/>
              </w:rPr>
              <w:br/>
              <w:t>mechanizmem udostępnianym przez producenta systemu z możliwością wyboru instalowanych poprawek oraz</w:t>
            </w:r>
            <w:r w:rsidRPr="0099745A">
              <w:rPr>
                <w:rFonts w:cs="Calibri"/>
              </w:rPr>
              <w:br/>
              <w:t>mechanizmem sprawdzającym, które z poprawek są potrzebne,</w:t>
            </w:r>
          </w:p>
          <w:p w14:paraId="2F4BD696" w14:textId="6A8B4A8E" w:rsidR="004E4064" w:rsidRDefault="004E4064" w:rsidP="004E4064">
            <w:pPr>
              <w:spacing w:after="0" w:line="240" w:lineRule="auto"/>
            </w:pPr>
            <w:r>
              <w:t>możliwość dokonywania aktualizacji i poprawek systemu poprzez mechanizm zarządzany przez administratora systemu</w:t>
            </w:r>
            <w:r>
              <w:br/>
              <w:t>Zamawiającego</w:t>
            </w:r>
          </w:p>
        </w:tc>
      </w:tr>
      <w:tr w:rsidR="00CA3C4A" w:rsidRPr="008F5254" w14:paraId="71840B59" w14:textId="77777777" w:rsidTr="004E175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19F5BD" w14:textId="77777777" w:rsidR="00CA3C4A" w:rsidRDefault="00CA3C4A" w:rsidP="004E406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5106D" w14:textId="77777777" w:rsidR="00CA3C4A" w:rsidRPr="00B075BA" w:rsidRDefault="00CA3C4A" w:rsidP="00CA3C4A">
            <w:pPr>
              <w:spacing w:after="40" w:line="240" w:lineRule="auto"/>
              <w:rPr>
                <w:rFonts w:cs="Calibri"/>
                <w:position w:val="6"/>
              </w:rPr>
            </w:pPr>
          </w:p>
        </w:tc>
      </w:tr>
      <w:tr w:rsidR="004E4064" w:rsidRPr="008F5254" w14:paraId="0E6BCB51" w14:textId="77777777" w:rsidTr="004E175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C649F1" w14:textId="60E53E07" w:rsidR="004E4064" w:rsidRDefault="004E4064" w:rsidP="004E406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Dodatkowe informacje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6E41FD" w14:textId="7B9104A4" w:rsidR="004E4064" w:rsidRDefault="004E4064" w:rsidP="004E4064">
            <w:pPr>
              <w:spacing w:after="0" w:line="240" w:lineRule="auto"/>
              <w:rPr>
                <w:rStyle w:val="attribute-values"/>
              </w:rPr>
            </w:pPr>
            <w:r>
              <w:rPr>
                <w:rStyle w:val="attribute-values"/>
              </w:rPr>
              <w:t>Podświetlana klawiatura</w:t>
            </w:r>
          </w:p>
          <w:p w14:paraId="211845B7" w14:textId="55897C31" w:rsidR="004E4064" w:rsidRPr="00DA0BA0" w:rsidRDefault="004E4064" w:rsidP="004E4064">
            <w:pPr>
              <w:spacing w:after="0" w:line="240" w:lineRule="auto"/>
              <w:rPr>
                <w:rStyle w:val="attribute-values"/>
              </w:rPr>
            </w:pPr>
            <w:r w:rsidRPr="00DA0BA0">
              <w:rPr>
                <w:rStyle w:val="attribute-values"/>
              </w:rPr>
              <w:t>Wydzielona klawiatura numeryczna</w:t>
            </w:r>
          </w:p>
          <w:p w14:paraId="1DDC2FA7" w14:textId="77777777" w:rsidR="004E4064" w:rsidRDefault="004E4064" w:rsidP="004E4064">
            <w:pPr>
              <w:spacing w:after="0" w:line="240" w:lineRule="auto"/>
              <w:rPr>
                <w:rStyle w:val="attribute-values"/>
              </w:rPr>
            </w:pPr>
            <w:r w:rsidRPr="00DA0BA0">
              <w:rPr>
                <w:rStyle w:val="attribute-values"/>
              </w:rPr>
              <w:t xml:space="preserve">Wielodotykowy, intuicyjny </w:t>
            </w:r>
            <w:proofErr w:type="spellStart"/>
            <w:r w:rsidRPr="00DA0BA0">
              <w:rPr>
                <w:rStyle w:val="attribute-values"/>
              </w:rPr>
              <w:t>touchpad</w:t>
            </w:r>
            <w:proofErr w:type="spellEnd"/>
          </w:p>
          <w:p w14:paraId="038336E5" w14:textId="153DBB26" w:rsidR="007C50D2" w:rsidRPr="00F1554D" w:rsidRDefault="007C50D2" w:rsidP="007C50D2">
            <w:pPr>
              <w:spacing w:after="0" w:line="240" w:lineRule="auto"/>
              <w:rPr>
                <w:rStyle w:val="attribute-values"/>
                <w:color w:val="000000" w:themeColor="text1"/>
              </w:rPr>
            </w:pPr>
            <w:r w:rsidRPr="00F1554D">
              <w:rPr>
                <w:rStyle w:val="attribute-values"/>
                <w:color w:val="000000" w:themeColor="text1"/>
              </w:rPr>
              <w:t xml:space="preserve">Możliwość zabezpieczenia linką </w:t>
            </w:r>
          </w:p>
          <w:p w14:paraId="671BB60C" w14:textId="5BDDA104" w:rsidR="004E4064" w:rsidRPr="00F1554D" w:rsidRDefault="007C50D2" w:rsidP="007C50D2">
            <w:pPr>
              <w:spacing w:after="0" w:line="240" w:lineRule="auto"/>
              <w:rPr>
                <w:rStyle w:val="attribute-values"/>
                <w:color w:val="000000" w:themeColor="text1"/>
              </w:rPr>
            </w:pPr>
            <w:r w:rsidRPr="00F1554D">
              <w:rPr>
                <w:rStyle w:val="attribute-values"/>
                <w:color w:val="000000" w:themeColor="text1"/>
              </w:rPr>
              <w:t>Szyfrowanie TPM</w:t>
            </w:r>
          </w:p>
          <w:p w14:paraId="4BE30B21" w14:textId="77777777" w:rsidR="004E4064" w:rsidRPr="00F1554D" w:rsidRDefault="004E4064" w:rsidP="004E4064">
            <w:pPr>
              <w:spacing w:after="0" w:line="240" w:lineRule="auto"/>
              <w:rPr>
                <w:rStyle w:val="attribute-values"/>
                <w:color w:val="000000" w:themeColor="text1"/>
              </w:rPr>
            </w:pPr>
            <w:r w:rsidRPr="00F1554D">
              <w:rPr>
                <w:rStyle w:val="attribute-values"/>
                <w:color w:val="000000" w:themeColor="text1"/>
              </w:rPr>
              <w:t xml:space="preserve">Bateria </w:t>
            </w:r>
            <w:proofErr w:type="spellStart"/>
            <w:r w:rsidRPr="00F1554D">
              <w:rPr>
                <w:rStyle w:val="attribute-values"/>
                <w:color w:val="000000" w:themeColor="text1"/>
              </w:rPr>
              <w:t>litowo</w:t>
            </w:r>
            <w:proofErr w:type="spellEnd"/>
            <w:r w:rsidRPr="00F1554D">
              <w:rPr>
                <w:rStyle w:val="attribute-values"/>
                <w:color w:val="000000" w:themeColor="text1"/>
              </w:rPr>
              <w:t>-jonowa</w:t>
            </w:r>
          </w:p>
          <w:p w14:paraId="6B03C198" w14:textId="77777777" w:rsidR="004E4064" w:rsidRPr="00F1554D" w:rsidRDefault="004E4064" w:rsidP="004E4064">
            <w:pPr>
              <w:spacing w:after="0" w:line="240" w:lineRule="auto"/>
              <w:rPr>
                <w:rStyle w:val="attribute-values"/>
                <w:color w:val="000000" w:themeColor="text1"/>
              </w:rPr>
            </w:pPr>
            <w:r w:rsidRPr="00F1554D">
              <w:rPr>
                <w:rStyle w:val="attribute-values"/>
                <w:color w:val="000000" w:themeColor="text1"/>
              </w:rPr>
              <w:lastRenderedPageBreak/>
              <w:t>Zasilacz</w:t>
            </w:r>
          </w:p>
          <w:p w14:paraId="00CB32E2" w14:textId="4B7DEE79" w:rsidR="004E4064" w:rsidRDefault="004E4064" w:rsidP="004E4064">
            <w:pPr>
              <w:spacing w:after="0" w:line="240" w:lineRule="auto"/>
              <w:rPr>
                <w:rStyle w:val="attribute-values"/>
              </w:rPr>
            </w:pPr>
            <w:r w:rsidRPr="00F1554D">
              <w:rPr>
                <w:rStyle w:val="attribute-values"/>
                <w:color w:val="000000" w:themeColor="text1"/>
              </w:rPr>
              <w:t>Torba umożliwiająca transport</w:t>
            </w:r>
          </w:p>
        </w:tc>
      </w:tr>
    </w:tbl>
    <w:p w14:paraId="5863AA46" w14:textId="77777777" w:rsidR="004005C5" w:rsidRDefault="004005C5" w:rsidP="004005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p w14:paraId="3323A336" w14:textId="06915D24" w:rsidR="00CA3C4A" w:rsidRDefault="002C58FB" w:rsidP="00CA3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  <w:r>
        <w:rPr>
          <w:rFonts w:ascii="Calibri" w:hAnsi="Calibri" w:cs="Calibri"/>
          <w:color w:val="00000A"/>
          <w:kern w:val="0"/>
          <w:sz w:val="24"/>
          <w:szCs w:val="24"/>
        </w:rPr>
        <w:br/>
      </w:r>
      <w:r>
        <w:rPr>
          <w:rFonts w:ascii="Calibri" w:hAnsi="Calibri" w:cs="Calibri"/>
          <w:color w:val="00000A"/>
          <w:kern w:val="0"/>
          <w:sz w:val="24"/>
          <w:szCs w:val="24"/>
        </w:rPr>
        <w:br/>
      </w:r>
      <w:r w:rsidR="00617727">
        <w:rPr>
          <w:rFonts w:ascii="Calibri" w:hAnsi="Calibri" w:cs="Calibri"/>
          <w:color w:val="00000A"/>
          <w:kern w:val="0"/>
          <w:sz w:val="24"/>
          <w:szCs w:val="24"/>
        </w:rPr>
        <w:t>6</w:t>
      </w:r>
      <w:r w:rsidR="00CA3C4A">
        <w:rPr>
          <w:rFonts w:ascii="Calibri" w:hAnsi="Calibri" w:cs="Calibri"/>
          <w:color w:val="00000A"/>
          <w:kern w:val="0"/>
          <w:sz w:val="24"/>
          <w:szCs w:val="24"/>
        </w:rPr>
        <w:t xml:space="preserve">. </w:t>
      </w:r>
      <w:r w:rsidR="007C50D2">
        <w:rPr>
          <w:rFonts w:ascii="Calibri" w:hAnsi="Calibri" w:cs="Calibri"/>
          <w:color w:val="00000A"/>
          <w:kern w:val="0"/>
          <w:sz w:val="24"/>
          <w:szCs w:val="24"/>
        </w:rPr>
        <w:t xml:space="preserve">Laptop typ </w:t>
      </w:r>
      <w:r w:rsidR="00CA3C4A">
        <w:rPr>
          <w:rFonts w:ascii="Calibri" w:hAnsi="Calibri" w:cs="Calibri"/>
          <w:color w:val="00000A"/>
          <w:kern w:val="0"/>
          <w:sz w:val="24"/>
          <w:szCs w:val="24"/>
        </w:rPr>
        <w:t>B- 2 szt. (Fabrycznie nowy - 24 miesi</w:t>
      </w:r>
      <w:r w:rsidR="00BA530D">
        <w:rPr>
          <w:rFonts w:ascii="Calibri" w:hAnsi="Calibri" w:cs="Calibri"/>
          <w:color w:val="00000A"/>
          <w:kern w:val="0"/>
          <w:sz w:val="24"/>
          <w:szCs w:val="24"/>
        </w:rPr>
        <w:t>ą</w:t>
      </w:r>
      <w:r w:rsidR="00CA3C4A">
        <w:rPr>
          <w:rFonts w:ascii="Calibri" w:hAnsi="Calibri" w:cs="Calibri"/>
          <w:color w:val="00000A"/>
          <w:kern w:val="0"/>
          <w:sz w:val="24"/>
          <w:szCs w:val="24"/>
        </w:rPr>
        <w:t>ce gwarancji).</w:t>
      </w:r>
    </w:p>
    <w:p w14:paraId="6D13C2E6" w14:textId="7939295A" w:rsidR="002C58FB" w:rsidRDefault="002C58FB" w:rsidP="00E31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tbl>
      <w:tblPr>
        <w:tblW w:w="9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0"/>
        <w:gridCol w:w="7620"/>
      </w:tblGrid>
      <w:tr w:rsidR="002C58FB" w:rsidRPr="0099745A" w14:paraId="40941E05" w14:textId="77777777" w:rsidTr="00803E74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8EF23" w14:textId="77777777" w:rsidR="002C58FB" w:rsidRPr="00CE4788" w:rsidRDefault="002C58FB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Procesor</w:t>
            </w:r>
          </w:p>
        </w:tc>
        <w:tc>
          <w:tcPr>
            <w:tcW w:w="7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6AD5AC" w14:textId="77777777" w:rsidR="002C58FB" w:rsidRPr="0099745A" w:rsidRDefault="002C58FB" w:rsidP="00803E74">
            <w:pPr>
              <w:pStyle w:val="Bezodstpw"/>
              <w:suppressAutoHyphens/>
              <w:spacing w:after="83" w:line="252" w:lineRule="auto"/>
              <w:jc w:val="both"/>
            </w:pPr>
            <w:r>
              <w:t>Liczba rdzeni: 12</w:t>
            </w:r>
            <w:r w:rsidRPr="00716532">
              <w:t xml:space="preserve">, </w:t>
            </w:r>
            <w:r>
              <w:t xml:space="preserve">liczba wątków: 16, taktowanie: </w:t>
            </w:r>
            <w:r w:rsidRPr="00716532">
              <w:t>2.</w:t>
            </w:r>
            <w:r>
              <w:t>5</w:t>
            </w:r>
            <w:r w:rsidRPr="00716532">
              <w:t xml:space="preserve"> GHz do </w:t>
            </w:r>
            <w:r>
              <w:t>4.5</w:t>
            </w:r>
            <w:r w:rsidRPr="00716532">
              <w:t xml:space="preserve"> GHz</w:t>
            </w:r>
            <w:r>
              <w:t xml:space="preserve">, 18 MB cache. </w:t>
            </w:r>
            <w:r w:rsidRPr="0099745A">
              <w:t xml:space="preserve">Procesor osiągający w teście </w:t>
            </w:r>
            <w:proofErr w:type="spellStart"/>
            <w:r w:rsidRPr="0099745A">
              <w:t>Passmark</w:t>
            </w:r>
            <w:proofErr w:type="spellEnd"/>
            <w:r w:rsidRPr="0099745A">
              <w:t xml:space="preserve"> CPU </w:t>
            </w:r>
            <w:proofErr w:type="spellStart"/>
            <w:r w:rsidRPr="0099745A">
              <w:t>PassMark</w:t>
            </w:r>
            <w:proofErr w:type="spellEnd"/>
            <w:r w:rsidRPr="0099745A">
              <w:t xml:space="preserve"> wynik min. </w:t>
            </w:r>
            <w:r>
              <w:t>21600</w:t>
            </w:r>
            <w:r w:rsidRPr="0099745A">
              <w:t xml:space="preserve"> punktów według wyników ze strony http://www.cpubenchmark.net Uwaga. Test musi być wykonany w czasie: od daty ogłoszenia postępowania do dnia składania ofert.</w:t>
            </w:r>
          </w:p>
        </w:tc>
      </w:tr>
      <w:tr w:rsidR="002C58FB" w:rsidRPr="00CE4788" w14:paraId="013BEBAB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508D72" w14:textId="77777777" w:rsidR="002C58FB" w:rsidRPr="00CE4788" w:rsidRDefault="002C58FB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Pamięć RAM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4F09E8" w14:textId="77777777" w:rsidR="002C58FB" w:rsidRPr="00CE4788" w:rsidRDefault="002C58FB" w:rsidP="00803E74">
            <w:pPr>
              <w:pStyle w:val="Bezodstpw"/>
              <w:suppressAutoHyphens/>
              <w:spacing w:after="83" w:line="252" w:lineRule="auto"/>
              <w:jc w:val="both"/>
              <w:rPr>
                <w:sz w:val="20"/>
                <w:szCs w:val="20"/>
              </w:rPr>
            </w:pPr>
            <w:r w:rsidRPr="00033604">
              <w:t>32 GB (DDR4, 3200 MHz)</w:t>
            </w:r>
          </w:p>
        </w:tc>
      </w:tr>
      <w:tr w:rsidR="002C58FB" w:rsidRPr="00CE4788" w14:paraId="4451A5EF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CC9F30" w14:textId="77777777" w:rsidR="002C58FB" w:rsidRPr="00CE4788" w:rsidRDefault="002C58FB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 w:rsidRPr="00033604">
              <w:t>Liczba gniazd pamięci (ogółem / wolne)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03EAC0" w14:textId="77777777" w:rsidR="002C58FB" w:rsidRPr="00CE4788" w:rsidRDefault="002C58FB" w:rsidP="00803E74">
            <w:pPr>
              <w:pStyle w:val="Bezodstpw"/>
              <w:spacing w:line="252" w:lineRule="auto"/>
              <w:rPr>
                <w:sz w:val="20"/>
                <w:szCs w:val="20"/>
              </w:rPr>
            </w:pPr>
            <w:r w:rsidRPr="00033604">
              <w:t>2/0</w:t>
            </w:r>
          </w:p>
        </w:tc>
      </w:tr>
      <w:tr w:rsidR="002C58FB" w:rsidRPr="00CE4788" w14:paraId="74C2874F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7A808" w14:textId="77777777" w:rsidR="002C58FB" w:rsidRPr="00D86067" w:rsidRDefault="002C58FB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 xml:space="preserve">Dysk 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D5E517" w14:textId="77777777" w:rsidR="002C58FB" w:rsidRDefault="002C58FB" w:rsidP="00803E74">
            <w:pPr>
              <w:pStyle w:val="Bezodstpw"/>
              <w:spacing w:line="252" w:lineRule="auto"/>
            </w:pPr>
            <w:r>
              <w:t xml:space="preserve">960 </w:t>
            </w:r>
            <w:r w:rsidRPr="00033604">
              <w:t xml:space="preserve">SSD M.2 </w:t>
            </w:r>
            <w:proofErr w:type="spellStart"/>
            <w:r w:rsidRPr="00033604">
              <w:t>PCIe</w:t>
            </w:r>
            <w:proofErr w:type="spellEnd"/>
          </w:p>
        </w:tc>
      </w:tr>
      <w:tr w:rsidR="002C58FB" w:rsidRPr="00CE4788" w14:paraId="553FE8D2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CDC760" w14:textId="77777777" w:rsidR="002C58FB" w:rsidRDefault="002C58FB" w:rsidP="00803E74">
            <w:pPr>
              <w:pStyle w:val="Bezodstpw"/>
              <w:spacing w:line="252" w:lineRule="auto"/>
            </w:pPr>
            <w:r>
              <w:t xml:space="preserve">Typ ekranu 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669A73" w14:textId="77777777" w:rsidR="002C58FB" w:rsidRDefault="002C58FB" w:rsidP="00803E74">
            <w:pPr>
              <w:pStyle w:val="Bezodstpw"/>
              <w:spacing w:line="252" w:lineRule="auto"/>
            </w:pPr>
            <w:r w:rsidRPr="00033604">
              <w:t>Matowy, LED, EWV</w:t>
            </w:r>
          </w:p>
        </w:tc>
      </w:tr>
      <w:tr w:rsidR="002C58FB" w:rsidRPr="00CE4788" w14:paraId="6A160E59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D39F3A" w14:textId="77777777" w:rsidR="002C58FB" w:rsidRPr="008E6065" w:rsidRDefault="002C58FB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Przekątna ekranu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902CDE" w14:textId="77777777" w:rsidR="002C58FB" w:rsidRPr="00CE4788" w:rsidRDefault="002C58FB" w:rsidP="00803E74">
            <w:pPr>
              <w:pStyle w:val="Bezodstpw"/>
              <w:spacing w:line="252" w:lineRule="auto"/>
              <w:rPr>
                <w:sz w:val="20"/>
                <w:szCs w:val="20"/>
              </w:rPr>
            </w:pPr>
            <w:r w:rsidRPr="00033604">
              <w:t>17,3"</w:t>
            </w:r>
          </w:p>
        </w:tc>
      </w:tr>
      <w:tr w:rsidR="002C58FB" w:rsidRPr="00CE4788" w14:paraId="4809A745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15408" w14:textId="77777777" w:rsidR="002C58FB" w:rsidRPr="00D86067" w:rsidRDefault="002C58FB" w:rsidP="00803E74">
            <w:pPr>
              <w:pStyle w:val="Bezodstpw"/>
              <w:spacing w:line="252" w:lineRule="auto"/>
              <w:rPr>
                <w:sz w:val="20"/>
                <w:szCs w:val="20"/>
              </w:rPr>
            </w:pPr>
            <w:r w:rsidRPr="00033604">
              <w:rPr>
                <w:sz w:val="20"/>
                <w:szCs w:val="20"/>
              </w:rPr>
              <w:t>Rozdzielczość ekranu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719FBB" w14:textId="77777777" w:rsidR="002C58FB" w:rsidRDefault="002C58FB" w:rsidP="00803E74">
            <w:pPr>
              <w:pStyle w:val="Bezodstpw"/>
              <w:spacing w:line="252" w:lineRule="auto"/>
            </w:pPr>
            <w:r w:rsidRPr="00033604">
              <w:t>1920 x 1080 (Full HD)</w:t>
            </w:r>
          </w:p>
        </w:tc>
      </w:tr>
      <w:tr w:rsidR="002C58FB" w:rsidRPr="008F5254" w14:paraId="7C9CE5A1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62CFD8" w14:textId="77777777" w:rsidR="002C58FB" w:rsidRPr="00CE4788" w:rsidRDefault="002C58FB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 w:rsidRPr="00DA0BA0">
              <w:t>Częstotliwość odświeżania ekranu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CC59C7" w14:textId="77777777" w:rsidR="002C58FB" w:rsidRPr="008F5254" w:rsidRDefault="002C58FB" w:rsidP="00803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144 </w:t>
            </w:r>
            <w:proofErr w:type="spellStart"/>
            <w:r>
              <w:t>Hz</w:t>
            </w:r>
            <w:proofErr w:type="spellEnd"/>
          </w:p>
        </w:tc>
      </w:tr>
      <w:tr w:rsidR="002C58FB" w:rsidRPr="008F5254" w14:paraId="5AE892ED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2567D" w14:textId="77777777" w:rsidR="002C58FB" w:rsidRPr="00D86067" w:rsidRDefault="002C58FB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Karta graficzna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5CBCC6" w14:textId="77777777" w:rsidR="002C58FB" w:rsidRDefault="002C58FB" w:rsidP="00803E7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4GB GDDR6, </w:t>
            </w:r>
            <w:r w:rsidRPr="004E4064">
              <w:rPr>
                <w:rFonts w:cs="Calibri"/>
              </w:rPr>
              <w:t>Maks. moc karty graficznej (TGP)</w:t>
            </w:r>
            <w:r>
              <w:rPr>
                <w:rFonts w:cs="Calibri"/>
              </w:rPr>
              <w:t xml:space="preserve"> 95W,.</w:t>
            </w:r>
          </w:p>
          <w:p w14:paraId="3AC2B6B8" w14:textId="77777777" w:rsidR="002C58FB" w:rsidRDefault="002C58FB" w:rsidP="00803E74">
            <w:pPr>
              <w:spacing w:after="0" w:line="240" w:lineRule="auto"/>
              <w:rPr>
                <w:rFonts w:cs="Calibri"/>
              </w:rPr>
            </w:pPr>
            <w:r>
              <w:t>Karta graficzna</w:t>
            </w:r>
            <w:r w:rsidRPr="0099745A">
              <w:t xml:space="preserve"> osiągając</w:t>
            </w:r>
            <w:r>
              <w:t>a</w:t>
            </w:r>
            <w:r w:rsidRPr="0099745A">
              <w:t xml:space="preserve"> w teście </w:t>
            </w:r>
            <w:proofErr w:type="spellStart"/>
            <w:r w:rsidRPr="004E4064">
              <w:t>Average</w:t>
            </w:r>
            <w:proofErr w:type="spellEnd"/>
            <w:r w:rsidRPr="004E4064">
              <w:t xml:space="preserve"> G3D Mark</w:t>
            </w:r>
            <w:r>
              <w:t xml:space="preserve"> </w:t>
            </w:r>
            <w:r w:rsidRPr="0099745A">
              <w:t xml:space="preserve">wynik min. </w:t>
            </w:r>
            <w:r>
              <w:t>9300</w:t>
            </w:r>
            <w:r w:rsidRPr="0099745A">
              <w:t xml:space="preserve"> punktów według wyników ze strony </w:t>
            </w:r>
            <w:hyperlink r:id="rId6" w:history="1">
              <w:r w:rsidRPr="005419D6">
                <w:rPr>
                  <w:rStyle w:val="Hipercze"/>
                </w:rPr>
                <w:t>https://www.videocardbenchmark.net/</w:t>
              </w:r>
            </w:hyperlink>
            <w:r>
              <w:t xml:space="preserve"> </w:t>
            </w:r>
            <w:r w:rsidRPr="0099745A">
              <w:t>Uwaga. Test musi być wykonany w czasie: od daty ogłoszenia postępowania do dnia składania ofert.</w:t>
            </w:r>
          </w:p>
        </w:tc>
      </w:tr>
      <w:tr w:rsidR="002C58FB" w:rsidRPr="008F5254" w14:paraId="4AFAA968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97606" w14:textId="77777777" w:rsidR="002C58FB" w:rsidRDefault="002C58FB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Dźwięk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119B8C" w14:textId="77777777" w:rsidR="002C58FB" w:rsidRPr="00497CC5" w:rsidRDefault="002C58FB" w:rsidP="00803E74">
            <w:pPr>
              <w:spacing w:after="0" w:line="240" w:lineRule="auto"/>
              <w:rPr>
                <w:rStyle w:val="attribute-values"/>
              </w:rPr>
            </w:pPr>
            <w:r w:rsidRPr="00497CC5">
              <w:rPr>
                <w:rStyle w:val="attribute-values"/>
              </w:rPr>
              <w:t>Wbudowane głośniki stereo</w:t>
            </w:r>
          </w:p>
          <w:p w14:paraId="74891BC1" w14:textId="77777777" w:rsidR="002C58FB" w:rsidRDefault="002C58FB" w:rsidP="00803E74">
            <w:pPr>
              <w:spacing w:after="0" w:line="240" w:lineRule="auto"/>
              <w:rPr>
                <w:rStyle w:val="attribute-values"/>
              </w:rPr>
            </w:pPr>
            <w:r w:rsidRPr="00497CC5">
              <w:rPr>
                <w:rStyle w:val="attribute-values"/>
              </w:rPr>
              <w:t>Wbudowane dwa mikrofony</w:t>
            </w:r>
          </w:p>
        </w:tc>
      </w:tr>
      <w:tr w:rsidR="002C58FB" w:rsidRPr="008F5254" w14:paraId="4AEE4BB8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41E303" w14:textId="77777777" w:rsidR="002C58FB" w:rsidRDefault="002C58FB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Kamera internetowa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AE909B" w14:textId="77777777" w:rsidR="002C58FB" w:rsidRDefault="002C58FB" w:rsidP="00803E74">
            <w:pPr>
              <w:spacing w:after="0" w:line="240" w:lineRule="auto"/>
              <w:rPr>
                <w:rStyle w:val="attribute-values"/>
              </w:rPr>
            </w:pPr>
            <w:r>
              <w:t>Tak HD</w:t>
            </w:r>
          </w:p>
        </w:tc>
      </w:tr>
      <w:tr w:rsidR="002C58FB" w:rsidRPr="008F5254" w14:paraId="533560AF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DBC1A3" w14:textId="77777777" w:rsidR="002C58FB" w:rsidRDefault="002C58FB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Łączność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A0645B" w14:textId="77777777" w:rsidR="002C58FB" w:rsidRDefault="002C58FB" w:rsidP="00803E74">
            <w:pPr>
              <w:spacing w:after="0" w:line="240" w:lineRule="auto"/>
            </w:pPr>
            <w:r>
              <w:t xml:space="preserve">LAN 1 </w:t>
            </w:r>
            <w:proofErr w:type="spellStart"/>
            <w:r>
              <w:t>Gb</w:t>
            </w:r>
            <w:proofErr w:type="spellEnd"/>
            <w:r>
              <w:t>/s</w:t>
            </w:r>
          </w:p>
          <w:p w14:paraId="2B36BE3E" w14:textId="77777777" w:rsidR="002C58FB" w:rsidRDefault="002C58FB" w:rsidP="00803E74">
            <w:pPr>
              <w:spacing w:after="0" w:line="240" w:lineRule="auto"/>
            </w:pPr>
            <w:r>
              <w:t>Wi-Fi 6</w:t>
            </w:r>
          </w:p>
          <w:p w14:paraId="6E2D196D" w14:textId="77777777" w:rsidR="002C58FB" w:rsidRDefault="002C58FB" w:rsidP="00803E74">
            <w:pPr>
              <w:spacing w:after="0" w:line="240" w:lineRule="auto"/>
            </w:pPr>
            <w:r>
              <w:t>Moduł Bluetooth 5.2</w:t>
            </w:r>
          </w:p>
        </w:tc>
      </w:tr>
      <w:tr w:rsidR="002C58FB" w:rsidRPr="008F5254" w14:paraId="73435E97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AFD9B" w14:textId="77777777" w:rsidR="002C58FB" w:rsidRDefault="002C58FB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Złącza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6FE998" w14:textId="77777777" w:rsidR="002C58FB" w:rsidRDefault="002C58FB" w:rsidP="00803E74">
            <w:pPr>
              <w:spacing w:after="0" w:line="240" w:lineRule="auto"/>
            </w:pPr>
            <w:r>
              <w:t>USB 3.2 Gen. 1 - 2 szt.</w:t>
            </w:r>
          </w:p>
          <w:p w14:paraId="17612E3C" w14:textId="77777777" w:rsidR="002C58FB" w:rsidRDefault="002C58FB" w:rsidP="00803E74">
            <w:pPr>
              <w:spacing w:after="0" w:line="240" w:lineRule="auto"/>
            </w:pPr>
            <w:r>
              <w:t xml:space="preserve">USB Typu-C (z </w:t>
            </w:r>
            <w:proofErr w:type="spellStart"/>
            <w:r>
              <w:t>DisplayPort</w:t>
            </w:r>
            <w:proofErr w:type="spellEnd"/>
            <w:r>
              <w:t>) - 1 szt.</w:t>
            </w:r>
          </w:p>
          <w:p w14:paraId="06376840" w14:textId="77777777" w:rsidR="002C58FB" w:rsidRDefault="002C58FB" w:rsidP="00803E74">
            <w:pPr>
              <w:spacing w:after="0" w:line="240" w:lineRule="auto"/>
            </w:pPr>
            <w:r>
              <w:t xml:space="preserve">USB Typu-C (z </w:t>
            </w:r>
            <w:proofErr w:type="spellStart"/>
            <w:r>
              <w:t>Thunderbolt</w:t>
            </w:r>
            <w:proofErr w:type="spellEnd"/>
            <w:r>
              <w:t>™ 4) - 1 szt.</w:t>
            </w:r>
          </w:p>
          <w:p w14:paraId="16A7186C" w14:textId="77777777" w:rsidR="002C58FB" w:rsidRDefault="002C58FB" w:rsidP="00803E74">
            <w:pPr>
              <w:spacing w:after="0" w:line="240" w:lineRule="auto"/>
            </w:pPr>
            <w:r>
              <w:t>HDMI 2.1 - 1 szt.</w:t>
            </w:r>
          </w:p>
          <w:p w14:paraId="2360B16A" w14:textId="77777777" w:rsidR="002C58FB" w:rsidRDefault="002C58FB" w:rsidP="00803E74">
            <w:pPr>
              <w:spacing w:after="0" w:line="240" w:lineRule="auto"/>
            </w:pPr>
            <w:r>
              <w:t>RJ-45 (LAN) - 1 szt.</w:t>
            </w:r>
          </w:p>
          <w:p w14:paraId="4F83029A" w14:textId="77777777" w:rsidR="002C58FB" w:rsidRDefault="002C58FB" w:rsidP="00803E74">
            <w:pPr>
              <w:spacing w:after="0" w:line="240" w:lineRule="auto"/>
            </w:pPr>
            <w:r>
              <w:t>Wyjście słuchawkowe/wejście mikrofonowe - 1 szt.</w:t>
            </w:r>
          </w:p>
          <w:p w14:paraId="7007B8A4" w14:textId="77777777" w:rsidR="002C58FB" w:rsidRDefault="002C58FB" w:rsidP="00803E74">
            <w:pPr>
              <w:spacing w:after="0" w:line="240" w:lineRule="auto"/>
            </w:pPr>
            <w:r>
              <w:t>DC-in (wejście zasilania) - 1 szt.</w:t>
            </w:r>
          </w:p>
        </w:tc>
      </w:tr>
      <w:tr w:rsidR="002C58FB" w:rsidRPr="008F5254" w14:paraId="66BB5BE6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90C029" w14:textId="77777777" w:rsidR="002C58FB" w:rsidRDefault="002C58FB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lastRenderedPageBreak/>
              <w:t>System operacyjny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28E819" w14:textId="77777777" w:rsidR="002C58FB" w:rsidRPr="00B075BA" w:rsidRDefault="002C58FB" w:rsidP="00803E74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B075BA">
              <w:rPr>
                <w:rFonts w:cs="Calibri"/>
                <w:position w:val="6"/>
              </w:rPr>
              <w:t xml:space="preserve">licencja (nieograniczona w czasie) na system operacyjny </w:t>
            </w:r>
          </w:p>
          <w:p w14:paraId="225CBCA8" w14:textId="77777777" w:rsidR="002C58FB" w:rsidRPr="00B075BA" w:rsidRDefault="002C58FB" w:rsidP="00803E74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B075BA">
              <w:rPr>
                <w:rFonts w:cs="Calibri"/>
                <w:position w:val="6"/>
              </w:rPr>
              <w:t>klucz licencyjny jeżeli wymagany nowy nie instalowany wcześniej na innych komputerach.</w:t>
            </w:r>
          </w:p>
          <w:p w14:paraId="5ABE4E00" w14:textId="77777777" w:rsidR="002C58FB" w:rsidRPr="00603D3F" w:rsidRDefault="002C58FB" w:rsidP="00803E74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603D3F">
              <w:rPr>
                <w:rFonts w:cs="Calibri"/>
                <w:position w:val="6"/>
              </w:rPr>
              <w:t>oferujący pełną integrację z usługą katalogową Active Directory;</w:t>
            </w:r>
          </w:p>
          <w:p w14:paraId="51C32F17" w14:textId="77777777" w:rsidR="002C58FB" w:rsidRPr="00603D3F" w:rsidRDefault="002C58FB" w:rsidP="00803E74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603D3F">
              <w:rPr>
                <w:rFonts w:cs="Calibri"/>
                <w:position w:val="6"/>
              </w:rPr>
              <w:t xml:space="preserve">oferowany system operacyjny musi posiadać wbudowaną funkcje pozwalające na kryptograficzną ochronę danych przechowywanych na dyskach komputera.    </w:t>
            </w:r>
          </w:p>
          <w:p w14:paraId="47F25E12" w14:textId="77777777" w:rsidR="002C58FB" w:rsidRPr="00603D3F" w:rsidRDefault="002C58FB" w:rsidP="00803E74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603D3F">
              <w:rPr>
                <w:rFonts w:cs="Calibri"/>
                <w:position w:val="6"/>
              </w:rPr>
              <w:t>interfejs użytkownika dostępny w co najmniej języku polskim</w:t>
            </w:r>
          </w:p>
          <w:p w14:paraId="380FB4C7" w14:textId="77777777" w:rsidR="002C58FB" w:rsidRPr="0099745A" w:rsidRDefault="002C58FB" w:rsidP="00803E74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99745A">
              <w:rPr>
                <w:rFonts w:cs="Calibri"/>
                <w:position w:val="6"/>
              </w:rPr>
              <w:t>wbudowany system pomocy w języku polskim</w:t>
            </w:r>
          </w:p>
          <w:p w14:paraId="4D9700C5" w14:textId="77777777" w:rsidR="002C58FB" w:rsidRPr="0099745A" w:rsidRDefault="002C58FB" w:rsidP="00803E74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99745A">
              <w:rPr>
                <w:rFonts w:cs="Calibri"/>
              </w:rPr>
              <w:t>wbudowana zapora internetowa (firewall) dla ochrony połączeń internetowych; zintegrowana z systemem konsola do zarządzania ustawieniami zapory i regułami IP v4 i v6.</w:t>
            </w:r>
          </w:p>
          <w:p w14:paraId="35057489" w14:textId="77777777" w:rsidR="002C58FB" w:rsidRPr="0099745A" w:rsidRDefault="002C58FB" w:rsidP="00803E74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99745A">
              <w:rPr>
                <w:rFonts w:cs="Calibri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</w:t>
            </w:r>
          </w:p>
          <w:p w14:paraId="2D5485FC" w14:textId="77777777" w:rsidR="002C58FB" w:rsidRPr="0099745A" w:rsidRDefault="002C58FB" w:rsidP="00803E74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99745A">
              <w:rPr>
                <w:rFonts w:cs="Calibri"/>
              </w:rPr>
              <w:t xml:space="preserve">obsługa </w:t>
            </w:r>
            <w:proofErr w:type="spellStart"/>
            <w:r w:rsidRPr="0099745A">
              <w:rPr>
                <w:rFonts w:cs="Calibri"/>
              </w:rPr>
              <w:t>Trusted</w:t>
            </w:r>
            <w:proofErr w:type="spellEnd"/>
            <w:r w:rsidRPr="0099745A">
              <w:rPr>
                <w:rFonts w:cs="Calibri"/>
              </w:rPr>
              <w:t xml:space="preserve"> Platform Module w wersji 2.0</w:t>
            </w:r>
          </w:p>
          <w:p w14:paraId="1EA4E2B3" w14:textId="77777777" w:rsidR="002C58FB" w:rsidRPr="0099745A" w:rsidRDefault="002C58FB" w:rsidP="00803E74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99745A">
              <w:rPr>
                <w:rFonts w:cs="Calibri"/>
              </w:rPr>
              <w:t xml:space="preserve">możliwość instalowania dodatkowych języków interfejsu systemu operacyjnego oraz możliwość zmiany języka bez konieczności </w:t>
            </w:r>
            <w:proofErr w:type="spellStart"/>
            <w:r w:rsidRPr="0099745A">
              <w:rPr>
                <w:rFonts w:cs="Calibri"/>
              </w:rPr>
              <w:t>reinstalacji</w:t>
            </w:r>
            <w:proofErr w:type="spellEnd"/>
            <w:r w:rsidRPr="0099745A">
              <w:rPr>
                <w:rFonts w:cs="Calibri"/>
              </w:rPr>
              <w:t xml:space="preserve"> systemu</w:t>
            </w:r>
          </w:p>
          <w:p w14:paraId="3699B1D0" w14:textId="77777777" w:rsidR="002C58FB" w:rsidRPr="0099745A" w:rsidRDefault="002C58FB" w:rsidP="00803E74">
            <w:pPr>
              <w:numPr>
                <w:ilvl w:val="0"/>
                <w:numId w:val="1"/>
              </w:numPr>
              <w:spacing w:after="40" w:line="240" w:lineRule="auto"/>
              <w:rPr>
                <w:rFonts w:cs="Calibri"/>
                <w:position w:val="6"/>
              </w:rPr>
            </w:pPr>
            <w:r w:rsidRPr="0099745A">
              <w:rPr>
                <w:rFonts w:cs="Calibri"/>
              </w:rPr>
              <w:t>możliwość dokonywania bezpłatnych aktualizacji i poprawek w ramach wersji systemu operacyjnego poprzez Internet,</w:t>
            </w:r>
            <w:r w:rsidRPr="0099745A">
              <w:rPr>
                <w:rFonts w:cs="Calibri"/>
              </w:rPr>
              <w:br/>
              <w:t>mechanizmem udostępnianym przez producenta systemu z możliwością wyboru instalowanych poprawek oraz</w:t>
            </w:r>
            <w:r w:rsidRPr="0099745A">
              <w:rPr>
                <w:rFonts w:cs="Calibri"/>
              </w:rPr>
              <w:br/>
              <w:t>mechanizmem sprawdzającym, które z poprawek są potrzebne,</w:t>
            </w:r>
          </w:p>
          <w:p w14:paraId="414748A9" w14:textId="77777777" w:rsidR="002C58FB" w:rsidRDefault="002C58FB" w:rsidP="00803E74">
            <w:pPr>
              <w:spacing w:after="0" w:line="240" w:lineRule="auto"/>
            </w:pPr>
            <w:r>
              <w:t>możliwość dokonywania aktualizacji i poprawek systemu poprzez mechanizm zarządzany przez administratora systemu</w:t>
            </w:r>
            <w:r>
              <w:br/>
              <w:t>Zamawiającego</w:t>
            </w:r>
          </w:p>
        </w:tc>
      </w:tr>
      <w:tr w:rsidR="002C58FB" w:rsidRPr="008F5254" w14:paraId="7F503E34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C184F6" w14:textId="77777777" w:rsidR="002C58FB" w:rsidRDefault="002C58FB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Dodatkowe informacje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169540" w14:textId="77777777" w:rsidR="002C58FB" w:rsidRDefault="002C58FB" w:rsidP="00803E74">
            <w:pPr>
              <w:spacing w:after="0" w:line="240" w:lineRule="auto"/>
              <w:rPr>
                <w:rStyle w:val="attribute-values"/>
              </w:rPr>
            </w:pPr>
            <w:r>
              <w:rPr>
                <w:rStyle w:val="attribute-values"/>
              </w:rPr>
              <w:t>Podświetlana klawiatura</w:t>
            </w:r>
          </w:p>
          <w:p w14:paraId="6868A7D1" w14:textId="77777777" w:rsidR="002C58FB" w:rsidRPr="00DA0BA0" w:rsidRDefault="002C58FB" w:rsidP="00803E74">
            <w:pPr>
              <w:spacing w:after="0" w:line="240" w:lineRule="auto"/>
              <w:rPr>
                <w:rStyle w:val="attribute-values"/>
              </w:rPr>
            </w:pPr>
            <w:r w:rsidRPr="00DA0BA0">
              <w:rPr>
                <w:rStyle w:val="attribute-values"/>
              </w:rPr>
              <w:t>Wydzielona klawiatura numeryczna</w:t>
            </w:r>
          </w:p>
          <w:p w14:paraId="11FAE887" w14:textId="77777777" w:rsidR="002C58FB" w:rsidRDefault="002C58FB" w:rsidP="00803E74">
            <w:pPr>
              <w:spacing w:after="0" w:line="240" w:lineRule="auto"/>
              <w:rPr>
                <w:rStyle w:val="attribute-values"/>
              </w:rPr>
            </w:pPr>
            <w:r w:rsidRPr="00DA0BA0">
              <w:rPr>
                <w:rStyle w:val="attribute-values"/>
              </w:rPr>
              <w:t xml:space="preserve">Wielodotykowy, intuicyjny </w:t>
            </w:r>
            <w:proofErr w:type="spellStart"/>
            <w:r w:rsidRPr="00DA0BA0">
              <w:rPr>
                <w:rStyle w:val="attribute-values"/>
              </w:rPr>
              <w:t>touchpad</w:t>
            </w:r>
            <w:proofErr w:type="spellEnd"/>
          </w:p>
          <w:p w14:paraId="61B73039" w14:textId="77777777" w:rsidR="002C58FB" w:rsidRDefault="002C58FB" w:rsidP="00803E74">
            <w:pPr>
              <w:spacing w:after="0" w:line="240" w:lineRule="auto"/>
              <w:rPr>
                <w:rStyle w:val="attribute-values"/>
              </w:rPr>
            </w:pPr>
            <w:r w:rsidRPr="00DA0BA0">
              <w:rPr>
                <w:rStyle w:val="attribute-values"/>
              </w:rPr>
              <w:t>Aluminiowa pokrywa matrycy</w:t>
            </w:r>
          </w:p>
          <w:p w14:paraId="4BC1E8DA" w14:textId="77777777" w:rsidR="002C58FB" w:rsidRPr="00DA0BA0" w:rsidRDefault="002C58FB" w:rsidP="00803E74">
            <w:pPr>
              <w:spacing w:after="0" w:line="240" w:lineRule="auto"/>
              <w:rPr>
                <w:rStyle w:val="attribute-values"/>
              </w:rPr>
            </w:pPr>
            <w:r w:rsidRPr="00DA0BA0">
              <w:rPr>
                <w:rStyle w:val="attribute-values"/>
              </w:rPr>
              <w:t xml:space="preserve">Możliwość zabezpieczenia linką (port </w:t>
            </w:r>
            <w:proofErr w:type="spellStart"/>
            <w:r w:rsidRPr="00DA0BA0">
              <w:rPr>
                <w:rStyle w:val="attribute-values"/>
              </w:rPr>
              <w:t>Kensington</w:t>
            </w:r>
            <w:proofErr w:type="spellEnd"/>
            <w:r w:rsidRPr="00DA0BA0">
              <w:rPr>
                <w:rStyle w:val="attribute-values"/>
              </w:rPr>
              <w:t xml:space="preserve"> Lock)</w:t>
            </w:r>
          </w:p>
          <w:p w14:paraId="690ECD7B" w14:textId="77777777" w:rsidR="002C58FB" w:rsidRDefault="002C58FB" w:rsidP="00803E74">
            <w:pPr>
              <w:spacing w:after="0" w:line="240" w:lineRule="auto"/>
              <w:rPr>
                <w:rStyle w:val="attribute-values"/>
              </w:rPr>
            </w:pPr>
            <w:r w:rsidRPr="00DA0BA0">
              <w:rPr>
                <w:rStyle w:val="attribute-values"/>
              </w:rPr>
              <w:t>Szyfrowanie TPM</w:t>
            </w:r>
          </w:p>
          <w:p w14:paraId="77EDE32A" w14:textId="77777777" w:rsidR="002C58FB" w:rsidRDefault="002C58FB" w:rsidP="00803E74">
            <w:pPr>
              <w:spacing w:after="0" w:line="240" w:lineRule="auto"/>
              <w:rPr>
                <w:rStyle w:val="attribute-values"/>
              </w:rPr>
            </w:pPr>
            <w:r>
              <w:rPr>
                <w:rStyle w:val="attribute-values"/>
              </w:rPr>
              <w:t xml:space="preserve">Bateria </w:t>
            </w:r>
            <w:proofErr w:type="spellStart"/>
            <w:r>
              <w:rPr>
                <w:rStyle w:val="attribute-values"/>
              </w:rPr>
              <w:t>litowo</w:t>
            </w:r>
            <w:proofErr w:type="spellEnd"/>
            <w:r>
              <w:rPr>
                <w:rStyle w:val="attribute-values"/>
              </w:rPr>
              <w:t>-jonowa</w:t>
            </w:r>
          </w:p>
          <w:p w14:paraId="7C30A948" w14:textId="77777777" w:rsidR="002C58FB" w:rsidRDefault="002C58FB" w:rsidP="00803E74">
            <w:pPr>
              <w:spacing w:after="0" w:line="240" w:lineRule="auto"/>
              <w:rPr>
                <w:rStyle w:val="attribute-values"/>
              </w:rPr>
            </w:pPr>
            <w:r>
              <w:rPr>
                <w:rStyle w:val="attribute-values"/>
              </w:rPr>
              <w:t>Zasilacz</w:t>
            </w:r>
          </w:p>
          <w:p w14:paraId="71DB2611" w14:textId="77777777" w:rsidR="002C58FB" w:rsidRDefault="002C58FB" w:rsidP="00803E74">
            <w:pPr>
              <w:spacing w:after="0" w:line="240" w:lineRule="auto"/>
              <w:rPr>
                <w:rStyle w:val="attribute-values"/>
              </w:rPr>
            </w:pPr>
            <w:r>
              <w:rPr>
                <w:rStyle w:val="attribute-values"/>
              </w:rPr>
              <w:t>Torba umożliwiająca transport</w:t>
            </w:r>
          </w:p>
        </w:tc>
      </w:tr>
    </w:tbl>
    <w:p w14:paraId="446F3D9D" w14:textId="77777777" w:rsidR="002C58FB" w:rsidRDefault="002C58FB" w:rsidP="002C58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p w14:paraId="55645383" w14:textId="77777777" w:rsidR="00617727" w:rsidRDefault="00617727" w:rsidP="00E31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p w14:paraId="6E58B26E" w14:textId="77777777" w:rsidR="00617727" w:rsidRDefault="00617727" w:rsidP="00E31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p w14:paraId="22538C94" w14:textId="71E67E2E" w:rsidR="00617727" w:rsidRDefault="00617727" w:rsidP="00617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  <w:r>
        <w:rPr>
          <w:rFonts w:ascii="Calibri" w:hAnsi="Calibri" w:cs="Calibri"/>
          <w:color w:val="00000A"/>
          <w:kern w:val="0"/>
          <w:sz w:val="24"/>
          <w:szCs w:val="24"/>
        </w:rPr>
        <w:t>7. Stacja dokująca typ A- 3 szt. (Fabrycznie nowa- 24 miesiące gwarancji).</w:t>
      </w:r>
    </w:p>
    <w:p w14:paraId="7A44CC60" w14:textId="77777777" w:rsidR="00617727" w:rsidRDefault="00617727" w:rsidP="00617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p w14:paraId="3C616B12" w14:textId="77777777" w:rsidR="00617727" w:rsidRPr="00E31232" w:rsidRDefault="00617727" w:rsidP="00617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tbl>
      <w:tblPr>
        <w:tblW w:w="9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0"/>
        <w:gridCol w:w="7620"/>
      </w:tblGrid>
      <w:tr w:rsidR="00617727" w:rsidRPr="0099745A" w14:paraId="6C40B0DA" w14:textId="77777777" w:rsidTr="00BB3D20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557679" w14:textId="77777777" w:rsidR="00617727" w:rsidRPr="00CE4788" w:rsidRDefault="00617727" w:rsidP="00BB3D20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Interfejs</w:t>
            </w:r>
          </w:p>
        </w:tc>
        <w:tc>
          <w:tcPr>
            <w:tcW w:w="7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AEA6C5" w14:textId="77777777" w:rsidR="00617727" w:rsidRPr="0099745A" w:rsidRDefault="00617727" w:rsidP="00BB3D20">
            <w:pPr>
              <w:pStyle w:val="Bezodstpw"/>
              <w:suppressAutoHyphens/>
              <w:spacing w:after="83" w:line="252" w:lineRule="auto"/>
              <w:jc w:val="both"/>
            </w:pPr>
            <w:r>
              <w:t xml:space="preserve">USB </w:t>
            </w:r>
            <w:proofErr w:type="spellStart"/>
            <w:r>
              <w:t>Type</w:t>
            </w:r>
            <w:proofErr w:type="spellEnd"/>
            <w:r>
              <w:t>-C</w:t>
            </w:r>
          </w:p>
        </w:tc>
      </w:tr>
      <w:tr w:rsidR="00617727" w:rsidRPr="00CE4788" w14:paraId="1427B2F8" w14:textId="77777777" w:rsidTr="00BB3D20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CD88E5" w14:textId="77777777" w:rsidR="00617727" w:rsidRPr="00CE4788" w:rsidRDefault="00617727" w:rsidP="00BB3D20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Rodzaje wejść/wyjść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0969AB" w14:textId="77777777" w:rsidR="00617727" w:rsidRPr="00CE4788" w:rsidRDefault="00617727" w:rsidP="00BB3D20">
            <w:pPr>
              <w:pStyle w:val="Bezodstpw"/>
              <w:suppressAutoHyphens/>
              <w:spacing w:after="83" w:line="252" w:lineRule="auto"/>
              <w:jc w:val="both"/>
              <w:rPr>
                <w:sz w:val="20"/>
                <w:szCs w:val="20"/>
              </w:rPr>
            </w:pPr>
            <w:r>
              <w:t>HDMI x1, VGA (D-</w:t>
            </w:r>
            <w:proofErr w:type="spellStart"/>
            <w:r>
              <w:t>Sub</w:t>
            </w:r>
            <w:proofErr w:type="spellEnd"/>
            <w:r>
              <w:t xml:space="preserve">) x1, USB 3.0 x3, USB </w:t>
            </w:r>
            <w:proofErr w:type="spellStart"/>
            <w:r>
              <w:t>Type</w:t>
            </w:r>
            <w:proofErr w:type="spellEnd"/>
            <w:r>
              <w:t>-C x1, RJ-45 (LAN) x1</w:t>
            </w:r>
          </w:p>
        </w:tc>
      </w:tr>
      <w:tr w:rsidR="00617727" w:rsidRPr="00CE4788" w14:paraId="2C7D2C8C" w14:textId="77777777" w:rsidTr="00BB3D20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099282" w14:textId="77777777" w:rsidR="00617727" w:rsidRPr="00CE4788" w:rsidRDefault="00617727" w:rsidP="00BB3D20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 xml:space="preserve">Zasilanie 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466AD4" w14:textId="77777777" w:rsidR="00617727" w:rsidRPr="00CE4788" w:rsidRDefault="00617727" w:rsidP="00BB3D20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t xml:space="preserve">USB </w:t>
            </w:r>
            <w:proofErr w:type="spellStart"/>
            <w:r>
              <w:t>Type</w:t>
            </w:r>
            <w:proofErr w:type="spellEnd"/>
            <w:r>
              <w:t>-C</w:t>
            </w:r>
          </w:p>
        </w:tc>
      </w:tr>
    </w:tbl>
    <w:p w14:paraId="5922AF0E" w14:textId="77777777" w:rsidR="00617727" w:rsidRDefault="00617727" w:rsidP="00617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p w14:paraId="22A28EC5" w14:textId="7F5AAF19" w:rsidR="00617727" w:rsidRDefault="00617727" w:rsidP="00617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  <w:r>
        <w:rPr>
          <w:rFonts w:ascii="Calibri" w:hAnsi="Calibri" w:cs="Calibri"/>
          <w:color w:val="00000A"/>
          <w:kern w:val="0"/>
          <w:sz w:val="24"/>
          <w:szCs w:val="24"/>
        </w:rPr>
        <w:t>8. Stacja dokująca typ B- 1 szt. (Fabrycznie nowa- 24 miesiące gwarancji).</w:t>
      </w:r>
    </w:p>
    <w:p w14:paraId="514BD782" w14:textId="77777777" w:rsidR="00617727" w:rsidRDefault="00617727" w:rsidP="00617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p w14:paraId="65977C0D" w14:textId="77777777" w:rsidR="00617727" w:rsidRPr="00E31232" w:rsidRDefault="00617727" w:rsidP="00617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tbl>
      <w:tblPr>
        <w:tblW w:w="9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0"/>
        <w:gridCol w:w="7620"/>
      </w:tblGrid>
      <w:tr w:rsidR="00617727" w:rsidRPr="0099745A" w14:paraId="5B64D473" w14:textId="77777777" w:rsidTr="00BB3D20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EF927" w14:textId="77777777" w:rsidR="00617727" w:rsidRPr="00CE4788" w:rsidRDefault="00617727" w:rsidP="00BB3D20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Interfejs</w:t>
            </w:r>
          </w:p>
        </w:tc>
        <w:tc>
          <w:tcPr>
            <w:tcW w:w="7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2945BA" w14:textId="77777777" w:rsidR="00617727" w:rsidRPr="0099745A" w:rsidRDefault="00617727" w:rsidP="00BB3D20">
            <w:pPr>
              <w:pStyle w:val="Bezodstpw"/>
              <w:suppressAutoHyphens/>
              <w:spacing w:after="83" w:line="252" w:lineRule="auto"/>
              <w:jc w:val="both"/>
            </w:pPr>
            <w:r>
              <w:t>USB 3.2 Gen 1 (Typu-B)</w:t>
            </w:r>
          </w:p>
        </w:tc>
      </w:tr>
      <w:tr w:rsidR="00617727" w:rsidRPr="00CE4788" w14:paraId="57C432D2" w14:textId="77777777" w:rsidTr="00BB3D20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71E7D" w14:textId="77777777" w:rsidR="00617727" w:rsidRDefault="00617727" w:rsidP="00BB3D20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Interfejs dysku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996BAA" w14:textId="77777777" w:rsidR="00617727" w:rsidRDefault="00617727" w:rsidP="00BB3D20">
            <w:pPr>
              <w:pStyle w:val="Bezodstpw"/>
              <w:suppressAutoHyphens/>
              <w:spacing w:after="83" w:line="252" w:lineRule="auto"/>
              <w:jc w:val="both"/>
            </w:pPr>
            <w:r>
              <w:t>SATA</w:t>
            </w:r>
          </w:p>
        </w:tc>
      </w:tr>
      <w:tr w:rsidR="00617727" w:rsidRPr="00CE4788" w14:paraId="3E89B132" w14:textId="77777777" w:rsidTr="00BB3D20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E88DE" w14:textId="77777777" w:rsidR="00617727" w:rsidRDefault="00617727" w:rsidP="00BB3D20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Zasilanie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3579AD" w14:textId="77777777" w:rsidR="00617727" w:rsidRDefault="00617727" w:rsidP="00BB3D20">
            <w:pPr>
              <w:pStyle w:val="Bezodstpw"/>
              <w:suppressAutoHyphens/>
              <w:spacing w:after="83" w:line="252" w:lineRule="auto"/>
              <w:jc w:val="both"/>
            </w:pPr>
            <w:r>
              <w:t>Zasilacz sieciowy</w:t>
            </w:r>
          </w:p>
        </w:tc>
      </w:tr>
      <w:tr w:rsidR="00617727" w:rsidRPr="00CE4788" w14:paraId="10B7890A" w14:textId="77777777" w:rsidTr="00BB3D20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5FB2B7" w14:textId="77777777" w:rsidR="00617727" w:rsidRPr="00CE4788" w:rsidRDefault="00617727" w:rsidP="00BB3D20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Dodatkowe informacje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57F15E" w14:textId="77777777" w:rsidR="00617727" w:rsidRDefault="00617727" w:rsidP="00BB3D20">
            <w:pPr>
              <w:pStyle w:val="Bezodstpw"/>
              <w:suppressAutoHyphens/>
              <w:spacing w:after="83" w:line="252" w:lineRule="auto"/>
              <w:jc w:val="both"/>
            </w:pPr>
            <w:r>
              <w:t>Dioda LED</w:t>
            </w:r>
          </w:p>
          <w:p w14:paraId="4DD389A6" w14:textId="77777777" w:rsidR="00617727" w:rsidRDefault="00617727" w:rsidP="00BB3D20">
            <w:pPr>
              <w:pStyle w:val="Bezodstpw"/>
              <w:suppressAutoHyphens/>
              <w:spacing w:after="83" w:line="252" w:lineRule="auto"/>
              <w:jc w:val="both"/>
            </w:pPr>
            <w:r>
              <w:t>Funkcja UASP</w:t>
            </w:r>
          </w:p>
          <w:p w14:paraId="475491BA" w14:textId="77777777" w:rsidR="00617727" w:rsidRDefault="00617727" w:rsidP="00BB3D20">
            <w:pPr>
              <w:pStyle w:val="Bezodstpw"/>
              <w:suppressAutoHyphens/>
              <w:spacing w:after="83" w:line="252" w:lineRule="auto"/>
              <w:jc w:val="both"/>
            </w:pPr>
            <w:r>
              <w:t xml:space="preserve">Hot </w:t>
            </w:r>
            <w:proofErr w:type="spellStart"/>
            <w:r>
              <w:t>Swap</w:t>
            </w:r>
            <w:proofErr w:type="spellEnd"/>
          </w:p>
          <w:p w14:paraId="1267600B" w14:textId="77777777" w:rsidR="00617727" w:rsidRDefault="00617727" w:rsidP="00BB3D20">
            <w:pPr>
              <w:pStyle w:val="Bezodstpw"/>
              <w:suppressAutoHyphens/>
              <w:spacing w:after="83" w:line="252" w:lineRule="auto"/>
              <w:jc w:val="both"/>
            </w:pPr>
            <w:r>
              <w:t>Klonowanie dysku twardego bez użycia komputera</w:t>
            </w:r>
          </w:p>
          <w:p w14:paraId="22DC46D0" w14:textId="77777777" w:rsidR="00617727" w:rsidRDefault="00617727" w:rsidP="00BB3D20">
            <w:pPr>
              <w:pStyle w:val="Bezodstpw"/>
              <w:suppressAutoHyphens/>
              <w:spacing w:after="83" w:line="252" w:lineRule="auto"/>
              <w:jc w:val="both"/>
            </w:pPr>
            <w:r>
              <w:t>Możliwość montażu dwóch dysków 2,5"</w:t>
            </w:r>
          </w:p>
          <w:p w14:paraId="7795519B" w14:textId="77777777" w:rsidR="00617727" w:rsidRDefault="00617727" w:rsidP="00BB3D20">
            <w:pPr>
              <w:pStyle w:val="Bezodstpw"/>
              <w:suppressAutoHyphens/>
              <w:spacing w:after="83" w:line="252" w:lineRule="auto"/>
              <w:jc w:val="both"/>
            </w:pPr>
            <w:r>
              <w:t>Możliwość montażu dwóch dysków 3,5"</w:t>
            </w:r>
          </w:p>
          <w:p w14:paraId="3668A26B" w14:textId="77777777" w:rsidR="00617727" w:rsidRDefault="00617727" w:rsidP="00BB3D20">
            <w:pPr>
              <w:pStyle w:val="Bezodstpw"/>
              <w:suppressAutoHyphens/>
              <w:spacing w:after="83" w:line="252" w:lineRule="auto"/>
              <w:jc w:val="both"/>
            </w:pPr>
            <w:r>
              <w:t>Plug &amp; Play</w:t>
            </w:r>
          </w:p>
          <w:p w14:paraId="672BA721" w14:textId="77777777" w:rsidR="00617727" w:rsidRPr="00CE4788" w:rsidRDefault="00617727" w:rsidP="00BB3D20">
            <w:pPr>
              <w:pStyle w:val="Bezodstpw"/>
              <w:suppressAutoHyphens/>
              <w:spacing w:after="83" w:line="252" w:lineRule="auto"/>
              <w:jc w:val="both"/>
              <w:rPr>
                <w:sz w:val="20"/>
                <w:szCs w:val="20"/>
              </w:rPr>
            </w:pPr>
            <w:r>
              <w:t>Przycisk On/Off</w:t>
            </w:r>
          </w:p>
        </w:tc>
      </w:tr>
      <w:tr w:rsidR="00617727" w:rsidRPr="00CE4788" w14:paraId="63A22989" w14:textId="77777777" w:rsidTr="00BB3D20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0F542" w14:textId="77777777" w:rsidR="00617727" w:rsidRPr="00CE4788" w:rsidRDefault="00617727" w:rsidP="00BB3D20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 xml:space="preserve">Dołączone akcesoria 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9DE0C2" w14:textId="77777777" w:rsidR="00617727" w:rsidRDefault="00617727" w:rsidP="00BB3D20">
            <w:pPr>
              <w:pStyle w:val="Bezodstpw"/>
              <w:spacing w:line="252" w:lineRule="auto"/>
            </w:pPr>
            <w:r>
              <w:t>Zasilacz sieciowy</w:t>
            </w:r>
          </w:p>
          <w:p w14:paraId="00C44F04" w14:textId="77777777" w:rsidR="00617727" w:rsidRDefault="00617727" w:rsidP="00BB3D20">
            <w:pPr>
              <w:pStyle w:val="Bezodstpw"/>
              <w:spacing w:line="252" w:lineRule="auto"/>
            </w:pPr>
            <w:r>
              <w:t>Instrukcja obsługi</w:t>
            </w:r>
          </w:p>
          <w:p w14:paraId="06180C72" w14:textId="77777777" w:rsidR="00617727" w:rsidRPr="00CE4788" w:rsidRDefault="00617727" w:rsidP="00BB3D20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t>Kabel USB</w:t>
            </w:r>
          </w:p>
        </w:tc>
      </w:tr>
    </w:tbl>
    <w:p w14:paraId="5F2053FA" w14:textId="77777777" w:rsidR="00617727" w:rsidRDefault="00617727" w:rsidP="00617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p w14:paraId="42250C3E" w14:textId="77777777" w:rsidR="00617727" w:rsidRPr="00617727" w:rsidRDefault="00617727" w:rsidP="00E31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A"/>
          <w:kern w:val="0"/>
          <w:sz w:val="28"/>
          <w:szCs w:val="28"/>
        </w:rPr>
      </w:pPr>
    </w:p>
    <w:p w14:paraId="2F4A14F7" w14:textId="4A9936E7" w:rsidR="00D6678A" w:rsidRDefault="00617727" w:rsidP="00E31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  <w:r w:rsidRPr="00617727">
        <w:rPr>
          <w:rFonts w:ascii="Calibri" w:hAnsi="Calibri" w:cs="Calibri"/>
          <w:b/>
          <w:bCs/>
          <w:color w:val="000000"/>
          <w:kern w:val="1"/>
          <w:position w:val="6"/>
          <w:sz w:val="28"/>
          <w:szCs w:val="28"/>
        </w:rPr>
        <w:t xml:space="preserve">Część 2 Sprzęt </w:t>
      </w:r>
      <w:proofErr w:type="spellStart"/>
      <w:r w:rsidRPr="00617727">
        <w:rPr>
          <w:rFonts w:ascii="Calibri" w:hAnsi="Calibri" w:cs="Calibri"/>
          <w:b/>
          <w:bCs/>
          <w:color w:val="000000"/>
          <w:kern w:val="1"/>
          <w:position w:val="6"/>
          <w:sz w:val="28"/>
          <w:szCs w:val="28"/>
        </w:rPr>
        <w:t>it</w:t>
      </w:r>
      <w:proofErr w:type="spellEnd"/>
      <w:r w:rsidRPr="00617727">
        <w:rPr>
          <w:rFonts w:ascii="Calibri" w:hAnsi="Calibri" w:cs="Calibri"/>
          <w:b/>
          <w:bCs/>
          <w:color w:val="000000"/>
          <w:kern w:val="1"/>
          <w:position w:val="6"/>
          <w:sz w:val="28"/>
          <w:szCs w:val="28"/>
        </w:rPr>
        <w:t xml:space="preserve"> do inwentaryzacji: drukarka etykiet, kolektor danych</w:t>
      </w:r>
      <w:r>
        <w:rPr>
          <w:rFonts w:ascii="Calibri" w:hAnsi="Calibri" w:cs="Calibri"/>
          <w:b/>
          <w:bCs/>
          <w:color w:val="000000"/>
          <w:kern w:val="1"/>
          <w:position w:val="6"/>
          <w:sz w:val="28"/>
          <w:szCs w:val="28"/>
        </w:rPr>
        <w:t>:</w:t>
      </w:r>
      <w:r w:rsidR="002C58FB">
        <w:rPr>
          <w:rFonts w:ascii="Calibri" w:hAnsi="Calibri" w:cs="Calibri"/>
          <w:color w:val="00000A"/>
          <w:kern w:val="0"/>
          <w:sz w:val="24"/>
          <w:szCs w:val="24"/>
        </w:rPr>
        <w:br/>
      </w:r>
    </w:p>
    <w:p w14:paraId="66428A00" w14:textId="02AE28F6" w:rsidR="004E4064" w:rsidRDefault="00617727" w:rsidP="00E31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  <w:r>
        <w:rPr>
          <w:rFonts w:ascii="Calibri" w:hAnsi="Calibri" w:cs="Calibri"/>
          <w:color w:val="00000A"/>
          <w:kern w:val="0"/>
          <w:sz w:val="24"/>
          <w:szCs w:val="24"/>
        </w:rPr>
        <w:t>1</w:t>
      </w:r>
      <w:r w:rsidR="00665AF0">
        <w:rPr>
          <w:rFonts w:ascii="Calibri" w:hAnsi="Calibri" w:cs="Calibri"/>
          <w:color w:val="00000A"/>
          <w:kern w:val="0"/>
          <w:sz w:val="24"/>
          <w:szCs w:val="24"/>
        </w:rPr>
        <w:t>. Drukarka etykiet – 1 szt.</w:t>
      </w:r>
      <w:r w:rsidR="00665AF0" w:rsidRPr="00665AF0">
        <w:rPr>
          <w:rFonts w:ascii="Calibri" w:hAnsi="Calibri" w:cs="Calibri"/>
          <w:color w:val="00000A"/>
          <w:kern w:val="0"/>
          <w:sz w:val="24"/>
          <w:szCs w:val="24"/>
        </w:rPr>
        <w:t xml:space="preserve"> </w:t>
      </w:r>
      <w:r w:rsidR="00665AF0" w:rsidRPr="00322737">
        <w:rPr>
          <w:rFonts w:ascii="Calibri" w:hAnsi="Calibri" w:cs="Calibri"/>
          <w:color w:val="00000A"/>
          <w:kern w:val="0"/>
          <w:sz w:val="24"/>
          <w:szCs w:val="24"/>
        </w:rPr>
        <w:t>(</w:t>
      </w:r>
      <w:r w:rsidR="00CA3C4A">
        <w:rPr>
          <w:rFonts w:ascii="Calibri" w:hAnsi="Calibri" w:cs="Calibri"/>
          <w:color w:val="00000A"/>
          <w:kern w:val="0"/>
          <w:sz w:val="24"/>
          <w:szCs w:val="24"/>
        </w:rPr>
        <w:t xml:space="preserve">Fabrycznie nowa- </w:t>
      </w:r>
      <w:r w:rsidR="00B524CE">
        <w:rPr>
          <w:rFonts w:ascii="Calibri" w:hAnsi="Calibri" w:cs="Calibri"/>
          <w:color w:val="00000A"/>
          <w:kern w:val="0"/>
          <w:sz w:val="24"/>
          <w:szCs w:val="24"/>
        </w:rPr>
        <w:t>12</w:t>
      </w:r>
      <w:r w:rsidR="00665AF0" w:rsidRPr="00322737">
        <w:rPr>
          <w:rFonts w:ascii="Calibri" w:hAnsi="Calibri" w:cs="Calibri"/>
          <w:color w:val="00000A"/>
          <w:kern w:val="0"/>
          <w:sz w:val="24"/>
          <w:szCs w:val="24"/>
        </w:rPr>
        <w:t>miesięcy</w:t>
      </w:r>
      <w:r w:rsidR="00665AF0">
        <w:rPr>
          <w:rFonts w:ascii="Calibri" w:hAnsi="Calibri" w:cs="Calibri"/>
          <w:color w:val="00000A"/>
          <w:kern w:val="0"/>
          <w:sz w:val="24"/>
          <w:szCs w:val="24"/>
        </w:rPr>
        <w:t xml:space="preserve"> gwarancji</w:t>
      </w:r>
      <w:r w:rsidR="00665AF0" w:rsidRPr="00322737">
        <w:rPr>
          <w:rFonts w:ascii="Calibri" w:hAnsi="Calibri" w:cs="Calibri"/>
          <w:color w:val="00000A"/>
          <w:kern w:val="0"/>
          <w:sz w:val="24"/>
          <w:szCs w:val="24"/>
        </w:rPr>
        <w:t>).</w:t>
      </w:r>
    </w:p>
    <w:p w14:paraId="133B3B66" w14:textId="77777777" w:rsidR="00665AF0" w:rsidRDefault="00665AF0" w:rsidP="00665A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tbl>
      <w:tblPr>
        <w:tblW w:w="9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0"/>
        <w:gridCol w:w="7620"/>
      </w:tblGrid>
      <w:tr w:rsidR="00665AF0" w:rsidRPr="0099745A" w14:paraId="5D615DEB" w14:textId="77777777" w:rsidTr="004E1757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284B4" w14:textId="7C8968D0" w:rsidR="00665AF0" w:rsidRPr="00CE4788" w:rsidRDefault="00665AF0" w:rsidP="004E1757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 w:rsidRPr="00665AF0">
              <w:rPr>
                <w:rFonts w:cs="Calibri Light"/>
                <w:sz w:val="20"/>
                <w:szCs w:val="20"/>
              </w:rPr>
              <w:t>Technologia druku</w:t>
            </w:r>
          </w:p>
        </w:tc>
        <w:tc>
          <w:tcPr>
            <w:tcW w:w="7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89E69F" w14:textId="5979F27B" w:rsidR="00665AF0" w:rsidRPr="0099745A" w:rsidRDefault="00665AF0" w:rsidP="004E1757">
            <w:pPr>
              <w:pStyle w:val="Bezodstpw"/>
              <w:suppressAutoHyphens/>
              <w:spacing w:after="83" w:line="252" w:lineRule="auto"/>
              <w:jc w:val="both"/>
            </w:pPr>
            <w:r>
              <w:t>bezpośrednio termiczny/</w:t>
            </w:r>
            <w:proofErr w:type="spellStart"/>
            <w:r>
              <w:t>termotransferowy</w:t>
            </w:r>
            <w:proofErr w:type="spellEnd"/>
            <w:r>
              <w:t xml:space="preserve">  </w:t>
            </w:r>
          </w:p>
        </w:tc>
      </w:tr>
      <w:tr w:rsidR="00665AF0" w:rsidRPr="00CE4788" w14:paraId="4C5F9C5D" w14:textId="77777777" w:rsidTr="004E175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5CD975" w14:textId="73A1A7C9" w:rsidR="00665AF0" w:rsidRPr="00CE4788" w:rsidRDefault="00665AF0" w:rsidP="004E1757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Maksymalna rozdzielczość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0F5C95" w14:textId="3996E14D" w:rsidR="00665AF0" w:rsidRPr="00CE4788" w:rsidRDefault="00665AF0" w:rsidP="004E1757">
            <w:pPr>
              <w:pStyle w:val="Bezodstpw"/>
              <w:suppressAutoHyphens/>
              <w:spacing w:after="83" w:line="252" w:lineRule="auto"/>
              <w:jc w:val="both"/>
              <w:rPr>
                <w:sz w:val="20"/>
                <w:szCs w:val="20"/>
              </w:rPr>
            </w:pPr>
            <w:r>
              <w:t>203 x 203 DPI</w:t>
            </w:r>
          </w:p>
        </w:tc>
      </w:tr>
      <w:tr w:rsidR="00665AF0" w:rsidRPr="00CE4788" w14:paraId="754703EE" w14:textId="77777777" w:rsidTr="004E175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E8CA1" w14:textId="14938866" w:rsidR="00665AF0" w:rsidRPr="00CE4788" w:rsidRDefault="00665AF0" w:rsidP="004E1757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 w:rsidRPr="00665AF0">
              <w:t>Prędkość druku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65C518" w14:textId="64B91774" w:rsidR="00665AF0" w:rsidRPr="00CE4788" w:rsidRDefault="00665AF0" w:rsidP="004E1757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t>127 mm/s</w:t>
            </w:r>
          </w:p>
        </w:tc>
      </w:tr>
      <w:tr w:rsidR="00665AF0" w:rsidRPr="00CE4788" w14:paraId="4EB57647" w14:textId="77777777" w:rsidTr="004E175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6EB5FA" w14:textId="017258BE" w:rsidR="00665AF0" w:rsidRPr="00D86067" w:rsidRDefault="00665AF0" w:rsidP="004E1757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Obsługa papieru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B06E0E" w14:textId="77777777" w:rsidR="00665AF0" w:rsidRDefault="00665AF0" w:rsidP="00665AF0">
            <w:pPr>
              <w:pStyle w:val="Bezodstpw"/>
              <w:spacing w:line="252" w:lineRule="auto"/>
            </w:pPr>
            <w:r>
              <w:t xml:space="preserve">Długość taśmy </w:t>
            </w:r>
            <w:r>
              <w:tab/>
              <w:t xml:space="preserve">74 m  </w:t>
            </w:r>
          </w:p>
          <w:p w14:paraId="687AD13F" w14:textId="4D3C085B" w:rsidR="00665AF0" w:rsidRDefault="00665AF0" w:rsidP="00665AF0">
            <w:pPr>
              <w:pStyle w:val="Bezodstpw"/>
              <w:spacing w:line="252" w:lineRule="auto"/>
            </w:pPr>
            <w:r>
              <w:t xml:space="preserve">Grubość nośnika 0.08 - 0.2 mm  </w:t>
            </w:r>
          </w:p>
          <w:p w14:paraId="4ABA46A3" w14:textId="131960EE" w:rsidR="00665AF0" w:rsidRDefault="00665AF0" w:rsidP="00665AF0">
            <w:pPr>
              <w:pStyle w:val="Bezodstpw"/>
              <w:spacing w:line="252" w:lineRule="auto"/>
            </w:pPr>
            <w:r>
              <w:t xml:space="preserve">Grubość nośnika (miary imperialne) 0.003 - 0.0075"  </w:t>
            </w:r>
          </w:p>
          <w:p w14:paraId="6734C982" w14:textId="4FA84415" w:rsidR="00665AF0" w:rsidRDefault="00665AF0" w:rsidP="00665AF0">
            <w:pPr>
              <w:pStyle w:val="Bezodstpw"/>
              <w:spacing w:line="252" w:lineRule="auto"/>
            </w:pPr>
            <w:r>
              <w:t xml:space="preserve">Maksymalna długość nośnika (miary imperialne) 39"  </w:t>
            </w:r>
          </w:p>
          <w:p w14:paraId="6F236873" w14:textId="4F454958" w:rsidR="00665AF0" w:rsidRDefault="00665AF0" w:rsidP="00665AF0">
            <w:pPr>
              <w:pStyle w:val="Bezodstpw"/>
              <w:spacing w:line="252" w:lineRule="auto"/>
            </w:pPr>
            <w:r>
              <w:t xml:space="preserve">Obsługuje szerokość papieru 104 mm  </w:t>
            </w:r>
          </w:p>
          <w:p w14:paraId="3C6AF705" w14:textId="0548A742" w:rsidR="00665AF0" w:rsidRDefault="00665AF0" w:rsidP="00665AF0">
            <w:pPr>
              <w:pStyle w:val="Bezodstpw"/>
              <w:spacing w:line="252" w:lineRule="auto"/>
            </w:pPr>
            <w:r>
              <w:t xml:space="preserve">Obsługiwana szerokość papieru (imperialna) 4.09"  </w:t>
            </w:r>
          </w:p>
          <w:p w14:paraId="6E933C60" w14:textId="77777777" w:rsidR="00665AF0" w:rsidRDefault="00665AF0" w:rsidP="00665AF0">
            <w:pPr>
              <w:pStyle w:val="Bezodstpw"/>
              <w:spacing w:line="252" w:lineRule="auto"/>
            </w:pPr>
            <w:r>
              <w:t xml:space="preserve">Maksymalna długość nośników </w:t>
            </w:r>
            <w:r>
              <w:tab/>
              <w:t xml:space="preserve">99,1 cm  </w:t>
            </w:r>
          </w:p>
          <w:p w14:paraId="7247FCAD" w14:textId="21802C9B" w:rsidR="00665AF0" w:rsidRDefault="00665AF0" w:rsidP="00665AF0">
            <w:pPr>
              <w:pStyle w:val="Bezodstpw"/>
              <w:spacing w:line="252" w:lineRule="auto"/>
            </w:pPr>
            <w:r>
              <w:t xml:space="preserve">Maksymalny rozmiar rolki, jaką można użyć. Średnica mierzona jest w linii prostej przechodzącej przez środek rolki, od jednego końca rolki do drugiego.  Maksymalna średnica rolki </w:t>
            </w:r>
            <w:r>
              <w:tab/>
              <w:t xml:space="preserve">12,7 cm   </w:t>
            </w:r>
          </w:p>
        </w:tc>
      </w:tr>
      <w:tr w:rsidR="00665AF0" w:rsidRPr="00CE4788" w14:paraId="6A86FD21" w14:textId="77777777" w:rsidTr="004E175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875E55" w14:textId="4AAED3B6" w:rsidR="00665AF0" w:rsidRPr="008E6065" w:rsidRDefault="00B524CE" w:rsidP="004E1757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Łączność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104680" w14:textId="77777777" w:rsidR="00B524CE" w:rsidRDefault="00B524CE" w:rsidP="00B524CE">
            <w:pPr>
              <w:pStyle w:val="Bezodstpw"/>
              <w:spacing w:line="252" w:lineRule="auto"/>
            </w:pPr>
            <w:r>
              <w:t xml:space="preserve">Technologia łączności </w:t>
            </w:r>
            <w:r>
              <w:tab/>
              <w:t xml:space="preserve">Przewodowa  </w:t>
            </w:r>
          </w:p>
          <w:p w14:paraId="3E3AA2DE" w14:textId="5D6821A4" w:rsidR="00665AF0" w:rsidRPr="00CE4788" w:rsidRDefault="00B524CE" w:rsidP="00B524CE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t xml:space="preserve">Porty </w:t>
            </w:r>
            <w:r w:rsidRPr="00B524CE">
              <w:t xml:space="preserve">Port RS-232 </w:t>
            </w:r>
            <w:r>
              <w:t xml:space="preserve"> 1 szt., USB 1.1 1 szt.</w:t>
            </w:r>
          </w:p>
        </w:tc>
      </w:tr>
      <w:tr w:rsidR="00665AF0" w:rsidRPr="00CE4788" w14:paraId="54742A9D" w14:textId="77777777" w:rsidTr="004E175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9DD10" w14:textId="40DFB5CA" w:rsidR="00665AF0" w:rsidRPr="00D86067" w:rsidRDefault="00665AF0" w:rsidP="004E1757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Inne 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FE9B07" w14:textId="46E39C76" w:rsidR="00B524CE" w:rsidRDefault="00B524CE" w:rsidP="00B524CE">
            <w:pPr>
              <w:pStyle w:val="Bezodstpw"/>
              <w:spacing w:line="252" w:lineRule="auto"/>
            </w:pPr>
            <w:r>
              <w:t xml:space="preserve">Pojemność pamięci wewnętrznej 8 MB  </w:t>
            </w:r>
          </w:p>
          <w:p w14:paraId="5C8E3442" w14:textId="77777777" w:rsidR="00B524CE" w:rsidRDefault="00B524CE" w:rsidP="00B524CE">
            <w:pPr>
              <w:pStyle w:val="Bezodstpw"/>
              <w:spacing w:line="252" w:lineRule="auto"/>
            </w:pPr>
            <w:r>
              <w:t xml:space="preserve">Wielkość pamięci </w:t>
            </w:r>
            <w:proofErr w:type="spellStart"/>
            <w:r>
              <w:t>flash</w:t>
            </w:r>
            <w:proofErr w:type="spellEnd"/>
            <w:r>
              <w:t xml:space="preserve"> </w:t>
            </w:r>
            <w:r>
              <w:tab/>
              <w:t xml:space="preserve">4 MB  </w:t>
            </w:r>
          </w:p>
          <w:p w14:paraId="5DC2C85E" w14:textId="77777777" w:rsidR="00665AF0" w:rsidRDefault="00B524CE" w:rsidP="00B524CE">
            <w:pPr>
              <w:pStyle w:val="Bezodstpw"/>
              <w:spacing w:line="252" w:lineRule="auto"/>
            </w:pPr>
            <w:r>
              <w:t xml:space="preserve">Wbudowane kody kreskowe CODABAR (NW-7), EAN13, EAN8, </w:t>
            </w:r>
            <w:proofErr w:type="spellStart"/>
            <w:r>
              <w:t>Industrial</w:t>
            </w:r>
            <w:proofErr w:type="spellEnd"/>
            <w:r>
              <w:t xml:space="preserve"> 2/5, </w:t>
            </w:r>
            <w:proofErr w:type="spellStart"/>
            <w:r>
              <w:t>Interleaved</w:t>
            </w:r>
            <w:proofErr w:type="spellEnd"/>
            <w:r>
              <w:t xml:space="preserve"> 2/5, UPC-A, UPC-E</w:t>
            </w:r>
          </w:p>
          <w:p w14:paraId="124028DE" w14:textId="77777777" w:rsidR="00B524CE" w:rsidRDefault="00B524CE" w:rsidP="00B524CE">
            <w:pPr>
              <w:pStyle w:val="Bezodstpw"/>
              <w:spacing w:line="252" w:lineRule="auto"/>
            </w:pPr>
            <w:r>
              <w:t>Zasilacz w zestawie</w:t>
            </w:r>
          </w:p>
          <w:p w14:paraId="50A840E5" w14:textId="1FE6DD21" w:rsidR="008E5A7A" w:rsidRDefault="008E5A7A" w:rsidP="00B524CE">
            <w:pPr>
              <w:pStyle w:val="Bezodstpw"/>
              <w:spacing w:line="252" w:lineRule="auto"/>
            </w:pPr>
            <w:r>
              <w:t>Kompatybilność z oprogramowaniem Środki Trwałe U</w:t>
            </w:r>
            <w:r w:rsidR="003205C0">
              <w:t>.</w:t>
            </w:r>
            <w:r>
              <w:t>I INFO-SYSTEM sp.</w:t>
            </w:r>
            <w:r w:rsidR="003205C0">
              <w:t>j.</w:t>
            </w:r>
          </w:p>
          <w:p w14:paraId="2A92953E" w14:textId="640D846E" w:rsidR="00B524CE" w:rsidRDefault="00B524CE" w:rsidP="00B524CE">
            <w:pPr>
              <w:pStyle w:val="Bezodstpw"/>
              <w:spacing w:line="252" w:lineRule="auto"/>
            </w:pPr>
            <w:r>
              <w:t>Kompatybilność z systemem WIN10 i WIN11</w:t>
            </w:r>
          </w:p>
        </w:tc>
      </w:tr>
    </w:tbl>
    <w:p w14:paraId="11DD6AA4" w14:textId="77777777" w:rsidR="00665AF0" w:rsidRDefault="00665AF0" w:rsidP="00E31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p w14:paraId="2AA79521" w14:textId="5B5B8498" w:rsidR="00B524CE" w:rsidRDefault="00617727" w:rsidP="00B524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  <w:r>
        <w:rPr>
          <w:rFonts w:ascii="Calibri" w:hAnsi="Calibri" w:cs="Calibri"/>
          <w:color w:val="00000A"/>
          <w:kern w:val="0"/>
          <w:sz w:val="24"/>
          <w:szCs w:val="24"/>
        </w:rPr>
        <w:t>2</w:t>
      </w:r>
      <w:r w:rsidR="00B524CE">
        <w:rPr>
          <w:rFonts w:ascii="Calibri" w:hAnsi="Calibri" w:cs="Calibri"/>
          <w:color w:val="00000A"/>
          <w:kern w:val="0"/>
          <w:sz w:val="24"/>
          <w:szCs w:val="24"/>
        </w:rPr>
        <w:t xml:space="preserve">. </w:t>
      </w:r>
      <w:r w:rsidR="008E5A7A">
        <w:rPr>
          <w:rFonts w:ascii="Calibri" w:hAnsi="Calibri" w:cs="Calibri"/>
          <w:color w:val="00000A"/>
          <w:kern w:val="0"/>
          <w:sz w:val="24"/>
          <w:szCs w:val="24"/>
        </w:rPr>
        <w:t>Kolektor danych</w:t>
      </w:r>
      <w:r w:rsidR="00B524CE">
        <w:rPr>
          <w:rFonts w:ascii="Calibri" w:hAnsi="Calibri" w:cs="Calibri"/>
          <w:color w:val="00000A"/>
          <w:kern w:val="0"/>
          <w:sz w:val="24"/>
          <w:szCs w:val="24"/>
        </w:rPr>
        <w:t xml:space="preserve"> – 1 szt.</w:t>
      </w:r>
      <w:r w:rsidR="00B524CE" w:rsidRPr="00665AF0">
        <w:rPr>
          <w:rFonts w:ascii="Calibri" w:hAnsi="Calibri" w:cs="Calibri"/>
          <w:color w:val="00000A"/>
          <w:kern w:val="0"/>
          <w:sz w:val="24"/>
          <w:szCs w:val="24"/>
        </w:rPr>
        <w:t xml:space="preserve"> </w:t>
      </w:r>
      <w:r w:rsidR="00B524CE" w:rsidRPr="00322737">
        <w:rPr>
          <w:rFonts w:ascii="Calibri" w:hAnsi="Calibri" w:cs="Calibri"/>
          <w:color w:val="00000A"/>
          <w:kern w:val="0"/>
          <w:sz w:val="24"/>
          <w:szCs w:val="24"/>
        </w:rPr>
        <w:t>(</w:t>
      </w:r>
      <w:r w:rsidR="00CA3C4A">
        <w:rPr>
          <w:rFonts w:ascii="Calibri" w:hAnsi="Calibri" w:cs="Calibri"/>
          <w:color w:val="00000A"/>
          <w:kern w:val="0"/>
          <w:sz w:val="24"/>
          <w:szCs w:val="24"/>
        </w:rPr>
        <w:t xml:space="preserve">Fabrycznie nowy- </w:t>
      </w:r>
      <w:r w:rsidR="00B524CE">
        <w:rPr>
          <w:rFonts w:ascii="Calibri" w:hAnsi="Calibri" w:cs="Calibri"/>
          <w:color w:val="00000A"/>
          <w:kern w:val="0"/>
          <w:sz w:val="24"/>
          <w:szCs w:val="24"/>
        </w:rPr>
        <w:t>12</w:t>
      </w:r>
      <w:r w:rsidR="00B524CE" w:rsidRPr="00322737">
        <w:rPr>
          <w:rFonts w:ascii="Calibri" w:hAnsi="Calibri" w:cs="Calibri"/>
          <w:color w:val="00000A"/>
          <w:kern w:val="0"/>
          <w:sz w:val="24"/>
          <w:szCs w:val="24"/>
        </w:rPr>
        <w:t>miesięcy</w:t>
      </w:r>
      <w:r w:rsidR="00B524CE">
        <w:rPr>
          <w:rFonts w:ascii="Calibri" w:hAnsi="Calibri" w:cs="Calibri"/>
          <w:color w:val="00000A"/>
          <w:kern w:val="0"/>
          <w:sz w:val="24"/>
          <w:szCs w:val="24"/>
        </w:rPr>
        <w:t xml:space="preserve"> gwarancji</w:t>
      </w:r>
      <w:r w:rsidR="00B524CE" w:rsidRPr="00322737">
        <w:rPr>
          <w:rFonts w:ascii="Calibri" w:hAnsi="Calibri" w:cs="Calibri"/>
          <w:color w:val="00000A"/>
          <w:kern w:val="0"/>
          <w:sz w:val="24"/>
          <w:szCs w:val="24"/>
        </w:rPr>
        <w:t>).</w:t>
      </w:r>
    </w:p>
    <w:p w14:paraId="7A10DC44" w14:textId="77777777" w:rsidR="00B524CE" w:rsidRDefault="00B524CE" w:rsidP="00B524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tbl>
      <w:tblPr>
        <w:tblW w:w="9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0"/>
        <w:gridCol w:w="7620"/>
      </w:tblGrid>
      <w:tr w:rsidR="00B524CE" w:rsidRPr="0099745A" w14:paraId="3B651EE0" w14:textId="77777777" w:rsidTr="004E1757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DF0F44" w14:textId="38FB37B7" w:rsidR="00B524CE" w:rsidRPr="00CE4788" w:rsidRDefault="003205C0" w:rsidP="004E1757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Rodzaj kolektora</w:t>
            </w:r>
          </w:p>
        </w:tc>
        <w:tc>
          <w:tcPr>
            <w:tcW w:w="7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599991" w14:textId="155878F8" w:rsidR="00B524CE" w:rsidRPr="0099745A" w:rsidRDefault="003205C0" w:rsidP="004E1757">
            <w:pPr>
              <w:pStyle w:val="Bezodstpw"/>
              <w:suppressAutoHyphens/>
              <w:spacing w:after="83" w:line="252" w:lineRule="auto"/>
              <w:jc w:val="both"/>
            </w:pPr>
            <w:r>
              <w:t>Ręczny</w:t>
            </w:r>
          </w:p>
        </w:tc>
      </w:tr>
      <w:tr w:rsidR="00B524CE" w:rsidRPr="00CE4788" w14:paraId="1B0DAE63" w14:textId="77777777" w:rsidTr="004E175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5E50FE" w14:textId="390D2E80" w:rsidR="00B524CE" w:rsidRPr="00CE4788" w:rsidRDefault="003205C0" w:rsidP="004E1757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Zasilanie bateryjne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55DD0B" w14:textId="7A055663" w:rsidR="00B524CE" w:rsidRPr="00CE4788" w:rsidRDefault="003205C0" w:rsidP="004E1757">
            <w:pPr>
              <w:pStyle w:val="Bezodstpw"/>
              <w:suppressAutoHyphens/>
              <w:spacing w:after="83" w:line="252" w:lineRule="auto"/>
              <w:jc w:val="both"/>
              <w:rPr>
                <w:sz w:val="20"/>
                <w:szCs w:val="20"/>
              </w:rPr>
            </w:pPr>
            <w:r>
              <w:t>Akumulator Li-</w:t>
            </w:r>
            <w:proofErr w:type="spellStart"/>
            <w:r>
              <w:t>Ion</w:t>
            </w:r>
            <w:proofErr w:type="spellEnd"/>
          </w:p>
        </w:tc>
      </w:tr>
      <w:tr w:rsidR="00B524CE" w:rsidRPr="00CE4788" w14:paraId="2680C035" w14:textId="77777777" w:rsidTr="004E175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7D910" w14:textId="750A6690" w:rsidR="00B524CE" w:rsidRPr="00CE4788" w:rsidRDefault="003205C0" w:rsidP="004E1757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Czas pracy na bateriach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7F377E" w14:textId="4B139132" w:rsidR="00B524CE" w:rsidRPr="00CE4788" w:rsidRDefault="003205C0" w:rsidP="004E1757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t>Do 100 godzin pracy</w:t>
            </w:r>
          </w:p>
        </w:tc>
      </w:tr>
      <w:tr w:rsidR="00B524CE" w:rsidRPr="00CE4788" w14:paraId="16A9B92B" w14:textId="77777777" w:rsidTr="004E175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A6628" w14:textId="408C89C2" w:rsidR="00B524CE" w:rsidRPr="00D86067" w:rsidRDefault="003205C0" w:rsidP="004E1757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Procesor kolektora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C9F431" w14:textId="394B99E1" w:rsidR="00B524CE" w:rsidRDefault="003205C0" w:rsidP="004E1757">
            <w:pPr>
              <w:pStyle w:val="Bezodstpw"/>
              <w:spacing w:line="252" w:lineRule="auto"/>
            </w:pPr>
            <w:r>
              <w:t>16 bitowy CMOS</w:t>
            </w:r>
            <w:r w:rsidR="00B524CE">
              <w:t xml:space="preserve"> </w:t>
            </w:r>
          </w:p>
        </w:tc>
      </w:tr>
      <w:tr w:rsidR="00B524CE" w:rsidRPr="00CE4788" w14:paraId="05B10560" w14:textId="77777777" w:rsidTr="004E175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17766" w14:textId="77777777" w:rsidR="00B524CE" w:rsidRPr="008E6065" w:rsidRDefault="00B524CE" w:rsidP="004E1757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Łączność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BE302F" w14:textId="77777777" w:rsidR="00B524CE" w:rsidRDefault="00B524CE" w:rsidP="004E1757">
            <w:pPr>
              <w:pStyle w:val="Bezodstpw"/>
              <w:spacing w:line="252" w:lineRule="auto"/>
            </w:pPr>
            <w:r>
              <w:t xml:space="preserve">Technologia łączności </w:t>
            </w:r>
            <w:r>
              <w:tab/>
              <w:t xml:space="preserve">Przewodowa  </w:t>
            </w:r>
          </w:p>
          <w:p w14:paraId="574B7AC0" w14:textId="77777777" w:rsidR="00B524CE" w:rsidRPr="00CE4788" w:rsidRDefault="00B524CE" w:rsidP="004E1757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t xml:space="preserve">Porty </w:t>
            </w:r>
            <w:r w:rsidRPr="00B524CE">
              <w:t xml:space="preserve">Port RS-232 </w:t>
            </w:r>
            <w:r>
              <w:t xml:space="preserve"> 1 szt., USB 1.1 1 szt.</w:t>
            </w:r>
          </w:p>
        </w:tc>
      </w:tr>
      <w:tr w:rsidR="00B524CE" w:rsidRPr="00CE4788" w14:paraId="554FA2BB" w14:textId="77777777" w:rsidTr="003205C0">
        <w:tc>
          <w:tcPr>
            <w:tcW w:w="1500" w:type="dxa"/>
            <w:tcBorders>
              <w:left w:val="single" w:sz="1" w:space="0" w:color="000000"/>
            </w:tcBorders>
            <w:shd w:val="clear" w:color="auto" w:fill="auto"/>
          </w:tcPr>
          <w:p w14:paraId="7327DD62" w14:textId="13774765" w:rsidR="00B524CE" w:rsidRPr="00D86067" w:rsidRDefault="003205C0" w:rsidP="004E1757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t>Pamięć programu/pamięć FLASH</w:t>
            </w:r>
            <w:r w:rsidR="00B524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2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68AC90C" w14:textId="41A68CA2" w:rsidR="00B524CE" w:rsidRDefault="003205C0" w:rsidP="004E1757">
            <w:pPr>
              <w:pStyle w:val="Bezodstpw"/>
              <w:spacing w:line="252" w:lineRule="auto"/>
            </w:pPr>
            <w:r>
              <w:t>1 MB</w:t>
            </w:r>
          </w:p>
        </w:tc>
      </w:tr>
      <w:tr w:rsidR="003205C0" w:rsidRPr="00CE4788" w14:paraId="0A615B88" w14:textId="77777777" w:rsidTr="004E1757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846CFD" w14:textId="77777777" w:rsidR="003205C0" w:rsidRDefault="003205C0" w:rsidP="004E1757">
            <w:pPr>
              <w:pStyle w:val="Bezodstpw"/>
              <w:spacing w:line="252" w:lineRule="auto"/>
            </w:pP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55EC91" w14:textId="77777777" w:rsidR="003205C0" w:rsidRDefault="003205C0" w:rsidP="004E1757">
            <w:pPr>
              <w:pStyle w:val="Bezodstpw"/>
              <w:spacing w:line="252" w:lineRule="auto"/>
            </w:pPr>
          </w:p>
        </w:tc>
      </w:tr>
    </w:tbl>
    <w:p w14:paraId="6B22C3D0" w14:textId="77777777" w:rsidR="00B524CE" w:rsidRDefault="00B524CE" w:rsidP="00B524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p w14:paraId="097CE362" w14:textId="77777777" w:rsidR="00617727" w:rsidRDefault="00617727" w:rsidP="00B524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p w14:paraId="71705851" w14:textId="74E3AAEA" w:rsidR="00617727" w:rsidRPr="00617727" w:rsidRDefault="00617727" w:rsidP="00617727">
      <w:pPr>
        <w:autoSpaceDE w:val="0"/>
        <w:spacing w:after="40" w:line="276" w:lineRule="auto"/>
        <w:rPr>
          <w:rFonts w:ascii="Calibri" w:hAnsi="Calibri" w:cs="Calibri"/>
          <w:b/>
          <w:bCs/>
          <w:color w:val="000000"/>
          <w:kern w:val="1"/>
          <w:position w:val="6"/>
          <w:sz w:val="28"/>
          <w:szCs w:val="28"/>
        </w:rPr>
      </w:pPr>
      <w:r w:rsidRPr="00617727">
        <w:rPr>
          <w:rFonts w:ascii="Calibri" w:hAnsi="Calibri" w:cs="Calibri"/>
          <w:b/>
          <w:bCs/>
          <w:color w:val="000000"/>
          <w:kern w:val="1"/>
          <w:position w:val="6"/>
          <w:sz w:val="28"/>
          <w:szCs w:val="28"/>
        </w:rPr>
        <w:t>Część 3 Serwer</w:t>
      </w:r>
      <w:r>
        <w:rPr>
          <w:rFonts w:ascii="Calibri" w:hAnsi="Calibri" w:cs="Calibri"/>
          <w:b/>
          <w:bCs/>
          <w:color w:val="000000"/>
          <w:kern w:val="1"/>
          <w:position w:val="6"/>
          <w:sz w:val="28"/>
          <w:szCs w:val="28"/>
        </w:rPr>
        <w:t>:</w:t>
      </w:r>
    </w:p>
    <w:p w14:paraId="77302CF3" w14:textId="77777777" w:rsidR="00617727" w:rsidRDefault="00617727" w:rsidP="00617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</w:rPr>
        <w:t>3</w:t>
      </w:r>
      <w:r w:rsidRPr="00322737">
        <w:rPr>
          <w:rFonts w:ascii="Calibri" w:hAnsi="Calibri" w:cs="Calibri"/>
          <w:color w:val="000000"/>
          <w:kern w:val="0"/>
        </w:rPr>
        <w:t xml:space="preserve">. </w:t>
      </w:r>
      <w:r>
        <w:rPr>
          <w:rFonts w:ascii="Calibri" w:hAnsi="Calibri" w:cs="Calibri"/>
          <w:color w:val="00000A"/>
          <w:kern w:val="0"/>
          <w:sz w:val="24"/>
          <w:szCs w:val="24"/>
        </w:rPr>
        <w:t xml:space="preserve">Serwer </w:t>
      </w:r>
      <w:r w:rsidRPr="00322737">
        <w:rPr>
          <w:rFonts w:ascii="Calibri" w:hAnsi="Calibri" w:cs="Calibri"/>
          <w:color w:val="00000A"/>
          <w:kern w:val="0"/>
          <w:sz w:val="24"/>
          <w:szCs w:val="24"/>
        </w:rPr>
        <w:t xml:space="preserve">- </w:t>
      </w:r>
      <w:r>
        <w:rPr>
          <w:rFonts w:ascii="Calibri" w:hAnsi="Calibri" w:cs="Calibri"/>
          <w:color w:val="00000A"/>
          <w:kern w:val="0"/>
          <w:sz w:val="24"/>
          <w:szCs w:val="24"/>
        </w:rPr>
        <w:t>1</w:t>
      </w:r>
      <w:r w:rsidRPr="00322737">
        <w:rPr>
          <w:rFonts w:ascii="Calibri" w:hAnsi="Calibri" w:cs="Calibri"/>
          <w:color w:val="00000A"/>
          <w:kern w:val="0"/>
          <w:sz w:val="24"/>
          <w:szCs w:val="24"/>
        </w:rPr>
        <w:t xml:space="preserve"> szt. (</w:t>
      </w:r>
      <w:r>
        <w:rPr>
          <w:rFonts w:ascii="Calibri" w:hAnsi="Calibri" w:cs="Calibri"/>
          <w:color w:val="00000A"/>
          <w:kern w:val="0"/>
          <w:sz w:val="24"/>
          <w:szCs w:val="24"/>
        </w:rPr>
        <w:t>Fabrycznie nowy lub używany- 12</w:t>
      </w:r>
      <w:r w:rsidRPr="00322737">
        <w:rPr>
          <w:rFonts w:ascii="Calibri" w:hAnsi="Calibri" w:cs="Calibri"/>
          <w:color w:val="00000A"/>
          <w:kern w:val="0"/>
          <w:sz w:val="24"/>
          <w:szCs w:val="24"/>
        </w:rPr>
        <w:t xml:space="preserve"> miesi</w:t>
      </w:r>
      <w:r>
        <w:rPr>
          <w:rFonts w:ascii="Calibri" w:hAnsi="Calibri" w:cs="Calibri"/>
          <w:color w:val="00000A"/>
          <w:kern w:val="0"/>
          <w:sz w:val="24"/>
          <w:szCs w:val="24"/>
        </w:rPr>
        <w:t>ęcy gwarancji</w:t>
      </w:r>
      <w:r w:rsidRPr="00322737">
        <w:rPr>
          <w:rFonts w:ascii="Calibri" w:hAnsi="Calibri" w:cs="Calibri"/>
          <w:color w:val="00000A"/>
          <w:kern w:val="0"/>
          <w:sz w:val="24"/>
          <w:szCs w:val="24"/>
        </w:rPr>
        <w:t>).</w:t>
      </w:r>
    </w:p>
    <w:p w14:paraId="0E395A45" w14:textId="77777777" w:rsidR="00617727" w:rsidRDefault="00617727" w:rsidP="00617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tbl>
      <w:tblPr>
        <w:tblW w:w="9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0"/>
        <w:gridCol w:w="7620"/>
      </w:tblGrid>
      <w:tr w:rsidR="00617727" w:rsidRPr="0099745A" w14:paraId="172642F4" w14:textId="77777777" w:rsidTr="00BB3D20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48C36F" w14:textId="77777777" w:rsidR="00617727" w:rsidRPr="00CE4788" w:rsidRDefault="00617727" w:rsidP="00BB3D20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Procesor</w:t>
            </w:r>
          </w:p>
        </w:tc>
        <w:tc>
          <w:tcPr>
            <w:tcW w:w="7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7E6646" w14:textId="77777777" w:rsidR="00617727" w:rsidRPr="0099745A" w:rsidRDefault="00617727" w:rsidP="00BB3D20">
            <w:pPr>
              <w:pStyle w:val="Bezodstpw"/>
              <w:suppressAutoHyphens/>
              <w:spacing w:after="83" w:line="252" w:lineRule="auto"/>
              <w:jc w:val="both"/>
            </w:pPr>
            <w:r>
              <w:t xml:space="preserve">Zainstalowane dwa procesory klasy x86 dedykowane do pracy z zaoferowanym serwerem osiągające wynik w testach wydajności SPECrate2017_int_peak min. 70 pkt dla platformy dwuprocesorowej producenta serwera, który jest oferowany w postępowaniu przez oferenta w konfiguracji dwuprocesorowej. </w:t>
            </w:r>
          </w:p>
        </w:tc>
      </w:tr>
      <w:tr w:rsidR="00617727" w:rsidRPr="00CE4788" w14:paraId="24EAA3DD" w14:textId="77777777" w:rsidTr="00BB3D20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354F8" w14:textId="77777777" w:rsidR="00617727" w:rsidRPr="00CE4788" w:rsidRDefault="00617727" w:rsidP="00BB3D20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Płyta główna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3F8F1F" w14:textId="77777777" w:rsidR="00617727" w:rsidRDefault="00617727" w:rsidP="00BB3D20">
            <w:pPr>
              <w:pStyle w:val="Bezodstpw"/>
              <w:suppressAutoHyphens/>
              <w:spacing w:after="83" w:line="252" w:lineRule="auto"/>
              <w:jc w:val="both"/>
            </w:pPr>
            <w:r>
              <w:t>z możliwością zainstalowania minimum dwóch procesorów;</w:t>
            </w:r>
          </w:p>
          <w:p w14:paraId="1662A115" w14:textId="77777777" w:rsidR="00617727" w:rsidRDefault="00617727" w:rsidP="00BB3D20">
            <w:pPr>
              <w:pStyle w:val="Bezodstpw"/>
              <w:suppressAutoHyphens/>
              <w:spacing w:after="83" w:line="252" w:lineRule="auto"/>
              <w:jc w:val="both"/>
            </w:pPr>
            <w:r>
              <w:t>możliwość instalacji procesorów 28-rdzeniowych;</w:t>
            </w:r>
          </w:p>
          <w:p w14:paraId="60CA702E" w14:textId="77777777" w:rsidR="00617727" w:rsidRDefault="00617727" w:rsidP="00BB3D20">
            <w:pPr>
              <w:pStyle w:val="Bezodstpw"/>
              <w:suppressAutoHyphens/>
              <w:spacing w:after="83" w:line="252" w:lineRule="auto"/>
              <w:jc w:val="both"/>
            </w:pPr>
            <w:r>
              <w:t>min. 8 gniazd na pamięci RAM, obsługa min 512 GB pamięci RAM DDR4</w:t>
            </w:r>
          </w:p>
          <w:p w14:paraId="513E6E79" w14:textId="77777777" w:rsidR="00617727" w:rsidRDefault="00617727" w:rsidP="00BB3D20">
            <w:pPr>
              <w:pStyle w:val="Bezodstpw"/>
              <w:suppressAutoHyphens/>
              <w:spacing w:after="83" w:line="252" w:lineRule="auto"/>
              <w:jc w:val="both"/>
            </w:pPr>
            <w:r>
              <w:t xml:space="preserve">min. 4 wnęki dla dysków twardych </w:t>
            </w:r>
            <w:proofErr w:type="spellStart"/>
            <w:r>
              <w:t>Hotplug</w:t>
            </w:r>
            <w:proofErr w:type="spellEnd"/>
            <w:r>
              <w:t xml:space="preserve"> 3,5;</w:t>
            </w:r>
          </w:p>
          <w:p w14:paraId="63210906" w14:textId="77777777" w:rsidR="00617727" w:rsidRDefault="00617727" w:rsidP="00BB3D20">
            <w:pPr>
              <w:pStyle w:val="Bezodstpw"/>
              <w:suppressAutoHyphens/>
              <w:spacing w:after="83" w:line="252" w:lineRule="auto"/>
              <w:jc w:val="both"/>
            </w:pPr>
            <w:r>
              <w:t xml:space="preserve">sumarycznie min. 3 złącza PCI Express generacji 3 </w:t>
            </w:r>
            <w:proofErr w:type="spellStart"/>
            <w:r>
              <w:t>low</w:t>
            </w:r>
            <w:proofErr w:type="spellEnd"/>
            <w:r>
              <w:t xml:space="preserve"> profile, w tym 2 złącza o prędkości x16 i 1</w:t>
            </w:r>
          </w:p>
          <w:p w14:paraId="056408B2" w14:textId="77777777" w:rsidR="00617727" w:rsidRDefault="00617727" w:rsidP="00BB3D20">
            <w:pPr>
              <w:pStyle w:val="Bezodstpw"/>
              <w:suppressAutoHyphens/>
              <w:spacing w:after="83" w:line="252" w:lineRule="auto"/>
              <w:jc w:val="both"/>
            </w:pPr>
            <w:r>
              <w:t>złącze o prędkości x8;</w:t>
            </w:r>
          </w:p>
          <w:p w14:paraId="69AE3C26" w14:textId="77777777" w:rsidR="00617727" w:rsidRDefault="00617727" w:rsidP="00BB3D20">
            <w:pPr>
              <w:pStyle w:val="Bezodstpw"/>
              <w:suppressAutoHyphens/>
              <w:spacing w:after="83" w:line="252" w:lineRule="auto"/>
              <w:jc w:val="both"/>
            </w:pPr>
            <w:r>
              <w:t xml:space="preserve">możliwość integracji dedykowanej, wewnętrznej pamięci </w:t>
            </w:r>
            <w:proofErr w:type="spellStart"/>
            <w:r>
              <w:t>flash</w:t>
            </w:r>
            <w:proofErr w:type="spellEnd"/>
            <w:r>
              <w:t xml:space="preserve"> przeznaczonej dla </w:t>
            </w:r>
            <w:proofErr w:type="spellStart"/>
            <w:r>
              <w:t>wirtualizatora</w:t>
            </w:r>
            <w:proofErr w:type="spellEnd"/>
            <w:r>
              <w:t>(niezależne od dysków twardych);</w:t>
            </w:r>
          </w:p>
          <w:p w14:paraId="5C467371" w14:textId="77777777" w:rsidR="00617727" w:rsidRDefault="00617727" w:rsidP="00BB3D20">
            <w:pPr>
              <w:pStyle w:val="Bezodstpw"/>
              <w:suppressAutoHyphens/>
              <w:spacing w:after="83" w:line="252" w:lineRule="auto"/>
              <w:jc w:val="both"/>
            </w:pPr>
            <w:r>
              <w:lastRenderedPageBreak/>
              <w:t xml:space="preserve">min 2 </w:t>
            </w:r>
            <w:proofErr w:type="spellStart"/>
            <w:r>
              <w:t>sloty</w:t>
            </w:r>
            <w:proofErr w:type="spellEnd"/>
            <w:r>
              <w:t xml:space="preserve"> dla dysków M.2 na płycie głównej nie zajmujące klatek dla dysków hot-plug;</w:t>
            </w:r>
          </w:p>
          <w:p w14:paraId="15C796A3" w14:textId="77777777" w:rsidR="00617727" w:rsidRPr="00CE4788" w:rsidRDefault="00617727" w:rsidP="00BB3D20">
            <w:pPr>
              <w:pStyle w:val="Bezodstpw"/>
              <w:suppressAutoHyphens/>
              <w:spacing w:after="83" w:line="252" w:lineRule="auto"/>
              <w:jc w:val="both"/>
              <w:rPr>
                <w:sz w:val="20"/>
                <w:szCs w:val="20"/>
              </w:rPr>
            </w:pPr>
            <w:r>
              <w:t>możliwość zintegrowania układu TPM 1.2 z płytą główną;</w:t>
            </w:r>
          </w:p>
        </w:tc>
      </w:tr>
      <w:tr w:rsidR="00617727" w:rsidRPr="00CE4788" w14:paraId="39B320AA" w14:textId="77777777" w:rsidTr="00BB3D20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D150C" w14:textId="77777777" w:rsidR="00617727" w:rsidRPr="00CE4788" w:rsidRDefault="00617727" w:rsidP="00BB3D20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lastRenderedPageBreak/>
              <w:t>Pamięć RAM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3D5D4E" w14:textId="77777777" w:rsidR="00617727" w:rsidRPr="00B81A95" w:rsidRDefault="00617727" w:rsidP="00BB3D20">
            <w:pPr>
              <w:pStyle w:val="Bezodstpw"/>
              <w:spacing w:line="252" w:lineRule="auto"/>
              <w:rPr>
                <w:sz w:val="20"/>
                <w:szCs w:val="20"/>
              </w:rPr>
            </w:pPr>
            <w:r w:rsidRPr="00B81A95">
              <w:rPr>
                <w:sz w:val="20"/>
                <w:szCs w:val="20"/>
              </w:rPr>
              <w:t xml:space="preserve">Zainstalowane 64 GB pamięci RAM typu DDR4 </w:t>
            </w:r>
            <w:proofErr w:type="spellStart"/>
            <w:r w:rsidRPr="00B81A95">
              <w:rPr>
                <w:sz w:val="20"/>
                <w:szCs w:val="20"/>
              </w:rPr>
              <w:t>Registered</w:t>
            </w:r>
            <w:proofErr w:type="spellEnd"/>
            <w:r w:rsidRPr="00B81A95">
              <w:rPr>
                <w:sz w:val="20"/>
                <w:szCs w:val="20"/>
              </w:rPr>
              <w:t xml:space="preserve"> w kościach minimum 32 GB;</w:t>
            </w:r>
          </w:p>
          <w:p w14:paraId="56313B0C" w14:textId="77777777" w:rsidR="00617727" w:rsidRPr="00CE4788" w:rsidRDefault="00617727" w:rsidP="00BB3D20">
            <w:pPr>
              <w:pStyle w:val="Bezodstpw"/>
              <w:spacing w:line="252" w:lineRule="auto"/>
              <w:rPr>
                <w:sz w:val="20"/>
                <w:szCs w:val="20"/>
              </w:rPr>
            </w:pPr>
            <w:r w:rsidRPr="00B81A95">
              <w:rPr>
                <w:sz w:val="20"/>
                <w:szCs w:val="20"/>
              </w:rPr>
              <w:t xml:space="preserve">wsparcie dla technologii zabezpieczania pamięci Advanced ECC, Memory </w:t>
            </w:r>
            <w:proofErr w:type="spellStart"/>
            <w:r w:rsidRPr="00B81A95">
              <w:rPr>
                <w:sz w:val="20"/>
                <w:szCs w:val="20"/>
              </w:rPr>
              <w:t>Scrubbing</w:t>
            </w:r>
            <w:proofErr w:type="spellEnd"/>
            <w:r w:rsidRPr="00B81A95">
              <w:rPr>
                <w:sz w:val="20"/>
                <w:szCs w:val="20"/>
              </w:rPr>
              <w:t>, SDDC;</w:t>
            </w:r>
          </w:p>
        </w:tc>
      </w:tr>
      <w:tr w:rsidR="00617727" w:rsidRPr="00CE4788" w14:paraId="34E16C9F" w14:textId="77777777" w:rsidTr="00BB3D20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8E36A" w14:textId="77777777" w:rsidR="00617727" w:rsidRPr="00D86067" w:rsidRDefault="00617727" w:rsidP="00BB3D20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Kontrolery dyskowe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392231" w14:textId="77777777" w:rsidR="00617727" w:rsidRDefault="00617727" w:rsidP="00BB3D20">
            <w:pPr>
              <w:pStyle w:val="Bezodstpw"/>
              <w:spacing w:line="252" w:lineRule="auto"/>
            </w:pPr>
            <w:r>
              <w:t>zainstalowany kontroler SAS 3.0 RAID 0,1,5,6,10,50,60 1GB pamięci podręcznej cache, wyposażony w nieulotną pamięć cache;</w:t>
            </w:r>
          </w:p>
        </w:tc>
      </w:tr>
      <w:tr w:rsidR="00617727" w:rsidRPr="00CE4788" w14:paraId="7A0A00F9" w14:textId="77777777" w:rsidTr="00BB3D20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10D9CA" w14:textId="77777777" w:rsidR="00617727" w:rsidRDefault="00617727" w:rsidP="00BB3D20">
            <w:pPr>
              <w:pStyle w:val="Bezodstpw"/>
              <w:spacing w:line="252" w:lineRule="auto"/>
            </w:pPr>
            <w:r>
              <w:t>Dyski twarde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8005E7" w14:textId="77777777" w:rsidR="00617727" w:rsidRDefault="00617727" w:rsidP="00BB3D20">
            <w:pPr>
              <w:pStyle w:val="Bezodstpw"/>
              <w:spacing w:line="252" w:lineRule="auto"/>
            </w:pPr>
            <w:r>
              <w:t xml:space="preserve">zainstalowane 2 dyski SAS 3.0, 10K RPM o pojemności 600 GB każdy, dyski </w:t>
            </w:r>
            <w:proofErr w:type="spellStart"/>
            <w:r>
              <w:t>Hotplug</w:t>
            </w:r>
            <w:proofErr w:type="spellEnd"/>
            <w:r>
              <w:t>;</w:t>
            </w:r>
          </w:p>
          <w:p w14:paraId="066F61DD" w14:textId="77777777" w:rsidR="00617727" w:rsidRDefault="00617727" w:rsidP="00BB3D20">
            <w:pPr>
              <w:pStyle w:val="Bezodstpw"/>
              <w:spacing w:line="252" w:lineRule="auto"/>
            </w:pPr>
            <w:r>
              <w:t xml:space="preserve">zainstalowane 2 dyski SAS 3.0., 7,2K RPM o pojemności 4 TB każdy, dyski </w:t>
            </w:r>
            <w:proofErr w:type="spellStart"/>
            <w:r>
              <w:t>Hotplug</w:t>
            </w:r>
            <w:proofErr w:type="spellEnd"/>
            <w:r>
              <w:t>;</w:t>
            </w:r>
          </w:p>
        </w:tc>
      </w:tr>
      <w:tr w:rsidR="00617727" w:rsidRPr="00CE4788" w14:paraId="5CB65B18" w14:textId="77777777" w:rsidTr="00BB3D20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D4384E" w14:textId="77777777" w:rsidR="00617727" w:rsidRPr="008E6065" w:rsidRDefault="00617727" w:rsidP="00BB3D20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Kontrolery LAN: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80FF40" w14:textId="77777777" w:rsidR="00617727" w:rsidRPr="00441BFC" w:rsidRDefault="00617727" w:rsidP="00BB3D20">
            <w:pPr>
              <w:pStyle w:val="Bezodstpw"/>
              <w:spacing w:line="252" w:lineRule="auto"/>
              <w:rPr>
                <w:sz w:val="20"/>
                <w:szCs w:val="20"/>
              </w:rPr>
            </w:pPr>
            <w:r w:rsidRPr="00441BFC">
              <w:rPr>
                <w:sz w:val="20"/>
                <w:szCs w:val="20"/>
              </w:rPr>
              <w:t xml:space="preserve">wbudowana w płytę karta 2x1Gbit/s ze wsparciem </w:t>
            </w:r>
            <w:proofErr w:type="spellStart"/>
            <w:r w:rsidRPr="00441BFC">
              <w:rPr>
                <w:sz w:val="20"/>
                <w:szCs w:val="20"/>
              </w:rPr>
              <w:t>iSCSI</w:t>
            </w:r>
            <w:proofErr w:type="spellEnd"/>
            <w:r w:rsidRPr="00441BFC">
              <w:rPr>
                <w:sz w:val="20"/>
                <w:szCs w:val="20"/>
              </w:rPr>
              <w:t>, niezajmująca slotu PCI Express;</w:t>
            </w:r>
          </w:p>
          <w:p w14:paraId="03CCF7EC" w14:textId="77777777" w:rsidR="00617727" w:rsidRPr="00441BFC" w:rsidRDefault="00617727" w:rsidP="00BB3D20">
            <w:pPr>
              <w:pStyle w:val="Bezodstpw"/>
              <w:spacing w:line="252" w:lineRule="auto"/>
              <w:rPr>
                <w:sz w:val="20"/>
                <w:szCs w:val="20"/>
              </w:rPr>
            </w:pPr>
            <w:r w:rsidRPr="00441BFC">
              <w:rPr>
                <w:sz w:val="20"/>
                <w:szCs w:val="20"/>
              </w:rPr>
              <w:t>trwale zintegrowana karta LAN, nie zajmująca żadnego z dostępnych slotów PCI Express,</w:t>
            </w:r>
          </w:p>
          <w:p w14:paraId="694FB8A7" w14:textId="77777777" w:rsidR="00617727" w:rsidRPr="00441BFC" w:rsidRDefault="00617727" w:rsidP="00BB3D20">
            <w:pPr>
              <w:pStyle w:val="Bezodstpw"/>
              <w:spacing w:line="252" w:lineRule="auto"/>
              <w:rPr>
                <w:sz w:val="20"/>
                <w:szCs w:val="20"/>
              </w:rPr>
            </w:pPr>
            <w:r w:rsidRPr="00441BFC">
              <w:rPr>
                <w:sz w:val="20"/>
                <w:szCs w:val="20"/>
              </w:rPr>
              <w:t>wyposażona minimum: 4x1Gbit/s, RJ-45 ;</w:t>
            </w:r>
          </w:p>
          <w:p w14:paraId="326BC70B" w14:textId="77777777" w:rsidR="00617727" w:rsidRPr="00441BFC" w:rsidRDefault="00617727" w:rsidP="00BB3D20">
            <w:pPr>
              <w:pStyle w:val="Bezodstpw"/>
              <w:spacing w:line="252" w:lineRule="auto"/>
              <w:rPr>
                <w:sz w:val="20"/>
                <w:szCs w:val="20"/>
              </w:rPr>
            </w:pPr>
            <w:r w:rsidRPr="00441BFC">
              <w:rPr>
                <w:sz w:val="20"/>
                <w:szCs w:val="20"/>
              </w:rPr>
              <w:t>karta LAN musi umożliwiać wymianę interfejsów na interfejsy: 2x 10Gbit/s RJ-45 / 2x 10GBit/s</w:t>
            </w:r>
          </w:p>
          <w:p w14:paraId="6BBFCBCF" w14:textId="77777777" w:rsidR="00617727" w:rsidRDefault="00617727" w:rsidP="00BB3D20">
            <w:pPr>
              <w:pStyle w:val="Bezodstpw"/>
              <w:spacing w:line="252" w:lineRule="auto"/>
              <w:rPr>
                <w:sz w:val="20"/>
                <w:szCs w:val="20"/>
              </w:rPr>
            </w:pPr>
            <w:r w:rsidRPr="00441BFC">
              <w:rPr>
                <w:sz w:val="20"/>
                <w:szCs w:val="20"/>
              </w:rPr>
              <w:t>SFP+;</w:t>
            </w:r>
          </w:p>
          <w:p w14:paraId="37FAA3BC" w14:textId="77777777" w:rsidR="00617727" w:rsidRPr="00441BFC" w:rsidRDefault="00617727" w:rsidP="00BB3D20">
            <w:pPr>
              <w:pStyle w:val="Bezodstpw"/>
              <w:spacing w:line="252" w:lineRule="auto"/>
              <w:rPr>
                <w:sz w:val="20"/>
                <w:szCs w:val="20"/>
              </w:rPr>
            </w:pPr>
            <w:r w:rsidRPr="00441BFC">
              <w:rPr>
                <w:sz w:val="20"/>
                <w:szCs w:val="20"/>
              </w:rPr>
              <w:t xml:space="preserve"> 4x10Gbit/s SFP+ bez potrzeby wymiany całego układu lub instalacji dodatkowych kart w</w:t>
            </w:r>
          </w:p>
          <w:p w14:paraId="25682D8E" w14:textId="77777777" w:rsidR="00617727" w:rsidRPr="00441BFC" w:rsidRDefault="00617727" w:rsidP="00BB3D20">
            <w:pPr>
              <w:pStyle w:val="Bezodstpw"/>
              <w:spacing w:line="252" w:lineRule="auto"/>
              <w:rPr>
                <w:sz w:val="20"/>
                <w:szCs w:val="20"/>
              </w:rPr>
            </w:pPr>
            <w:r w:rsidRPr="00441BFC">
              <w:rPr>
                <w:sz w:val="20"/>
                <w:szCs w:val="20"/>
              </w:rPr>
              <w:t>slotach PCI Express;</w:t>
            </w:r>
          </w:p>
          <w:p w14:paraId="28A8544A" w14:textId="77777777" w:rsidR="00617727" w:rsidRPr="00CE4788" w:rsidRDefault="00617727" w:rsidP="00BB3D20">
            <w:pPr>
              <w:pStyle w:val="Bezodstpw"/>
              <w:spacing w:line="252" w:lineRule="auto"/>
              <w:rPr>
                <w:sz w:val="20"/>
                <w:szCs w:val="20"/>
              </w:rPr>
            </w:pPr>
            <w:r w:rsidRPr="00441BFC">
              <w:rPr>
                <w:sz w:val="20"/>
                <w:szCs w:val="20"/>
              </w:rPr>
              <w:t>w slotach PCI zainstalowane dwie karty 2x10Gb Base-T;</w:t>
            </w:r>
          </w:p>
        </w:tc>
      </w:tr>
      <w:tr w:rsidR="00617727" w:rsidRPr="00CE4788" w14:paraId="2AEAE75D" w14:textId="77777777" w:rsidTr="00BB3D20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D19B1B" w14:textId="77777777" w:rsidR="00617727" w:rsidRPr="00D86067" w:rsidRDefault="00617727" w:rsidP="00BB3D20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Zarządzanie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385086" w14:textId="77777777" w:rsidR="00617727" w:rsidRDefault="00617727" w:rsidP="00BB3D20">
            <w:pPr>
              <w:pStyle w:val="Bezodstpw"/>
              <w:spacing w:line="252" w:lineRule="auto"/>
            </w:pPr>
            <w:r>
              <w:t>wbudowane diody informujące o stanie serwera;</w:t>
            </w:r>
          </w:p>
          <w:p w14:paraId="2975E5DE" w14:textId="77777777" w:rsidR="00617727" w:rsidRDefault="00617727" w:rsidP="00BB3D20">
            <w:pPr>
              <w:pStyle w:val="Bezodstpw"/>
              <w:spacing w:line="252" w:lineRule="auto"/>
            </w:pPr>
            <w:r>
              <w:t>Zintegrowany z płytą główną serwera kontroler sprzętowy zdalnego zarządzania zgodny z IPMI 2.0 o funkcjonalnościach:</w:t>
            </w:r>
          </w:p>
          <w:p w14:paraId="2B00508A" w14:textId="77777777" w:rsidR="00617727" w:rsidRDefault="00617727" w:rsidP="00BB3D20">
            <w:pPr>
              <w:pStyle w:val="Bezodstpw"/>
              <w:spacing w:line="252" w:lineRule="auto"/>
            </w:pPr>
            <w:r>
              <w:t>- niezależny od systemu operacyjnego, sprzętowy kontroler umożliwiający pełne zarządzanie, zdalny restart serwera;</w:t>
            </w:r>
          </w:p>
          <w:p w14:paraId="461E7E45" w14:textId="77777777" w:rsidR="00617727" w:rsidRDefault="00617727" w:rsidP="00BB3D20">
            <w:pPr>
              <w:pStyle w:val="Bezodstpw"/>
              <w:spacing w:line="252" w:lineRule="auto"/>
            </w:pPr>
            <w:r>
              <w:t xml:space="preserve">- dedykowana karta LAN 1 </w:t>
            </w:r>
            <w:proofErr w:type="spellStart"/>
            <w:r>
              <w:t>Gb</w:t>
            </w:r>
            <w:proofErr w:type="spellEnd"/>
            <w:r>
              <w:t>/s (dedykowane złącze RJ-45 z tyłu obudowy) do komunikacji wyłącznie z kontrolerem zdalnego zarządzania z możliwością przeniesienia tej komunikacji na inną kartę sieciową współdzieloną z systemem operacyjnym;</w:t>
            </w:r>
          </w:p>
          <w:p w14:paraId="1ADF097E" w14:textId="77777777" w:rsidR="00617727" w:rsidRDefault="00617727" w:rsidP="00BB3D20">
            <w:pPr>
              <w:pStyle w:val="Bezodstpw"/>
              <w:spacing w:line="252" w:lineRule="auto"/>
            </w:pPr>
            <w:r>
              <w:t>- dostęp poprzez przeglądarkę Web (także SSL, SSH)</w:t>
            </w:r>
          </w:p>
          <w:p w14:paraId="797BD3E1" w14:textId="77777777" w:rsidR="00617727" w:rsidRDefault="00617727" w:rsidP="00BB3D20">
            <w:pPr>
              <w:pStyle w:val="Bezodstpw"/>
              <w:spacing w:line="252" w:lineRule="auto"/>
            </w:pPr>
            <w:r>
              <w:t>- zarządzanie mocą i jej zużyciem oraz monitoring zużycia energii</w:t>
            </w:r>
          </w:p>
          <w:p w14:paraId="1E7C45EB" w14:textId="77777777" w:rsidR="00617727" w:rsidRDefault="00617727" w:rsidP="00BB3D20">
            <w:pPr>
              <w:pStyle w:val="Bezodstpw"/>
              <w:spacing w:line="252" w:lineRule="auto"/>
            </w:pPr>
            <w:r>
              <w:t>- zarządzanie alarmami (zdarzenia poprzez SNMP)</w:t>
            </w:r>
          </w:p>
          <w:p w14:paraId="2093007F" w14:textId="77777777" w:rsidR="00617727" w:rsidRDefault="00617727" w:rsidP="00BB3D20">
            <w:pPr>
              <w:pStyle w:val="Bezodstpw"/>
              <w:spacing w:line="252" w:lineRule="auto"/>
            </w:pPr>
            <w:r>
              <w:t>- możliwość przejęcia konsoli tekstowej</w:t>
            </w:r>
          </w:p>
          <w:p w14:paraId="4286BD7C" w14:textId="77777777" w:rsidR="00617727" w:rsidRDefault="00617727" w:rsidP="00BB3D20">
            <w:pPr>
              <w:pStyle w:val="Bezodstpw"/>
              <w:spacing w:line="252" w:lineRule="auto"/>
            </w:pPr>
            <w:r>
              <w:t>- przekierowanie konsoli graficznej na poziomie sprzętowym oraz możliwość montowania zdalnych napędów i ich obrazów na poziomie sprzętowym (cyfrowy KVM)</w:t>
            </w:r>
          </w:p>
          <w:p w14:paraId="46202479" w14:textId="77777777" w:rsidR="00617727" w:rsidRDefault="00617727" w:rsidP="00BB3D20">
            <w:pPr>
              <w:pStyle w:val="Bezodstpw"/>
              <w:spacing w:line="252" w:lineRule="auto"/>
            </w:pPr>
            <w:r>
              <w:t>- sprzętowy monitoring serwera w tym stanu dysków twardych i kontrolera RAID (bez pośrednictwa agentów systemowych)</w:t>
            </w:r>
          </w:p>
          <w:p w14:paraId="5A241B69" w14:textId="77777777" w:rsidR="00617727" w:rsidRDefault="00617727" w:rsidP="00BB3D20">
            <w:pPr>
              <w:pStyle w:val="Bezodstpw"/>
              <w:spacing w:line="252" w:lineRule="auto"/>
            </w:pPr>
            <w:r>
              <w:t>- oprogramowanie zarządzające i diagnostyczne umożliwiające konfigurację kontrolera RAID,</w:t>
            </w:r>
          </w:p>
          <w:p w14:paraId="363C62BD" w14:textId="77777777" w:rsidR="00617727" w:rsidRDefault="00617727" w:rsidP="00BB3D20">
            <w:pPr>
              <w:pStyle w:val="Bezodstpw"/>
              <w:spacing w:line="252" w:lineRule="auto"/>
            </w:pPr>
            <w:r>
              <w:t>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 itd.);</w:t>
            </w:r>
          </w:p>
          <w:p w14:paraId="45A4AD19" w14:textId="77777777" w:rsidR="00617727" w:rsidRDefault="00617727" w:rsidP="00BB3D20">
            <w:pPr>
              <w:pStyle w:val="Bezodstpw"/>
              <w:spacing w:line="252" w:lineRule="auto"/>
            </w:pPr>
            <w:r>
              <w:t xml:space="preserve">Możliwość konfiguracji i wykonania aktualizacji BIOS, </w:t>
            </w:r>
            <w:proofErr w:type="spellStart"/>
            <w:r>
              <w:t>Firmware</w:t>
            </w:r>
            <w:proofErr w:type="spellEnd"/>
            <w:r>
              <w:t xml:space="preserve">, sterowników serwera bezpośrednio z GUI (graficzny interfejs) karty zarządzającej serwera bez pośrednictwa innych nośników zewnętrznych i wewnętrznych poza obrębem karty zarządzającej (w szczególności bez pendrive, dysków twardych </w:t>
            </w:r>
            <w:proofErr w:type="spellStart"/>
            <w:r>
              <w:t>wewn</w:t>
            </w:r>
            <w:proofErr w:type="spellEnd"/>
            <w:r>
              <w:t xml:space="preserve">. i zewn., itp.) </w:t>
            </w:r>
            <w:r>
              <w:lastRenderedPageBreak/>
              <w:t>– możliwość manualnego wykonania aktualizacji jak również możliwość automatyzacji;</w:t>
            </w:r>
          </w:p>
          <w:p w14:paraId="59917A03" w14:textId="77777777" w:rsidR="00617727" w:rsidRDefault="00617727" w:rsidP="00BB3D20">
            <w:pPr>
              <w:pStyle w:val="Bezodstpw"/>
              <w:spacing w:line="252" w:lineRule="auto"/>
            </w:pPr>
            <w:r>
              <w:t>Rozwiązanie musi umożliwiać konfigurację i uruchomienie automatycznego powiadomienia serwisu o zbliżającej się lub istniejącej usterce serwera (co najmniej dyski twarde, zasilacze, pamięć RAM, procesory, wentylatory, kontrolery RAID, karty rozszerzeń);</w:t>
            </w:r>
          </w:p>
          <w:p w14:paraId="3D02AE71" w14:textId="77777777" w:rsidR="00617727" w:rsidRDefault="00617727" w:rsidP="00BB3D20">
            <w:pPr>
              <w:pStyle w:val="Bezodstpw"/>
              <w:spacing w:line="252" w:lineRule="auto"/>
            </w:pPr>
            <w:r>
              <w:t>Możliwość zapisu i przechowywania informacji i logów o pełnym stanie maszyny, w tym usterki i sytuacje krytyczne w obrębie wbudowanej pamięci karty zarządzającej - dostęp do tych informacji musi być niezależny od stanu włączenia serwera oraz stanu sprzętowego w tym np. usterki elementów poza kartą zarządzającą;</w:t>
            </w:r>
          </w:p>
        </w:tc>
      </w:tr>
      <w:tr w:rsidR="00617727" w:rsidRPr="008F5254" w14:paraId="7E37F662" w14:textId="77777777" w:rsidTr="00BB3D20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AAB1D" w14:textId="77777777" w:rsidR="00617727" w:rsidRPr="00CE4788" w:rsidRDefault="00617727" w:rsidP="00BB3D20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lastRenderedPageBreak/>
              <w:t>Obudowa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432038" w14:textId="77777777" w:rsidR="00617727" w:rsidRPr="008F5254" w:rsidRDefault="00617727" w:rsidP="00BB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Typu </w:t>
            </w:r>
            <w:proofErr w:type="spellStart"/>
            <w:r>
              <w:t>rack</w:t>
            </w:r>
            <w:proofErr w:type="spellEnd"/>
            <w:r>
              <w:t xml:space="preserve">, wysokość maksymalna 1U, wraz z kompletem szyn umożliwiających montaż w szafie </w:t>
            </w:r>
            <w:proofErr w:type="spellStart"/>
            <w:r>
              <w:t>rack</w:t>
            </w:r>
            <w:proofErr w:type="spellEnd"/>
            <w:r>
              <w:t xml:space="preserve"> i wysuwanie serwera do celów serwisowych</w:t>
            </w:r>
          </w:p>
        </w:tc>
      </w:tr>
      <w:tr w:rsidR="00617727" w:rsidRPr="008F5254" w14:paraId="52657662" w14:textId="77777777" w:rsidTr="00BB3D20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F3F8F9" w14:textId="77777777" w:rsidR="00617727" w:rsidRPr="00D86067" w:rsidRDefault="00617727" w:rsidP="00BB3D20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Inne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A34D8A" w14:textId="77777777" w:rsidR="00617727" w:rsidRDefault="00617727" w:rsidP="00BB3D20">
            <w:pPr>
              <w:spacing w:after="0" w:line="240" w:lineRule="auto"/>
              <w:rPr>
                <w:rFonts w:cs="Calibri"/>
              </w:rPr>
            </w:pPr>
            <w:r w:rsidRPr="0046775D">
              <w:rPr>
                <w:rFonts w:cs="Calibri"/>
              </w:rPr>
              <w:t>Napęd optyczny - wewnętrzny napęd DVD-ROM</w:t>
            </w:r>
          </w:p>
          <w:p w14:paraId="70E25BE1" w14:textId="77777777" w:rsidR="00617727" w:rsidRDefault="00617727" w:rsidP="00BB3D20">
            <w:pPr>
              <w:spacing w:after="0" w:line="240" w:lineRule="auto"/>
              <w:rPr>
                <w:rFonts w:cs="Calibri"/>
              </w:rPr>
            </w:pPr>
            <w:r w:rsidRPr="0046775D">
              <w:rPr>
                <w:rFonts w:cs="Calibri"/>
              </w:rPr>
              <w:t>Porty: 2 x USB 3.x, w tym jeden na panelu przednim</w:t>
            </w:r>
          </w:p>
          <w:p w14:paraId="36EBC226" w14:textId="77777777" w:rsidR="00617727" w:rsidRDefault="00617727" w:rsidP="00BB3D20">
            <w:pPr>
              <w:spacing w:after="0" w:line="240" w:lineRule="auto"/>
              <w:rPr>
                <w:rFonts w:cs="Calibri"/>
              </w:rPr>
            </w:pPr>
            <w:r w:rsidRPr="0046775D">
              <w:rPr>
                <w:rFonts w:cs="Calibri"/>
              </w:rPr>
              <w:t>Zintegrowana karta graficzna z dwoma złączami 2 VGA, w tym jeden z przodu serwera, umożliwiająca</w:t>
            </w:r>
            <w:r>
              <w:rPr>
                <w:rFonts w:cs="Calibri"/>
              </w:rPr>
              <w:t xml:space="preserve"> </w:t>
            </w:r>
            <w:r w:rsidRPr="0046775D">
              <w:rPr>
                <w:rFonts w:cs="Calibri"/>
              </w:rPr>
              <w:t>wyświetlenie rozdzielczości min. 1280x1024</w:t>
            </w:r>
          </w:p>
          <w:p w14:paraId="0D83F11E" w14:textId="77777777" w:rsidR="00617727" w:rsidRDefault="00617727" w:rsidP="00BB3D20">
            <w:pPr>
              <w:spacing w:after="0" w:line="240" w:lineRule="auto"/>
              <w:rPr>
                <w:rFonts w:cs="Calibri"/>
              </w:rPr>
            </w:pPr>
            <w:r w:rsidRPr="0046775D">
              <w:rPr>
                <w:rFonts w:cs="Calibri"/>
              </w:rPr>
              <w:t>Wentylatory redundantne</w:t>
            </w:r>
          </w:p>
          <w:p w14:paraId="19C5C00D" w14:textId="77777777" w:rsidR="00617727" w:rsidRDefault="00617727" w:rsidP="00BB3D20">
            <w:pPr>
              <w:spacing w:after="0" w:line="240" w:lineRule="auto"/>
              <w:rPr>
                <w:rFonts w:cs="Calibri"/>
              </w:rPr>
            </w:pPr>
            <w:r w:rsidRPr="0046775D">
              <w:rPr>
                <w:rFonts w:cs="Calibri"/>
              </w:rPr>
              <w:t xml:space="preserve">Zasilacze redundantne, typu Hot-Plug o sprawności minimum 94% - </w:t>
            </w:r>
            <w:proofErr w:type="spellStart"/>
            <w:r w:rsidRPr="0046775D">
              <w:rPr>
                <w:rFonts w:cs="Calibri"/>
              </w:rPr>
              <w:t>tzw</w:t>
            </w:r>
            <w:proofErr w:type="spellEnd"/>
            <w:r w:rsidRPr="0046775D">
              <w:rPr>
                <w:rFonts w:cs="Calibri"/>
              </w:rPr>
              <w:t xml:space="preserve"> klasa Platinum o mocy min</w:t>
            </w:r>
            <w:r>
              <w:rPr>
                <w:rFonts w:cs="Calibri"/>
              </w:rPr>
              <w:t xml:space="preserve"> </w:t>
            </w:r>
            <w:r w:rsidRPr="0046775D">
              <w:rPr>
                <w:rFonts w:cs="Calibri"/>
              </w:rPr>
              <w:t>400 - max 800 W</w:t>
            </w:r>
          </w:p>
        </w:tc>
      </w:tr>
      <w:tr w:rsidR="00617727" w:rsidRPr="008F5254" w14:paraId="126CBE66" w14:textId="77777777" w:rsidTr="00BB3D20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7B6844" w14:textId="77777777" w:rsidR="00617727" w:rsidRDefault="00617727" w:rsidP="00BB3D20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Dołączone akcesoria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5BCA4D" w14:textId="77777777" w:rsidR="00617727" w:rsidRDefault="00617727" w:rsidP="00BB3D20">
            <w:pPr>
              <w:spacing w:after="0" w:line="240" w:lineRule="auto"/>
              <w:rPr>
                <w:rStyle w:val="attribute-values"/>
              </w:rPr>
            </w:pPr>
            <w:r w:rsidRPr="005C0A34">
              <w:rPr>
                <w:rStyle w:val="attribute-values"/>
              </w:rPr>
              <w:t xml:space="preserve">Kabel zasilania - </w:t>
            </w:r>
            <w:r>
              <w:rPr>
                <w:rStyle w:val="attribute-values"/>
              </w:rPr>
              <w:t>2</w:t>
            </w:r>
            <w:r w:rsidRPr="005C0A34">
              <w:rPr>
                <w:rStyle w:val="attribute-values"/>
              </w:rPr>
              <w:t xml:space="preserve"> szt.</w:t>
            </w:r>
          </w:p>
        </w:tc>
      </w:tr>
    </w:tbl>
    <w:p w14:paraId="70D0FB09" w14:textId="77777777" w:rsidR="00617727" w:rsidRDefault="00617727" w:rsidP="00617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p w14:paraId="1C3B7A03" w14:textId="77777777" w:rsidR="00617727" w:rsidRPr="00617727" w:rsidRDefault="00617727" w:rsidP="00617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A"/>
          <w:kern w:val="0"/>
          <w:sz w:val="28"/>
          <w:szCs w:val="28"/>
        </w:rPr>
      </w:pPr>
    </w:p>
    <w:p w14:paraId="06DE9403" w14:textId="35728CF1" w:rsidR="00617727" w:rsidRPr="00617727" w:rsidRDefault="00617727" w:rsidP="00617727">
      <w:pPr>
        <w:autoSpaceDE w:val="0"/>
        <w:spacing w:after="40" w:line="276" w:lineRule="auto"/>
        <w:rPr>
          <w:rFonts w:ascii="Calibri" w:hAnsi="Calibri" w:cs="Calibri"/>
          <w:b/>
          <w:bCs/>
          <w:position w:val="6"/>
          <w:sz w:val="28"/>
          <w:szCs w:val="28"/>
        </w:rPr>
      </w:pPr>
      <w:r w:rsidRPr="00617727">
        <w:rPr>
          <w:rFonts w:ascii="Calibri" w:hAnsi="Calibri" w:cs="Calibri"/>
          <w:b/>
          <w:bCs/>
          <w:color w:val="000000"/>
          <w:kern w:val="1"/>
          <w:position w:val="6"/>
          <w:sz w:val="28"/>
          <w:szCs w:val="28"/>
        </w:rPr>
        <w:t>Część 4 Pamięci RAM i dyski twarde:</w:t>
      </w:r>
    </w:p>
    <w:p w14:paraId="2FBEE146" w14:textId="77777777" w:rsidR="00B524CE" w:rsidRDefault="00B524CE" w:rsidP="00B524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p w14:paraId="76F22169" w14:textId="3DF3B86E" w:rsidR="00310C47" w:rsidRDefault="00617727" w:rsidP="00310C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  <w:r>
        <w:rPr>
          <w:rFonts w:ascii="Calibri" w:hAnsi="Calibri" w:cs="Calibri"/>
          <w:color w:val="00000A"/>
          <w:kern w:val="0"/>
          <w:sz w:val="24"/>
          <w:szCs w:val="24"/>
        </w:rPr>
        <w:t>1</w:t>
      </w:r>
      <w:r w:rsidR="00310C47">
        <w:rPr>
          <w:rFonts w:ascii="Calibri" w:hAnsi="Calibri" w:cs="Calibri"/>
          <w:color w:val="00000A"/>
          <w:kern w:val="0"/>
          <w:sz w:val="24"/>
          <w:szCs w:val="24"/>
        </w:rPr>
        <w:t>. Dysk tward</w:t>
      </w:r>
      <w:r w:rsidR="00131278">
        <w:rPr>
          <w:rFonts w:ascii="Calibri" w:hAnsi="Calibri" w:cs="Calibri"/>
          <w:color w:val="00000A"/>
          <w:kern w:val="0"/>
          <w:sz w:val="24"/>
          <w:szCs w:val="24"/>
        </w:rPr>
        <w:t>y</w:t>
      </w:r>
      <w:r w:rsidR="00310C47">
        <w:rPr>
          <w:rFonts w:ascii="Calibri" w:hAnsi="Calibri" w:cs="Calibri"/>
          <w:color w:val="00000A"/>
          <w:kern w:val="0"/>
          <w:sz w:val="24"/>
          <w:szCs w:val="24"/>
        </w:rPr>
        <w:t xml:space="preserve"> SSD – 45 szt.</w:t>
      </w:r>
      <w:r w:rsidR="00310C47" w:rsidRPr="00665AF0">
        <w:rPr>
          <w:rFonts w:ascii="Calibri" w:hAnsi="Calibri" w:cs="Calibri"/>
          <w:color w:val="00000A"/>
          <w:kern w:val="0"/>
          <w:sz w:val="24"/>
          <w:szCs w:val="24"/>
        </w:rPr>
        <w:t xml:space="preserve"> </w:t>
      </w:r>
      <w:r w:rsidR="00310C47" w:rsidRPr="00322737">
        <w:rPr>
          <w:rFonts w:ascii="Calibri" w:hAnsi="Calibri" w:cs="Calibri"/>
          <w:color w:val="00000A"/>
          <w:kern w:val="0"/>
          <w:sz w:val="24"/>
          <w:szCs w:val="24"/>
        </w:rPr>
        <w:t>(</w:t>
      </w:r>
      <w:r w:rsidR="00CA3C4A">
        <w:rPr>
          <w:rFonts w:ascii="Calibri" w:hAnsi="Calibri" w:cs="Calibri"/>
          <w:color w:val="00000A"/>
          <w:kern w:val="0"/>
          <w:sz w:val="24"/>
          <w:szCs w:val="24"/>
        </w:rPr>
        <w:t xml:space="preserve">Fabrycznie nowy- </w:t>
      </w:r>
      <w:r w:rsidR="00310C47">
        <w:rPr>
          <w:rFonts w:ascii="Calibri" w:hAnsi="Calibri" w:cs="Calibri"/>
          <w:color w:val="00000A"/>
          <w:kern w:val="0"/>
          <w:sz w:val="24"/>
          <w:szCs w:val="24"/>
        </w:rPr>
        <w:t xml:space="preserve">36 </w:t>
      </w:r>
      <w:r w:rsidR="00310C47" w:rsidRPr="00322737">
        <w:rPr>
          <w:rFonts w:ascii="Calibri" w:hAnsi="Calibri" w:cs="Calibri"/>
          <w:color w:val="00000A"/>
          <w:kern w:val="0"/>
          <w:sz w:val="24"/>
          <w:szCs w:val="24"/>
        </w:rPr>
        <w:t>miesięcy</w:t>
      </w:r>
      <w:r w:rsidR="00310C47">
        <w:rPr>
          <w:rFonts w:ascii="Calibri" w:hAnsi="Calibri" w:cs="Calibri"/>
          <w:color w:val="00000A"/>
          <w:kern w:val="0"/>
          <w:sz w:val="24"/>
          <w:szCs w:val="24"/>
        </w:rPr>
        <w:t xml:space="preserve"> gwarancji</w:t>
      </w:r>
      <w:r w:rsidR="00310C47" w:rsidRPr="00322737">
        <w:rPr>
          <w:rFonts w:ascii="Calibri" w:hAnsi="Calibri" w:cs="Calibri"/>
          <w:color w:val="00000A"/>
          <w:kern w:val="0"/>
          <w:sz w:val="24"/>
          <w:szCs w:val="24"/>
        </w:rPr>
        <w:t>).</w:t>
      </w:r>
    </w:p>
    <w:p w14:paraId="567C3B0C" w14:textId="77777777" w:rsidR="00310C47" w:rsidRPr="00E31232" w:rsidRDefault="00310C47" w:rsidP="00B524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tbl>
      <w:tblPr>
        <w:tblW w:w="9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0"/>
        <w:gridCol w:w="7620"/>
      </w:tblGrid>
      <w:tr w:rsidR="00310C47" w:rsidRPr="0099745A" w14:paraId="7A787813" w14:textId="77777777" w:rsidTr="00803E74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B9C40" w14:textId="103E73D8" w:rsidR="00310C47" w:rsidRPr="00CE4788" w:rsidRDefault="00310C47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Pojemność</w:t>
            </w:r>
          </w:p>
        </w:tc>
        <w:tc>
          <w:tcPr>
            <w:tcW w:w="7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56293A" w14:textId="1115094F" w:rsidR="00310C47" w:rsidRPr="0099745A" w:rsidRDefault="00310C47" w:rsidP="00803E74">
            <w:pPr>
              <w:pStyle w:val="Bezodstpw"/>
              <w:suppressAutoHyphens/>
              <w:spacing w:after="83" w:line="252" w:lineRule="auto"/>
              <w:jc w:val="both"/>
            </w:pPr>
            <w:r>
              <w:t>512 GB  </w:t>
            </w:r>
          </w:p>
        </w:tc>
      </w:tr>
      <w:tr w:rsidR="00310C47" w:rsidRPr="00CE4788" w14:paraId="62817932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36137" w14:textId="747149CC" w:rsidR="00310C47" w:rsidRPr="00CE4788" w:rsidRDefault="00310C47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Format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D585F8" w14:textId="0DD92F34" w:rsidR="00310C47" w:rsidRPr="00CE4788" w:rsidRDefault="00310C47" w:rsidP="00803E74">
            <w:pPr>
              <w:pStyle w:val="Bezodstpw"/>
              <w:suppressAutoHyphens/>
              <w:spacing w:after="83" w:line="252" w:lineRule="auto"/>
              <w:jc w:val="both"/>
              <w:rPr>
                <w:sz w:val="20"/>
                <w:szCs w:val="20"/>
              </w:rPr>
            </w:pPr>
            <w:r>
              <w:t>2.5”</w:t>
            </w:r>
          </w:p>
        </w:tc>
      </w:tr>
      <w:tr w:rsidR="00310C47" w:rsidRPr="00CE4788" w14:paraId="3E533E68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367E8" w14:textId="12AEDE41" w:rsidR="00310C47" w:rsidRPr="00CE4788" w:rsidRDefault="00310C47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Interfejs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85E29C" w14:textId="69F3E94F" w:rsidR="00310C47" w:rsidRPr="00CE4788" w:rsidRDefault="00310C47" w:rsidP="00803E74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t>2.5” SATA</w:t>
            </w:r>
          </w:p>
        </w:tc>
      </w:tr>
      <w:tr w:rsidR="00310C47" w14:paraId="0FD647C8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8DFD6A" w14:textId="35DCCD69" w:rsidR="00310C47" w:rsidRPr="00D86067" w:rsidRDefault="00310C47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Prędkość odczytu(maksymalna)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E6D069" w14:textId="5A230E7C" w:rsidR="00310C47" w:rsidRDefault="00310C47" w:rsidP="00803E74">
            <w:pPr>
              <w:pStyle w:val="Bezodstpw"/>
              <w:spacing w:line="252" w:lineRule="auto"/>
            </w:pPr>
            <w:r>
              <w:t xml:space="preserve">550 MB/s </w:t>
            </w:r>
          </w:p>
        </w:tc>
      </w:tr>
      <w:tr w:rsidR="00310C47" w:rsidRPr="00CE4788" w14:paraId="48E5C141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C6C0B" w14:textId="4E825A2C" w:rsidR="00310C47" w:rsidRPr="008E6065" w:rsidRDefault="00310C47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Prędkość zapisu(maksymalna)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BAF8C0" w14:textId="408D25DB" w:rsidR="00310C47" w:rsidRPr="00CE4788" w:rsidRDefault="00310C47" w:rsidP="00803E74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t>500 MB/s</w:t>
            </w:r>
          </w:p>
        </w:tc>
      </w:tr>
      <w:tr w:rsidR="00310C47" w:rsidRPr="00CE4788" w14:paraId="4BFC3D5C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6215C" w14:textId="3BA80DD4" w:rsidR="00310C47" w:rsidRDefault="00310C47" w:rsidP="00803E74">
            <w:pPr>
              <w:pStyle w:val="Bezodstpw"/>
              <w:spacing w:line="252" w:lineRule="auto"/>
            </w:pPr>
            <w:r>
              <w:t>Zapis losowy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2AB205" w14:textId="43190587" w:rsidR="00310C47" w:rsidRDefault="00310C47" w:rsidP="00803E74">
            <w:pPr>
              <w:pStyle w:val="Bezodstpw"/>
              <w:spacing w:line="252" w:lineRule="auto"/>
            </w:pPr>
            <w:r>
              <w:t>76,800 IOPS</w:t>
            </w:r>
          </w:p>
        </w:tc>
      </w:tr>
      <w:tr w:rsidR="00310C47" w:rsidRPr="00CE4788" w14:paraId="7CC83EBC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E121DA" w14:textId="64DAB63B" w:rsidR="00310C47" w:rsidRDefault="00310C47" w:rsidP="00803E74">
            <w:pPr>
              <w:pStyle w:val="Bezodstpw"/>
              <w:spacing w:line="252" w:lineRule="auto"/>
            </w:pPr>
            <w:r>
              <w:rPr>
                <w:sz w:val="20"/>
                <w:szCs w:val="20"/>
              </w:rPr>
              <w:t>Odczyt losowy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DC9836" w14:textId="5B858839" w:rsidR="00310C47" w:rsidRDefault="00310C47" w:rsidP="00803E74">
            <w:pPr>
              <w:pStyle w:val="Bezodstpw"/>
              <w:spacing w:line="252" w:lineRule="auto"/>
            </w:pPr>
            <w:r>
              <w:t>75,500 IOPS</w:t>
            </w:r>
          </w:p>
        </w:tc>
      </w:tr>
      <w:tr w:rsidR="00310C47" w:rsidRPr="00CE4788" w14:paraId="50483301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1B8BD9" w14:textId="6D4E9281" w:rsidR="00310C47" w:rsidRDefault="00310C47" w:rsidP="00803E74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kości pamięci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D0D354" w14:textId="6B46317F" w:rsidR="00310C47" w:rsidRDefault="00310C47" w:rsidP="00803E74">
            <w:pPr>
              <w:pStyle w:val="Bezodstpw"/>
              <w:spacing w:line="252" w:lineRule="auto"/>
            </w:pPr>
            <w:r>
              <w:t>TLC</w:t>
            </w:r>
          </w:p>
        </w:tc>
      </w:tr>
      <w:tr w:rsidR="00310C47" w14:paraId="7CB96E4E" w14:textId="77777777" w:rsidTr="00310C47">
        <w:tc>
          <w:tcPr>
            <w:tcW w:w="1500" w:type="dxa"/>
            <w:tcBorders>
              <w:left w:val="single" w:sz="1" w:space="0" w:color="000000"/>
            </w:tcBorders>
            <w:shd w:val="clear" w:color="auto" w:fill="auto"/>
          </w:tcPr>
          <w:p w14:paraId="3133BCD8" w14:textId="6BD3FBEF" w:rsidR="00310C47" w:rsidRPr="00D86067" w:rsidRDefault="00310C47" w:rsidP="00803E74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Niezawodność MTBF</w:t>
            </w:r>
          </w:p>
        </w:tc>
        <w:tc>
          <w:tcPr>
            <w:tcW w:w="762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5D5F8E0" w14:textId="2AD3640D" w:rsidR="00310C47" w:rsidRDefault="00310C47" w:rsidP="00310C47">
            <w:pPr>
              <w:pStyle w:val="Bezodstpw"/>
              <w:tabs>
                <w:tab w:val="left" w:pos="1344"/>
              </w:tabs>
              <w:spacing w:line="252" w:lineRule="auto"/>
            </w:pPr>
            <w:r>
              <w:t>2 000 000 godz.</w:t>
            </w:r>
          </w:p>
        </w:tc>
      </w:tr>
      <w:tr w:rsidR="00310C47" w14:paraId="0F1F1C37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0E6B27" w14:textId="77777777" w:rsidR="00310C47" w:rsidRDefault="00310C47" w:rsidP="00803E74">
            <w:pPr>
              <w:pStyle w:val="Bezodstpw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318745" w14:textId="77777777" w:rsidR="00310C47" w:rsidRDefault="00310C47" w:rsidP="00310C47">
            <w:pPr>
              <w:pStyle w:val="Bezodstpw"/>
              <w:tabs>
                <w:tab w:val="left" w:pos="1344"/>
              </w:tabs>
              <w:spacing w:line="252" w:lineRule="auto"/>
            </w:pPr>
          </w:p>
        </w:tc>
      </w:tr>
    </w:tbl>
    <w:p w14:paraId="54EC6A5C" w14:textId="77777777" w:rsidR="00B524CE" w:rsidRDefault="00B524CE" w:rsidP="00E31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p w14:paraId="68676B0C" w14:textId="77777777" w:rsidR="002D0532" w:rsidRDefault="002D0532" w:rsidP="00E31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p w14:paraId="46C0AA3B" w14:textId="28603D45" w:rsidR="002D0532" w:rsidRDefault="00617727" w:rsidP="00E31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  <w:r>
        <w:rPr>
          <w:rFonts w:ascii="Calibri" w:hAnsi="Calibri" w:cs="Calibri"/>
          <w:color w:val="00000A"/>
          <w:kern w:val="0"/>
          <w:sz w:val="24"/>
          <w:szCs w:val="24"/>
        </w:rPr>
        <w:t>2</w:t>
      </w:r>
      <w:r w:rsidR="00CA3C4A">
        <w:rPr>
          <w:rFonts w:ascii="Calibri" w:hAnsi="Calibri" w:cs="Calibri"/>
          <w:color w:val="00000A"/>
          <w:kern w:val="0"/>
          <w:sz w:val="24"/>
          <w:szCs w:val="24"/>
        </w:rPr>
        <w:t xml:space="preserve">. </w:t>
      </w:r>
      <w:r w:rsidR="002D0532">
        <w:rPr>
          <w:rFonts w:ascii="Calibri" w:hAnsi="Calibri" w:cs="Calibri"/>
          <w:color w:val="00000A"/>
          <w:kern w:val="0"/>
          <w:sz w:val="24"/>
          <w:szCs w:val="24"/>
        </w:rPr>
        <w:t>Pamięć RAM typ A</w:t>
      </w:r>
      <w:r w:rsidR="00CA3C4A">
        <w:rPr>
          <w:rFonts w:ascii="Calibri" w:hAnsi="Calibri" w:cs="Calibri"/>
          <w:color w:val="00000A"/>
          <w:kern w:val="0"/>
          <w:sz w:val="24"/>
          <w:szCs w:val="24"/>
        </w:rPr>
        <w:t xml:space="preserve">- 56 szt. </w:t>
      </w:r>
      <w:r w:rsidR="002D0532">
        <w:rPr>
          <w:rFonts w:ascii="Calibri" w:hAnsi="Calibri" w:cs="Calibri"/>
          <w:color w:val="00000A"/>
          <w:kern w:val="0"/>
          <w:sz w:val="24"/>
          <w:szCs w:val="24"/>
        </w:rPr>
        <w:t xml:space="preserve">(Fabrycznie nowa- </w:t>
      </w:r>
      <w:r w:rsidR="00CA3C4A">
        <w:rPr>
          <w:rFonts w:ascii="Calibri" w:hAnsi="Calibri" w:cs="Calibri"/>
          <w:color w:val="00000A"/>
          <w:kern w:val="0"/>
          <w:sz w:val="24"/>
          <w:szCs w:val="24"/>
        </w:rPr>
        <w:t>24 miesiące gwarancji</w:t>
      </w:r>
      <w:r w:rsidR="002D0532">
        <w:rPr>
          <w:rFonts w:ascii="Calibri" w:hAnsi="Calibri" w:cs="Calibri"/>
          <w:color w:val="00000A"/>
          <w:kern w:val="0"/>
          <w:sz w:val="24"/>
          <w:szCs w:val="24"/>
        </w:rPr>
        <w:t>)</w:t>
      </w:r>
      <w:r w:rsidR="00CA3C4A">
        <w:rPr>
          <w:rFonts w:ascii="Calibri" w:hAnsi="Calibri" w:cs="Calibri"/>
          <w:color w:val="00000A"/>
          <w:kern w:val="0"/>
          <w:sz w:val="24"/>
          <w:szCs w:val="24"/>
        </w:rPr>
        <w:t>.</w:t>
      </w:r>
    </w:p>
    <w:p w14:paraId="421402F1" w14:textId="77777777" w:rsidR="002317EF" w:rsidRDefault="002317EF" w:rsidP="00E31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p w14:paraId="7FB7907A" w14:textId="77777777" w:rsidR="00D71C6D" w:rsidRPr="00E31232" w:rsidRDefault="00D71C6D" w:rsidP="00D71C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tbl>
      <w:tblPr>
        <w:tblW w:w="9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0"/>
        <w:gridCol w:w="7620"/>
      </w:tblGrid>
      <w:tr w:rsidR="00D71C6D" w:rsidRPr="0099745A" w14:paraId="6569D175" w14:textId="77777777" w:rsidTr="00803E74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E9FB7" w14:textId="5B52C4E7" w:rsidR="00D71C6D" w:rsidRPr="00CE4788" w:rsidRDefault="00D71C6D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Rodzaj pamięci</w:t>
            </w:r>
          </w:p>
        </w:tc>
        <w:tc>
          <w:tcPr>
            <w:tcW w:w="7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B21203" w14:textId="0D9F2A34" w:rsidR="00D71C6D" w:rsidRPr="0099745A" w:rsidRDefault="00DF5CEE" w:rsidP="00803E74">
            <w:pPr>
              <w:pStyle w:val="Bezodstpw"/>
              <w:suppressAutoHyphens/>
              <w:spacing w:after="83" w:line="252" w:lineRule="auto"/>
              <w:jc w:val="both"/>
            </w:pPr>
            <w:r>
              <w:t xml:space="preserve">DIMM </w:t>
            </w:r>
            <w:r w:rsidR="00D71C6D">
              <w:t>DDR4</w:t>
            </w:r>
          </w:p>
        </w:tc>
      </w:tr>
      <w:tr w:rsidR="00D71C6D" w:rsidRPr="00CE4788" w14:paraId="5E8F7F72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956393" w14:textId="12D0AB29" w:rsidR="00D71C6D" w:rsidRPr="00CE4788" w:rsidRDefault="00D71C6D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Pojemność kości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19D1B9" w14:textId="366A262C" w:rsidR="00D71C6D" w:rsidRPr="00CE4788" w:rsidRDefault="00D71C6D" w:rsidP="00803E74">
            <w:pPr>
              <w:pStyle w:val="Bezodstpw"/>
              <w:suppressAutoHyphens/>
              <w:spacing w:after="83" w:line="252" w:lineRule="auto"/>
              <w:jc w:val="both"/>
              <w:rPr>
                <w:sz w:val="20"/>
                <w:szCs w:val="20"/>
              </w:rPr>
            </w:pPr>
            <w:r>
              <w:t>16 GB (1x16 GB)</w:t>
            </w:r>
          </w:p>
        </w:tc>
      </w:tr>
      <w:tr w:rsidR="00D71C6D" w:rsidRPr="00CE4788" w14:paraId="4A859A36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191F11" w14:textId="52DA973A" w:rsidR="00D71C6D" w:rsidRPr="00CE4788" w:rsidRDefault="00D71C6D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Taktowanie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C9A32B" w14:textId="26CB3C77" w:rsidR="00D71C6D" w:rsidRPr="00CE4788" w:rsidRDefault="00D71C6D" w:rsidP="00803E74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t xml:space="preserve">2666 MHz </w:t>
            </w:r>
          </w:p>
        </w:tc>
      </w:tr>
      <w:tr w:rsidR="00D71C6D" w14:paraId="3D76482F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79F18C" w14:textId="20230D92" w:rsidR="00D71C6D" w:rsidRPr="00D86067" w:rsidRDefault="00D71C6D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Opóźnienia (</w:t>
            </w:r>
            <w:proofErr w:type="spellStart"/>
            <w:r>
              <w:t>cycle</w:t>
            </w:r>
            <w:proofErr w:type="spellEnd"/>
            <w:r>
              <w:t xml:space="preserve"> </w:t>
            </w:r>
            <w:proofErr w:type="spellStart"/>
            <w:r>
              <w:t>latency</w:t>
            </w:r>
            <w:proofErr w:type="spellEnd"/>
            <w:r>
              <w:t>)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3438DD" w14:textId="69D176BB" w:rsidR="00D71C6D" w:rsidRDefault="00D71C6D" w:rsidP="00803E74">
            <w:pPr>
              <w:pStyle w:val="Bezodstpw"/>
              <w:spacing w:line="252" w:lineRule="auto"/>
            </w:pPr>
            <w:r>
              <w:t>CL 19</w:t>
            </w:r>
          </w:p>
        </w:tc>
      </w:tr>
      <w:tr w:rsidR="00D71C6D" w:rsidRPr="00CE4788" w14:paraId="634D9350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BC1201" w14:textId="2A5C0751" w:rsidR="00D71C6D" w:rsidRPr="008E6065" w:rsidRDefault="00D71C6D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Napięcie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0BB5E3" w14:textId="3D31C12A" w:rsidR="00D71C6D" w:rsidRPr="00CE4788" w:rsidRDefault="00D71C6D" w:rsidP="00803E74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t>1,2 V</w:t>
            </w:r>
          </w:p>
        </w:tc>
      </w:tr>
      <w:tr w:rsidR="00D71C6D" w:rsidRPr="00CE4788" w14:paraId="50BE27AE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959B3" w14:textId="6066EAAA" w:rsidR="00D71C6D" w:rsidRDefault="00D71C6D" w:rsidP="00803E74">
            <w:pPr>
              <w:pStyle w:val="Bezodstpw"/>
              <w:spacing w:line="252" w:lineRule="auto"/>
            </w:pPr>
            <w:r>
              <w:t>Pamięć ECC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93089D" w14:textId="7D27E54A" w:rsidR="00D71C6D" w:rsidRDefault="00D71C6D" w:rsidP="00803E74">
            <w:pPr>
              <w:pStyle w:val="Bezodstpw"/>
              <w:spacing w:line="252" w:lineRule="auto"/>
            </w:pPr>
            <w:r>
              <w:t>Nie</w:t>
            </w:r>
          </w:p>
        </w:tc>
      </w:tr>
      <w:tr w:rsidR="00D71C6D" w:rsidRPr="00CE4788" w14:paraId="6E64DE26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052457" w14:textId="47107416" w:rsidR="00D71C6D" w:rsidRDefault="00D71C6D" w:rsidP="00803E74">
            <w:pPr>
              <w:pStyle w:val="Bezodstpw"/>
              <w:spacing w:line="252" w:lineRule="auto"/>
            </w:pPr>
            <w:r>
              <w:rPr>
                <w:sz w:val="20"/>
                <w:szCs w:val="20"/>
              </w:rPr>
              <w:t>Kompatybilność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4FE730" w14:textId="40276453" w:rsidR="00D71C6D" w:rsidRDefault="00D71C6D" w:rsidP="00803E74">
            <w:pPr>
              <w:pStyle w:val="Bezodstpw"/>
              <w:spacing w:line="252" w:lineRule="auto"/>
            </w:pPr>
            <w:r>
              <w:t>Fujitsu ESPRIMO D538 i3 9100</w:t>
            </w:r>
          </w:p>
        </w:tc>
      </w:tr>
    </w:tbl>
    <w:p w14:paraId="681ABFD7" w14:textId="77777777" w:rsidR="002317EF" w:rsidRDefault="002317EF" w:rsidP="00E31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p w14:paraId="0345AE35" w14:textId="77777777" w:rsidR="002D0532" w:rsidRDefault="002D0532" w:rsidP="00E31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p w14:paraId="5996BAA6" w14:textId="2588FFA6" w:rsidR="00D71C6D" w:rsidRDefault="00617727" w:rsidP="00D71C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  <w:r>
        <w:rPr>
          <w:rFonts w:ascii="Calibri" w:hAnsi="Calibri" w:cs="Calibri"/>
          <w:color w:val="00000A"/>
          <w:kern w:val="0"/>
          <w:sz w:val="24"/>
          <w:szCs w:val="24"/>
        </w:rPr>
        <w:t>3</w:t>
      </w:r>
      <w:r w:rsidR="00CA3C4A">
        <w:rPr>
          <w:rFonts w:ascii="Calibri" w:hAnsi="Calibri" w:cs="Calibri"/>
          <w:color w:val="00000A"/>
          <w:kern w:val="0"/>
          <w:sz w:val="24"/>
          <w:szCs w:val="24"/>
        </w:rPr>
        <w:t xml:space="preserve">. </w:t>
      </w:r>
      <w:r w:rsidR="00D71C6D">
        <w:rPr>
          <w:rFonts w:ascii="Calibri" w:hAnsi="Calibri" w:cs="Calibri"/>
          <w:color w:val="00000A"/>
          <w:kern w:val="0"/>
          <w:sz w:val="24"/>
          <w:szCs w:val="24"/>
        </w:rPr>
        <w:t>Pamięć RAM typ B</w:t>
      </w:r>
      <w:r w:rsidR="00CA3C4A">
        <w:rPr>
          <w:rFonts w:ascii="Calibri" w:hAnsi="Calibri" w:cs="Calibri"/>
          <w:color w:val="00000A"/>
          <w:kern w:val="0"/>
          <w:sz w:val="24"/>
          <w:szCs w:val="24"/>
        </w:rPr>
        <w:t>- 4 szt.(Fabrycznie nowa- 24 miesiące gwarancji).</w:t>
      </w:r>
    </w:p>
    <w:p w14:paraId="06835E48" w14:textId="77777777" w:rsidR="00D71C6D" w:rsidRDefault="00D71C6D" w:rsidP="00D71C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p w14:paraId="78C499D0" w14:textId="77777777" w:rsidR="00D71C6D" w:rsidRPr="00E31232" w:rsidRDefault="00D71C6D" w:rsidP="00D71C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tbl>
      <w:tblPr>
        <w:tblW w:w="9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0"/>
        <w:gridCol w:w="7620"/>
      </w:tblGrid>
      <w:tr w:rsidR="00D71C6D" w:rsidRPr="0099745A" w14:paraId="1856D313" w14:textId="77777777" w:rsidTr="00803E74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4DC078" w14:textId="77777777" w:rsidR="00D71C6D" w:rsidRPr="00CE4788" w:rsidRDefault="00D71C6D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Rodzaj pamięci</w:t>
            </w:r>
          </w:p>
        </w:tc>
        <w:tc>
          <w:tcPr>
            <w:tcW w:w="7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DD7178" w14:textId="1E2787E5" w:rsidR="00D71C6D" w:rsidRPr="0099745A" w:rsidRDefault="00DF5CEE" w:rsidP="00803E74">
            <w:pPr>
              <w:pStyle w:val="Bezodstpw"/>
              <w:suppressAutoHyphens/>
              <w:spacing w:after="83" w:line="252" w:lineRule="auto"/>
              <w:jc w:val="both"/>
            </w:pPr>
            <w:r>
              <w:t xml:space="preserve">DIMM </w:t>
            </w:r>
            <w:r w:rsidR="00D71C6D">
              <w:t>DDR4</w:t>
            </w:r>
          </w:p>
        </w:tc>
      </w:tr>
      <w:tr w:rsidR="00D71C6D" w:rsidRPr="00CE4788" w14:paraId="62272633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EC4882" w14:textId="77777777" w:rsidR="00D71C6D" w:rsidRPr="00CE4788" w:rsidRDefault="00D71C6D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Pojemność kości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A67D70" w14:textId="57F86BFE" w:rsidR="00D71C6D" w:rsidRPr="00CE4788" w:rsidRDefault="006E0997" w:rsidP="00803E74">
            <w:pPr>
              <w:pStyle w:val="Bezodstpw"/>
              <w:suppressAutoHyphens/>
              <w:spacing w:after="83" w:line="252" w:lineRule="auto"/>
              <w:jc w:val="both"/>
              <w:rPr>
                <w:sz w:val="20"/>
                <w:szCs w:val="20"/>
              </w:rPr>
            </w:pPr>
            <w:r>
              <w:t>16</w:t>
            </w:r>
            <w:r w:rsidR="00D71C6D">
              <w:t xml:space="preserve"> GB (</w:t>
            </w:r>
            <w:r>
              <w:t>1</w:t>
            </w:r>
            <w:r w:rsidR="00D71C6D">
              <w:t>x16 GB)</w:t>
            </w:r>
          </w:p>
        </w:tc>
      </w:tr>
      <w:tr w:rsidR="00D71C6D" w:rsidRPr="00CE4788" w14:paraId="2C56756C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15DAE" w14:textId="77777777" w:rsidR="00D71C6D" w:rsidRPr="00CE4788" w:rsidRDefault="00D71C6D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Taktowanie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A385F2" w14:textId="76C8AE1A" w:rsidR="00D71C6D" w:rsidRPr="00CE4788" w:rsidRDefault="00D71C6D" w:rsidP="00803E74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t xml:space="preserve">2666 MHz </w:t>
            </w:r>
          </w:p>
        </w:tc>
      </w:tr>
      <w:tr w:rsidR="00D71C6D" w14:paraId="34FF0F6B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E38847" w14:textId="77777777" w:rsidR="00D71C6D" w:rsidRPr="00D86067" w:rsidRDefault="00D71C6D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Opóźnienia (</w:t>
            </w:r>
            <w:proofErr w:type="spellStart"/>
            <w:r>
              <w:t>cycle</w:t>
            </w:r>
            <w:proofErr w:type="spellEnd"/>
            <w:r>
              <w:t xml:space="preserve"> </w:t>
            </w:r>
            <w:proofErr w:type="spellStart"/>
            <w:r>
              <w:t>latency</w:t>
            </w:r>
            <w:proofErr w:type="spellEnd"/>
            <w:r>
              <w:t>)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EFCFAE" w14:textId="77777777" w:rsidR="00D71C6D" w:rsidRDefault="00D71C6D" w:rsidP="00803E74">
            <w:pPr>
              <w:pStyle w:val="Bezodstpw"/>
              <w:spacing w:line="252" w:lineRule="auto"/>
            </w:pPr>
            <w:r>
              <w:t>CL 19</w:t>
            </w:r>
          </w:p>
        </w:tc>
      </w:tr>
      <w:tr w:rsidR="00D71C6D" w:rsidRPr="00CE4788" w14:paraId="5ABC76D7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F411B" w14:textId="77777777" w:rsidR="00D71C6D" w:rsidRPr="008E6065" w:rsidRDefault="00D71C6D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Napięcie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717C5A" w14:textId="77777777" w:rsidR="00D71C6D" w:rsidRPr="00CE4788" w:rsidRDefault="00D71C6D" w:rsidP="00803E74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t>1,2 V</w:t>
            </w:r>
          </w:p>
        </w:tc>
      </w:tr>
      <w:tr w:rsidR="00D71C6D" w:rsidRPr="00CE4788" w14:paraId="698A1739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27F066" w14:textId="77777777" w:rsidR="00D71C6D" w:rsidRDefault="00D71C6D" w:rsidP="00803E74">
            <w:pPr>
              <w:pStyle w:val="Bezodstpw"/>
              <w:spacing w:line="252" w:lineRule="auto"/>
            </w:pPr>
            <w:r>
              <w:t>Pamięć ECC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3E27D0" w14:textId="77777777" w:rsidR="00D71C6D" w:rsidRDefault="00D71C6D" w:rsidP="00803E74">
            <w:pPr>
              <w:pStyle w:val="Bezodstpw"/>
              <w:spacing w:line="252" w:lineRule="auto"/>
            </w:pPr>
            <w:r>
              <w:t>Nie</w:t>
            </w:r>
          </w:p>
        </w:tc>
      </w:tr>
      <w:tr w:rsidR="00D71C6D" w:rsidRPr="00CE4788" w14:paraId="406C618F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A9DC8A" w14:textId="77777777" w:rsidR="00D71C6D" w:rsidRDefault="00D71C6D" w:rsidP="00803E74">
            <w:pPr>
              <w:pStyle w:val="Bezodstpw"/>
              <w:spacing w:line="252" w:lineRule="auto"/>
            </w:pPr>
            <w:r>
              <w:rPr>
                <w:sz w:val="20"/>
                <w:szCs w:val="20"/>
              </w:rPr>
              <w:t>Kompatybilność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7E9D7C" w14:textId="05155A81" w:rsidR="00D71C6D" w:rsidRDefault="006E0997" w:rsidP="00803E74">
            <w:pPr>
              <w:pStyle w:val="Bezodstpw"/>
              <w:spacing w:line="252" w:lineRule="auto"/>
            </w:pPr>
            <w:r>
              <w:t>DELL 3670</w:t>
            </w:r>
            <w:r w:rsidR="00D71C6D">
              <w:t xml:space="preserve"> i</w:t>
            </w:r>
            <w:r w:rsidR="009A7C5F">
              <w:t>5</w:t>
            </w:r>
            <w:r w:rsidR="00D71C6D">
              <w:t xml:space="preserve"> </w:t>
            </w:r>
            <w:r w:rsidR="009A7C5F">
              <w:t>8400</w:t>
            </w:r>
          </w:p>
        </w:tc>
      </w:tr>
    </w:tbl>
    <w:p w14:paraId="15762DE7" w14:textId="071B3731" w:rsidR="009A7C5F" w:rsidRDefault="008E5ADD" w:rsidP="009A7C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  <w:r>
        <w:rPr>
          <w:rFonts w:ascii="Calibri" w:hAnsi="Calibri" w:cs="Calibri"/>
          <w:color w:val="00000A"/>
          <w:kern w:val="0"/>
          <w:sz w:val="24"/>
          <w:szCs w:val="24"/>
        </w:rPr>
        <w:br/>
      </w:r>
    </w:p>
    <w:p w14:paraId="71CBB1A9" w14:textId="55732EE4" w:rsidR="009A7C5F" w:rsidRDefault="00617727" w:rsidP="009A7C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  <w:r>
        <w:rPr>
          <w:rFonts w:ascii="Calibri" w:hAnsi="Calibri" w:cs="Calibri"/>
          <w:color w:val="00000A"/>
          <w:kern w:val="0"/>
          <w:sz w:val="24"/>
          <w:szCs w:val="24"/>
        </w:rPr>
        <w:t>4</w:t>
      </w:r>
      <w:r w:rsidR="00CA3C4A">
        <w:rPr>
          <w:rFonts w:ascii="Calibri" w:hAnsi="Calibri" w:cs="Calibri"/>
          <w:color w:val="00000A"/>
          <w:kern w:val="0"/>
          <w:sz w:val="24"/>
          <w:szCs w:val="24"/>
        </w:rPr>
        <w:t xml:space="preserve">. </w:t>
      </w:r>
      <w:r w:rsidR="009A7C5F">
        <w:rPr>
          <w:rFonts w:ascii="Calibri" w:hAnsi="Calibri" w:cs="Calibri"/>
          <w:color w:val="00000A"/>
          <w:kern w:val="0"/>
          <w:sz w:val="24"/>
          <w:szCs w:val="24"/>
        </w:rPr>
        <w:t xml:space="preserve">Pamięć RAM typ </w:t>
      </w:r>
      <w:r w:rsidR="00AE4470">
        <w:rPr>
          <w:rFonts w:ascii="Calibri" w:hAnsi="Calibri" w:cs="Calibri"/>
          <w:color w:val="00000A"/>
          <w:kern w:val="0"/>
          <w:sz w:val="24"/>
          <w:szCs w:val="24"/>
        </w:rPr>
        <w:t>D</w:t>
      </w:r>
      <w:r w:rsidR="00CA3C4A">
        <w:rPr>
          <w:rFonts w:ascii="Calibri" w:hAnsi="Calibri" w:cs="Calibri"/>
          <w:color w:val="00000A"/>
          <w:kern w:val="0"/>
          <w:sz w:val="24"/>
          <w:szCs w:val="24"/>
        </w:rPr>
        <w:t xml:space="preserve">- 10 szt. </w:t>
      </w:r>
      <w:r w:rsidR="009A7C5F">
        <w:rPr>
          <w:rFonts w:ascii="Calibri" w:hAnsi="Calibri" w:cs="Calibri"/>
          <w:color w:val="00000A"/>
          <w:kern w:val="0"/>
          <w:sz w:val="24"/>
          <w:szCs w:val="24"/>
        </w:rPr>
        <w:t>(Fabrycznie nowa</w:t>
      </w:r>
      <w:r w:rsidR="00CA3C4A">
        <w:rPr>
          <w:rFonts w:ascii="Calibri" w:hAnsi="Calibri" w:cs="Calibri"/>
          <w:color w:val="00000A"/>
          <w:kern w:val="0"/>
          <w:sz w:val="24"/>
          <w:szCs w:val="24"/>
        </w:rPr>
        <w:t xml:space="preserve"> lub używana</w:t>
      </w:r>
      <w:r w:rsidR="008E5ADD">
        <w:rPr>
          <w:rFonts w:ascii="Calibri" w:hAnsi="Calibri" w:cs="Calibri"/>
          <w:color w:val="00000A"/>
          <w:kern w:val="0"/>
          <w:sz w:val="24"/>
          <w:szCs w:val="24"/>
        </w:rPr>
        <w:t>- 12 miesięcy gwarancji</w:t>
      </w:r>
      <w:r w:rsidR="009A7C5F">
        <w:rPr>
          <w:rFonts w:ascii="Calibri" w:hAnsi="Calibri" w:cs="Calibri"/>
          <w:color w:val="00000A"/>
          <w:kern w:val="0"/>
          <w:sz w:val="24"/>
          <w:szCs w:val="24"/>
        </w:rPr>
        <w:t>)</w:t>
      </w:r>
    </w:p>
    <w:p w14:paraId="2E6B89D2" w14:textId="77777777" w:rsidR="009A7C5F" w:rsidRDefault="009A7C5F" w:rsidP="009A7C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p w14:paraId="6E9306A4" w14:textId="77777777" w:rsidR="009A7C5F" w:rsidRPr="00E31232" w:rsidRDefault="009A7C5F" w:rsidP="009A7C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tbl>
      <w:tblPr>
        <w:tblW w:w="9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0"/>
        <w:gridCol w:w="7620"/>
      </w:tblGrid>
      <w:tr w:rsidR="009A7C5F" w:rsidRPr="0099745A" w14:paraId="2FC24A61" w14:textId="77777777" w:rsidTr="00803E74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72BB1D" w14:textId="77777777" w:rsidR="009A7C5F" w:rsidRPr="00CE4788" w:rsidRDefault="009A7C5F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Rodzaj pamięci</w:t>
            </w:r>
          </w:p>
        </w:tc>
        <w:tc>
          <w:tcPr>
            <w:tcW w:w="7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8112FC" w14:textId="285B880C" w:rsidR="009A7C5F" w:rsidRPr="0099745A" w:rsidRDefault="00DF5CEE" w:rsidP="00803E74">
            <w:pPr>
              <w:pStyle w:val="Bezodstpw"/>
              <w:suppressAutoHyphens/>
              <w:spacing w:after="83" w:line="252" w:lineRule="auto"/>
              <w:jc w:val="both"/>
            </w:pPr>
            <w:r>
              <w:t xml:space="preserve">DIMM </w:t>
            </w:r>
            <w:r w:rsidR="009A7C5F">
              <w:t>DDR</w:t>
            </w:r>
            <w:r w:rsidR="00CA3C4A">
              <w:t>3</w:t>
            </w:r>
          </w:p>
        </w:tc>
      </w:tr>
      <w:tr w:rsidR="009A7C5F" w:rsidRPr="00CE4788" w14:paraId="128CA73B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C363E" w14:textId="77777777" w:rsidR="009A7C5F" w:rsidRPr="00CE4788" w:rsidRDefault="009A7C5F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Pojemność kości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A9BB8C" w14:textId="0628D197" w:rsidR="009A7C5F" w:rsidRPr="00CE4788" w:rsidRDefault="00AE4470" w:rsidP="00803E74">
            <w:pPr>
              <w:pStyle w:val="Bezodstpw"/>
              <w:suppressAutoHyphens/>
              <w:spacing w:after="83" w:line="252" w:lineRule="auto"/>
              <w:jc w:val="both"/>
              <w:rPr>
                <w:sz w:val="20"/>
                <w:szCs w:val="20"/>
              </w:rPr>
            </w:pPr>
            <w:r>
              <w:t>8</w:t>
            </w:r>
            <w:r w:rsidR="009A7C5F">
              <w:t xml:space="preserve"> GB (1x</w:t>
            </w:r>
            <w:r>
              <w:t>8</w:t>
            </w:r>
            <w:r w:rsidR="009A7C5F">
              <w:t xml:space="preserve"> GB)</w:t>
            </w:r>
          </w:p>
        </w:tc>
      </w:tr>
      <w:tr w:rsidR="009A7C5F" w:rsidRPr="00CE4788" w14:paraId="7712D90B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82CD8" w14:textId="77777777" w:rsidR="009A7C5F" w:rsidRPr="00CE4788" w:rsidRDefault="009A7C5F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Taktowanie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DD2CF8" w14:textId="573C2BA8" w:rsidR="009A7C5F" w:rsidRPr="00CE4788" w:rsidRDefault="00CA3C4A" w:rsidP="00803E74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t>1600</w:t>
            </w:r>
            <w:r w:rsidR="009A7C5F">
              <w:t xml:space="preserve"> MHz </w:t>
            </w:r>
          </w:p>
        </w:tc>
      </w:tr>
      <w:tr w:rsidR="009A7C5F" w14:paraId="77C839E6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1D689E" w14:textId="77777777" w:rsidR="009A7C5F" w:rsidRPr="00D86067" w:rsidRDefault="009A7C5F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Opóźnienia (</w:t>
            </w:r>
            <w:proofErr w:type="spellStart"/>
            <w:r>
              <w:t>cycle</w:t>
            </w:r>
            <w:proofErr w:type="spellEnd"/>
            <w:r>
              <w:t xml:space="preserve"> </w:t>
            </w:r>
            <w:proofErr w:type="spellStart"/>
            <w:r>
              <w:t>latency</w:t>
            </w:r>
            <w:proofErr w:type="spellEnd"/>
            <w:r>
              <w:t>)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434558" w14:textId="0A415483" w:rsidR="009A7C5F" w:rsidRDefault="009A7C5F" w:rsidP="00803E74">
            <w:pPr>
              <w:pStyle w:val="Bezodstpw"/>
              <w:spacing w:line="252" w:lineRule="auto"/>
            </w:pPr>
            <w:r>
              <w:t>CL 1</w:t>
            </w:r>
            <w:r w:rsidR="00CA3C4A">
              <w:t>1</w:t>
            </w:r>
          </w:p>
        </w:tc>
      </w:tr>
      <w:tr w:rsidR="009A7C5F" w:rsidRPr="00CE4788" w14:paraId="275D5DAA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623333" w14:textId="77777777" w:rsidR="009A7C5F" w:rsidRPr="008E6065" w:rsidRDefault="009A7C5F" w:rsidP="00803E74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Napięcie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531519" w14:textId="5811AA08" w:rsidR="009A7C5F" w:rsidRPr="00CE4788" w:rsidRDefault="00CA3C4A" w:rsidP="00803E74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t xml:space="preserve">1.35 </w:t>
            </w:r>
            <w:r w:rsidR="009A7C5F">
              <w:t>V</w:t>
            </w:r>
          </w:p>
        </w:tc>
      </w:tr>
      <w:tr w:rsidR="009A7C5F" w:rsidRPr="00CE4788" w14:paraId="62F52DED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DF06B8" w14:textId="77777777" w:rsidR="009A7C5F" w:rsidRDefault="009A7C5F" w:rsidP="00803E74">
            <w:pPr>
              <w:pStyle w:val="Bezodstpw"/>
              <w:spacing w:line="252" w:lineRule="auto"/>
            </w:pPr>
            <w:r>
              <w:t>Pamięć ECC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119104" w14:textId="77777777" w:rsidR="009A7C5F" w:rsidRDefault="009A7C5F" w:rsidP="00803E74">
            <w:pPr>
              <w:pStyle w:val="Bezodstpw"/>
              <w:spacing w:line="252" w:lineRule="auto"/>
            </w:pPr>
            <w:r>
              <w:t>Nie</w:t>
            </w:r>
          </w:p>
        </w:tc>
      </w:tr>
      <w:tr w:rsidR="009A7C5F" w:rsidRPr="00CE4788" w14:paraId="40437A0B" w14:textId="77777777" w:rsidTr="00803E74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EFD761" w14:textId="77777777" w:rsidR="009A7C5F" w:rsidRDefault="009A7C5F" w:rsidP="00803E74">
            <w:pPr>
              <w:pStyle w:val="Bezodstpw"/>
              <w:spacing w:line="252" w:lineRule="auto"/>
            </w:pPr>
            <w:r>
              <w:rPr>
                <w:sz w:val="20"/>
                <w:szCs w:val="20"/>
              </w:rPr>
              <w:t>Kompatybilność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268EDC" w14:textId="54EFB431" w:rsidR="009A7C5F" w:rsidRDefault="009A7C5F" w:rsidP="00803E74">
            <w:pPr>
              <w:pStyle w:val="Bezodstpw"/>
              <w:spacing w:line="252" w:lineRule="auto"/>
            </w:pPr>
            <w:r>
              <w:t>DELL 36</w:t>
            </w:r>
            <w:r w:rsidR="00AE4470">
              <w:t>50</w:t>
            </w:r>
            <w:r>
              <w:t xml:space="preserve"> i</w:t>
            </w:r>
            <w:r w:rsidR="00DF5CEE">
              <w:t xml:space="preserve">3 </w:t>
            </w:r>
            <w:r w:rsidR="00AE4470">
              <w:t>6</w:t>
            </w:r>
            <w:r w:rsidR="00DF5CEE">
              <w:t>100</w:t>
            </w:r>
          </w:p>
        </w:tc>
      </w:tr>
    </w:tbl>
    <w:p w14:paraId="50714AFF" w14:textId="77777777" w:rsidR="009A7C5F" w:rsidRDefault="009A7C5F" w:rsidP="00E31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p w14:paraId="5DC25488" w14:textId="77777777" w:rsidR="00CA3C4A" w:rsidRDefault="00CA3C4A" w:rsidP="00E31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p w14:paraId="184B1D5A" w14:textId="74ED8535" w:rsidR="008E5ADD" w:rsidRDefault="00617727" w:rsidP="008E5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  <w:r>
        <w:rPr>
          <w:rFonts w:ascii="Calibri" w:hAnsi="Calibri" w:cs="Calibri"/>
          <w:color w:val="00000A"/>
          <w:kern w:val="0"/>
          <w:sz w:val="24"/>
          <w:szCs w:val="24"/>
        </w:rPr>
        <w:t>5.  Pamięć RAM serwerowa – 4 szt. (Fabrycznie nowa lub używana- 12 miesięcy gwarancji)</w:t>
      </w:r>
    </w:p>
    <w:p w14:paraId="6E152387" w14:textId="77777777" w:rsidR="00617727" w:rsidRDefault="00617727" w:rsidP="008E5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tbl>
      <w:tblPr>
        <w:tblW w:w="9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0"/>
        <w:gridCol w:w="7620"/>
      </w:tblGrid>
      <w:tr w:rsidR="00617727" w:rsidRPr="0099745A" w14:paraId="27A977A4" w14:textId="77777777" w:rsidTr="00BB3D20"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E9A0B2" w14:textId="77777777" w:rsidR="00617727" w:rsidRPr="00CE4788" w:rsidRDefault="00617727" w:rsidP="00BB3D20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Rodzaj pamięci</w:t>
            </w:r>
          </w:p>
        </w:tc>
        <w:tc>
          <w:tcPr>
            <w:tcW w:w="7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C6A4B4" w14:textId="6305D5D1" w:rsidR="00617727" w:rsidRPr="0099745A" w:rsidRDefault="00617727" w:rsidP="00BB3D20">
            <w:pPr>
              <w:pStyle w:val="Bezodstpw"/>
              <w:suppressAutoHyphens/>
              <w:spacing w:after="83" w:line="252" w:lineRule="auto"/>
              <w:jc w:val="both"/>
            </w:pPr>
            <w:r>
              <w:t xml:space="preserve">RDIMM Przeznaczona dla serwera Fujitsu </w:t>
            </w:r>
            <w:proofErr w:type="spellStart"/>
            <w:r>
              <w:t>Primergy</w:t>
            </w:r>
            <w:proofErr w:type="spellEnd"/>
            <w:r>
              <w:t xml:space="preserve"> RX2530 M4</w:t>
            </w:r>
          </w:p>
        </w:tc>
      </w:tr>
      <w:tr w:rsidR="00617727" w:rsidRPr="00CE4788" w14:paraId="210BF429" w14:textId="77777777" w:rsidTr="00BB3D20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5F97C9" w14:textId="77777777" w:rsidR="00617727" w:rsidRPr="00CE4788" w:rsidRDefault="00617727" w:rsidP="00BB3D20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Pojemność kości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4EBF42" w14:textId="2694AC7E" w:rsidR="00617727" w:rsidRPr="00CE4788" w:rsidRDefault="00617727" w:rsidP="00BB3D20">
            <w:pPr>
              <w:pStyle w:val="Bezodstpw"/>
              <w:suppressAutoHyphens/>
              <w:spacing w:after="83" w:line="252" w:lineRule="auto"/>
              <w:jc w:val="both"/>
              <w:rPr>
                <w:sz w:val="20"/>
                <w:szCs w:val="20"/>
              </w:rPr>
            </w:pPr>
            <w:r>
              <w:t>16 GB (1x16 GB)</w:t>
            </w:r>
          </w:p>
        </w:tc>
      </w:tr>
      <w:tr w:rsidR="00617727" w:rsidRPr="00CE4788" w14:paraId="1FA56ED6" w14:textId="77777777" w:rsidTr="00BB3D20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290AD" w14:textId="77777777" w:rsidR="00617727" w:rsidRPr="00CE4788" w:rsidRDefault="00617727" w:rsidP="00BB3D20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Taktowanie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951724" w14:textId="75240837" w:rsidR="00617727" w:rsidRPr="00CE4788" w:rsidRDefault="00617727" w:rsidP="00BB3D20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t>2666MHz</w:t>
            </w:r>
          </w:p>
        </w:tc>
      </w:tr>
      <w:tr w:rsidR="00617727" w14:paraId="4CF1B099" w14:textId="77777777" w:rsidTr="00BB3D20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99C868" w14:textId="77777777" w:rsidR="00617727" w:rsidRPr="00D86067" w:rsidRDefault="00617727" w:rsidP="00BB3D20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Opóźnienia (</w:t>
            </w:r>
            <w:proofErr w:type="spellStart"/>
            <w:r>
              <w:t>cycle</w:t>
            </w:r>
            <w:proofErr w:type="spellEnd"/>
            <w:r>
              <w:t xml:space="preserve"> </w:t>
            </w:r>
            <w:proofErr w:type="spellStart"/>
            <w:r>
              <w:t>latency</w:t>
            </w:r>
            <w:proofErr w:type="spellEnd"/>
            <w:r>
              <w:t>)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AA0E41" w14:textId="08D369CF" w:rsidR="00617727" w:rsidRDefault="00617727" w:rsidP="00BB3D20">
            <w:pPr>
              <w:pStyle w:val="Bezodstpw"/>
              <w:spacing w:line="252" w:lineRule="auto"/>
            </w:pPr>
            <w:r>
              <w:t>CL 18</w:t>
            </w:r>
          </w:p>
        </w:tc>
      </w:tr>
      <w:tr w:rsidR="00617727" w:rsidRPr="00CE4788" w14:paraId="17896776" w14:textId="77777777" w:rsidTr="00BB3D20"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0C761" w14:textId="77777777" w:rsidR="00617727" w:rsidRPr="008E6065" w:rsidRDefault="00617727" w:rsidP="00BB3D20">
            <w:pPr>
              <w:pStyle w:val="Bezodstpw"/>
              <w:spacing w:line="252" w:lineRule="auto"/>
              <w:rPr>
                <w:rFonts w:cs="Calibri Light"/>
                <w:sz w:val="20"/>
                <w:szCs w:val="20"/>
              </w:rPr>
            </w:pPr>
            <w:r>
              <w:t>Napięcie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BDC05B" w14:textId="693E6977" w:rsidR="00617727" w:rsidRPr="00CE4788" w:rsidRDefault="00617727" w:rsidP="00BB3D20">
            <w:pPr>
              <w:pStyle w:val="Bezodstpw"/>
              <w:spacing w:line="252" w:lineRule="auto"/>
              <w:rPr>
                <w:sz w:val="20"/>
                <w:szCs w:val="20"/>
              </w:rPr>
            </w:pPr>
            <w:r>
              <w:t>1.2 V</w:t>
            </w:r>
          </w:p>
        </w:tc>
      </w:tr>
    </w:tbl>
    <w:p w14:paraId="2E73F39E" w14:textId="77777777" w:rsidR="00617727" w:rsidRPr="00E31232" w:rsidRDefault="00617727" w:rsidP="008E5A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kern w:val="0"/>
          <w:sz w:val="24"/>
          <w:szCs w:val="24"/>
        </w:rPr>
      </w:pPr>
    </w:p>
    <w:sectPr w:rsidR="00617727" w:rsidRPr="00E3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E2D"/>
    <w:multiLevelType w:val="hybridMultilevel"/>
    <w:tmpl w:val="E430B4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725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37"/>
    <w:rsid w:val="00033604"/>
    <w:rsid w:val="0004723C"/>
    <w:rsid w:val="00131278"/>
    <w:rsid w:val="002317EF"/>
    <w:rsid w:val="002C58FB"/>
    <w:rsid w:val="002D0532"/>
    <w:rsid w:val="00310C47"/>
    <w:rsid w:val="003205C0"/>
    <w:rsid w:val="00322737"/>
    <w:rsid w:val="004005C5"/>
    <w:rsid w:val="00441BFC"/>
    <w:rsid w:val="0046775D"/>
    <w:rsid w:val="00497CC5"/>
    <w:rsid w:val="004E4064"/>
    <w:rsid w:val="005254B4"/>
    <w:rsid w:val="005C0A34"/>
    <w:rsid w:val="005D2FD6"/>
    <w:rsid w:val="00617727"/>
    <w:rsid w:val="00665AF0"/>
    <w:rsid w:val="006D1F9E"/>
    <w:rsid w:val="006E0997"/>
    <w:rsid w:val="00716532"/>
    <w:rsid w:val="007C50D2"/>
    <w:rsid w:val="00806F9F"/>
    <w:rsid w:val="00836F98"/>
    <w:rsid w:val="008E5A7A"/>
    <w:rsid w:val="008E5ADD"/>
    <w:rsid w:val="00903E96"/>
    <w:rsid w:val="009A1587"/>
    <w:rsid w:val="009A7C5F"/>
    <w:rsid w:val="009F3DBD"/>
    <w:rsid w:val="00A957EB"/>
    <w:rsid w:val="00AE15F2"/>
    <w:rsid w:val="00AE4470"/>
    <w:rsid w:val="00AF4191"/>
    <w:rsid w:val="00B524CE"/>
    <w:rsid w:val="00B67BA8"/>
    <w:rsid w:val="00B81A95"/>
    <w:rsid w:val="00BA530D"/>
    <w:rsid w:val="00C343B8"/>
    <w:rsid w:val="00CA3C4A"/>
    <w:rsid w:val="00D0192A"/>
    <w:rsid w:val="00D6678A"/>
    <w:rsid w:val="00D71C6D"/>
    <w:rsid w:val="00D86067"/>
    <w:rsid w:val="00DA0BA0"/>
    <w:rsid w:val="00DF5CEE"/>
    <w:rsid w:val="00E31232"/>
    <w:rsid w:val="00ED76EB"/>
    <w:rsid w:val="00F1554D"/>
    <w:rsid w:val="00F27E90"/>
    <w:rsid w:val="00FD5AA7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CF8A"/>
  <w15:chartTrackingRefBased/>
  <w15:docId w15:val="{750229E0-F02F-4991-A0B8-FFEDC1FE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1232"/>
    <w:pPr>
      <w:ind w:left="720"/>
      <w:contextualSpacing/>
    </w:pPr>
  </w:style>
  <w:style w:type="paragraph" w:styleId="Bezodstpw">
    <w:name w:val="No Spacing"/>
    <w:qFormat/>
    <w:rsid w:val="00F27E90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attribute-values">
    <w:name w:val="attribute-values"/>
    <w:basedOn w:val="Domylnaczcionkaakapitu"/>
    <w:rsid w:val="00D86067"/>
  </w:style>
  <w:style w:type="character" w:styleId="Hipercze">
    <w:name w:val="Hyperlink"/>
    <w:basedOn w:val="Domylnaczcionkaakapitu"/>
    <w:uiPriority w:val="99"/>
    <w:unhideWhenUsed/>
    <w:rsid w:val="004E40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4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3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6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7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5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deocardbenchmark.net/" TargetMode="External"/><Relationship Id="rId5" Type="http://schemas.openxmlformats.org/officeDocument/2006/relationships/hyperlink" Target="https://www.videocardbenchmark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3125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Łopatka</dc:creator>
  <cp:keywords/>
  <dc:description/>
  <cp:lastModifiedBy>Krzychu</cp:lastModifiedBy>
  <cp:revision>2</cp:revision>
  <dcterms:created xsi:type="dcterms:W3CDTF">2023-10-06T11:25:00Z</dcterms:created>
  <dcterms:modified xsi:type="dcterms:W3CDTF">2023-10-06T11:25:00Z</dcterms:modified>
</cp:coreProperties>
</file>