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FE05D" w14:textId="410A6154" w:rsidR="00F3324C" w:rsidRPr="00F3324C" w:rsidRDefault="00F3324C" w:rsidP="00F3324C">
      <w:pPr>
        <w:spacing w:line="276" w:lineRule="auto"/>
        <w:jc w:val="right"/>
        <w:rPr>
          <w:rFonts w:ascii="Arial" w:hAnsi="Arial" w:cs="Arial"/>
          <w:color w:val="auto"/>
          <w:sz w:val="22"/>
          <w:szCs w:val="22"/>
        </w:rPr>
      </w:pPr>
      <w:r w:rsidRPr="00F3324C">
        <w:rPr>
          <w:rFonts w:ascii="Arial" w:hAnsi="Arial" w:cs="Arial"/>
          <w:color w:val="auto"/>
          <w:sz w:val="22"/>
          <w:szCs w:val="22"/>
        </w:rPr>
        <w:t>Zał. Nr 3</w:t>
      </w:r>
    </w:p>
    <w:p w14:paraId="1953E7A3" w14:textId="39F284DD" w:rsidR="00387B43" w:rsidRPr="00F3324C" w:rsidRDefault="00700D91" w:rsidP="00F3324C">
      <w:pPr>
        <w:spacing w:line="276" w:lineRule="auto"/>
        <w:jc w:val="right"/>
        <w:rPr>
          <w:rFonts w:ascii="Arial" w:hAnsi="Arial" w:cs="Arial"/>
          <w:color w:val="auto"/>
          <w:sz w:val="22"/>
          <w:szCs w:val="22"/>
        </w:rPr>
      </w:pPr>
      <w:r w:rsidRPr="00F3324C">
        <w:rPr>
          <w:rFonts w:ascii="Arial" w:hAnsi="Arial" w:cs="Arial"/>
          <w:color w:val="auto"/>
          <w:sz w:val="22"/>
          <w:szCs w:val="22"/>
        </w:rPr>
        <w:t>Egz. nr ….</w:t>
      </w:r>
    </w:p>
    <w:p w14:paraId="42EA1821" w14:textId="77777777" w:rsidR="00387B43" w:rsidRPr="00F3324C" w:rsidRDefault="00700D91" w:rsidP="00F3324C">
      <w:pPr>
        <w:spacing w:before="120" w:after="120" w:line="276" w:lineRule="auto"/>
        <w:jc w:val="center"/>
        <w:rPr>
          <w:rFonts w:ascii="Arial" w:eastAsia="Arial" w:hAnsi="Arial" w:cs="Arial"/>
          <w:b/>
          <w:bCs/>
          <w:color w:val="auto"/>
          <w:sz w:val="22"/>
          <w:szCs w:val="22"/>
        </w:rPr>
      </w:pPr>
      <w:r w:rsidRPr="00F3324C">
        <w:rPr>
          <w:rFonts w:ascii="Arial" w:hAnsi="Arial" w:cs="Arial"/>
          <w:b/>
          <w:bCs/>
          <w:color w:val="auto"/>
          <w:sz w:val="22"/>
          <w:szCs w:val="22"/>
        </w:rPr>
        <w:t>UMOWA(Projekt)</w:t>
      </w:r>
    </w:p>
    <w:p w14:paraId="29AC8182" w14:textId="77777777" w:rsidR="00387B43" w:rsidRPr="00F3324C" w:rsidRDefault="00700D91" w:rsidP="00F3324C">
      <w:p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Zawarta w dniu …………………. w Świętoszowie pomiędzy:</w:t>
      </w:r>
    </w:p>
    <w:p w14:paraId="59F111B2" w14:textId="77777777" w:rsidR="00387B43" w:rsidRPr="00F3324C" w:rsidRDefault="00700D91" w:rsidP="00F3324C">
      <w:pPr>
        <w:spacing w:before="120" w:after="120" w:line="276" w:lineRule="auto"/>
        <w:jc w:val="both"/>
        <w:rPr>
          <w:rFonts w:ascii="Arial" w:eastAsia="Arial" w:hAnsi="Arial" w:cs="Arial"/>
          <w:color w:val="auto"/>
          <w:sz w:val="22"/>
          <w:szCs w:val="22"/>
        </w:rPr>
      </w:pPr>
      <w:r w:rsidRPr="00F3324C">
        <w:rPr>
          <w:rFonts w:ascii="Arial" w:hAnsi="Arial" w:cs="Arial"/>
          <w:b/>
          <w:bCs/>
          <w:color w:val="auto"/>
          <w:sz w:val="22"/>
          <w:szCs w:val="22"/>
        </w:rPr>
        <w:t>Skarbem Państwa– 43 WOJSKOWY</w:t>
      </w:r>
      <w:r w:rsidR="00A91842" w:rsidRPr="00F3324C">
        <w:rPr>
          <w:rFonts w:ascii="Arial" w:hAnsi="Arial" w:cs="Arial"/>
          <w:b/>
          <w:bCs/>
          <w:color w:val="auto"/>
          <w:sz w:val="22"/>
          <w:szCs w:val="22"/>
        </w:rPr>
        <w:t>M</w:t>
      </w:r>
      <w:r w:rsidRPr="00F3324C">
        <w:rPr>
          <w:rFonts w:ascii="Arial" w:hAnsi="Arial" w:cs="Arial"/>
          <w:b/>
          <w:bCs/>
          <w:color w:val="auto"/>
          <w:sz w:val="22"/>
          <w:szCs w:val="22"/>
        </w:rPr>
        <w:t xml:space="preserve"> ODDZIAŁ</w:t>
      </w:r>
      <w:r w:rsidR="00A91842" w:rsidRPr="00F3324C">
        <w:rPr>
          <w:rFonts w:ascii="Arial" w:hAnsi="Arial" w:cs="Arial"/>
          <w:b/>
          <w:bCs/>
          <w:color w:val="auto"/>
          <w:sz w:val="22"/>
          <w:szCs w:val="22"/>
        </w:rPr>
        <w:t>EM</w:t>
      </w:r>
      <w:r w:rsidRPr="00F3324C">
        <w:rPr>
          <w:rFonts w:ascii="Arial" w:hAnsi="Arial" w:cs="Arial"/>
          <w:b/>
          <w:bCs/>
          <w:color w:val="auto"/>
          <w:sz w:val="22"/>
          <w:szCs w:val="22"/>
        </w:rPr>
        <w:t xml:space="preserve"> GOSPODARCZY</w:t>
      </w:r>
      <w:r w:rsidR="00A91842" w:rsidRPr="00F3324C">
        <w:rPr>
          <w:rFonts w:ascii="Arial" w:hAnsi="Arial" w:cs="Arial"/>
          <w:b/>
          <w:bCs/>
          <w:color w:val="auto"/>
          <w:sz w:val="22"/>
          <w:szCs w:val="22"/>
        </w:rPr>
        <w:t>M</w:t>
      </w:r>
    </w:p>
    <w:p w14:paraId="1040BFB8" w14:textId="77777777" w:rsidR="00387B43" w:rsidRPr="00F3324C" w:rsidRDefault="00700D91" w:rsidP="00F3324C">
      <w:pPr>
        <w:spacing w:before="120" w:after="120" w:line="276" w:lineRule="auto"/>
        <w:jc w:val="both"/>
        <w:rPr>
          <w:rFonts w:ascii="Arial" w:eastAsia="Arial" w:hAnsi="Arial" w:cs="Arial"/>
          <w:b/>
          <w:bCs/>
          <w:color w:val="auto"/>
          <w:sz w:val="22"/>
          <w:szCs w:val="22"/>
        </w:rPr>
      </w:pPr>
      <w:r w:rsidRPr="00F3324C">
        <w:rPr>
          <w:rFonts w:ascii="Arial" w:hAnsi="Arial" w:cs="Arial"/>
          <w:b/>
          <w:bCs/>
          <w:color w:val="auto"/>
          <w:sz w:val="22"/>
          <w:szCs w:val="22"/>
        </w:rPr>
        <w:t xml:space="preserve">ul. Saperska 2, 59-726 Świętoszów, </w:t>
      </w:r>
    </w:p>
    <w:p w14:paraId="1F07B875" w14:textId="77777777" w:rsidR="00387B43" w:rsidRPr="00F3324C" w:rsidRDefault="00700D91" w:rsidP="00F3324C">
      <w:pPr>
        <w:spacing w:before="120" w:after="120" w:line="276" w:lineRule="auto"/>
        <w:jc w:val="both"/>
        <w:rPr>
          <w:rFonts w:ascii="Arial" w:eastAsia="Arial" w:hAnsi="Arial" w:cs="Arial"/>
          <w:b/>
          <w:bCs/>
          <w:color w:val="auto"/>
          <w:sz w:val="22"/>
          <w:szCs w:val="22"/>
        </w:rPr>
      </w:pPr>
      <w:r w:rsidRPr="00F3324C">
        <w:rPr>
          <w:rFonts w:ascii="Arial" w:hAnsi="Arial" w:cs="Arial"/>
          <w:b/>
          <w:bCs/>
          <w:color w:val="auto"/>
          <w:sz w:val="22"/>
          <w:szCs w:val="22"/>
        </w:rPr>
        <w:t>NIP: 612-184-37-75    REGON: 021509084</w:t>
      </w:r>
    </w:p>
    <w:p w14:paraId="063C2657" w14:textId="77777777" w:rsidR="00387B43" w:rsidRPr="00F3324C" w:rsidRDefault="00700D91" w:rsidP="00F3324C">
      <w:pPr>
        <w:spacing w:before="120" w:after="120" w:line="276" w:lineRule="auto"/>
        <w:jc w:val="both"/>
        <w:rPr>
          <w:rFonts w:ascii="Arial" w:eastAsia="Arial" w:hAnsi="Arial" w:cs="Arial"/>
          <w:b/>
          <w:bCs/>
          <w:color w:val="auto"/>
          <w:sz w:val="22"/>
          <w:szCs w:val="22"/>
        </w:rPr>
      </w:pPr>
      <w:r w:rsidRPr="00F3324C">
        <w:rPr>
          <w:rFonts w:ascii="Arial" w:hAnsi="Arial" w:cs="Arial"/>
          <w:color w:val="auto"/>
          <w:sz w:val="22"/>
          <w:szCs w:val="22"/>
        </w:rPr>
        <w:t xml:space="preserve">zwanym dalej: </w:t>
      </w:r>
      <w:r w:rsidRPr="00F3324C">
        <w:rPr>
          <w:rFonts w:ascii="Arial" w:hAnsi="Arial" w:cs="Arial"/>
          <w:b/>
          <w:bCs/>
          <w:color w:val="auto"/>
          <w:sz w:val="22"/>
          <w:szCs w:val="22"/>
        </w:rPr>
        <w:t>Zamawiającym</w:t>
      </w:r>
    </w:p>
    <w:p w14:paraId="4C97962C" w14:textId="77777777" w:rsidR="00387B43" w:rsidRPr="00F3324C" w:rsidRDefault="00700D91" w:rsidP="00F3324C">
      <w:p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reprezentowanym przez:</w:t>
      </w:r>
    </w:p>
    <w:p w14:paraId="6E68E328" w14:textId="77777777" w:rsidR="00387B43" w:rsidRPr="00F3324C" w:rsidRDefault="00700D91" w:rsidP="00F3324C">
      <w:pPr>
        <w:tabs>
          <w:tab w:val="left" w:pos="2694"/>
          <w:tab w:val="left" w:pos="2977"/>
        </w:tabs>
        <w:spacing w:before="120" w:after="120" w:line="276" w:lineRule="auto"/>
        <w:jc w:val="both"/>
        <w:rPr>
          <w:rFonts w:ascii="Arial" w:eastAsia="Arial" w:hAnsi="Arial" w:cs="Arial"/>
          <w:b/>
          <w:bCs/>
          <w:color w:val="auto"/>
          <w:sz w:val="22"/>
          <w:szCs w:val="22"/>
        </w:rPr>
      </w:pPr>
      <w:r w:rsidRPr="00F3324C">
        <w:rPr>
          <w:rFonts w:ascii="Arial" w:hAnsi="Arial" w:cs="Arial"/>
          <w:color w:val="auto"/>
          <w:sz w:val="22"/>
          <w:szCs w:val="22"/>
        </w:rPr>
        <w:t>………………………………………………….</w:t>
      </w:r>
      <w:r w:rsidRPr="00F3324C">
        <w:rPr>
          <w:rFonts w:ascii="Arial" w:hAnsi="Arial" w:cs="Arial"/>
          <w:b/>
          <w:bCs/>
          <w:color w:val="auto"/>
          <w:sz w:val="22"/>
          <w:szCs w:val="22"/>
        </w:rPr>
        <w:t xml:space="preserve"> –   KOMENDANT</w:t>
      </w:r>
      <w:r w:rsidR="00523DDA" w:rsidRPr="00F3324C">
        <w:rPr>
          <w:rFonts w:ascii="Arial" w:hAnsi="Arial" w:cs="Arial"/>
          <w:b/>
          <w:bCs/>
          <w:color w:val="auto"/>
          <w:sz w:val="22"/>
          <w:szCs w:val="22"/>
        </w:rPr>
        <w:t>A</w:t>
      </w:r>
      <w:r w:rsidRPr="00F3324C">
        <w:rPr>
          <w:rFonts w:ascii="Arial" w:hAnsi="Arial" w:cs="Arial"/>
          <w:b/>
          <w:bCs/>
          <w:color w:val="auto"/>
          <w:sz w:val="22"/>
          <w:szCs w:val="22"/>
        </w:rPr>
        <w:t xml:space="preserve"> 43 WOG</w:t>
      </w:r>
    </w:p>
    <w:p w14:paraId="5B21B053" w14:textId="77777777" w:rsidR="00FC3C17" w:rsidRPr="00F3324C" w:rsidRDefault="00FC3C17" w:rsidP="00F3324C">
      <w:pPr>
        <w:spacing w:before="120" w:after="120" w:line="276" w:lineRule="auto"/>
        <w:jc w:val="both"/>
        <w:rPr>
          <w:rFonts w:ascii="Arial" w:hAnsi="Arial" w:cs="Arial"/>
          <w:color w:val="auto"/>
          <w:sz w:val="22"/>
          <w:szCs w:val="22"/>
        </w:rPr>
      </w:pPr>
      <w:r w:rsidRPr="00F3324C">
        <w:rPr>
          <w:rFonts w:ascii="Arial" w:hAnsi="Arial" w:cs="Arial"/>
          <w:color w:val="auto"/>
          <w:sz w:val="22"/>
          <w:szCs w:val="22"/>
        </w:rPr>
        <w:t>a</w:t>
      </w:r>
    </w:p>
    <w:p w14:paraId="70D5145B" w14:textId="77777777" w:rsidR="0008296E" w:rsidRPr="00F3324C" w:rsidRDefault="0008296E" w:rsidP="00F3324C">
      <w:pPr>
        <w:spacing w:line="276" w:lineRule="auto"/>
        <w:jc w:val="both"/>
        <w:rPr>
          <w:rFonts w:ascii="Arial" w:hAnsi="Arial" w:cs="Arial"/>
          <w:i/>
          <w:color w:val="auto"/>
          <w:sz w:val="22"/>
          <w:szCs w:val="22"/>
        </w:rPr>
      </w:pPr>
      <w:r w:rsidRPr="00F3324C">
        <w:rPr>
          <w:rFonts w:ascii="Arial" w:hAnsi="Arial" w:cs="Arial"/>
          <w:i/>
          <w:color w:val="auto"/>
          <w:sz w:val="22"/>
          <w:szCs w:val="22"/>
        </w:rPr>
        <w:t xml:space="preserve">(w przypadku osób prawnych i spółek handlowych nieposiadających osobowości prawnej) </w:t>
      </w:r>
    </w:p>
    <w:p w14:paraId="3A1B11B1" w14:textId="4E095E93" w:rsidR="0008296E" w:rsidRPr="00F3324C" w:rsidRDefault="00F3324C" w:rsidP="00F3324C">
      <w:pPr>
        <w:spacing w:line="276" w:lineRule="auto"/>
        <w:jc w:val="both"/>
        <w:rPr>
          <w:rFonts w:ascii="Arial" w:hAnsi="Arial" w:cs="Arial"/>
          <w:color w:val="auto"/>
          <w:sz w:val="22"/>
          <w:szCs w:val="22"/>
        </w:rPr>
      </w:pPr>
      <w:r>
        <w:rPr>
          <w:rFonts w:ascii="Arial" w:hAnsi="Arial" w:cs="Arial"/>
          <w:color w:val="auto"/>
          <w:sz w:val="22"/>
          <w:szCs w:val="22"/>
        </w:rPr>
        <w:t>_____</w:t>
      </w:r>
      <w:r w:rsidR="0008296E" w:rsidRPr="00F3324C">
        <w:rPr>
          <w:rFonts w:ascii="Arial" w:hAnsi="Arial" w:cs="Arial"/>
          <w:color w:val="auto"/>
          <w:sz w:val="22"/>
          <w:szCs w:val="22"/>
        </w:rPr>
        <w:t xml:space="preserve">_ z siedzibą w </w:t>
      </w:r>
      <w:r>
        <w:rPr>
          <w:rFonts w:ascii="Arial" w:hAnsi="Arial" w:cs="Arial"/>
          <w:color w:val="auto"/>
          <w:sz w:val="22"/>
          <w:szCs w:val="22"/>
        </w:rPr>
        <w:t>_</w:t>
      </w:r>
      <w:r w:rsidR="0008296E" w:rsidRPr="00F3324C">
        <w:rPr>
          <w:rFonts w:ascii="Arial" w:hAnsi="Arial" w:cs="Arial"/>
          <w:color w:val="auto"/>
          <w:sz w:val="22"/>
          <w:szCs w:val="22"/>
        </w:rPr>
        <w:t>___ („Wykonawca”)</w:t>
      </w:r>
      <w:r>
        <w:rPr>
          <w:rFonts w:ascii="Arial" w:hAnsi="Arial" w:cs="Arial"/>
          <w:color w:val="auto"/>
          <w:sz w:val="22"/>
          <w:szCs w:val="22"/>
        </w:rPr>
        <w:t xml:space="preserve"> ul. </w:t>
      </w:r>
      <w:r w:rsidR="0008296E" w:rsidRPr="00F3324C">
        <w:rPr>
          <w:rFonts w:ascii="Arial" w:hAnsi="Arial" w:cs="Arial"/>
          <w:color w:val="auto"/>
          <w:sz w:val="22"/>
          <w:szCs w:val="22"/>
        </w:rPr>
        <w:t>_</w:t>
      </w:r>
      <w:r>
        <w:rPr>
          <w:rFonts w:ascii="Arial" w:hAnsi="Arial" w:cs="Arial"/>
          <w:color w:val="auto"/>
          <w:sz w:val="22"/>
          <w:szCs w:val="22"/>
        </w:rPr>
        <w:t>_</w:t>
      </w:r>
      <w:r w:rsidR="0008296E" w:rsidRPr="00F3324C">
        <w:rPr>
          <w:rFonts w:ascii="Arial" w:hAnsi="Arial" w:cs="Arial"/>
          <w:color w:val="auto"/>
          <w:sz w:val="22"/>
          <w:szCs w:val="22"/>
        </w:rPr>
        <w:t>___ wpisana do rejestru przedsiębiorców Krajowego Rejestru Są</w:t>
      </w:r>
      <w:r>
        <w:rPr>
          <w:rFonts w:ascii="Arial" w:hAnsi="Arial" w:cs="Arial"/>
          <w:color w:val="auto"/>
          <w:sz w:val="22"/>
          <w:szCs w:val="22"/>
        </w:rPr>
        <w:t>dowego w Sądzie Rejonowym w __</w:t>
      </w:r>
      <w:r w:rsidR="0008296E" w:rsidRPr="00F3324C">
        <w:rPr>
          <w:rFonts w:ascii="Arial" w:hAnsi="Arial" w:cs="Arial"/>
          <w:color w:val="auto"/>
          <w:sz w:val="22"/>
          <w:szCs w:val="22"/>
        </w:rPr>
        <w:t>_____</w:t>
      </w:r>
      <w:r>
        <w:rPr>
          <w:rFonts w:ascii="Arial" w:hAnsi="Arial" w:cs="Arial"/>
          <w:color w:val="auto"/>
          <w:sz w:val="22"/>
          <w:szCs w:val="22"/>
        </w:rPr>
        <w:t xml:space="preserve"> </w:t>
      </w:r>
      <w:r w:rsidR="0008296E" w:rsidRPr="00F3324C">
        <w:rPr>
          <w:rFonts w:ascii="Arial" w:hAnsi="Arial" w:cs="Arial"/>
          <w:color w:val="auto"/>
          <w:sz w:val="22"/>
          <w:szCs w:val="22"/>
        </w:rPr>
        <w:t>pod numerem _______ NIP __</w:t>
      </w:r>
      <w:r>
        <w:rPr>
          <w:rFonts w:ascii="Arial" w:hAnsi="Arial" w:cs="Arial"/>
          <w:color w:val="auto"/>
          <w:sz w:val="22"/>
          <w:szCs w:val="22"/>
        </w:rPr>
        <w:t>___, REGON _</w:t>
      </w:r>
      <w:r w:rsidR="0008296E" w:rsidRPr="00F3324C">
        <w:rPr>
          <w:rFonts w:ascii="Arial" w:hAnsi="Arial" w:cs="Arial"/>
          <w:color w:val="auto"/>
          <w:sz w:val="22"/>
          <w:szCs w:val="22"/>
        </w:rPr>
        <w:t>___ , wysok</w:t>
      </w:r>
      <w:r>
        <w:rPr>
          <w:rFonts w:ascii="Arial" w:hAnsi="Arial" w:cs="Arial"/>
          <w:color w:val="auto"/>
          <w:sz w:val="22"/>
          <w:szCs w:val="22"/>
        </w:rPr>
        <w:t>ość kapitału zakładowego ___</w:t>
      </w:r>
      <w:r w:rsidR="0008296E" w:rsidRPr="00F3324C">
        <w:rPr>
          <w:rFonts w:ascii="Arial" w:hAnsi="Arial" w:cs="Arial"/>
          <w:color w:val="auto"/>
          <w:sz w:val="22"/>
          <w:szCs w:val="22"/>
        </w:rPr>
        <w:t>___.</w:t>
      </w:r>
    </w:p>
    <w:p w14:paraId="3B828C51" w14:textId="77777777" w:rsidR="0008296E" w:rsidRPr="00F3324C" w:rsidRDefault="0008296E" w:rsidP="00F3324C">
      <w:pPr>
        <w:spacing w:line="276" w:lineRule="auto"/>
        <w:jc w:val="both"/>
        <w:rPr>
          <w:rFonts w:ascii="Arial" w:hAnsi="Arial" w:cs="Arial"/>
          <w:color w:val="auto"/>
          <w:sz w:val="22"/>
          <w:szCs w:val="22"/>
        </w:rPr>
      </w:pPr>
      <w:r w:rsidRPr="00F3324C">
        <w:rPr>
          <w:rFonts w:ascii="Arial" w:hAnsi="Arial" w:cs="Arial"/>
          <w:color w:val="auto"/>
          <w:sz w:val="22"/>
          <w:szCs w:val="22"/>
        </w:rPr>
        <w:t>reprezentowaną przez:</w:t>
      </w:r>
    </w:p>
    <w:p w14:paraId="365E6558" w14:textId="77777777" w:rsidR="0008296E" w:rsidRPr="00F3324C" w:rsidRDefault="0008296E" w:rsidP="00F3324C">
      <w:pPr>
        <w:spacing w:line="276" w:lineRule="auto"/>
        <w:jc w:val="both"/>
        <w:rPr>
          <w:rFonts w:ascii="Arial" w:hAnsi="Arial" w:cs="Arial"/>
          <w:color w:val="auto"/>
          <w:sz w:val="22"/>
          <w:szCs w:val="22"/>
        </w:rPr>
      </w:pPr>
      <w:r w:rsidRPr="00F3324C">
        <w:rPr>
          <w:rFonts w:ascii="Arial" w:hAnsi="Arial" w:cs="Arial"/>
          <w:color w:val="auto"/>
          <w:sz w:val="22"/>
          <w:szCs w:val="22"/>
        </w:rPr>
        <w:t>_________________________________________________,</w:t>
      </w:r>
    </w:p>
    <w:p w14:paraId="5E62AB12" w14:textId="77777777" w:rsidR="0008296E" w:rsidRPr="00F3324C" w:rsidRDefault="0008296E" w:rsidP="00F3324C">
      <w:pPr>
        <w:spacing w:line="276" w:lineRule="auto"/>
        <w:jc w:val="both"/>
        <w:rPr>
          <w:rFonts w:ascii="Arial" w:hAnsi="Arial" w:cs="Arial"/>
          <w:color w:val="auto"/>
          <w:sz w:val="22"/>
          <w:szCs w:val="22"/>
        </w:rPr>
      </w:pPr>
    </w:p>
    <w:p w14:paraId="0A49C408" w14:textId="77777777" w:rsidR="0008296E" w:rsidRPr="00F3324C" w:rsidRDefault="0008296E" w:rsidP="00F3324C">
      <w:pPr>
        <w:spacing w:line="276" w:lineRule="auto"/>
        <w:jc w:val="both"/>
        <w:rPr>
          <w:rFonts w:ascii="Arial" w:hAnsi="Arial" w:cs="Arial"/>
          <w:color w:val="auto"/>
          <w:sz w:val="22"/>
          <w:szCs w:val="22"/>
        </w:rPr>
      </w:pPr>
      <w:r w:rsidRPr="00F3324C">
        <w:rPr>
          <w:rFonts w:ascii="Arial" w:hAnsi="Arial" w:cs="Arial"/>
          <w:color w:val="auto"/>
          <w:sz w:val="22"/>
          <w:szCs w:val="22"/>
        </w:rPr>
        <w:t xml:space="preserve">lub </w:t>
      </w:r>
    </w:p>
    <w:p w14:paraId="480FCF10" w14:textId="42F9239D" w:rsidR="0008296E" w:rsidRPr="00F3324C" w:rsidRDefault="0008296E" w:rsidP="00F3324C">
      <w:pPr>
        <w:spacing w:line="276" w:lineRule="auto"/>
        <w:jc w:val="both"/>
        <w:rPr>
          <w:rFonts w:ascii="Arial" w:hAnsi="Arial" w:cs="Arial"/>
          <w:i/>
          <w:color w:val="auto"/>
          <w:sz w:val="22"/>
          <w:szCs w:val="22"/>
        </w:rPr>
      </w:pPr>
      <w:r w:rsidRPr="00F3324C">
        <w:rPr>
          <w:rFonts w:ascii="Arial" w:hAnsi="Arial" w:cs="Arial"/>
          <w:i/>
          <w:color w:val="auto"/>
          <w:sz w:val="22"/>
          <w:szCs w:val="22"/>
        </w:rPr>
        <w:t xml:space="preserve">(w przypadku osób fizycznych wpisanych do Centralnej Ewidencji i Informacji </w:t>
      </w:r>
      <w:r w:rsidR="00F3324C">
        <w:rPr>
          <w:rFonts w:ascii="Arial" w:hAnsi="Arial" w:cs="Arial"/>
          <w:i/>
          <w:color w:val="auto"/>
          <w:sz w:val="22"/>
          <w:szCs w:val="22"/>
        </w:rPr>
        <w:br/>
      </w:r>
      <w:r w:rsidRPr="00F3324C">
        <w:rPr>
          <w:rFonts w:ascii="Arial" w:hAnsi="Arial" w:cs="Arial"/>
          <w:i/>
          <w:color w:val="auto"/>
          <w:sz w:val="22"/>
          <w:szCs w:val="22"/>
        </w:rPr>
        <w:t xml:space="preserve">o Działalności Gospodarczej) </w:t>
      </w:r>
    </w:p>
    <w:p w14:paraId="21876F35" w14:textId="77777777" w:rsidR="0008296E" w:rsidRPr="00F3324C" w:rsidRDefault="0008296E" w:rsidP="00F3324C">
      <w:pPr>
        <w:spacing w:line="276" w:lineRule="auto"/>
        <w:jc w:val="both"/>
        <w:rPr>
          <w:rFonts w:ascii="Arial" w:hAnsi="Arial" w:cs="Arial"/>
          <w:i/>
          <w:color w:val="auto"/>
          <w:sz w:val="22"/>
          <w:szCs w:val="22"/>
        </w:rPr>
      </w:pPr>
    </w:p>
    <w:p w14:paraId="1E836711" w14:textId="67E7BB58" w:rsidR="0008296E" w:rsidRPr="00F3324C" w:rsidRDefault="00F3324C" w:rsidP="00F3324C">
      <w:pPr>
        <w:spacing w:line="276" w:lineRule="auto"/>
        <w:jc w:val="both"/>
        <w:rPr>
          <w:rFonts w:ascii="Arial" w:hAnsi="Arial" w:cs="Arial"/>
          <w:color w:val="auto"/>
          <w:sz w:val="22"/>
          <w:szCs w:val="22"/>
        </w:rPr>
      </w:pPr>
      <w:r>
        <w:rPr>
          <w:rFonts w:ascii="Arial" w:hAnsi="Arial" w:cs="Arial"/>
          <w:color w:val="auto"/>
          <w:sz w:val="22"/>
          <w:szCs w:val="22"/>
        </w:rPr>
        <w:t>p. __</w:t>
      </w:r>
      <w:r w:rsidR="0008296E" w:rsidRPr="00F3324C">
        <w:rPr>
          <w:rFonts w:ascii="Arial" w:hAnsi="Arial" w:cs="Arial"/>
          <w:color w:val="auto"/>
          <w:sz w:val="22"/>
          <w:szCs w:val="22"/>
        </w:rPr>
        <w:t xml:space="preserve"> prowadzącym działaln</w:t>
      </w:r>
      <w:r>
        <w:rPr>
          <w:rFonts w:ascii="Arial" w:hAnsi="Arial" w:cs="Arial"/>
          <w:color w:val="auto"/>
          <w:sz w:val="22"/>
          <w:szCs w:val="22"/>
        </w:rPr>
        <w:t>ość gospodarczą pod firmą __</w:t>
      </w:r>
      <w:r w:rsidR="0008296E" w:rsidRPr="00F3324C">
        <w:rPr>
          <w:rFonts w:ascii="Arial" w:hAnsi="Arial" w:cs="Arial"/>
          <w:color w:val="auto"/>
          <w:sz w:val="22"/>
          <w:szCs w:val="22"/>
        </w:rPr>
        <w:t xml:space="preserve"> z siedzibą </w:t>
      </w:r>
      <w:r>
        <w:rPr>
          <w:rFonts w:ascii="Arial" w:hAnsi="Arial" w:cs="Arial"/>
          <w:color w:val="auto"/>
          <w:sz w:val="22"/>
          <w:szCs w:val="22"/>
        </w:rPr>
        <w:t>w __</w:t>
      </w:r>
      <w:r w:rsidR="0008296E" w:rsidRPr="00F3324C">
        <w:rPr>
          <w:rFonts w:ascii="Arial" w:hAnsi="Arial" w:cs="Arial"/>
          <w:color w:val="auto"/>
          <w:sz w:val="22"/>
          <w:szCs w:val="22"/>
        </w:rPr>
        <w:t>___ („Wykonawca”) ul</w:t>
      </w:r>
      <w:r>
        <w:rPr>
          <w:rFonts w:ascii="Arial" w:hAnsi="Arial" w:cs="Arial"/>
          <w:color w:val="auto"/>
          <w:sz w:val="22"/>
          <w:szCs w:val="22"/>
        </w:rPr>
        <w:t>.</w:t>
      </w:r>
      <w:r w:rsidR="0008296E" w:rsidRPr="00F3324C">
        <w:rPr>
          <w:rFonts w:ascii="Arial" w:hAnsi="Arial" w:cs="Arial"/>
          <w:color w:val="auto"/>
          <w:sz w:val="22"/>
          <w:szCs w:val="22"/>
        </w:rPr>
        <w:t xml:space="preserve"> </w:t>
      </w:r>
      <w:r>
        <w:rPr>
          <w:rFonts w:ascii="Arial" w:hAnsi="Arial" w:cs="Arial"/>
          <w:color w:val="auto"/>
          <w:sz w:val="22"/>
          <w:szCs w:val="22"/>
        </w:rPr>
        <w:t>__</w:t>
      </w:r>
      <w:r w:rsidR="0008296E" w:rsidRPr="00F3324C">
        <w:rPr>
          <w:rFonts w:ascii="Arial" w:hAnsi="Arial" w:cs="Arial"/>
          <w:color w:val="auto"/>
          <w:sz w:val="22"/>
          <w:szCs w:val="22"/>
        </w:rPr>
        <w:t>_, wpisanym do Cen</w:t>
      </w:r>
      <w:r>
        <w:rPr>
          <w:rFonts w:ascii="Arial" w:hAnsi="Arial" w:cs="Arial"/>
          <w:color w:val="auto"/>
          <w:sz w:val="22"/>
          <w:szCs w:val="22"/>
        </w:rPr>
        <w:t xml:space="preserve">tralnej Ewidencji i Informacji o </w:t>
      </w:r>
      <w:r w:rsidR="0008296E" w:rsidRPr="00F3324C">
        <w:rPr>
          <w:rFonts w:ascii="Arial" w:hAnsi="Arial" w:cs="Arial"/>
          <w:color w:val="auto"/>
          <w:sz w:val="22"/>
          <w:szCs w:val="22"/>
        </w:rPr>
        <w:t>Działalności Gospodarczej, posiadający</w:t>
      </w:r>
      <w:r>
        <w:rPr>
          <w:rFonts w:ascii="Arial" w:hAnsi="Arial" w:cs="Arial"/>
          <w:color w:val="auto"/>
          <w:sz w:val="22"/>
          <w:szCs w:val="22"/>
        </w:rPr>
        <w:t>m numer identyfikacyjny NIP ___; REGON __</w:t>
      </w:r>
      <w:r w:rsidR="0008296E" w:rsidRPr="00F3324C">
        <w:rPr>
          <w:rFonts w:ascii="Arial" w:hAnsi="Arial" w:cs="Arial"/>
          <w:color w:val="auto"/>
          <w:sz w:val="22"/>
          <w:szCs w:val="22"/>
        </w:rPr>
        <w:t>__</w:t>
      </w:r>
    </w:p>
    <w:p w14:paraId="7928C181" w14:textId="77777777" w:rsidR="00F3324C" w:rsidRDefault="00F3324C" w:rsidP="00F3324C">
      <w:pPr>
        <w:spacing w:line="276" w:lineRule="auto"/>
        <w:jc w:val="both"/>
        <w:rPr>
          <w:rFonts w:ascii="Arial" w:hAnsi="Arial" w:cs="Arial"/>
          <w:color w:val="auto"/>
          <w:sz w:val="22"/>
          <w:szCs w:val="22"/>
        </w:rPr>
      </w:pPr>
    </w:p>
    <w:p w14:paraId="063D6374" w14:textId="672B09ED" w:rsidR="0008296E" w:rsidRPr="00F3324C" w:rsidRDefault="0008296E" w:rsidP="00F3324C">
      <w:pPr>
        <w:spacing w:line="276" w:lineRule="auto"/>
        <w:jc w:val="both"/>
        <w:rPr>
          <w:rFonts w:ascii="Arial" w:hAnsi="Arial" w:cs="Arial"/>
          <w:color w:val="auto"/>
          <w:sz w:val="22"/>
          <w:szCs w:val="22"/>
        </w:rPr>
      </w:pPr>
      <w:r w:rsidRPr="00F3324C">
        <w:rPr>
          <w:rFonts w:ascii="Arial" w:hAnsi="Arial" w:cs="Arial"/>
          <w:color w:val="auto"/>
          <w:sz w:val="22"/>
          <w:szCs w:val="22"/>
        </w:rPr>
        <w:t xml:space="preserve">działającym osobiście </w:t>
      </w:r>
    </w:p>
    <w:p w14:paraId="7C1D0BA4" w14:textId="77777777" w:rsidR="0008296E" w:rsidRPr="00F3324C" w:rsidRDefault="0008296E" w:rsidP="00F3324C">
      <w:pPr>
        <w:spacing w:line="276" w:lineRule="auto"/>
        <w:jc w:val="both"/>
        <w:rPr>
          <w:rFonts w:ascii="Arial" w:hAnsi="Arial" w:cs="Arial"/>
          <w:b/>
          <w:color w:val="auto"/>
          <w:sz w:val="22"/>
          <w:szCs w:val="22"/>
        </w:rPr>
      </w:pPr>
      <w:r w:rsidRPr="00F3324C">
        <w:rPr>
          <w:rFonts w:ascii="Arial" w:hAnsi="Arial" w:cs="Arial"/>
          <w:color w:val="auto"/>
          <w:sz w:val="22"/>
          <w:szCs w:val="22"/>
        </w:rPr>
        <w:t xml:space="preserve">zwanym dalej </w:t>
      </w:r>
      <w:r w:rsidRPr="00F3324C">
        <w:rPr>
          <w:rFonts w:ascii="Arial" w:hAnsi="Arial" w:cs="Arial"/>
          <w:b/>
          <w:color w:val="auto"/>
          <w:sz w:val="22"/>
          <w:szCs w:val="22"/>
        </w:rPr>
        <w:t>„Wykonawcą”,</w:t>
      </w:r>
    </w:p>
    <w:p w14:paraId="62D08051" w14:textId="77777777" w:rsidR="00F3324C" w:rsidRDefault="00F3324C" w:rsidP="00F3324C">
      <w:pPr>
        <w:spacing w:line="276" w:lineRule="auto"/>
        <w:jc w:val="both"/>
        <w:rPr>
          <w:rFonts w:ascii="Arial" w:hAnsi="Arial" w:cs="Arial"/>
          <w:iCs/>
          <w:color w:val="auto"/>
          <w:sz w:val="22"/>
          <w:szCs w:val="22"/>
        </w:rPr>
      </w:pPr>
    </w:p>
    <w:p w14:paraId="17F6B7ED" w14:textId="2DB87B6C" w:rsidR="0008296E" w:rsidRPr="00F3324C" w:rsidRDefault="0008296E" w:rsidP="00F3324C">
      <w:pPr>
        <w:spacing w:line="276" w:lineRule="auto"/>
        <w:jc w:val="both"/>
        <w:rPr>
          <w:rFonts w:ascii="Arial" w:eastAsia="Times New Roman" w:hAnsi="Arial" w:cs="Arial"/>
          <w:i/>
          <w:color w:val="auto"/>
          <w:sz w:val="22"/>
          <w:szCs w:val="22"/>
          <w:u w:val="single"/>
          <w:bdr w:val="none" w:sz="0" w:space="0" w:color="auto"/>
        </w:rPr>
      </w:pPr>
      <w:r w:rsidRPr="00F3324C">
        <w:rPr>
          <w:rFonts w:ascii="Arial" w:hAnsi="Arial" w:cs="Arial"/>
          <w:i/>
          <w:iCs/>
          <w:color w:val="auto"/>
          <w:sz w:val="22"/>
          <w:szCs w:val="22"/>
        </w:rPr>
        <w:t xml:space="preserve">W rezultacie dokonania przez Zamawiającego wyboru najkorzystniejszej oferty </w:t>
      </w:r>
      <w:r w:rsidR="00F3324C">
        <w:rPr>
          <w:rFonts w:ascii="Arial" w:hAnsi="Arial" w:cs="Arial"/>
          <w:i/>
          <w:iCs/>
          <w:color w:val="auto"/>
          <w:sz w:val="22"/>
          <w:szCs w:val="22"/>
        </w:rPr>
        <w:br/>
      </w:r>
      <w:r w:rsidRPr="00F3324C">
        <w:rPr>
          <w:rFonts w:ascii="Arial" w:hAnsi="Arial" w:cs="Arial"/>
          <w:i/>
          <w:iCs/>
          <w:color w:val="auto"/>
          <w:sz w:val="22"/>
          <w:szCs w:val="22"/>
        </w:rPr>
        <w:t xml:space="preserve">w postępowaniu o udzielenie zamówienia publicznego realizowanego na podstawie zwolnienia zawartego   </w:t>
      </w:r>
      <w:r w:rsidRPr="00F3324C">
        <w:rPr>
          <w:rFonts w:ascii="Arial" w:eastAsia="Times New Roman" w:hAnsi="Arial" w:cs="Arial"/>
          <w:i/>
          <w:color w:val="auto"/>
          <w:sz w:val="22"/>
          <w:szCs w:val="22"/>
          <w:bdr w:val="none" w:sz="0" w:space="0" w:color="auto"/>
        </w:rPr>
        <w:t xml:space="preserve">art. 2 ust. 1 pkt 1)  ustawy z </w:t>
      </w:r>
      <w:r w:rsidR="001A65A3" w:rsidRPr="00F3324C">
        <w:rPr>
          <w:rFonts w:ascii="Arial" w:eastAsia="Times New Roman" w:hAnsi="Arial" w:cs="Arial"/>
          <w:i/>
          <w:color w:val="auto"/>
          <w:sz w:val="22"/>
          <w:szCs w:val="22"/>
          <w:bdr w:val="none" w:sz="0" w:space="0" w:color="auto"/>
        </w:rPr>
        <w:t>dnia 11 września 2019 r. -</w:t>
      </w:r>
      <w:r w:rsidRPr="00F3324C">
        <w:rPr>
          <w:rFonts w:ascii="Arial" w:eastAsia="Times New Roman" w:hAnsi="Arial" w:cs="Arial"/>
          <w:i/>
          <w:color w:val="auto"/>
          <w:sz w:val="22"/>
          <w:szCs w:val="22"/>
          <w:bdr w:val="none" w:sz="0" w:space="0" w:color="auto"/>
        </w:rPr>
        <w:t xml:space="preserve">Prawo zamówień publicznych </w:t>
      </w:r>
      <w:r w:rsidR="00E2228D" w:rsidRPr="00F3324C">
        <w:rPr>
          <w:rFonts w:ascii="Arial" w:eastAsia="Times New Roman" w:hAnsi="Arial" w:cs="Arial"/>
          <w:i/>
          <w:color w:val="auto"/>
          <w:sz w:val="22"/>
          <w:szCs w:val="22"/>
          <w:bdr w:val="none" w:sz="0" w:space="0" w:color="auto" w:frame="1"/>
        </w:rPr>
        <w:t>(</w:t>
      </w:r>
      <w:r w:rsidR="00F3324C">
        <w:rPr>
          <w:rFonts w:ascii="Arial" w:eastAsia="Times New Roman" w:hAnsi="Arial" w:cs="Arial"/>
          <w:i/>
          <w:color w:val="auto"/>
          <w:sz w:val="22"/>
          <w:szCs w:val="22"/>
          <w:bdr w:val="none" w:sz="0" w:space="0" w:color="auto" w:frame="1"/>
          <w:shd w:val="clear" w:color="auto" w:fill="FFFFFF"/>
        </w:rPr>
        <w:t xml:space="preserve">Dz.U. </w:t>
      </w:r>
      <w:r w:rsidR="00E2228D" w:rsidRPr="00F3324C">
        <w:rPr>
          <w:rFonts w:ascii="Arial" w:eastAsia="Times New Roman" w:hAnsi="Arial" w:cs="Arial"/>
          <w:i/>
          <w:color w:val="auto"/>
          <w:sz w:val="22"/>
          <w:szCs w:val="22"/>
          <w:bdr w:val="none" w:sz="0" w:space="0" w:color="auto" w:frame="1"/>
          <w:shd w:val="clear" w:color="auto" w:fill="FFFFFF"/>
        </w:rPr>
        <w:t>z 202</w:t>
      </w:r>
      <w:r w:rsidR="000E3448" w:rsidRPr="00F3324C">
        <w:rPr>
          <w:rFonts w:ascii="Arial" w:eastAsia="Times New Roman" w:hAnsi="Arial" w:cs="Arial"/>
          <w:i/>
          <w:color w:val="auto"/>
          <w:sz w:val="22"/>
          <w:szCs w:val="22"/>
          <w:bdr w:val="none" w:sz="0" w:space="0" w:color="auto" w:frame="1"/>
          <w:shd w:val="clear" w:color="auto" w:fill="FFFFFF"/>
        </w:rPr>
        <w:t>4</w:t>
      </w:r>
      <w:r w:rsidR="00E2228D" w:rsidRPr="00F3324C">
        <w:rPr>
          <w:rFonts w:ascii="Arial" w:eastAsia="Times New Roman" w:hAnsi="Arial" w:cs="Arial"/>
          <w:i/>
          <w:color w:val="auto"/>
          <w:sz w:val="22"/>
          <w:szCs w:val="22"/>
          <w:bdr w:val="none" w:sz="0" w:space="0" w:color="auto" w:frame="1"/>
          <w:shd w:val="clear" w:color="auto" w:fill="FFFFFF"/>
        </w:rPr>
        <w:t>r. poz. 1</w:t>
      </w:r>
      <w:r w:rsidR="000E3448" w:rsidRPr="00F3324C">
        <w:rPr>
          <w:rFonts w:ascii="Arial" w:eastAsia="Times New Roman" w:hAnsi="Arial" w:cs="Arial"/>
          <w:i/>
          <w:color w:val="auto"/>
          <w:sz w:val="22"/>
          <w:szCs w:val="22"/>
          <w:bdr w:val="none" w:sz="0" w:space="0" w:color="auto" w:frame="1"/>
          <w:shd w:val="clear" w:color="auto" w:fill="FFFFFF"/>
        </w:rPr>
        <w:t>3</w:t>
      </w:r>
      <w:r w:rsidR="007F6FC5" w:rsidRPr="00F3324C">
        <w:rPr>
          <w:rFonts w:ascii="Arial" w:eastAsia="Times New Roman" w:hAnsi="Arial" w:cs="Arial"/>
          <w:i/>
          <w:color w:val="auto"/>
          <w:sz w:val="22"/>
          <w:szCs w:val="22"/>
          <w:bdr w:val="none" w:sz="0" w:space="0" w:color="auto" w:frame="1"/>
          <w:shd w:val="clear" w:color="auto" w:fill="FFFFFF"/>
        </w:rPr>
        <w:t>20</w:t>
      </w:r>
      <w:r w:rsidR="00E2228D" w:rsidRPr="00F3324C">
        <w:rPr>
          <w:rFonts w:ascii="Arial" w:eastAsia="Times New Roman" w:hAnsi="Arial" w:cs="Arial"/>
          <w:i/>
          <w:color w:val="auto"/>
          <w:sz w:val="22"/>
          <w:szCs w:val="22"/>
          <w:bdr w:val="none" w:sz="0" w:space="0" w:color="auto" w:frame="1"/>
          <w:shd w:val="clear" w:color="auto" w:fill="FFFFFF"/>
        </w:rPr>
        <w:t xml:space="preserve">) </w:t>
      </w:r>
      <w:r w:rsidR="00F3324C">
        <w:rPr>
          <w:rFonts w:ascii="Arial" w:eastAsia="Times New Roman" w:hAnsi="Arial" w:cs="Arial"/>
          <w:i/>
          <w:color w:val="auto"/>
          <w:sz w:val="22"/>
          <w:szCs w:val="22"/>
          <w:bdr w:val="none" w:sz="0" w:space="0" w:color="auto"/>
          <w:shd w:val="clear" w:color="auto" w:fill="FFFFFF"/>
        </w:rPr>
        <w:t xml:space="preserve">została zawarta umowa </w:t>
      </w:r>
      <w:r w:rsidR="00F3324C">
        <w:rPr>
          <w:rFonts w:ascii="Arial" w:eastAsia="Times New Roman" w:hAnsi="Arial" w:cs="Arial"/>
          <w:i/>
          <w:color w:val="auto"/>
          <w:sz w:val="22"/>
          <w:szCs w:val="22"/>
          <w:bdr w:val="none" w:sz="0" w:space="0" w:color="auto"/>
          <w:shd w:val="clear" w:color="auto" w:fill="FFFFFF"/>
        </w:rPr>
        <w:br/>
      </w:r>
      <w:r w:rsidRPr="00F3324C">
        <w:rPr>
          <w:rFonts w:ascii="Arial" w:eastAsia="Times New Roman" w:hAnsi="Arial" w:cs="Arial"/>
          <w:i/>
          <w:color w:val="auto"/>
          <w:sz w:val="22"/>
          <w:szCs w:val="22"/>
          <w:bdr w:val="none" w:sz="0" w:space="0" w:color="auto"/>
          <w:shd w:val="clear" w:color="auto" w:fill="FFFFFF"/>
        </w:rPr>
        <w:t>o następującej treści:</w:t>
      </w:r>
    </w:p>
    <w:p w14:paraId="22BCD1D9" w14:textId="77777777" w:rsidR="00387B43" w:rsidRPr="00F3324C" w:rsidRDefault="00700D91" w:rsidP="00F3324C">
      <w:pPr>
        <w:pStyle w:val="Tekstpodstawowywcity21"/>
        <w:spacing w:before="120" w:after="120" w:line="276" w:lineRule="auto"/>
        <w:ind w:left="0"/>
        <w:jc w:val="center"/>
        <w:rPr>
          <w:rFonts w:ascii="Arial" w:eastAsia="Arial" w:hAnsi="Arial" w:cs="Arial"/>
          <w:b/>
          <w:bCs/>
          <w:color w:val="auto"/>
          <w:sz w:val="22"/>
          <w:szCs w:val="22"/>
        </w:rPr>
      </w:pPr>
      <w:r w:rsidRPr="00F3324C">
        <w:rPr>
          <w:rFonts w:ascii="Arial" w:hAnsi="Arial" w:cs="Arial"/>
          <w:b/>
          <w:bCs/>
          <w:color w:val="auto"/>
          <w:sz w:val="22"/>
          <w:szCs w:val="22"/>
        </w:rPr>
        <w:t xml:space="preserve">§ 1 </w:t>
      </w:r>
    </w:p>
    <w:p w14:paraId="40CB374A" w14:textId="4968DC98" w:rsidR="00387B43" w:rsidRPr="00F3324C" w:rsidRDefault="00700D91" w:rsidP="00F3324C">
      <w:pPr>
        <w:pStyle w:val="Tekstpodstawowywcity21"/>
        <w:spacing w:before="120" w:after="120" w:line="276" w:lineRule="auto"/>
        <w:ind w:left="0"/>
        <w:jc w:val="center"/>
        <w:rPr>
          <w:rFonts w:ascii="Arial" w:hAnsi="Arial" w:cs="Arial"/>
          <w:b/>
          <w:bCs/>
          <w:color w:val="auto"/>
          <w:sz w:val="22"/>
          <w:szCs w:val="22"/>
        </w:rPr>
      </w:pPr>
      <w:r w:rsidRPr="00F3324C">
        <w:rPr>
          <w:rFonts w:ascii="Arial" w:hAnsi="Arial" w:cs="Arial"/>
          <w:b/>
          <w:bCs/>
          <w:color w:val="auto"/>
          <w:sz w:val="22"/>
          <w:szCs w:val="22"/>
        </w:rPr>
        <w:t>PRZEDMIOT UMOWY</w:t>
      </w:r>
    </w:p>
    <w:p w14:paraId="20849A8D" w14:textId="5F3BAFBE" w:rsidR="00BD4D92" w:rsidRPr="00F3324C" w:rsidRDefault="00700D91" w:rsidP="00F3324C">
      <w:pPr>
        <w:numPr>
          <w:ilvl w:val="0"/>
          <w:numId w:val="59"/>
        </w:numPr>
        <w:spacing w:before="120" w:after="120" w:line="276" w:lineRule="auto"/>
        <w:ind w:left="142" w:hanging="284"/>
        <w:jc w:val="both"/>
        <w:rPr>
          <w:rFonts w:ascii="Arial" w:eastAsia="Arial" w:hAnsi="Arial" w:cs="Arial"/>
          <w:color w:val="auto"/>
          <w:sz w:val="22"/>
          <w:szCs w:val="22"/>
        </w:rPr>
      </w:pPr>
      <w:r w:rsidRPr="00F3324C">
        <w:rPr>
          <w:rFonts w:ascii="Arial" w:hAnsi="Arial" w:cs="Arial"/>
          <w:color w:val="auto"/>
          <w:sz w:val="22"/>
          <w:szCs w:val="22"/>
        </w:rPr>
        <w:t>Przedmi</w:t>
      </w:r>
      <w:r w:rsidR="00817166" w:rsidRPr="00F3324C">
        <w:rPr>
          <w:rFonts w:ascii="Arial" w:hAnsi="Arial" w:cs="Arial"/>
          <w:color w:val="auto"/>
          <w:sz w:val="22"/>
          <w:szCs w:val="22"/>
        </w:rPr>
        <w:t xml:space="preserve">otem umowy jest wykonanie </w:t>
      </w:r>
      <w:r w:rsidR="00817166" w:rsidRPr="00F3324C">
        <w:rPr>
          <w:rFonts w:ascii="Arial" w:hAnsi="Arial" w:cs="Arial"/>
          <w:b/>
          <w:i/>
          <w:color w:val="auto"/>
          <w:sz w:val="22"/>
          <w:szCs w:val="22"/>
        </w:rPr>
        <w:t xml:space="preserve">usługi </w:t>
      </w:r>
      <w:r w:rsidR="00F3324C">
        <w:rPr>
          <w:rFonts w:ascii="Arial" w:hAnsi="Arial" w:cs="Arial"/>
          <w:b/>
          <w:i/>
          <w:iCs/>
          <w:color w:val="auto"/>
          <w:sz w:val="22"/>
          <w:szCs w:val="22"/>
        </w:rPr>
        <w:t>polegającej na odbiorze</w:t>
      </w:r>
      <w:r w:rsidR="00817166" w:rsidRPr="00F3324C">
        <w:rPr>
          <w:rFonts w:ascii="Arial" w:hAnsi="Arial" w:cs="Arial"/>
          <w:b/>
          <w:i/>
          <w:iCs/>
          <w:color w:val="auto"/>
          <w:sz w:val="22"/>
          <w:szCs w:val="22"/>
        </w:rPr>
        <w:t xml:space="preserve"> i transporcie odpadów medycznych do unieszkodliwienia z terenu administrowanego przez </w:t>
      </w:r>
      <w:r w:rsidR="00F3324C">
        <w:rPr>
          <w:rFonts w:ascii="Arial" w:hAnsi="Arial" w:cs="Arial"/>
          <w:b/>
          <w:i/>
          <w:iCs/>
          <w:color w:val="auto"/>
          <w:sz w:val="22"/>
          <w:szCs w:val="22"/>
        </w:rPr>
        <w:br/>
      </w:r>
      <w:r w:rsidR="00817166" w:rsidRPr="00F3324C">
        <w:rPr>
          <w:rFonts w:ascii="Arial" w:hAnsi="Arial" w:cs="Arial"/>
          <w:b/>
          <w:i/>
          <w:iCs/>
          <w:color w:val="auto"/>
          <w:sz w:val="22"/>
          <w:szCs w:val="22"/>
        </w:rPr>
        <w:t>43</w:t>
      </w:r>
      <w:r w:rsidR="00F3324C">
        <w:rPr>
          <w:rFonts w:ascii="Arial" w:hAnsi="Arial" w:cs="Arial"/>
          <w:b/>
          <w:i/>
          <w:iCs/>
          <w:color w:val="auto"/>
          <w:sz w:val="22"/>
          <w:szCs w:val="22"/>
        </w:rPr>
        <w:t xml:space="preserve"> </w:t>
      </w:r>
      <w:r w:rsidR="00817166" w:rsidRPr="00F3324C">
        <w:rPr>
          <w:rFonts w:ascii="Arial" w:hAnsi="Arial" w:cs="Arial"/>
          <w:b/>
          <w:i/>
          <w:iCs/>
          <w:color w:val="auto"/>
          <w:sz w:val="22"/>
          <w:szCs w:val="22"/>
        </w:rPr>
        <w:t>WOG Świętoszów</w:t>
      </w:r>
      <w:r w:rsidR="0001630E" w:rsidRPr="00F3324C">
        <w:rPr>
          <w:rFonts w:ascii="Arial" w:hAnsi="Arial" w:cs="Arial"/>
          <w:b/>
          <w:color w:val="auto"/>
          <w:sz w:val="22"/>
          <w:szCs w:val="22"/>
        </w:rPr>
        <w:t xml:space="preserve"> w </w:t>
      </w:r>
      <w:r w:rsidR="007F6FC5" w:rsidRPr="00F3324C">
        <w:rPr>
          <w:rFonts w:ascii="Arial" w:hAnsi="Arial" w:cs="Arial"/>
          <w:b/>
          <w:color w:val="auto"/>
          <w:sz w:val="22"/>
          <w:szCs w:val="22"/>
        </w:rPr>
        <w:t>2025</w:t>
      </w:r>
      <w:r w:rsidR="00817166" w:rsidRPr="00F3324C">
        <w:rPr>
          <w:rFonts w:ascii="Arial" w:hAnsi="Arial" w:cs="Arial"/>
          <w:b/>
          <w:color w:val="auto"/>
          <w:sz w:val="22"/>
          <w:szCs w:val="22"/>
        </w:rPr>
        <w:t xml:space="preserve">r. </w:t>
      </w:r>
      <w:r w:rsidR="00817166" w:rsidRPr="00F3324C">
        <w:rPr>
          <w:rFonts w:ascii="Arial" w:hAnsi="Arial" w:cs="Arial"/>
          <w:color w:val="auto"/>
          <w:sz w:val="22"/>
          <w:szCs w:val="22"/>
        </w:rPr>
        <w:t>zgodnie ze złożoną ofertą (kserokopia formularza cenowego stanowi Załącznik nr 1 do umowy).</w:t>
      </w:r>
    </w:p>
    <w:p w14:paraId="72D470A8" w14:textId="676ECB92" w:rsidR="00387B43" w:rsidRPr="00F3324C" w:rsidRDefault="00700D91" w:rsidP="00F3324C">
      <w:pPr>
        <w:numPr>
          <w:ilvl w:val="0"/>
          <w:numId w:val="59"/>
        </w:numPr>
        <w:spacing w:before="120" w:after="120" w:line="276" w:lineRule="auto"/>
        <w:ind w:left="142" w:hanging="284"/>
        <w:jc w:val="both"/>
        <w:rPr>
          <w:rFonts w:ascii="Arial" w:eastAsia="Arial" w:hAnsi="Arial" w:cs="Arial"/>
          <w:color w:val="auto"/>
          <w:sz w:val="22"/>
          <w:szCs w:val="22"/>
        </w:rPr>
      </w:pPr>
      <w:r w:rsidRPr="00F3324C">
        <w:rPr>
          <w:rFonts w:ascii="Arial" w:hAnsi="Arial" w:cs="Arial"/>
          <w:color w:val="auto"/>
          <w:sz w:val="22"/>
          <w:szCs w:val="22"/>
        </w:rPr>
        <w:t>Szczegółowe określenie przedmiotu umowy zawarte jest w „Opisie Przedmiotu Zamówienia” (OPZ) stanowiącym załącznik nr 2 umowy.</w:t>
      </w:r>
    </w:p>
    <w:p w14:paraId="646EBE5E" w14:textId="103A5A13" w:rsidR="00BD60F6" w:rsidRPr="00F3324C" w:rsidRDefault="00817166" w:rsidP="00F3324C">
      <w:pPr>
        <w:spacing w:before="120" w:after="120" w:line="276" w:lineRule="auto"/>
        <w:ind w:left="360"/>
        <w:jc w:val="both"/>
        <w:rPr>
          <w:rFonts w:ascii="Arial" w:hAnsi="Arial" w:cs="Arial"/>
          <w:color w:val="auto"/>
          <w:sz w:val="22"/>
          <w:szCs w:val="22"/>
        </w:rPr>
      </w:pPr>
      <w:r w:rsidRPr="00F3324C">
        <w:rPr>
          <w:rFonts w:ascii="Arial" w:hAnsi="Arial" w:cs="Arial"/>
          <w:color w:val="auto"/>
          <w:sz w:val="22"/>
          <w:szCs w:val="22"/>
        </w:rPr>
        <w:lastRenderedPageBreak/>
        <w:t>Miejsca i częstotliwość odbioru odpadów oraz szacunkowa ilość odpadów przewidziana do przekazania.</w:t>
      </w:r>
    </w:p>
    <w:tbl>
      <w:tblPr>
        <w:tblW w:w="9966" w:type="dxa"/>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2"/>
        <w:gridCol w:w="2126"/>
        <w:gridCol w:w="1226"/>
        <w:gridCol w:w="1751"/>
        <w:gridCol w:w="1843"/>
        <w:gridCol w:w="1460"/>
      </w:tblGrid>
      <w:tr w:rsidR="00F3324C" w:rsidRPr="00F3324C" w14:paraId="400C175F" w14:textId="77777777" w:rsidTr="00F3324C">
        <w:trPr>
          <w:trHeight w:val="194"/>
        </w:trPr>
        <w:tc>
          <w:tcPr>
            <w:tcW w:w="568" w:type="dxa"/>
            <w:vAlign w:val="center"/>
          </w:tcPr>
          <w:p w14:paraId="36B0AC44" w14:textId="77777777" w:rsidR="007F6FC5" w:rsidRPr="00F3324C" w:rsidRDefault="007F6FC5" w:rsidP="00F3324C">
            <w:pPr>
              <w:spacing w:line="276" w:lineRule="auto"/>
              <w:jc w:val="center"/>
              <w:rPr>
                <w:rFonts w:ascii="Arial" w:hAnsi="Arial" w:cs="Arial"/>
                <w:b/>
                <w:color w:val="auto"/>
                <w:sz w:val="22"/>
                <w:szCs w:val="22"/>
              </w:rPr>
            </w:pPr>
            <w:r w:rsidRPr="00F3324C">
              <w:rPr>
                <w:rFonts w:ascii="Arial" w:hAnsi="Arial" w:cs="Arial"/>
                <w:b/>
                <w:color w:val="auto"/>
                <w:sz w:val="22"/>
                <w:szCs w:val="22"/>
              </w:rPr>
              <w:t>Lp.</w:t>
            </w:r>
          </w:p>
        </w:tc>
        <w:tc>
          <w:tcPr>
            <w:tcW w:w="992" w:type="dxa"/>
          </w:tcPr>
          <w:p w14:paraId="32CD886B" w14:textId="77777777" w:rsidR="007F6FC5" w:rsidRPr="00F3324C" w:rsidRDefault="007F6FC5" w:rsidP="00F3324C">
            <w:pPr>
              <w:spacing w:line="276" w:lineRule="auto"/>
              <w:jc w:val="center"/>
              <w:rPr>
                <w:rFonts w:ascii="Arial" w:hAnsi="Arial" w:cs="Arial"/>
                <w:b/>
                <w:color w:val="auto"/>
                <w:sz w:val="22"/>
                <w:szCs w:val="22"/>
              </w:rPr>
            </w:pPr>
          </w:p>
          <w:p w14:paraId="11F730F0" w14:textId="77777777" w:rsidR="007F6FC5" w:rsidRPr="00F3324C" w:rsidRDefault="007F6FC5" w:rsidP="00F3324C">
            <w:pPr>
              <w:spacing w:line="276" w:lineRule="auto"/>
              <w:jc w:val="center"/>
              <w:rPr>
                <w:rFonts w:ascii="Arial" w:hAnsi="Arial" w:cs="Arial"/>
                <w:b/>
                <w:color w:val="auto"/>
                <w:sz w:val="22"/>
                <w:szCs w:val="22"/>
              </w:rPr>
            </w:pPr>
            <w:r w:rsidRPr="00F3324C">
              <w:rPr>
                <w:rFonts w:ascii="Arial" w:hAnsi="Arial" w:cs="Arial"/>
                <w:b/>
                <w:color w:val="auto"/>
                <w:sz w:val="22"/>
                <w:szCs w:val="22"/>
              </w:rPr>
              <w:t>Kod odpadu</w:t>
            </w:r>
          </w:p>
        </w:tc>
        <w:tc>
          <w:tcPr>
            <w:tcW w:w="2126" w:type="dxa"/>
            <w:vAlign w:val="center"/>
          </w:tcPr>
          <w:p w14:paraId="531D2647" w14:textId="77777777" w:rsidR="007F6FC5" w:rsidRPr="00F3324C" w:rsidRDefault="007F6FC5" w:rsidP="00F3324C">
            <w:pPr>
              <w:spacing w:line="276" w:lineRule="auto"/>
              <w:jc w:val="center"/>
              <w:rPr>
                <w:rFonts w:ascii="Arial" w:hAnsi="Arial" w:cs="Arial"/>
                <w:b/>
                <w:color w:val="auto"/>
                <w:sz w:val="22"/>
                <w:szCs w:val="22"/>
              </w:rPr>
            </w:pPr>
            <w:r w:rsidRPr="00F3324C">
              <w:rPr>
                <w:rFonts w:ascii="Arial" w:hAnsi="Arial" w:cs="Arial"/>
                <w:b/>
                <w:color w:val="auto"/>
                <w:sz w:val="22"/>
                <w:szCs w:val="22"/>
              </w:rPr>
              <w:t>Rodzaj odpadu</w:t>
            </w:r>
          </w:p>
          <w:p w14:paraId="20524963" w14:textId="77777777" w:rsidR="007F6FC5" w:rsidRPr="00F3324C" w:rsidRDefault="007F6FC5" w:rsidP="00F3324C">
            <w:pPr>
              <w:spacing w:line="276" w:lineRule="auto"/>
              <w:jc w:val="center"/>
              <w:rPr>
                <w:rFonts w:ascii="Arial" w:hAnsi="Arial" w:cs="Arial"/>
                <w:b/>
                <w:color w:val="auto"/>
                <w:sz w:val="22"/>
                <w:szCs w:val="22"/>
              </w:rPr>
            </w:pPr>
          </w:p>
        </w:tc>
        <w:tc>
          <w:tcPr>
            <w:tcW w:w="1226" w:type="dxa"/>
            <w:vAlign w:val="center"/>
          </w:tcPr>
          <w:p w14:paraId="0FD61B68" w14:textId="77777777" w:rsidR="007F6FC5" w:rsidRPr="00F3324C" w:rsidRDefault="007F6FC5" w:rsidP="00F3324C">
            <w:pPr>
              <w:spacing w:line="276" w:lineRule="auto"/>
              <w:jc w:val="center"/>
              <w:rPr>
                <w:rFonts w:ascii="Arial" w:hAnsi="Arial" w:cs="Arial"/>
                <w:b/>
                <w:color w:val="auto"/>
                <w:sz w:val="22"/>
                <w:szCs w:val="22"/>
              </w:rPr>
            </w:pPr>
            <w:r w:rsidRPr="00F3324C">
              <w:rPr>
                <w:rFonts w:ascii="Arial" w:hAnsi="Arial" w:cs="Arial"/>
                <w:b/>
                <w:color w:val="auto"/>
                <w:sz w:val="22"/>
                <w:szCs w:val="22"/>
              </w:rPr>
              <w:t xml:space="preserve">Planowana ilość odpadów do przekazania </w:t>
            </w:r>
          </w:p>
          <w:p w14:paraId="23E6205A" w14:textId="77777777" w:rsidR="007F6FC5" w:rsidRPr="00F3324C" w:rsidRDefault="007F6FC5" w:rsidP="00F3324C">
            <w:pPr>
              <w:spacing w:line="276" w:lineRule="auto"/>
              <w:jc w:val="center"/>
              <w:rPr>
                <w:rFonts w:ascii="Arial" w:hAnsi="Arial" w:cs="Arial"/>
                <w:b/>
                <w:color w:val="auto"/>
                <w:sz w:val="22"/>
                <w:szCs w:val="22"/>
              </w:rPr>
            </w:pPr>
            <w:r w:rsidRPr="00F3324C">
              <w:rPr>
                <w:rFonts w:ascii="Arial" w:hAnsi="Arial" w:cs="Arial"/>
                <w:b/>
                <w:color w:val="auto"/>
                <w:sz w:val="22"/>
                <w:szCs w:val="22"/>
              </w:rPr>
              <w:t>w kg</w:t>
            </w:r>
          </w:p>
        </w:tc>
        <w:tc>
          <w:tcPr>
            <w:tcW w:w="1751" w:type="dxa"/>
            <w:vAlign w:val="center"/>
          </w:tcPr>
          <w:p w14:paraId="4E73DFAE" w14:textId="77777777" w:rsidR="007F6FC5" w:rsidRPr="00F3324C" w:rsidRDefault="007F6FC5" w:rsidP="00F3324C">
            <w:pPr>
              <w:spacing w:line="276" w:lineRule="auto"/>
              <w:jc w:val="center"/>
              <w:rPr>
                <w:rFonts w:ascii="Arial" w:hAnsi="Arial" w:cs="Arial"/>
                <w:b/>
                <w:color w:val="auto"/>
                <w:sz w:val="22"/>
                <w:szCs w:val="22"/>
              </w:rPr>
            </w:pPr>
            <w:r w:rsidRPr="00F3324C">
              <w:rPr>
                <w:rFonts w:ascii="Arial" w:hAnsi="Arial" w:cs="Arial"/>
                <w:b/>
                <w:color w:val="auto"/>
                <w:sz w:val="22"/>
                <w:szCs w:val="22"/>
              </w:rPr>
              <w:t>Miejsce odbioru odpadu</w:t>
            </w:r>
          </w:p>
        </w:tc>
        <w:tc>
          <w:tcPr>
            <w:tcW w:w="1843" w:type="dxa"/>
          </w:tcPr>
          <w:p w14:paraId="4E58FEE3" w14:textId="77777777" w:rsidR="007F6FC5" w:rsidRPr="00F3324C" w:rsidRDefault="007F6FC5" w:rsidP="00F3324C">
            <w:pPr>
              <w:spacing w:line="276" w:lineRule="auto"/>
              <w:jc w:val="center"/>
              <w:rPr>
                <w:rFonts w:ascii="Arial" w:hAnsi="Arial" w:cs="Arial"/>
                <w:b/>
                <w:color w:val="auto"/>
                <w:sz w:val="22"/>
                <w:szCs w:val="22"/>
              </w:rPr>
            </w:pPr>
            <w:r w:rsidRPr="00F3324C">
              <w:rPr>
                <w:rFonts w:ascii="Arial" w:hAnsi="Arial" w:cs="Arial"/>
                <w:b/>
                <w:color w:val="auto"/>
                <w:sz w:val="22"/>
                <w:szCs w:val="22"/>
              </w:rPr>
              <w:t>Pojemniki do gromadzenia odpadów</w:t>
            </w:r>
          </w:p>
          <w:p w14:paraId="47371ACA" w14:textId="77777777" w:rsidR="007F6FC5" w:rsidRPr="00F3324C" w:rsidRDefault="007F6FC5" w:rsidP="00F3324C">
            <w:pPr>
              <w:spacing w:line="276" w:lineRule="auto"/>
              <w:jc w:val="center"/>
              <w:rPr>
                <w:rFonts w:ascii="Arial" w:hAnsi="Arial" w:cs="Arial"/>
                <w:b/>
                <w:color w:val="auto"/>
                <w:sz w:val="22"/>
                <w:szCs w:val="22"/>
              </w:rPr>
            </w:pPr>
            <w:r w:rsidRPr="00F3324C">
              <w:rPr>
                <w:rFonts w:ascii="Arial" w:hAnsi="Arial" w:cs="Arial"/>
                <w:b/>
                <w:color w:val="auto"/>
                <w:sz w:val="22"/>
                <w:szCs w:val="22"/>
              </w:rPr>
              <w:t>zapewnione przez Wykonawcę</w:t>
            </w:r>
          </w:p>
        </w:tc>
        <w:tc>
          <w:tcPr>
            <w:tcW w:w="1460" w:type="dxa"/>
            <w:vAlign w:val="center"/>
          </w:tcPr>
          <w:p w14:paraId="280B866F" w14:textId="77777777" w:rsidR="007F6FC5" w:rsidRPr="00F3324C" w:rsidRDefault="007F6FC5" w:rsidP="00F3324C">
            <w:pPr>
              <w:spacing w:line="276" w:lineRule="auto"/>
              <w:jc w:val="center"/>
              <w:rPr>
                <w:rFonts w:ascii="Arial" w:hAnsi="Arial" w:cs="Arial"/>
                <w:b/>
                <w:color w:val="auto"/>
                <w:sz w:val="22"/>
                <w:szCs w:val="22"/>
              </w:rPr>
            </w:pPr>
            <w:r w:rsidRPr="00F3324C">
              <w:rPr>
                <w:rFonts w:ascii="Arial" w:hAnsi="Arial" w:cs="Arial"/>
                <w:b/>
                <w:color w:val="auto"/>
                <w:sz w:val="22"/>
                <w:szCs w:val="22"/>
              </w:rPr>
              <w:t xml:space="preserve">Częstotliwość  odbioru odpadów </w:t>
            </w:r>
          </w:p>
          <w:p w14:paraId="5D311C00" w14:textId="77777777" w:rsidR="007F6FC5" w:rsidRPr="00F3324C" w:rsidRDefault="007F6FC5" w:rsidP="00F3324C">
            <w:pPr>
              <w:spacing w:line="276" w:lineRule="auto"/>
              <w:jc w:val="center"/>
              <w:rPr>
                <w:rFonts w:ascii="Arial" w:hAnsi="Arial" w:cs="Arial"/>
                <w:b/>
                <w:color w:val="auto"/>
                <w:sz w:val="22"/>
                <w:szCs w:val="22"/>
              </w:rPr>
            </w:pPr>
            <w:r w:rsidRPr="00F3324C">
              <w:rPr>
                <w:rFonts w:ascii="Arial" w:hAnsi="Arial" w:cs="Arial"/>
                <w:b/>
                <w:color w:val="auto"/>
                <w:sz w:val="22"/>
                <w:szCs w:val="22"/>
              </w:rPr>
              <w:t>i godz. odbioru</w:t>
            </w:r>
          </w:p>
        </w:tc>
      </w:tr>
      <w:tr w:rsidR="00F3324C" w:rsidRPr="00F3324C" w14:paraId="3030E555" w14:textId="77777777" w:rsidTr="00F3324C">
        <w:trPr>
          <w:trHeight w:val="194"/>
        </w:trPr>
        <w:tc>
          <w:tcPr>
            <w:tcW w:w="568" w:type="dxa"/>
            <w:vAlign w:val="center"/>
          </w:tcPr>
          <w:p w14:paraId="2AE97C84" w14:textId="77777777" w:rsidR="007F6FC5" w:rsidRPr="00F3324C" w:rsidRDefault="007F6FC5" w:rsidP="00F3324C">
            <w:pPr>
              <w:spacing w:line="276" w:lineRule="auto"/>
              <w:jc w:val="center"/>
              <w:rPr>
                <w:rFonts w:ascii="Arial" w:hAnsi="Arial" w:cs="Arial"/>
                <w:b/>
                <w:color w:val="auto"/>
                <w:sz w:val="22"/>
                <w:szCs w:val="22"/>
              </w:rPr>
            </w:pPr>
            <w:r w:rsidRPr="00F3324C">
              <w:rPr>
                <w:rFonts w:ascii="Arial" w:hAnsi="Arial" w:cs="Arial"/>
                <w:b/>
                <w:color w:val="auto"/>
                <w:sz w:val="22"/>
                <w:szCs w:val="22"/>
              </w:rPr>
              <w:t>1</w:t>
            </w:r>
          </w:p>
        </w:tc>
        <w:tc>
          <w:tcPr>
            <w:tcW w:w="992" w:type="dxa"/>
          </w:tcPr>
          <w:p w14:paraId="5A5AA819" w14:textId="77777777" w:rsidR="007F6FC5" w:rsidRPr="00F3324C" w:rsidRDefault="007F6FC5" w:rsidP="00F3324C">
            <w:pPr>
              <w:spacing w:line="276" w:lineRule="auto"/>
              <w:jc w:val="center"/>
              <w:rPr>
                <w:rFonts w:ascii="Arial" w:hAnsi="Arial" w:cs="Arial"/>
                <w:b/>
                <w:color w:val="auto"/>
                <w:sz w:val="22"/>
                <w:szCs w:val="22"/>
              </w:rPr>
            </w:pPr>
            <w:r w:rsidRPr="00F3324C">
              <w:rPr>
                <w:rFonts w:ascii="Arial" w:hAnsi="Arial" w:cs="Arial"/>
                <w:b/>
                <w:color w:val="auto"/>
                <w:sz w:val="22"/>
                <w:szCs w:val="22"/>
              </w:rPr>
              <w:t>2</w:t>
            </w:r>
          </w:p>
        </w:tc>
        <w:tc>
          <w:tcPr>
            <w:tcW w:w="2126" w:type="dxa"/>
            <w:vAlign w:val="center"/>
          </w:tcPr>
          <w:p w14:paraId="62EFA03F" w14:textId="77777777" w:rsidR="007F6FC5" w:rsidRPr="00F3324C" w:rsidRDefault="007F6FC5" w:rsidP="00F3324C">
            <w:pPr>
              <w:spacing w:line="276" w:lineRule="auto"/>
              <w:jc w:val="center"/>
              <w:rPr>
                <w:rFonts w:ascii="Arial" w:hAnsi="Arial" w:cs="Arial"/>
                <w:b/>
                <w:color w:val="auto"/>
                <w:sz w:val="22"/>
                <w:szCs w:val="22"/>
              </w:rPr>
            </w:pPr>
            <w:r w:rsidRPr="00F3324C">
              <w:rPr>
                <w:rFonts w:ascii="Arial" w:hAnsi="Arial" w:cs="Arial"/>
                <w:b/>
                <w:color w:val="auto"/>
                <w:sz w:val="22"/>
                <w:szCs w:val="22"/>
              </w:rPr>
              <w:t>3</w:t>
            </w:r>
          </w:p>
        </w:tc>
        <w:tc>
          <w:tcPr>
            <w:tcW w:w="1226" w:type="dxa"/>
            <w:vAlign w:val="center"/>
          </w:tcPr>
          <w:p w14:paraId="1DE37093" w14:textId="77777777" w:rsidR="007F6FC5" w:rsidRPr="00F3324C" w:rsidRDefault="007F6FC5" w:rsidP="00F3324C">
            <w:pPr>
              <w:spacing w:line="276" w:lineRule="auto"/>
              <w:jc w:val="center"/>
              <w:rPr>
                <w:rFonts w:ascii="Arial" w:hAnsi="Arial" w:cs="Arial"/>
                <w:b/>
                <w:color w:val="auto"/>
                <w:sz w:val="22"/>
                <w:szCs w:val="22"/>
              </w:rPr>
            </w:pPr>
            <w:r w:rsidRPr="00F3324C">
              <w:rPr>
                <w:rFonts w:ascii="Arial" w:hAnsi="Arial" w:cs="Arial"/>
                <w:b/>
                <w:color w:val="auto"/>
                <w:sz w:val="22"/>
                <w:szCs w:val="22"/>
              </w:rPr>
              <w:t>4</w:t>
            </w:r>
          </w:p>
        </w:tc>
        <w:tc>
          <w:tcPr>
            <w:tcW w:w="1751" w:type="dxa"/>
            <w:vAlign w:val="center"/>
          </w:tcPr>
          <w:p w14:paraId="39626928" w14:textId="77777777" w:rsidR="007F6FC5" w:rsidRPr="00F3324C" w:rsidRDefault="007F6FC5" w:rsidP="00F3324C">
            <w:pPr>
              <w:spacing w:line="276" w:lineRule="auto"/>
              <w:jc w:val="center"/>
              <w:rPr>
                <w:rFonts w:ascii="Arial" w:hAnsi="Arial" w:cs="Arial"/>
                <w:b/>
                <w:color w:val="auto"/>
                <w:sz w:val="22"/>
                <w:szCs w:val="22"/>
              </w:rPr>
            </w:pPr>
            <w:r w:rsidRPr="00F3324C">
              <w:rPr>
                <w:rFonts w:ascii="Arial" w:hAnsi="Arial" w:cs="Arial"/>
                <w:b/>
                <w:color w:val="auto"/>
                <w:sz w:val="22"/>
                <w:szCs w:val="22"/>
              </w:rPr>
              <w:t>5</w:t>
            </w:r>
          </w:p>
        </w:tc>
        <w:tc>
          <w:tcPr>
            <w:tcW w:w="1843" w:type="dxa"/>
          </w:tcPr>
          <w:p w14:paraId="0F68EE63" w14:textId="77777777" w:rsidR="007F6FC5" w:rsidRPr="00F3324C" w:rsidRDefault="007F6FC5" w:rsidP="00F3324C">
            <w:pPr>
              <w:spacing w:line="276" w:lineRule="auto"/>
              <w:jc w:val="center"/>
              <w:rPr>
                <w:rFonts w:ascii="Arial" w:hAnsi="Arial" w:cs="Arial"/>
                <w:b/>
                <w:color w:val="auto"/>
                <w:sz w:val="22"/>
                <w:szCs w:val="22"/>
              </w:rPr>
            </w:pPr>
            <w:r w:rsidRPr="00F3324C">
              <w:rPr>
                <w:rFonts w:ascii="Arial" w:hAnsi="Arial" w:cs="Arial"/>
                <w:b/>
                <w:color w:val="auto"/>
                <w:sz w:val="22"/>
                <w:szCs w:val="22"/>
              </w:rPr>
              <w:t>6</w:t>
            </w:r>
          </w:p>
        </w:tc>
        <w:tc>
          <w:tcPr>
            <w:tcW w:w="1460" w:type="dxa"/>
            <w:vAlign w:val="center"/>
          </w:tcPr>
          <w:p w14:paraId="478E110C" w14:textId="77777777" w:rsidR="007F6FC5" w:rsidRPr="00F3324C" w:rsidRDefault="007F6FC5" w:rsidP="00F3324C">
            <w:pPr>
              <w:spacing w:line="276" w:lineRule="auto"/>
              <w:jc w:val="center"/>
              <w:rPr>
                <w:rFonts w:ascii="Arial" w:hAnsi="Arial" w:cs="Arial"/>
                <w:b/>
                <w:color w:val="auto"/>
                <w:sz w:val="22"/>
                <w:szCs w:val="22"/>
              </w:rPr>
            </w:pPr>
            <w:r w:rsidRPr="00F3324C">
              <w:rPr>
                <w:rFonts w:ascii="Arial" w:hAnsi="Arial" w:cs="Arial"/>
                <w:b/>
                <w:color w:val="auto"/>
                <w:sz w:val="22"/>
                <w:szCs w:val="22"/>
              </w:rPr>
              <w:t>7</w:t>
            </w:r>
          </w:p>
        </w:tc>
      </w:tr>
      <w:tr w:rsidR="00F3324C" w:rsidRPr="00F3324C" w14:paraId="76C2D4F5" w14:textId="77777777" w:rsidTr="00F3324C">
        <w:trPr>
          <w:trHeight w:val="1285"/>
        </w:trPr>
        <w:tc>
          <w:tcPr>
            <w:tcW w:w="568" w:type="dxa"/>
            <w:vMerge w:val="restart"/>
          </w:tcPr>
          <w:p w14:paraId="5EDABDE7"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1.</w:t>
            </w:r>
          </w:p>
        </w:tc>
        <w:tc>
          <w:tcPr>
            <w:tcW w:w="992" w:type="dxa"/>
            <w:vMerge w:val="restart"/>
          </w:tcPr>
          <w:p w14:paraId="08B42076"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18 01 03*</w:t>
            </w:r>
          </w:p>
        </w:tc>
        <w:tc>
          <w:tcPr>
            <w:tcW w:w="2126" w:type="dxa"/>
            <w:vMerge w:val="restart"/>
          </w:tcPr>
          <w:p w14:paraId="014E04AB"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Inne odpady, które zawierają żywe drobnoustroje chorobotwórcze lub ich toksyny oraz inne formy zdolne do przeniesienia materiału genetycznego, o których wiadomo, lub co do których istnieją wiarygodne podstawy do sądzenia, że wywołują choroby u ludzi i zwierząt</w:t>
            </w:r>
          </w:p>
          <w:p w14:paraId="2915D7A2"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z wyłączeniem</w:t>
            </w:r>
          </w:p>
          <w:p w14:paraId="45FE2E94"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18 01 80 i 18 01 82</w:t>
            </w:r>
          </w:p>
        </w:tc>
        <w:tc>
          <w:tcPr>
            <w:tcW w:w="1226" w:type="dxa"/>
            <w:shd w:val="clear" w:color="auto" w:fill="auto"/>
            <w:vAlign w:val="center"/>
          </w:tcPr>
          <w:p w14:paraId="434DC91B"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500</w:t>
            </w:r>
          </w:p>
        </w:tc>
        <w:tc>
          <w:tcPr>
            <w:tcW w:w="1751" w:type="dxa"/>
            <w:shd w:val="clear" w:color="auto" w:fill="auto"/>
            <w:vAlign w:val="center"/>
          </w:tcPr>
          <w:p w14:paraId="1A28F12B"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ul. Sztabowa 1</w:t>
            </w:r>
          </w:p>
          <w:p w14:paraId="2FB8C8BA"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59-726 Świętoszów</w:t>
            </w:r>
          </w:p>
          <w:p w14:paraId="5EF953B2"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(Ambulatorium dotyczy 43 WOG)</w:t>
            </w:r>
          </w:p>
        </w:tc>
        <w:tc>
          <w:tcPr>
            <w:tcW w:w="1843" w:type="dxa"/>
            <w:shd w:val="clear" w:color="auto" w:fill="auto"/>
          </w:tcPr>
          <w:p w14:paraId="1E0CC27C"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120l – 10 szt.</w:t>
            </w:r>
          </w:p>
          <w:p w14:paraId="6A8DDB52"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60l – 10 szt.</w:t>
            </w:r>
          </w:p>
          <w:p w14:paraId="5F23D58B"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5l – 20 szt.</w:t>
            </w:r>
          </w:p>
          <w:p w14:paraId="7CC41FE4"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2,5l – 10 szt.</w:t>
            </w:r>
          </w:p>
        </w:tc>
        <w:tc>
          <w:tcPr>
            <w:tcW w:w="1460" w:type="dxa"/>
            <w:shd w:val="clear" w:color="auto" w:fill="auto"/>
            <w:vAlign w:val="center"/>
          </w:tcPr>
          <w:p w14:paraId="0B086B56"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 razy w miesiącu</w:t>
            </w:r>
          </w:p>
          <w:p w14:paraId="5D0A7F4F"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8.00 – 13.00</w:t>
            </w:r>
          </w:p>
        </w:tc>
      </w:tr>
      <w:tr w:rsidR="00F3324C" w:rsidRPr="00F3324C" w14:paraId="72F79213" w14:textId="77777777" w:rsidTr="00F3324C">
        <w:trPr>
          <w:trHeight w:val="1276"/>
        </w:trPr>
        <w:tc>
          <w:tcPr>
            <w:tcW w:w="568" w:type="dxa"/>
            <w:vMerge/>
          </w:tcPr>
          <w:p w14:paraId="2B70C459" w14:textId="77777777" w:rsidR="007F6FC5" w:rsidRPr="00F3324C" w:rsidRDefault="007F6FC5" w:rsidP="00F3324C">
            <w:pPr>
              <w:spacing w:line="276" w:lineRule="auto"/>
              <w:jc w:val="center"/>
              <w:rPr>
                <w:rFonts w:ascii="Arial" w:hAnsi="Arial" w:cs="Arial"/>
                <w:color w:val="auto"/>
                <w:sz w:val="22"/>
                <w:szCs w:val="22"/>
              </w:rPr>
            </w:pPr>
          </w:p>
        </w:tc>
        <w:tc>
          <w:tcPr>
            <w:tcW w:w="992" w:type="dxa"/>
            <w:vMerge/>
          </w:tcPr>
          <w:p w14:paraId="2029623A" w14:textId="77777777" w:rsidR="007F6FC5" w:rsidRPr="00F3324C" w:rsidRDefault="007F6FC5" w:rsidP="00F3324C">
            <w:pPr>
              <w:spacing w:line="276" w:lineRule="auto"/>
              <w:jc w:val="center"/>
              <w:rPr>
                <w:rFonts w:ascii="Arial" w:hAnsi="Arial" w:cs="Arial"/>
                <w:color w:val="auto"/>
                <w:sz w:val="22"/>
                <w:szCs w:val="22"/>
              </w:rPr>
            </w:pPr>
          </w:p>
        </w:tc>
        <w:tc>
          <w:tcPr>
            <w:tcW w:w="2126" w:type="dxa"/>
            <w:vMerge/>
          </w:tcPr>
          <w:p w14:paraId="6EAA0104" w14:textId="77777777" w:rsidR="007F6FC5" w:rsidRPr="00F3324C" w:rsidRDefault="007F6FC5" w:rsidP="00F3324C">
            <w:pPr>
              <w:spacing w:line="276" w:lineRule="auto"/>
              <w:jc w:val="center"/>
              <w:rPr>
                <w:rFonts w:ascii="Arial" w:hAnsi="Arial" w:cs="Arial"/>
                <w:color w:val="auto"/>
                <w:sz w:val="22"/>
                <w:szCs w:val="22"/>
              </w:rPr>
            </w:pPr>
          </w:p>
        </w:tc>
        <w:tc>
          <w:tcPr>
            <w:tcW w:w="1226" w:type="dxa"/>
            <w:shd w:val="clear" w:color="auto" w:fill="auto"/>
            <w:vAlign w:val="center"/>
          </w:tcPr>
          <w:p w14:paraId="0AF5EE44"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220</w:t>
            </w:r>
          </w:p>
        </w:tc>
        <w:tc>
          <w:tcPr>
            <w:tcW w:w="1751" w:type="dxa"/>
            <w:shd w:val="clear" w:color="auto" w:fill="auto"/>
            <w:vAlign w:val="center"/>
          </w:tcPr>
          <w:p w14:paraId="17C26B44"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ul. Wojska Polskiego</w:t>
            </w:r>
          </w:p>
          <w:p w14:paraId="1899CAE6"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59-700 Bolesławiec</w:t>
            </w:r>
          </w:p>
          <w:p w14:paraId="5F09A010"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(dotyczy MUŚ 43 WOG)</w:t>
            </w:r>
          </w:p>
        </w:tc>
        <w:tc>
          <w:tcPr>
            <w:tcW w:w="1843" w:type="dxa"/>
            <w:shd w:val="clear" w:color="auto" w:fill="auto"/>
          </w:tcPr>
          <w:p w14:paraId="0F4E5CBC"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120l – 5 szt.</w:t>
            </w:r>
          </w:p>
          <w:p w14:paraId="4C484062"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60l – 5 szt.</w:t>
            </w:r>
          </w:p>
          <w:p w14:paraId="0ADAD043"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5l – 10 szt.</w:t>
            </w:r>
          </w:p>
          <w:p w14:paraId="077459F5"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2,5l – 5 szt.</w:t>
            </w:r>
          </w:p>
          <w:p w14:paraId="15ABC7A6" w14:textId="77777777" w:rsidR="007F6FC5" w:rsidRPr="00F3324C" w:rsidRDefault="007F6FC5" w:rsidP="00F3324C">
            <w:pPr>
              <w:spacing w:line="276" w:lineRule="auto"/>
              <w:jc w:val="center"/>
              <w:rPr>
                <w:rFonts w:ascii="Arial" w:hAnsi="Arial" w:cs="Arial"/>
                <w:color w:val="auto"/>
                <w:sz w:val="22"/>
                <w:szCs w:val="22"/>
              </w:rPr>
            </w:pPr>
          </w:p>
          <w:p w14:paraId="7A16F541" w14:textId="77777777" w:rsidR="007F6FC5" w:rsidRPr="00F3324C" w:rsidRDefault="007F6FC5" w:rsidP="00F3324C">
            <w:pPr>
              <w:spacing w:line="276" w:lineRule="auto"/>
              <w:jc w:val="center"/>
              <w:rPr>
                <w:rFonts w:ascii="Arial" w:hAnsi="Arial" w:cs="Arial"/>
                <w:color w:val="auto"/>
                <w:sz w:val="22"/>
                <w:szCs w:val="22"/>
              </w:rPr>
            </w:pPr>
          </w:p>
        </w:tc>
        <w:tc>
          <w:tcPr>
            <w:tcW w:w="1460" w:type="dxa"/>
            <w:shd w:val="clear" w:color="auto" w:fill="auto"/>
            <w:vAlign w:val="center"/>
          </w:tcPr>
          <w:p w14:paraId="5DCBC987"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 razy w miesiącu</w:t>
            </w:r>
          </w:p>
          <w:p w14:paraId="6DFF3740"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8.00 – 13.00</w:t>
            </w:r>
          </w:p>
        </w:tc>
      </w:tr>
      <w:tr w:rsidR="00F3324C" w:rsidRPr="00F3324C" w14:paraId="4B16EE25" w14:textId="77777777" w:rsidTr="00F3324C">
        <w:trPr>
          <w:trHeight w:val="601"/>
        </w:trPr>
        <w:tc>
          <w:tcPr>
            <w:tcW w:w="568" w:type="dxa"/>
            <w:vMerge/>
          </w:tcPr>
          <w:p w14:paraId="1EABDE9C" w14:textId="77777777" w:rsidR="007F6FC5" w:rsidRPr="00F3324C" w:rsidRDefault="007F6FC5" w:rsidP="00F3324C">
            <w:pPr>
              <w:spacing w:line="276" w:lineRule="auto"/>
              <w:jc w:val="center"/>
              <w:rPr>
                <w:rFonts w:ascii="Arial" w:hAnsi="Arial" w:cs="Arial"/>
                <w:color w:val="auto"/>
                <w:sz w:val="22"/>
                <w:szCs w:val="22"/>
              </w:rPr>
            </w:pPr>
          </w:p>
        </w:tc>
        <w:tc>
          <w:tcPr>
            <w:tcW w:w="992" w:type="dxa"/>
            <w:vMerge/>
          </w:tcPr>
          <w:p w14:paraId="4287DC51" w14:textId="77777777" w:rsidR="007F6FC5" w:rsidRPr="00F3324C" w:rsidRDefault="007F6FC5" w:rsidP="00F3324C">
            <w:pPr>
              <w:spacing w:line="276" w:lineRule="auto"/>
              <w:jc w:val="center"/>
              <w:rPr>
                <w:rFonts w:ascii="Arial" w:hAnsi="Arial" w:cs="Arial"/>
                <w:color w:val="auto"/>
                <w:sz w:val="22"/>
                <w:szCs w:val="22"/>
              </w:rPr>
            </w:pPr>
          </w:p>
        </w:tc>
        <w:tc>
          <w:tcPr>
            <w:tcW w:w="2126" w:type="dxa"/>
            <w:vMerge/>
          </w:tcPr>
          <w:p w14:paraId="711BDA80" w14:textId="77777777" w:rsidR="007F6FC5" w:rsidRPr="00F3324C" w:rsidRDefault="007F6FC5" w:rsidP="00F3324C">
            <w:pPr>
              <w:spacing w:line="276" w:lineRule="auto"/>
              <w:jc w:val="center"/>
              <w:rPr>
                <w:rFonts w:ascii="Arial" w:hAnsi="Arial" w:cs="Arial"/>
                <w:color w:val="auto"/>
                <w:sz w:val="22"/>
                <w:szCs w:val="22"/>
              </w:rPr>
            </w:pPr>
          </w:p>
        </w:tc>
        <w:tc>
          <w:tcPr>
            <w:tcW w:w="1226" w:type="dxa"/>
            <w:vAlign w:val="center"/>
          </w:tcPr>
          <w:p w14:paraId="549A60DA"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280</w:t>
            </w:r>
          </w:p>
        </w:tc>
        <w:tc>
          <w:tcPr>
            <w:tcW w:w="1751" w:type="dxa"/>
            <w:vAlign w:val="center"/>
          </w:tcPr>
          <w:p w14:paraId="41826AE1"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ul. Żarska 68-100 Żagań (dotyczy MUŚ 43 WOG)</w:t>
            </w:r>
          </w:p>
        </w:tc>
        <w:tc>
          <w:tcPr>
            <w:tcW w:w="1843" w:type="dxa"/>
          </w:tcPr>
          <w:p w14:paraId="434B11DB"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120l – 10 szt.</w:t>
            </w:r>
          </w:p>
          <w:p w14:paraId="31F8C96A"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60l – 10 szt.</w:t>
            </w:r>
          </w:p>
          <w:p w14:paraId="3053AC98"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5l – 20 szt.</w:t>
            </w:r>
          </w:p>
          <w:p w14:paraId="151108D5"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2,5l – 10 szt.</w:t>
            </w:r>
          </w:p>
        </w:tc>
        <w:tc>
          <w:tcPr>
            <w:tcW w:w="1460" w:type="dxa"/>
            <w:vAlign w:val="center"/>
          </w:tcPr>
          <w:p w14:paraId="498C7D0A"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 razy w miesiącu</w:t>
            </w:r>
          </w:p>
          <w:p w14:paraId="2DA5C22C"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8.00 – 13.00</w:t>
            </w:r>
          </w:p>
        </w:tc>
      </w:tr>
      <w:tr w:rsidR="00F3324C" w:rsidRPr="00F3324C" w14:paraId="0F9C408C" w14:textId="77777777" w:rsidTr="00F3324C">
        <w:trPr>
          <w:trHeight w:val="601"/>
        </w:trPr>
        <w:tc>
          <w:tcPr>
            <w:tcW w:w="568" w:type="dxa"/>
            <w:vMerge/>
          </w:tcPr>
          <w:p w14:paraId="49BAEB51" w14:textId="77777777" w:rsidR="007F6FC5" w:rsidRPr="00F3324C" w:rsidRDefault="007F6FC5" w:rsidP="00F3324C">
            <w:pPr>
              <w:spacing w:line="276" w:lineRule="auto"/>
              <w:jc w:val="center"/>
              <w:rPr>
                <w:rFonts w:ascii="Arial" w:hAnsi="Arial" w:cs="Arial"/>
                <w:color w:val="auto"/>
                <w:sz w:val="22"/>
                <w:szCs w:val="22"/>
              </w:rPr>
            </w:pPr>
          </w:p>
        </w:tc>
        <w:tc>
          <w:tcPr>
            <w:tcW w:w="992" w:type="dxa"/>
            <w:vMerge/>
          </w:tcPr>
          <w:p w14:paraId="22E24F28" w14:textId="77777777" w:rsidR="007F6FC5" w:rsidRPr="00F3324C" w:rsidRDefault="007F6FC5" w:rsidP="00F3324C">
            <w:pPr>
              <w:spacing w:line="276" w:lineRule="auto"/>
              <w:jc w:val="center"/>
              <w:rPr>
                <w:rFonts w:ascii="Arial" w:hAnsi="Arial" w:cs="Arial"/>
                <w:color w:val="auto"/>
                <w:sz w:val="22"/>
                <w:szCs w:val="22"/>
              </w:rPr>
            </w:pPr>
          </w:p>
        </w:tc>
        <w:tc>
          <w:tcPr>
            <w:tcW w:w="2126" w:type="dxa"/>
            <w:vMerge/>
          </w:tcPr>
          <w:p w14:paraId="5F036501" w14:textId="77777777" w:rsidR="007F6FC5" w:rsidRPr="00F3324C" w:rsidRDefault="007F6FC5" w:rsidP="00F3324C">
            <w:pPr>
              <w:spacing w:line="276" w:lineRule="auto"/>
              <w:jc w:val="center"/>
              <w:rPr>
                <w:rFonts w:ascii="Arial" w:hAnsi="Arial" w:cs="Arial"/>
                <w:color w:val="auto"/>
                <w:sz w:val="22"/>
                <w:szCs w:val="22"/>
              </w:rPr>
            </w:pPr>
          </w:p>
        </w:tc>
        <w:tc>
          <w:tcPr>
            <w:tcW w:w="1226" w:type="dxa"/>
            <w:vAlign w:val="center"/>
          </w:tcPr>
          <w:p w14:paraId="2046CF67"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240</w:t>
            </w:r>
          </w:p>
        </w:tc>
        <w:tc>
          <w:tcPr>
            <w:tcW w:w="1751" w:type="dxa"/>
            <w:vAlign w:val="center"/>
          </w:tcPr>
          <w:p w14:paraId="578F5571"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ul. Żarska 68-100 Żagań (dotyczy USA)</w:t>
            </w:r>
          </w:p>
        </w:tc>
        <w:tc>
          <w:tcPr>
            <w:tcW w:w="1843" w:type="dxa"/>
          </w:tcPr>
          <w:p w14:paraId="30CDC4A4"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120l – 10 szt.</w:t>
            </w:r>
          </w:p>
          <w:p w14:paraId="60FD9354"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60l – 10 szt.</w:t>
            </w:r>
          </w:p>
          <w:p w14:paraId="7B09EFDA"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lastRenderedPageBreak/>
              <w:t>Pojemnik plastikowy 5l – 20 szt.</w:t>
            </w:r>
          </w:p>
          <w:p w14:paraId="47438571"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2,5l – 10 szt.</w:t>
            </w:r>
          </w:p>
        </w:tc>
        <w:tc>
          <w:tcPr>
            <w:tcW w:w="1460" w:type="dxa"/>
            <w:vAlign w:val="center"/>
          </w:tcPr>
          <w:p w14:paraId="046314A6"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lastRenderedPageBreak/>
              <w:t>2 razy w miesiącu</w:t>
            </w:r>
          </w:p>
          <w:p w14:paraId="681BDA8D"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8.00 – 13.00</w:t>
            </w:r>
          </w:p>
        </w:tc>
      </w:tr>
      <w:tr w:rsidR="00F3324C" w:rsidRPr="00F3324C" w14:paraId="3E930D7A" w14:textId="77777777" w:rsidTr="00F3324C">
        <w:trPr>
          <w:trHeight w:val="601"/>
        </w:trPr>
        <w:tc>
          <w:tcPr>
            <w:tcW w:w="568" w:type="dxa"/>
            <w:vMerge/>
          </w:tcPr>
          <w:p w14:paraId="7864EEDB" w14:textId="77777777" w:rsidR="007F6FC5" w:rsidRPr="00F3324C" w:rsidRDefault="007F6FC5" w:rsidP="00F3324C">
            <w:pPr>
              <w:spacing w:line="276" w:lineRule="auto"/>
              <w:jc w:val="center"/>
              <w:rPr>
                <w:rFonts w:ascii="Arial" w:hAnsi="Arial" w:cs="Arial"/>
                <w:color w:val="auto"/>
                <w:sz w:val="22"/>
                <w:szCs w:val="22"/>
              </w:rPr>
            </w:pPr>
          </w:p>
        </w:tc>
        <w:tc>
          <w:tcPr>
            <w:tcW w:w="992" w:type="dxa"/>
            <w:vMerge/>
          </w:tcPr>
          <w:p w14:paraId="532C4A02" w14:textId="77777777" w:rsidR="007F6FC5" w:rsidRPr="00F3324C" w:rsidRDefault="007F6FC5" w:rsidP="00F3324C">
            <w:pPr>
              <w:spacing w:line="276" w:lineRule="auto"/>
              <w:jc w:val="center"/>
              <w:rPr>
                <w:rFonts w:ascii="Arial" w:hAnsi="Arial" w:cs="Arial"/>
                <w:color w:val="auto"/>
                <w:sz w:val="22"/>
                <w:szCs w:val="22"/>
              </w:rPr>
            </w:pPr>
          </w:p>
        </w:tc>
        <w:tc>
          <w:tcPr>
            <w:tcW w:w="2126" w:type="dxa"/>
            <w:vMerge/>
          </w:tcPr>
          <w:p w14:paraId="652011B4" w14:textId="77777777" w:rsidR="007F6FC5" w:rsidRPr="00F3324C" w:rsidRDefault="007F6FC5" w:rsidP="00F3324C">
            <w:pPr>
              <w:spacing w:line="276" w:lineRule="auto"/>
              <w:jc w:val="center"/>
              <w:rPr>
                <w:rFonts w:ascii="Arial" w:hAnsi="Arial" w:cs="Arial"/>
                <w:color w:val="auto"/>
                <w:sz w:val="22"/>
                <w:szCs w:val="22"/>
              </w:rPr>
            </w:pPr>
          </w:p>
        </w:tc>
        <w:tc>
          <w:tcPr>
            <w:tcW w:w="1226" w:type="dxa"/>
            <w:vAlign w:val="center"/>
          </w:tcPr>
          <w:p w14:paraId="1A542493"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240</w:t>
            </w:r>
          </w:p>
        </w:tc>
        <w:tc>
          <w:tcPr>
            <w:tcW w:w="1751" w:type="dxa"/>
            <w:vAlign w:val="center"/>
          </w:tcPr>
          <w:p w14:paraId="290BCA62"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Obozowisko Trzebień (dotyczy USA)</w:t>
            </w:r>
          </w:p>
        </w:tc>
        <w:tc>
          <w:tcPr>
            <w:tcW w:w="1843" w:type="dxa"/>
          </w:tcPr>
          <w:p w14:paraId="445FE72B"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120l – 10 szt.</w:t>
            </w:r>
          </w:p>
          <w:p w14:paraId="2E344718"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60l – 10 szt.</w:t>
            </w:r>
          </w:p>
          <w:p w14:paraId="269841D5"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5l – 20 szt.</w:t>
            </w:r>
          </w:p>
          <w:p w14:paraId="3A224140"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2,5l – 10 szt.</w:t>
            </w:r>
          </w:p>
        </w:tc>
        <w:tc>
          <w:tcPr>
            <w:tcW w:w="1460" w:type="dxa"/>
            <w:vAlign w:val="center"/>
          </w:tcPr>
          <w:p w14:paraId="4F2E08EB"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 razy w miesiącu</w:t>
            </w:r>
          </w:p>
          <w:p w14:paraId="341902F4"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8.00 – 13.00</w:t>
            </w:r>
          </w:p>
        </w:tc>
      </w:tr>
      <w:tr w:rsidR="00F3324C" w:rsidRPr="00F3324C" w14:paraId="38C5B0E2" w14:textId="77777777" w:rsidTr="00F3324C">
        <w:trPr>
          <w:trHeight w:val="601"/>
        </w:trPr>
        <w:tc>
          <w:tcPr>
            <w:tcW w:w="568" w:type="dxa"/>
            <w:vMerge/>
          </w:tcPr>
          <w:p w14:paraId="2A78DC0F" w14:textId="77777777" w:rsidR="007F6FC5" w:rsidRPr="00F3324C" w:rsidRDefault="007F6FC5" w:rsidP="00F3324C">
            <w:pPr>
              <w:spacing w:line="276" w:lineRule="auto"/>
              <w:jc w:val="center"/>
              <w:rPr>
                <w:rFonts w:ascii="Arial" w:hAnsi="Arial" w:cs="Arial"/>
                <w:color w:val="auto"/>
                <w:sz w:val="22"/>
                <w:szCs w:val="22"/>
              </w:rPr>
            </w:pPr>
          </w:p>
        </w:tc>
        <w:tc>
          <w:tcPr>
            <w:tcW w:w="992" w:type="dxa"/>
            <w:vMerge/>
          </w:tcPr>
          <w:p w14:paraId="799F0403" w14:textId="77777777" w:rsidR="007F6FC5" w:rsidRPr="00F3324C" w:rsidRDefault="007F6FC5" w:rsidP="00F3324C">
            <w:pPr>
              <w:spacing w:line="276" w:lineRule="auto"/>
              <w:jc w:val="center"/>
              <w:rPr>
                <w:rFonts w:ascii="Arial" w:hAnsi="Arial" w:cs="Arial"/>
                <w:color w:val="auto"/>
                <w:sz w:val="22"/>
                <w:szCs w:val="22"/>
              </w:rPr>
            </w:pPr>
          </w:p>
        </w:tc>
        <w:tc>
          <w:tcPr>
            <w:tcW w:w="2126" w:type="dxa"/>
            <w:vMerge/>
          </w:tcPr>
          <w:p w14:paraId="6469DBC0" w14:textId="77777777" w:rsidR="007F6FC5" w:rsidRPr="00F3324C" w:rsidRDefault="007F6FC5" w:rsidP="00F3324C">
            <w:pPr>
              <w:spacing w:line="276" w:lineRule="auto"/>
              <w:jc w:val="center"/>
              <w:rPr>
                <w:rFonts w:ascii="Arial" w:hAnsi="Arial" w:cs="Arial"/>
                <w:color w:val="auto"/>
                <w:sz w:val="22"/>
                <w:szCs w:val="22"/>
              </w:rPr>
            </w:pPr>
          </w:p>
        </w:tc>
        <w:tc>
          <w:tcPr>
            <w:tcW w:w="1226" w:type="dxa"/>
            <w:vAlign w:val="center"/>
          </w:tcPr>
          <w:p w14:paraId="4C204DE9"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240</w:t>
            </w:r>
          </w:p>
        </w:tc>
        <w:tc>
          <w:tcPr>
            <w:tcW w:w="1751" w:type="dxa"/>
            <w:vAlign w:val="center"/>
          </w:tcPr>
          <w:p w14:paraId="0E59B279"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Obozowisko Karliki (dotyczy USA)</w:t>
            </w:r>
          </w:p>
        </w:tc>
        <w:tc>
          <w:tcPr>
            <w:tcW w:w="1843" w:type="dxa"/>
          </w:tcPr>
          <w:p w14:paraId="222082BB"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120l – 10 szt.</w:t>
            </w:r>
          </w:p>
          <w:p w14:paraId="5444114E"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60l – 10 szt.</w:t>
            </w:r>
          </w:p>
          <w:p w14:paraId="5258C137"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5l – 20 szt.</w:t>
            </w:r>
          </w:p>
          <w:p w14:paraId="31F939B1"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2,5l – 10 szt.</w:t>
            </w:r>
          </w:p>
        </w:tc>
        <w:tc>
          <w:tcPr>
            <w:tcW w:w="1460" w:type="dxa"/>
            <w:vAlign w:val="center"/>
          </w:tcPr>
          <w:p w14:paraId="4127058E"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 razy w miesiącu</w:t>
            </w:r>
          </w:p>
          <w:p w14:paraId="110CF2A7"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8.00 – 13.00</w:t>
            </w:r>
          </w:p>
        </w:tc>
      </w:tr>
      <w:tr w:rsidR="00F3324C" w:rsidRPr="00F3324C" w14:paraId="659ABACC" w14:textId="77777777" w:rsidTr="00F3324C">
        <w:trPr>
          <w:trHeight w:val="601"/>
        </w:trPr>
        <w:tc>
          <w:tcPr>
            <w:tcW w:w="568" w:type="dxa"/>
            <w:vMerge/>
          </w:tcPr>
          <w:p w14:paraId="131F9B22" w14:textId="77777777" w:rsidR="007F6FC5" w:rsidRPr="00F3324C" w:rsidRDefault="007F6FC5" w:rsidP="00F3324C">
            <w:pPr>
              <w:spacing w:line="276" w:lineRule="auto"/>
              <w:jc w:val="center"/>
              <w:rPr>
                <w:rFonts w:ascii="Arial" w:hAnsi="Arial" w:cs="Arial"/>
                <w:color w:val="auto"/>
                <w:sz w:val="22"/>
                <w:szCs w:val="22"/>
              </w:rPr>
            </w:pPr>
          </w:p>
        </w:tc>
        <w:tc>
          <w:tcPr>
            <w:tcW w:w="992" w:type="dxa"/>
            <w:vMerge/>
          </w:tcPr>
          <w:p w14:paraId="3E8F1056" w14:textId="77777777" w:rsidR="007F6FC5" w:rsidRPr="00F3324C" w:rsidRDefault="007F6FC5" w:rsidP="00F3324C">
            <w:pPr>
              <w:spacing w:line="276" w:lineRule="auto"/>
              <w:jc w:val="center"/>
              <w:rPr>
                <w:rFonts w:ascii="Arial" w:hAnsi="Arial" w:cs="Arial"/>
                <w:color w:val="auto"/>
                <w:sz w:val="22"/>
                <w:szCs w:val="22"/>
              </w:rPr>
            </w:pPr>
          </w:p>
        </w:tc>
        <w:tc>
          <w:tcPr>
            <w:tcW w:w="2126" w:type="dxa"/>
            <w:vMerge/>
          </w:tcPr>
          <w:p w14:paraId="11729ACC" w14:textId="77777777" w:rsidR="007F6FC5" w:rsidRPr="00F3324C" w:rsidRDefault="007F6FC5" w:rsidP="00F3324C">
            <w:pPr>
              <w:spacing w:line="276" w:lineRule="auto"/>
              <w:jc w:val="center"/>
              <w:rPr>
                <w:rFonts w:ascii="Arial" w:hAnsi="Arial" w:cs="Arial"/>
                <w:color w:val="auto"/>
                <w:sz w:val="22"/>
                <w:szCs w:val="22"/>
              </w:rPr>
            </w:pPr>
          </w:p>
        </w:tc>
        <w:tc>
          <w:tcPr>
            <w:tcW w:w="1226" w:type="dxa"/>
            <w:vAlign w:val="center"/>
          </w:tcPr>
          <w:p w14:paraId="74A938A2"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240</w:t>
            </w:r>
          </w:p>
        </w:tc>
        <w:tc>
          <w:tcPr>
            <w:tcW w:w="1751" w:type="dxa"/>
            <w:vAlign w:val="center"/>
          </w:tcPr>
          <w:p w14:paraId="1AEE855B"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Świętoszów (dotyczy USA)</w:t>
            </w:r>
          </w:p>
        </w:tc>
        <w:tc>
          <w:tcPr>
            <w:tcW w:w="1843" w:type="dxa"/>
          </w:tcPr>
          <w:p w14:paraId="4B7EBA1E"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120l – 10 szt.</w:t>
            </w:r>
          </w:p>
          <w:p w14:paraId="57B6E45E"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60l – 10 szt.</w:t>
            </w:r>
          </w:p>
          <w:p w14:paraId="1E63D154"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5l – 20 szt.</w:t>
            </w:r>
          </w:p>
          <w:p w14:paraId="76623B8F"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2,5l – 10 szt.</w:t>
            </w:r>
          </w:p>
        </w:tc>
        <w:tc>
          <w:tcPr>
            <w:tcW w:w="1460" w:type="dxa"/>
            <w:vAlign w:val="center"/>
          </w:tcPr>
          <w:p w14:paraId="3193D80F"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 razy w miesiącu</w:t>
            </w:r>
          </w:p>
          <w:p w14:paraId="0FD47BB6"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8.00 – 13.00</w:t>
            </w:r>
          </w:p>
        </w:tc>
      </w:tr>
      <w:tr w:rsidR="00F3324C" w:rsidRPr="00F3324C" w14:paraId="2780DAC0" w14:textId="77777777" w:rsidTr="00F3324C">
        <w:trPr>
          <w:trHeight w:val="601"/>
        </w:trPr>
        <w:tc>
          <w:tcPr>
            <w:tcW w:w="568" w:type="dxa"/>
            <w:vMerge/>
          </w:tcPr>
          <w:p w14:paraId="7BFD2176" w14:textId="77777777" w:rsidR="007F6FC5" w:rsidRPr="00F3324C" w:rsidRDefault="007F6FC5" w:rsidP="00F3324C">
            <w:pPr>
              <w:spacing w:line="276" w:lineRule="auto"/>
              <w:jc w:val="center"/>
              <w:rPr>
                <w:rFonts w:ascii="Arial" w:hAnsi="Arial" w:cs="Arial"/>
                <w:color w:val="auto"/>
                <w:sz w:val="22"/>
                <w:szCs w:val="22"/>
              </w:rPr>
            </w:pPr>
          </w:p>
        </w:tc>
        <w:tc>
          <w:tcPr>
            <w:tcW w:w="992" w:type="dxa"/>
            <w:vMerge/>
          </w:tcPr>
          <w:p w14:paraId="38F9A7A6" w14:textId="77777777" w:rsidR="007F6FC5" w:rsidRPr="00F3324C" w:rsidRDefault="007F6FC5" w:rsidP="00F3324C">
            <w:pPr>
              <w:spacing w:line="276" w:lineRule="auto"/>
              <w:jc w:val="center"/>
              <w:rPr>
                <w:rFonts w:ascii="Arial" w:hAnsi="Arial" w:cs="Arial"/>
                <w:color w:val="auto"/>
                <w:sz w:val="22"/>
                <w:szCs w:val="22"/>
              </w:rPr>
            </w:pPr>
          </w:p>
        </w:tc>
        <w:tc>
          <w:tcPr>
            <w:tcW w:w="2126" w:type="dxa"/>
            <w:vMerge/>
          </w:tcPr>
          <w:p w14:paraId="5CA167D7" w14:textId="77777777" w:rsidR="007F6FC5" w:rsidRPr="00F3324C" w:rsidRDefault="007F6FC5" w:rsidP="00F3324C">
            <w:pPr>
              <w:spacing w:line="276" w:lineRule="auto"/>
              <w:jc w:val="center"/>
              <w:rPr>
                <w:rFonts w:ascii="Arial" w:hAnsi="Arial" w:cs="Arial"/>
                <w:color w:val="auto"/>
                <w:sz w:val="22"/>
                <w:szCs w:val="22"/>
              </w:rPr>
            </w:pPr>
          </w:p>
        </w:tc>
        <w:tc>
          <w:tcPr>
            <w:tcW w:w="1226" w:type="dxa"/>
            <w:vAlign w:val="center"/>
          </w:tcPr>
          <w:p w14:paraId="37198975"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240</w:t>
            </w:r>
          </w:p>
        </w:tc>
        <w:tc>
          <w:tcPr>
            <w:tcW w:w="1751" w:type="dxa"/>
            <w:vAlign w:val="center"/>
          </w:tcPr>
          <w:p w14:paraId="69BB2BFC"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Pstrąże (dotyczy USA)</w:t>
            </w:r>
          </w:p>
        </w:tc>
        <w:tc>
          <w:tcPr>
            <w:tcW w:w="1843" w:type="dxa"/>
          </w:tcPr>
          <w:p w14:paraId="4C93649F"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120l – 10 szt.</w:t>
            </w:r>
          </w:p>
          <w:p w14:paraId="4D880E30"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60l – 10 szt.</w:t>
            </w:r>
          </w:p>
          <w:p w14:paraId="77952CE3"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5l – 20 szt.</w:t>
            </w:r>
          </w:p>
          <w:p w14:paraId="30E7FE6C"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2,5l – 10 szt.</w:t>
            </w:r>
          </w:p>
        </w:tc>
        <w:tc>
          <w:tcPr>
            <w:tcW w:w="1460" w:type="dxa"/>
            <w:vAlign w:val="center"/>
          </w:tcPr>
          <w:p w14:paraId="4F1835BF"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 razy w miesiącu</w:t>
            </w:r>
          </w:p>
          <w:p w14:paraId="6ED2C949"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8.00 – 13.00</w:t>
            </w:r>
          </w:p>
        </w:tc>
      </w:tr>
      <w:tr w:rsidR="00F3324C" w:rsidRPr="00F3324C" w14:paraId="546E89BB" w14:textId="77777777" w:rsidTr="00F3324C">
        <w:trPr>
          <w:trHeight w:val="601"/>
        </w:trPr>
        <w:tc>
          <w:tcPr>
            <w:tcW w:w="568" w:type="dxa"/>
            <w:vMerge w:val="restart"/>
          </w:tcPr>
          <w:p w14:paraId="1554BA84"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w:t>
            </w:r>
          </w:p>
        </w:tc>
        <w:tc>
          <w:tcPr>
            <w:tcW w:w="992" w:type="dxa"/>
            <w:vMerge w:val="restart"/>
          </w:tcPr>
          <w:p w14:paraId="6E84075B"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18 01 09</w:t>
            </w:r>
          </w:p>
        </w:tc>
        <w:tc>
          <w:tcPr>
            <w:tcW w:w="2126" w:type="dxa"/>
            <w:vMerge w:val="restart"/>
          </w:tcPr>
          <w:p w14:paraId="5A1B311B"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Leki inne niż wymienione</w:t>
            </w:r>
            <w:r w:rsidRPr="00F3324C">
              <w:rPr>
                <w:rFonts w:ascii="Arial" w:hAnsi="Arial" w:cs="Arial"/>
                <w:color w:val="auto"/>
                <w:sz w:val="22"/>
                <w:szCs w:val="22"/>
              </w:rPr>
              <w:br/>
              <w:t>w 18 01 08*</w:t>
            </w:r>
          </w:p>
          <w:p w14:paraId="6037CD2C" w14:textId="77777777" w:rsidR="007F6FC5" w:rsidRPr="00F3324C" w:rsidRDefault="007F6FC5" w:rsidP="00F3324C">
            <w:pPr>
              <w:spacing w:line="276" w:lineRule="auto"/>
              <w:jc w:val="center"/>
              <w:rPr>
                <w:rFonts w:ascii="Arial" w:hAnsi="Arial" w:cs="Arial"/>
                <w:color w:val="auto"/>
                <w:sz w:val="22"/>
                <w:szCs w:val="22"/>
              </w:rPr>
            </w:pPr>
          </w:p>
          <w:p w14:paraId="57C6EE32" w14:textId="77777777" w:rsidR="007F6FC5" w:rsidRPr="00F3324C" w:rsidRDefault="007F6FC5" w:rsidP="00F3324C">
            <w:pPr>
              <w:spacing w:line="276" w:lineRule="auto"/>
              <w:jc w:val="center"/>
              <w:rPr>
                <w:rFonts w:ascii="Arial" w:hAnsi="Arial" w:cs="Arial"/>
                <w:color w:val="auto"/>
                <w:sz w:val="22"/>
                <w:szCs w:val="22"/>
              </w:rPr>
            </w:pPr>
          </w:p>
        </w:tc>
        <w:tc>
          <w:tcPr>
            <w:tcW w:w="1226" w:type="dxa"/>
            <w:vAlign w:val="center"/>
          </w:tcPr>
          <w:p w14:paraId="05ACCC82"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lastRenderedPageBreak/>
              <w:t>100</w:t>
            </w:r>
          </w:p>
        </w:tc>
        <w:tc>
          <w:tcPr>
            <w:tcW w:w="1751" w:type="dxa"/>
            <w:vAlign w:val="center"/>
          </w:tcPr>
          <w:p w14:paraId="512E509F"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ul. Saperska 2</w:t>
            </w:r>
          </w:p>
          <w:p w14:paraId="78D7C2D8"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59-726 Świętoszów</w:t>
            </w:r>
          </w:p>
          <w:p w14:paraId="085AC591"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lastRenderedPageBreak/>
              <w:t>(dotyczy 43 WOG)</w:t>
            </w:r>
          </w:p>
        </w:tc>
        <w:tc>
          <w:tcPr>
            <w:tcW w:w="1843" w:type="dxa"/>
          </w:tcPr>
          <w:p w14:paraId="1D5A1123" w14:textId="77777777" w:rsidR="007F6FC5" w:rsidRPr="00F3324C" w:rsidRDefault="007F6FC5" w:rsidP="00F3324C">
            <w:pPr>
              <w:spacing w:line="276" w:lineRule="auto"/>
              <w:jc w:val="center"/>
              <w:rPr>
                <w:rFonts w:ascii="Arial" w:hAnsi="Arial" w:cs="Arial"/>
                <w:color w:val="auto"/>
                <w:sz w:val="22"/>
                <w:szCs w:val="22"/>
              </w:rPr>
            </w:pPr>
          </w:p>
          <w:p w14:paraId="23502DCE"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t>
            </w:r>
          </w:p>
          <w:p w14:paraId="55F9F341" w14:textId="77777777" w:rsidR="007F6FC5" w:rsidRPr="00F3324C" w:rsidRDefault="007F6FC5" w:rsidP="00F3324C">
            <w:pPr>
              <w:spacing w:line="276" w:lineRule="auto"/>
              <w:jc w:val="center"/>
              <w:rPr>
                <w:rFonts w:ascii="Arial" w:hAnsi="Arial" w:cs="Arial"/>
                <w:color w:val="auto"/>
                <w:sz w:val="22"/>
                <w:szCs w:val="22"/>
              </w:rPr>
            </w:pPr>
          </w:p>
        </w:tc>
        <w:tc>
          <w:tcPr>
            <w:tcW w:w="1460" w:type="dxa"/>
            <w:vAlign w:val="center"/>
          </w:tcPr>
          <w:p w14:paraId="70F5E006"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 xml:space="preserve"> razy w roku</w:t>
            </w:r>
          </w:p>
          <w:p w14:paraId="23A03719" w14:textId="77777777" w:rsidR="007F6FC5" w:rsidRPr="00F3324C" w:rsidRDefault="007F6FC5" w:rsidP="00F3324C">
            <w:pPr>
              <w:spacing w:line="276" w:lineRule="auto"/>
              <w:jc w:val="center"/>
              <w:rPr>
                <w:rFonts w:ascii="Arial" w:hAnsi="Arial" w:cs="Arial"/>
                <w:color w:val="auto"/>
                <w:sz w:val="22"/>
                <w:szCs w:val="22"/>
                <w:highlight w:val="yellow"/>
              </w:rPr>
            </w:pPr>
            <w:r w:rsidRPr="00F3324C">
              <w:rPr>
                <w:rFonts w:ascii="Arial" w:hAnsi="Arial" w:cs="Arial"/>
                <w:color w:val="auto"/>
                <w:sz w:val="22"/>
                <w:szCs w:val="22"/>
              </w:rPr>
              <w:t>8.00 – 13.00</w:t>
            </w:r>
          </w:p>
        </w:tc>
      </w:tr>
      <w:tr w:rsidR="00F3324C" w:rsidRPr="00F3324C" w14:paraId="0B94C551" w14:textId="77777777" w:rsidTr="00F3324C">
        <w:trPr>
          <w:trHeight w:val="601"/>
        </w:trPr>
        <w:tc>
          <w:tcPr>
            <w:tcW w:w="568" w:type="dxa"/>
            <w:vMerge/>
          </w:tcPr>
          <w:p w14:paraId="2FA6A7FF" w14:textId="77777777" w:rsidR="007F6FC5" w:rsidRPr="00F3324C" w:rsidRDefault="007F6FC5" w:rsidP="00F3324C">
            <w:pPr>
              <w:spacing w:line="276" w:lineRule="auto"/>
              <w:jc w:val="center"/>
              <w:rPr>
                <w:rFonts w:ascii="Arial" w:hAnsi="Arial" w:cs="Arial"/>
                <w:color w:val="auto"/>
                <w:sz w:val="22"/>
                <w:szCs w:val="22"/>
              </w:rPr>
            </w:pPr>
          </w:p>
        </w:tc>
        <w:tc>
          <w:tcPr>
            <w:tcW w:w="992" w:type="dxa"/>
            <w:vMerge/>
          </w:tcPr>
          <w:p w14:paraId="2787AC0B" w14:textId="77777777" w:rsidR="007F6FC5" w:rsidRPr="00F3324C" w:rsidRDefault="007F6FC5" w:rsidP="00F3324C">
            <w:pPr>
              <w:spacing w:line="276" w:lineRule="auto"/>
              <w:jc w:val="center"/>
              <w:rPr>
                <w:rFonts w:ascii="Arial" w:hAnsi="Arial" w:cs="Arial"/>
                <w:color w:val="auto"/>
                <w:sz w:val="22"/>
                <w:szCs w:val="22"/>
              </w:rPr>
            </w:pPr>
          </w:p>
        </w:tc>
        <w:tc>
          <w:tcPr>
            <w:tcW w:w="2126" w:type="dxa"/>
            <w:vMerge/>
          </w:tcPr>
          <w:p w14:paraId="1ADFE3A3" w14:textId="77777777" w:rsidR="007F6FC5" w:rsidRPr="00F3324C" w:rsidRDefault="007F6FC5" w:rsidP="00F3324C">
            <w:pPr>
              <w:spacing w:line="276" w:lineRule="auto"/>
              <w:jc w:val="center"/>
              <w:rPr>
                <w:rFonts w:ascii="Arial" w:hAnsi="Arial" w:cs="Arial"/>
                <w:color w:val="auto"/>
                <w:sz w:val="22"/>
                <w:szCs w:val="22"/>
              </w:rPr>
            </w:pPr>
          </w:p>
        </w:tc>
        <w:tc>
          <w:tcPr>
            <w:tcW w:w="1226" w:type="dxa"/>
            <w:vAlign w:val="center"/>
          </w:tcPr>
          <w:p w14:paraId="1A2C9C30"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50</w:t>
            </w:r>
          </w:p>
        </w:tc>
        <w:tc>
          <w:tcPr>
            <w:tcW w:w="1751" w:type="dxa"/>
            <w:vAlign w:val="center"/>
          </w:tcPr>
          <w:p w14:paraId="3C70AB37"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ul. Wojska Polskiego</w:t>
            </w:r>
          </w:p>
          <w:p w14:paraId="49652549"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59-700 Bolesławiec</w:t>
            </w:r>
          </w:p>
          <w:p w14:paraId="48544639"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(dotyczy MUŚ 43 WOG)</w:t>
            </w:r>
          </w:p>
        </w:tc>
        <w:tc>
          <w:tcPr>
            <w:tcW w:w="1843" w:type="dxa"/>
          </w:tcPr>
          <w:p w14:paraId="6416D757"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t>
            </w:r>
          </w:p>
        </w:tc>
        <w:tc>
          <w:tcPr>
            <w:tcW w:w="1460" w:type="dxa"/>
            <w:vAlign w:val="center"/>
          </w:tcPr>
          <w:p w14:paraId="5B500E41"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razy w roku</w:t>
            </w:r>
          </w:p>
          <w:p w14:paraId="293FB1CD"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8.00 – 13.00</w:t>
            </w:r>
          </w:p>
        </w:tc>
      </w:tr>
      <w:tr w:rsidR="00F3324C" w:rsidRPr="00F3324C" w14:paraId="03E8B5C6" w14:textId="77777777" w:rsidTr="00F3324C">
        <w:trPr>
          <w:trHeight w:val="601"/>
        </w:trPr>
        <w:tc>
          <w:tcPr>
            <w:tcW w:w="568" w:type="dxa"/>
            <w:vMerge/>
          </w:tcPr>
          <w:p w14:paraId="65625E9C" w14:textId="77777777" w:rsidR="007F6FC5" w:rsidRPr="00F3324C" w:rsidRDefault="007F6FC5" w:rsidP="00F3324C">
            <w:pPr>
              <w:spacing w:line="276" w:lineRule="auto"/>
              <w:jc w:val="center"/>
              <w:rPr>
                <w:rFonts w:ascii="Arial" w:hAnsi="Arial" w:cs="Arial"/>
                <w:color w:val="auto"/>
                <w:sz w:val="22"/>
                <w:szCs w:val="22"/>
              </w:rPr>
            </w:pPr>
          </w:p>
        </w:tc>
        <w:tc>
          <w:tcPr>
            <w:tcW w:w="992" w:type="dxa"/>
            <w:vMerge/>
          </w:tcPr>
          <w:p w14:paraId="09D46AA1" w14:textId="77777777" w:rsidR="007F6FC5" w:rsidRPr="00F3324C" w:rsidRDefault="007F6FC5" w:rsidP="00F3324C">
            <w:pPr>
              <w:spacing w:line="276" w:lineRule="auto"/>
              <w:jc w:val="center"/>
              <w:rPr>
                <w:rFonts w:ascii="Arial" w:hAnsi="Arial" w:cs="Arial"/>
                <w:color w:val="auto"/>
                <w:sz w:val="22"/>
                <w:szCs w:val="22"/>
              </w:rPr>
            </w:pPr>
          </w:p>
        </w:tc>
        <w:tc>
          <w:tcPr>
            <w:tcW w:w="2126" w:type="dxa"/>
            <w:vMerge/>
          </w:tcPr>
          <w:p w14:paraId="350B61CE" w14:textId="77777777" w:rsidR="007F6FC5" w:rsidRPr="00F3324C" w:rsidRDefault="007F6FC5" w:rsidP="00F3324C">
            <w:pPr>
              <w:spacing w:line="276" w:lineRule="auto"/>
              <w:jc w:val="center"/>
              <w:rPr>
                <w:rFonts w:ascii="Arial" w:hAnsi="Arial" w:cs="Arial"/>
                <w:color w:val="auto"/>
                <w:sz w:val="22"/>
                <w:szCs w:val="22"/>
              </w:rPr>
            </w:pPr>
          </w:p>
        </w:tc>
        <w:tc>
          <w:tcPr>
            <w:tcW w:w="1226" w:type="dxa"/>
            <w:vAlign w:val="center"/>
          </w:tcPr>
          <w:p w14:paraId="10B3E1F9"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50</w:t>
            </w:r>
          </w:p>
        </w:tc>
        <w:tc>
          <w:tcPr>
            <w:tcW w:w="1751" w:type="dxa"/>
            <w:vAlign w:val="center"/>
          </w:tcPr>
          <w:p w14:paraId="5FF0C188"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ul. Żarska 68-100 Żagań (dotyczy MUŚ 43 WOG</w:t>
            </w:r>
          </w:p>
        </w:tc>
        <w:tc>
          <w:tcPr>
            <w:tcW w:w="1843" w:type="dxa"/>
          </w:tcPr>
          <w:p w14:paraId="323D6176"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t>
            </w:r>
          </w:p>
        </w:tc>
        <w:tc>
          <w:tcPr>
            <w:tcW w:w="1460" w:type="dxa"/>
            <w:vAlign w:val="center"/>
          </w:tcPr>
          <w:p w14:paraId="77D0CAA6"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razy w roku</w:t>
            </w:r>
          </w:p>
          <w:p w14:paraId="1FFB39E4"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8.00 – 13.00</w:t>
            </w:r>
          </w:p>
        </w:tc>
      </w:tr>
      <w:tr w:rsidR="00F3324C" w:rsidRPr="00F3324C" w14:paraId="5171D627" w14:textId="77777777" w:rsidTr="00F3324C">
        <w:trPr>
          <w:trHeight w:val="601"/>
        </w:trPr>
        <w:tc>
          <w:tcPr>
            <w:tcW w:w="568" w:type="dxa"/>
            <w:vMerge w:val="restart"/>
          </w:tcPr>
          <w:p w14:paraId="11922D85"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3.</w:t>
            </w:r>
          </w:p>
        </w:tc>
        <w:tc>
          <w:tcPr>
            <w:tcW w:w="992" w:type="dxa"/>
            <w:vMerge w:val="restart"/>
          </w:tcPr>
          <w:p w14:paraId="2FE910D3"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18 01 04</w:t>
            </w:r>
          </w:p>
        </w:tc>
        <w:tc>
          <w:tcPr>
            <w:tcW w:w="2126" w:type="dxa"/>
            <w:vMerge w:val="restart"/>
          </w:tcPr>
          <w:p w14:paraId="1B372966"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 xml:space="preserve">Inne odpady niż wymienione w 18 01 03* (np. opatrunki z materiału lub gipsu, pościel, ubrania jednorazowe, pieluchy) </w:t>
            </w:r>
          </w:p>
        </w:tc>
        <w:tc>
          <w:tcPr>
            <w:tcW w:w="1226" w:type="dxa"/>
            <w:vAlign w:val="center"/>
          </w:tcPr>
          <w:p w14:paraId="2E3BF11E" w14:textId="77777777" w:rsidR="007F6FC5" w:rsidRPr="00F3324C" w:rsidRDefault="007F6FC5" w:rsidP="00F3324C">
            <w:pPr>
              <w:spacing w:line="276" w:lineRule="auto"/>
              <w:rPr>
                <w:rFonts w:ascii="Arial" w:hAnsi="Arial" w:cs="Arial"/>
                <w:color w:val="auto"/>
                <w:sz w:val="22"/>
                <w:szCs w:val="22"/>
              </w:rPr>
            </w:pPr>
            <w:r w:rsidRPr="00F3324C">
              <w:rPr>
                <w:rFonts w:ascii="Arial" w:hAnsi="Arial" w:cs="Arial"/>
                <w:color w:val="auto"/>
                <w:sz w:val="22"/>
                <w:szCs w:val="22"/>
              </w:rPr>
              <w:t xml:space="preserve">        100</w:t>
            </w:r>
          </w:p>
          <w:p w14:paraId="4C9DD52E" w14:textId="77777777" w:rsidR="007F6FC5" w:rsidRPr="00F3324C" w:rsidRDefault="007F6FC5" w:rsidP="00F3324C">
            <w:pPr>
              <w:spacing w:line="276" w:lineRule="auto"/>
              <w:rPr>
                <w:rFonts w:ascii="Arial" w:hAnsi="Arial" w:cs="Arial"/>
                <w:color w:val="auto"/>
                <w:sz w:val="22"/>
                <w:szCs w:val="22"/>
              </w:rPr>
            </w:pPr>
          </w:p>
        </w:tc>
        <w:tc>
          <w:tcPr>
            <w:tcW w:w="1751" w:type="dxa"/>
            <w:vAlign w:val="center"/>
          </w:tcPr>
          <w:p w14:paraId="5E0811E9"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ul. Saperska 2</w:t>
            </w:r>
          </w:p>
          <w:p w14:paraId="76A40D6E"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59-726 Świętoszów</w:t>
            </w:r>
          </w:p>
          <w:p w14:paraId="0EA4237C" w14:textId="77777777" w:rsidR="007F6FC5" w:rsidRPr="00F3324C" w:rsidRDefault="007F6FC5" w:rsidP="00F3324C">
            <w:pPr>
              <w:spacing w:line="276" w:lineRule="auto"/>
              <w:jc w:val="center"/>
              <w:rPr>
                <w:rFonts w:ascii="Arial" w:hAnsi="Arial" w:cs="Arial"/>
                <w:color w:val="auto"/>
                <w:sz w:val="22"/>
                <w:szCs w:val="22"/>
                <w:highlight w:val="yellow"/>
              </w:rPr>
            </w:pPr>
            <w:r w:rsidRPr="00F3324C">
              <w:rPr>
                <w:rFonts w:ascii="Arial" w:hAnsi="Arial" w:cs="Arial"/>
                <w:color w:val="auto"/>
                <w:sz w:val="22"/>
                <w:szCs w:val="22"/>
              </w:rPr>
              <w:t>(dotyczy 43 WOG)</w:t>
            </w:r>
          </w:p>
        </w:tc>
        <w:tc>
          <w:tcPr>
            <w:tcW w:w="1843" w:type="dxa"/>
          </w:tcPr>
          <w:p w14:paraId="49F1FC86"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120l – 5 szt.</w:t>
            </w:r>
          </w:p>
          <w:p w14:paraId="63718E86"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60l – 5 szt.</w:t>
            </w:r>
          </w:p>
          <w:p w14:paraId="16758F76"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5l – 10 szt.</w:t>
            </w:r>
          </w:p>
          <w:p w14:paraId="370D611C"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2,5l – 5 szt.</w:t>
            </w:r>
          </w:p>
        </w:tc>
        <w:tc>
          <w:tcPr>
            <w:tcW w:w="1460" w:type="dxa"/>
            <w:vAlign w:val="center"/>
          </w:tcPr>
          <w:p w14:paraId="17532E57"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 razy w roku</w:t>
            </w:r>
          </w:p>
          <w:p w14:paraId="6D2577CD" w14:textId="77777777" w:rsidR="007F6FC5" w:rsidRPr="00F3324C" w:rsidRDefault="007F6FC5" w:rsidP="00F3324C">
            <w:pPr>
              <w:spacing w:line="276" w:lineRule="auto"/>
              <w:jc w:val="center"/>
              <w:rPr>
                <w:rFonts w:ascii="Arial" w:hAnsi="Arial" w:cs="Arial"/>
                <w:color w:val="auto"/>
                <w:sz w:val="22"/>
                <w:szCs w:val="22"/>
                <w:highlight w:val="yellow"/>
              </w:rPr>
            </w:pPr>
            <w:r w:rsidRPr="00F3324C">
              <w:rPr>
                <w:rFonts w:ascii="Arial" w:hAnsi="Arial" w:cs="Arial"/>
                <w:color w:val="auto"/>
                <w:sz w:val="22"/>
                <w:szCs w:val="22"/>
              </w:rPr>
              <w:t>8.00 – 13.00</w:t>
            </w:r>
          </w:p>
        </w:tc>
      </w:tr>
      <w:tr w:rsidR="00F3324C" w:rsidRPr="00F3324C" w14:paraId="35BD8FC7" w14:textId="77777777" w:rsidTr="00F3324C">
        <w:trPr>
          <w:trHeight w:val="601"/>
        </w:trPr>
        <w:tc>
          <w:tcPr>
            <w:tcW w:w="568" w:type="dxa"/>
            <w:vMerge/>
          </w:tcPr>
          <w:p w14:paraId="1731788D" w14:textId="77777777" w:rsidR="007F6FC5" w:rsidRPr="00F3324C" w:rsidRDefault="007F6FC5" w:rsidP="00F3324C">
            <w:pPr>
              <w:spacing w:line="276" w:lineRule="auto"/>
              <w:jc w:val="center"/>
              <w:rPr>
                <w:rFonts w:ascii="Arial" w:hAnsi="Arial" w:cs="Arial"/>
                <w:color w:val="auto"/>
                <w:sz w:val="22"/>
                <w:szCs w:val="22"/>
              </w:rPr>
            </w:pPr>
          </w:p>
        </w:tc>
        <w:tc>
          <w:tcPr>
            <w:tcW w:w="992" w:type="dxa"/>
            <w:vMerge/>
          </w:tcPr>
          <w:p w14:paraId="5FEA7FA7" w14:textId="77777777" w:rsidR="007F6FC5" w:rsidRPr="00F3324C" w:rsidRDefault="007F6FC5" w:rsidP="00F3324C">
            <w:pPr>
              <w:spacing w:line="276" w:lineRule="auto"/>
              <w:jc w:val="center"/>
              <w:rPr>
                <w:rFonts w:ascii="Arial" w:hAnsi="Arial" w:cs="Arial"/>
                <w:color w:val="auto"/>
                <w:sz w:val="22"/>
                <w:szCs w:val="22"/>
              </w:rPr>
            </w:pPr>
          </w:p>
        </w:tc>
        <w:tc>
          <w:tcPr>
            <w:tcW w:w="2126" w:type="dxa"/>
            <w:vMerge/>
          </w:tcPr>
          <w:p w14:paraId="42301FFB" w14:textId="77777777" w:rsidR="007F6FC5" w:rsidRPr="00F3324C" w:rsidRDefault="007F6FC5" w:rsidP="00F3324C">
            <w:pPr>
              <w:spacing w:line="276" w:lineRule="auto"/>
              <w:jc w:val="center"/>
              <w:rPr>
                <w:rFonts w:ascii="Arial" w:hAnsi="Arial" w:cs="Arial"/>
                <w:color w:val="auto"/>
                <w:sz w:val="22"/>
                <w:szCs w:val="22"/>
              </w:rPr>
            </w:pPr>
          </w:p>
        </w:tc>
        <w:tc>
          <w:tcPr>
            <w:tcW w:w="1226" w:type="dxa"/>
            <w:vAlign w:val="center"/>
          </w:tcPr>
          <w:p w14:paraId="4B47B2C1"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50</w:t>
            </w:r>
          </w:p>
        </w:tc>
        <w:tc>
          <w:tcPr>
            <w:tcW w:w="1751" w:type="dxa"/>
            <w:vAlign w:val="center"/>
          </w:tcPr>
          <w:p w14:paraId="18A17666"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ul. Wojska Polskiego</w:t>
            </w:r>
          </w:p>
          <w:p w14:paraId="0547EA32"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59-700 Bolesławiec</w:t>
            </w:r>
          </w:p>
          <w:p w14:paraId="32F02A0D"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(dotyczy MUŚ 43 WOG)</w:t>
            </w:r>
          </w:p>
        </w:tc>
        <w:tc>
          <w:tcPr>
            <w:tcW w:w="1843" w:type="dxa"/>
          </w:tcPr>
          <w:p w14:paraId="4289FCCE"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120l – 5 szt.</w:t>
            </w:r>
          </w:p>
          <w:p w14:paraId="42B43AA2"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60l – 5 szt.</w:t>
            </w:r>
          </w:p>
          <w:p w14:paraId="173A43DA"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5l – 10 szt.</w:t>
            </w:r>
          </w:p>
          <w:p w14:paraId="3149C45C"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2,5l – 5 szt.</w:t>
            </w:r>
          </w:p>
        </w:tc>
        <w:tc>
          <w:tcPr>
            <w:tcW w:w="1460" w:type="dxa"/>
            <w:vAlign w:val="center"/>
          </w:tcPr>
          <w:p w14:paraId="75FEBFCE"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 razy w roku</w:t>
            </w:r>
          </w:p>
          <w:p w14:paraId="49113F7E"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8.00 – 13.00</w:t>
            </w:r>
          </w:p>
        </w:tc>
      </w:tr>
      <w:tr w:rsidR="00F3324C" w:rsidRPr="00F3324C" w14:paraId="50B59CEE" w14:textId="77777777" w:rsidTr="00F3324C">
        <w:trPr>
          <w:trHeight w:val="601"/>
        </w:trPr>
        <w:tc>
          <w:tcPr>
            <w:tcW w:w="568" w:type="dxa"/>
            <w:vMerge/>
          </w:tcPr>
          <w:p w14:paraId="44419850" w14:textId="77777777" w:rsidR="007F6FC5" w:rsidRPr="00F3324C" w:rsidRDefault="007F6FC5" w:rsidP="00F3324C">
            <w:pPr>
              <w:spacing w:line="276" w:lineRule="auto"/>
              <w:jc w:val="center"/>
              <w:rPr>
                <w:rFonts w:ascii="Arial" w:hAnsi="Arial" w:cs="Arial"/>
                <w:color w:val="auto"/>
                <w:sz w:val="22"/>
                <w:szCs w:val="22"/>
              </w:rPr>
            </w:pPr>
          </w:p>
        </w:tc>
        <w:tc>
          <w:tcPr>
            <w:tcW w:w="992" w:type="dxa"/>
            <w:vMerge/>
          </w:tcPr>
          <w:p w14:paraId="237D18CB" w14:textId="77777777" w:rsidR="007F6FC5" w:rsidRPr="00F3324C" w:rsidRDefault="007F6FC5" w:rsidP="00F3324C">
            <w:pPr>
              <w:spacing w:line="276" w:lineRule="auto"/>
              <w:jc w:val="center"/>
              <w:rPr>
                <w:rFonts w:ascii="Arial" w:hAnsi="Arial" w:cs="Arial"/>
                <w:color w:val="auto"/>
                <w:sz w:val="22"/>
                <w:szCs w:val="22"/>
              </w:rPr>
            </w:pPr>
          </w:p>
        </w:tc>
        <w:tc>
          <w:tcPr>
            <w:tcW w:w="2126" w:type="dxa"/>
            <w:vMerge/>
          </w:tcPr>
          <w:p w14:paraId="112CF486" w14:textId="77777777" w:rsidR="007F6FC5" w:rsidRPr="00F3324C" w:rsidRDefault="007F6FC5" w:rsidP="00F3324C">
            <w:pPr>
              <w:spacing w:line="276" w:lineRule="auto"/>
              <w:jc w:val="center"/>
              <w:rPr>
                <w:rFonts w:ascii="Arial" w:hAnsi="Arial" w:cs="Arial"/>
                <w:color w:val="auto"/>
                <w:sz w:val="22"/>
                <w:szCs w:val="22"/>
              </w:rPr>
            </w:pPr>
          </w:p>
        </w:tc>
        <w:tc>
          <w:tcPr>
            <w:tcW w:w="1226" w:type="dxa"/>
            <w:vAlign w:val="center"/>
          </w:tcPr>
          <w:p w14:paraId="04AD64D1"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50</w:t>
            </w:r>
          </w:p>
        </w:tc>
        <w:tc>
          <w:tcPr>
            <w:tcW w:w="1751" w:type="dxa"/>
            <w:vAlign w:val="center"/>
          </w:tcPr>
          <w:p w14:paraId="0B0158E1"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ul. Żarska 68-100 Żagań (dotyczy MUŚ 43 WOG</w:t>
            </w:r>
          </w:p>
        </w:tc>
        <w:tc>
          <w:tcPr>
            <w:tcW w:w="1843" w:type="dxa"/>
          </w:tcPr>
          <w:p w14:paraId="4DBB76FF"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120l – 5 szt.</w:t>
            </w:r>
          </w:p>
          <w:p w14:paraId="2BD0E483"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60l – 5 szt.</w:t>
            </w:r>
          </w:p>
          <w:p w14:paraId="07DB4132"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5l – 10 szt.</w:t>
            </w:r>
          </w:p>
          <w:p w14:paraId="0160D935"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2,5l – 5 szt.</w:t>
            </w:r>
          </w:p>
        </w:tc>
        <w:tc>
          <w:tcPr>
            <w:tcW w:w="1460" w:type="dxa"/>
            <w:vAlign w:val="center"/>
          </w:tcPr>
          <w:p w14:paraId="7B798903"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 razy w roku</w:t>
            </w:r>
          </w:p>
          <w:p w14:paraId="008A323A"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8.00 – 13.00</w:t>
            </w:r>
          </w:p>
        </w:tc>
      </w:tr>
      <w:tr w:rsidR="00F3324C" w:rsidRPr="00F3324C" w14:paraId="5FFE6A9B" w14:textId="77777777" w:rsidTr="00F3324C">
        <w:trPr>
          <w:trHeight w:val="601"/>
        </w:trPr>
        <w:tc>
          <w:tcPr>
            <w:tcW w:w="568" w:type="dxa"/>
            <w:vMerge w:val="restart"/>
          </w:tcPr>
          <w:p w14:paraId="625249B3"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4.</w:t>
            </w:r>
          </w:p>
        </w:tc>
        <w:tc>
          <w:tcPr>
            <w:tcW w:w="992" w:type="dxa"/>
            <w:vMerge w:val="restart"/>
          </w:tcPr>
          <w:p w14:paraId="09E24B45"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18 01 06*</w:t>
            </w:r>
          </w:p>
        </w:tc>
        <w:tc>
          <w:tcPr>
            <w:tcW w:w="2126" w:type="dxa"/>
            <w:vMerge w:val="restart"/>
          </w:tcPr>
          <w:p w14:paraId="496E577B"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Chemikalia</w:t>
            </w:r>
          </w:p>
        </w:tc>
        <w:tc>
          <w:tcPr>
            <w:tcW w:w="1226" w:type="dxa"/>
            <w:vAlign w:val="center"/>
          </w:tcPr>
          <w:p w14:paraId="291ED31D"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100</w:t>
            </w:r>
          </w:p>
        </w:tc>
        <w:tc>
          <w:tcPr>
            <w:tcW w:w="1751" w:type="dxa"/>
            <w:vAlign w:val="center"/>
          </w:tcPr>
          <w:p w14:paraId="1E95D9AD"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ul. Saperska 2</w:t>
            </w:r>
          </w:p>
          <w:p w14:paraId="75CC8907"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59-726 Świętoszów</w:t>
            </w:r>
          </w:p>
          <w:p w14:paraId="42B1C0D0"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(dotyczy 43 WOG)</w:t>
            </w:r>
          </w:p>
        </w:tc>
        <w:tc>
          <w:tcPr>
            <w:tcW w:w="1843" w:type="dxa"/>
          </w:tcPr>
          <w:p w14:paraId="383EBB5D"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120l – 5 szt.</w:t>
            </w:r>
          </w:p>
          <w:p w14:paraId="59A6A36B"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60l – 5 szt.</w:t>
            </w:r>
          </w:p>
          <w:p w14:paraId="68D82865"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5l – 10 szt.</w:t>
            </w:r>
          </w:p>
          <w:p w14:paraId="47929371"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lastRenderedPageBreak/>
              <w:t>Pojemnik plastikowy 2,5l – 5 szt.</w:t>
            </w:r>
          </w:p>
        </w:tc>
        <w:tc>
          <w:tcPr>
            <w:tcW w:w="1460" w:type="dxa"/>
            <w:vAlign w:val="center"/>
          </w:tcPr>
          <w:p w14:paraId="5D2F2D57"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lastRenderedPageBreak/>
              <w:t>2 razy w roku</w:t>
            </w:r>
          </w:p>
          <w:p w14:paraId="75EB53E5"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8.00 – 13.00</w:t>
            </w:r>
          </w:p>
        </w:tc>
      </w:tr>
      <w:tr w:rsidR="00F3324C" w:rsidRPr="00F3324C" w14:paraId="2F46B2A2" w14:textId="77777777" w:rsidTr="00F3324C">
        <w:trPr>
          <w:trHeight w:val="601"/>
        </w:trPr>
        <w:tc>
          <w:tcPr>
            <w:tcW w:w="568" w:type="dxa"/>
            <w:vMerge/>
          </w:tcPr>
          <w:p w14:paraId="3E4CA43C" w14:textId="77777777" w:rsidR="007F6FC5" w:rsidRPr="00F3324C" w:rsidRDefault="007F6FC5" w:rsidP="00F3324C">
            <w:pPr>
              <w:spacing w:line="276" w:lineRule="auto"/>
              <w:jc w:val="center"/>
              <w:rPr>
                <w:rFonts w:ascii="Arial" w:hAnsi="Arial" w:cs="Arial"/>
                <w:color w:val="auto"/>
                <w:sz w:val="22"/>
                <w:szCs w:val="22"/>
              </w:rPr>
            </w:pPr>
          </w:p>
        </w:tc>
        <w:tc>
          <w:tcPr>
            <w:tcW w:w="992" w:type="dxa"/>
            <w:vMerge/>
          </w:tcPr>
          <w:p w14:paraId="1D45692A" w14:textId="77777777" w:rsidR="007F6FC5" w:rsidRPr="00F3324C" w:rsidRDefault="007F6FC5" w:rsidP="00F3324C">
            <w:pPr>
              <w:spacing w:line="276" w:lineRule="auto"/>
              <w:jc w:val="center"/>
              <w:rPr>
                <w:rFonts w:ascii="Arial" w:hAnsi="Arial" w:cs="Arial"/>
                <w:color w:val="auto"/>
                <w:sz w:val="22"/>
                <w:szCs w:val="22"/>
              </w:rPr>
            </w:pPr>
          </w:p>
        </w:tc>
        <w:tc>
          <w:tcPr>
            <w:tcW w:w="2126" w:type="dxa"/>
            <w:vMerge/>
          </w:tcPr>
          <w:p w14:paraId="0AE04228" w14:textId="77777777" w:rsidR="007F6FC5" w:rsidRPr="00F3324C" w:rsidRDefault="007F6FC5" w:rsidP="00F3324C">
            <w:pPr>
              <w:spacing w:line="276" w:lineRule="auto"/>
              <w:jc w:val="center"/>
              <w:rPr>
                <w:rFonts w:ascii="Arial" w:hAnsi="Arial" w:cs="Arial"/>
                <w:color w:val="auto"/>
                <w:sz w:val="22"/>
                <w:szCs w:val="22"/>
              </w:rPr>
            </w:pPr>
          </w:p>
        </w:tc>
        <w:tc>
          <w:tcPr>
            <w:tcW w:w="1226" w:type="dxa"/>
            <w:vAlign w:val="center"/>
          </w:tcPr>
          <w:p w14:paraId="5856C076"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90</w:t>
            </w:r>
          </w:p>
        </w:tc>
        <w:tc>
          <w:tcPr>
            <w:tcW w:w="1751" w:type="dxa"/>
            <w:vAlign w:val="center"/>
          </w:tcPr>
          <w:p w14:paraId="13225718"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ul. Wojska Polskiego</w:t>
            </w:r>
          </w:p>
          <w:p w14:paraId="27740099"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59-700 Bolesławiec</w:t>
            </w:r>
          </w:p>
          <w:p w14:paraId="2847AEFF"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(dotyczy MUŚ 43 WOG)</w:t>
            </w:r>
          </w:p>
        </w:tc>
        <w:tc>
          <w:tcPr>
            <w:tcW w:w="1843" w:type="dxa"/>
          </w:tcPr>
          <w:p w14:paraId="61113611"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120l – 5 szt.</w:t>
            </w:r>
          </w:p>
          <w:p w14:paraId="6C540450"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60l – 5 szt.</w:t>
            </w:r>
          </w:p>
          <w:p w14:paraId="6E365E9B"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5l – 10 szt.</w:t>
            </w:r>
          </w:p>
          <w:p w14:paraId="36D84FBA"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2,5l – 5 szt.</w:t>
            </w:r>
          </w:p>
        </w:tc>
        <w:tc>
          <w:tcPr>
            <w:tcW w:w="1460" w:type="dxa"/>
            <w:vAlign w:val="center"/>
          </w:tcPr>
          <w:p w14:paraId="2377704F"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 razy w roku</w:t>
            </w:r>
          </w:p>
          <w:p w14:paraId="381C4318"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8.00 – 13.00</w:t>
            </w:r>
          </w:p>
        </w:tc>
      </w:tr>
      <w:tr w:rsidR="00F3324C" w:rsidRPr="00F3324C" w14:paraId="088B7723" w14:textId="77777777" w:rsidTr="00F3324C">
        <w:trPr>
          <w:trHeight w:val="601"/>
        </w:trPr>
        <w:tc>
          <w:tcPr>
            <w:tcW w:w="568" w:type="dxa"/>
            <w:vMerge/>
          </w:tcPr>
          <w:p w14:paraId="463FAC32" w14:textId="77777777" w:rsidR="007F6FC5" w:rsidRPr="00F3324C" w:rsidRDefault="007F6FC5" w:rsidP="00F3324C">
            <w:pPr>
              <w:spacing w:line="276" w:lineRule="auto"/>
              <w:jc w:val="center"/>
              <w:rPr>
                <w:rFonts w:ascii="Arial" w:hAnsi="Arial" w:cs="Arial"/>
                <w:color w:val="auto"/>
                <w:sz w:val="22"/>
                <w:szCs w:val="22"/>
              </w:rPr>
            </w:pPr>
          </w:p>
        </w:tc>
        <w:tc>
          <w:tcPr>
            <w:tcW w:w="992" w:type="dxa"/>
            <w:vMerge/>
          </w:tcPr>
          <w:p w14:paraId="13BDCE9C" w14:textId="77777777" w:rsidR="007F6FC5" w:rsidRPr="00F3324C" w:rsidRDefault="007F6FC5" w:rsidP="00F3324C">
            <w:pPr>
              <w:spacing w:line="276" w:lineRule="auto"/>
              <w:jc w:val="center"/>
              <w:rPr>
                <w:rFonts w:ascii="Arial" w:hAnsi="Arial" w:cs="Arial"/>
                <w:color w:val="auto"/>
                <w:sz w:val="22"/>
                <w:szCs w:val="22"/>
              </w:rPr>
            </w:pPr>
          </w:p>
        </w:tc>
        <w:tc>
          <w:tcPr>
            <w:tcW w:w="2126" w:type="dxa"/>
            <w:vMerge/>
          </w:tcPr>
          <w:p w14:paraId="73AC0558" w14:textId="77777777" w:rsidR="007F6FC5" w:rsidRPr="00F3324C" w:rsidRDefault="007F6FC5" w:rsidP="00F3324C">
            <w:pPr>
              <w:spacing w:line="276" w:lineRule="auto"/>
              <w:jc w:val="center"/>
              <w:rPr>
                <w:rFonts w:ascii="Arial" w:hAnsi="Arial" w:cs="Arial"/>
                <w:color w:val="auto"/>
                <w:sz w:val="22"/>
                <w:szCs w:val="22"/>
              </w:rPr>
            </w:pPr>
          </w:p>
        </w:tc>
        <w:tc>
          <w:tcPr>
            <w:tcW w:w="1226" w:type="dxa"/>
            <w:vAlign w:val="center"/>
          </w:tcPr>
          <w:p w14:paraId="2955F688"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90</w:t>
            </w:r>
          </w:p>
        </w:tc>
        <w:tc>
          <w:tcPr>
            <w:tcW w:w="1751" w:type="dxa"/>
            <w:vAlign w:val="center"/>
          </w:tcPr>
          <w:p w14:paraId="61DF9918"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ul. Żarska 68-100 Żagań (dotyczy MUŚ 43 WOG</w:t>
            </w:r>
          </w:p>
        </w:tc>
        <w:tc>
          <w:tcPr>
            <w:tcW w:w="1843" w:type="dxa"/>
          </w:tcPr>
          <w:p w14:paraId="5A0117D1"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120l – 5 szt.</w:t>
            </w:r>
          </w:p>
          <w:p w14:paraId="76FB8E8E"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Worki 60l – 5 szt.</w:t>
            </w:r>
          </w:p>
          <w:p w14:paraId="2B98D16D"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5l – 10 szt.</w:t>
            </w:r>
          </w:p>
          <w:p w14:paraId="20A7158C"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Pojemnik plastikowy 2,5l – 5 szt.</w:t>
            </w:r>
          </w:p>
        </w:tc>
        <w:tc>
          <w:tcPr>
            <w:tcW w:w="1460" w:type="dxa"/>
            <w:vAlign w:val="center"/>
          </w:tcPr>
          <w:p w14:paraId="44F25242"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2 razy w roku</w:t>
            </w:r>
          </w:p>
          <w:p w14:paraId="1F4A82DF" w14:textId="77777777" w:rsidR="007F6FC5" w:rsidRPr="00F3324C" w:rsidRDefault="007F6FC5" w:rsidP="00F3324C">
            <w:pPr>
              <w:spacing w:line="276" w:lineRule="auto"/>
              <w:jc w:val="center"/>
              <w:rPr>
                <w:rFonts w:ascii="Arial" w:hAnsi="Arial" w:cs="Arial"/>
                <w:color w:val="auto"/>
                <w:sz w:val="22"/>
                <w:szCs w:val="22"/>
              </w:rPr>
            </w:pPr>
            <w:r w:rsidRPr="00F3324C">
              <w:rPr>
                <w:rFonts w:ascii="Arial" w:hAnsi="Arial" w:cs="Arial"/>
                <w:color w:val="auto"/>
                <w:sz w:val="22"/>
                <w:szCs w:val="22"/>
              </w:rPr>
              <w:t>8.00 – 13.00</w:t>
            </w:r>
          </w:p>
        </w:tc>
      </w:tr>
    </w:tbl>
    <w:p w14:paraId="2CBA1E7A" w14:textId="5547D9A9" w:rsidR="007F6FC5" w:rsidRPr="00F3324C" w:rsidRDefault="007F6FC5" w:rsidP="00F3324C">
      <w:pPr>
        <w:spacing w:before="120" w:after="120" w:line="276" w:lineRule="auto"/>
        <w:jc w:val="both"/>
        <w:rPr>
          <w:rFonts w:ascii="Arial" w:eastAsia="Arial" w:hAnsi="Arial" w:cs="Arial"/>
          <w:color w:val="auto"/>
          <w:sz w:val="22"/>
          <w:szCs w:val="22"/>
        </w:rPr>
      </w:pPr>
    </w:p>
    <w:p w14:paraId="5AF2DECE" w14:textId="77777777" w:rsidR="00387B43" w:rsidRPr="00F3324C" w:rsidRDefault="00700D91" w:rsidP="00F3324C">
      <w:pPr>
        <w:spacing w:before="120" w:after="120" w:line="276" w:lineRule="auto"/>
        <w:jc w:val="center"/>
        <w:rPr>
          <w:rFonts w:ascii="Arial" w:eastAsia="Arial" w:hAnsi="Arial" w:cs="Arial"/>
          <w:b/>
          <w:bCs/>
          <w:color w:val="auto"/>
          <w:sz w:val="22"/>
          <w:szCs w:val="22"/>
        </w:rPr>
      </w:pPr>
      <w:r w:rsidRPr="00F3324C">
        <w:rPr>
          <w:rFonts w:ascii="Arial" w:hAnsi="Arial" w:cs="Arial"/>
          <w:b/>
          <w:bCs/>
          <w:color w:val="auto"/>
          <w:sz w:val="22"/>
          <w:szCs w:val="22"/>
        </w:rPr>
        <w:t>§ 2</w:t>
      </w:r>
    </w:p>
    <w:p w14:paraId="325A75C1" w14:textId="77777777" w:rsidR="00387B43" w:rsidRPr="00F3324C" w:rsidRDefault="00700D91" w:rsidP="00F3324C">
      <w:pPr>
        <w:spacing w:before="120" w:after="120" w:line="276" w:lineRule="auto"/>
        <w:jc w:val="center"/>
        <w:rPr>
          <w:rFonts w:ascii="Arial" w:eastAsia="Arial" w:hAnsi="Arial" w:cs="Arial"/>
          <w:b/>
          <w:bCs/>
          <w:color w:val="auto"/>
          <w:sz w:val="22"/>
          <w:szCs w:val="22"/>
        </w:rPr>
      </w:pPr>
      <w:r w:rsidRPr="00F3324C">
        <w:rPr>
          <w:rFonts w:ascii="Arial" w:hAnsi="Arial" w:cs="Arial"/>
          <w:b/>
          <w:bCs/>
          <w:color w:val="auto"/>
          <w:sz w:val="22"/>
          <w:szCs w:val="22"/>
        </w:rPr>
        <w:t>OKRES REALIZACJI UMOWY</w:t>
      </w:r>
    </w:p>
    <w:p w14:paraId="7305039E" w14:textId="35D38222" w:rsidR="00D737C5" w:rsidRPr="00F3324C" w:rsidRDefault="006565CC" w:rsidP="00F3324C">
      <w:pPr>
        <w:pStyle w:val="Akapitzlist"/>
        <w:spacing w:before="120" w:after="120" w:line="276" w:lineRule="auto"/>
        <w:ind w:left="360"/>
        <w:jc w:val="both"/>
        <w:rPr>
          <w:rFonts w:ascii="Arial" w:hAnsi="Arial" w:cs="Arial"/>
          <w:b/>
          <w:color w:val="auto"/>
          <w:sz w:val="22"/>
          <w:szCs w:val="22"/>
        </w:rPr>
      </w:pPr>
      <w:r w:rsidRPr="00F3324C">
        <w:rPr>
          <w:rFonts w:ascii="Arial" w:hAnsi="Arial" w:cs="Arial"/>
          <w:color w:val="auto"/>
          <w:sz w:val="22"/>
          <w:szCs w:val="22"/>
        </w:rPr>
        <w:t>Przedmiot Umowy powinien</w:t>
      </w:r>
      <w:r w:rsidR="002B7DFB" w:rsidRPr="00F3324C">
        <w:rPr>
          <w:rFonts w:ascii="Arial" w:hAnsi="Arial" w:cs="Arial"/>
          <w:color w:val="auto"/>
          <w:sz w:val="22"/>
          <w:szCs w:val="22"/>
        </w:rPr>
        <w:t xml:space="preserve"> zostać zrealizowany w terminie </w:t>
      </w:r>
      <w:r w:rsidR="00D737C5" w:rsidRPr="00F3324C">
        <w:rPr>
          <w:rFonts w:ascii="Arial" w:hAnsi="Arial" w:cs="Arial"/>
          <w:b/>
          <w:color w:val="auto"/>
          <w:sz w:val="22"/>
          <w:szCs w:val="22"/>
        </w:rPr>
        <w:t xml:space="preserve">12 </w:t>
      </w:r>
      <w:r w:rsidR="007F6FC5" w:rsidRPr="00F3324C">
        <w:rPr>
          <w:rFonts w:ascii="Arial" w:hAnsi="Arial" w:cs="Arial"/>
          <w:b/>
          <w:color w:val="auto"/>
          <w:sz w:val="22"/>
          <w:szCs w:val="22"/>
        </w:rPr>
        <w:t>miesięcy począwszy od 02.01.2025</w:t>
      </w:r>
      <w:r w:rsidR="00D737C5" w:rsidRPr="00F3324C">
        <w:rPr>
          <w:rFonts w:ascii="Arial" w:hAnsi="Arial" w:cs="Arial"/>
          <w:b/>
          <w:color w:val="auto"/>
          <w:sz w:val="22"/>
          <w:szCs w:val="22"/>
        </w:rPr>
        <w:t>r.</w:t>
      </w:r>
    </w:p>
    <w:p w14:paraId="47790208" w14:textId="77777777" w:rsidR="00387B43" w:rsidRPr="00F3324C" w:rsidRDefault="00700D91" w:rsidP="00F3324C">
      <w:pPr>
        <w:spacing w:before="120" w:after="120" w:line="276" w:lineRule="auto"/>
        <w:jc w:val="center"/>
        <w:rPr>
          <w:rFonts w:ascii="Arial" w:eastAsia="Arial" w:hAnsi="Arial" w:cs="Arial"/>
          <w:b/>
          <w:bCs/>
          <w:color w:val="auto"/>
          <w:sz w:val="22"/>
          <w:szCs w:val="22"/>
        </w:rPr>
      </w:pPr>
      <w:r w:rsidRPr="00F3324C">
        <w:rPr>
          <w:rFonts w:ascii="Arial" w:hAnsi="Arial" w:cs="Arial"/>
          <w:b/>
          <w:bCs/>
          <w:color w:val="auto"/>
          <w:sz w:val="22"/>
          <w:szCs w:val="22"/>
        </w:rPr>
        <w:t>§ 3</w:t>
      </w:r>
    </w:p>
    <w:p w14:paraId="084FBB6F" w14:textId="77777777" w:rsidR="00387B43" w:rsidRPr="00F3324C" w:rsidRDefault="00700D91" w:rsidP="00F3324C">
      <w:pPr>
        <w:spacing w:before="120" w:after="120" w:line="276" w:lineRule="auto"/>
        <w:jc w:val="center"/>
        <w:rPr>
          <w:rFonts w:ascii="Arial" w:eastAsia="Arial" w:hAnsi="Arial" w:cs="Arial"/>
          <w:b/>
          <w:bCs/>
          <w:color w:val="auto"/>
          <w:sz w:val="22"/>
          <w:szCs w:val="22"/>
        </w:rPr>
      </w:pPr>
      <w:r w:rsidRPr="00F3324C">
        <w:rPr>
          <w:rFonts w:ascii="Arial" w:hAnsi="Arial" w:cs="Arial"/>
          <w:b/>
          <w:bCs/>
          <w:color w:val="auto"/>
          <w:sz w:val="22"/>
          <w:szCs w:val="22"/>
        </w:rPr>
        <w:t>NADZÓR NAD WYKONYWANIEM UMOWY</w:t>
      </w:r>
    </w:p>
    <w:p w14:paraId="75D65295" w14:textId="77777777" w:rsidR="00387B43" w:rsidRPr="00F3324C" w:rsidRDefault="00700D91" w:rsidP="00F3324C">
      <w:pPr>
        <w:pStyle w:val="Bezodstpw"/>
        <w:numPr>
          <w:ilvl w:val="0"/>
          <w:numId w:val="4"/>
        </w:numPr>
        <w:suppressAutoHyphens w:val="0"/>
        <w:spacing w:before="120" w:after="120" w:line="276" w:lineRule="auto"/>
        <w:ind w:hanging="426"/>
        <w:jc w:val="both"/>
        <w:rPr>
          <w:rFonts w:ascii="Arial" w:eastAsia="Arial" w:hAnsi="Arial" w:cs="Arial"/>
          <w:color w:val="auto"/>
        </w:rPr>
      </w:pPr>
      <w:r w:rsidRPr="00F3324C">
        <w:rPr>
          <w:rFonts w:ascii="Arial" w:hAnsi="Arial" w:cs="Arial"/>
          <w:color w:val="auto"/>
        </w:rPr>
        <w:t>Osobą upoważnioną do nadzoru nad realizacją umowy oraz do kontaktów roboczych z Zamawiającym ze strony Wykonawcy jest:</w:t>
      </w:r>
    </w:p>
    <w:p w14:paraId="3A2B2659" w14:textId="77777777" w:rsidR="00387B43" w:rsidRPr="00F3324C" w:rsidRDefault="00700D91" w:rsidP="00F3324C">
      <w:pPr>
        <w:pStyle w:val="Bezodstpw"/>
        <w:suppressAutoHyphens w:val="0"/>
        <w:spacing w:before="120" w:after="120" w:line="276" w:lineRule="auto"/>
        <w:ind w:left="426"/>
        <w:jc w:val="both"/>
        <w:rPr>
          <w:rFonts w:ascii="Arial" w:hAnsi="Arial" w:cs="Arial"/>
          <w:color w:val="auto"/>
        </w:rPr>
      </w:pPr>
      <w:r w:rsidRPr="00F3324C">
        <w:rPr>
          <w:rFonts w:ascii="Arial" w:hAnsi="Arial" w:cs="Arial"/>
          <w:color w:val="auto"/>
        </w:rPr>
        <w:t>………………………………… tel. ………………………………….…</w:t>
      </w:r>
    </w:p>
    <w:p w14:paraId="246B06DD" w14:textId="77777777" w:rsidR="00387B43" w:rsidRPr="00F3324C" w:rsidRDefault="00700D91" w:rsidP="00F3324C">
      <w:pPr>
        <w:pStyle w:val="Bezodstpw"/>
        <w:numPr>
          <w:ilvl w:val="0"/>
          <w:numId w:val="5"/>
        </w:numPr>
        <w:suppressAutoHyphens w:val="0"/>
        <w:spacing w:before="120" w:after="120" w:line="276" w:lineRule="auto"/>
        <w:jc w:val="both"/>
        <w:rPr>
          <w:rFonts w:ascii="Arial" w:eastAsia="Arial" w:hAnsi="Arial" w:cs="Arial"/>
          <w:color w:val="auto"/>
        </w:rPr>
      </w:pPr>
      <w:r w:rsidRPr="00F3324C">
        <w:rPr>
          <w:rFonts w:ascii="Arial" w:hAnsi="Arial" w:cs="Arial"/>
          <w:color w:val="auto"/>
        </w:rPr>
        <w:t xml:space="preserve">Odpowiedzialnym za realizację umowy ze strony Zamawiającego jest: </w:t>
      </w:r>
      <w:r w:rsidRPr="00F3324C">
        <w:rPr>
          <w:rFonts w:ascii="Arial" w:eastAsia="Arial Unicode MS" w:hAnsi="Arial" w:cs="Arial"/>
          <w:color w:val="auto"/>
        </w:rPr>
        <w:br/>
      </w:r>
      <w:r w:rsidRPr="00F3324C">
        <w:rPr>
          <w:rFonts w:ascii="Arial" w:hAnsi="Arial" w:cs="Arial"/>
          <w:color w:val="auto"/>
        </w:rPr>
        <w:t>………………………………… tel. ………………………………….…</w:t>
      </w:r>
    </w:p>
    <w:p w14:paraId="38F320A8" w14:textId="77777777" w:rsidR="00387B43" w:rsidRPr="00F3324C" w:rsidRDefault="00700D91" w:rsidP="00F3324C">
      <w:pPr>
        <w:pStyle w:val="Bezodstpw"/>
        <w:numPr>
          <w:ilvl w:val="0"/>
          <w:numId w:val="5"/>
        </w:numPr>
        <w:suppressAutoHyphens w:val="0"/>
        <w:spacing w:before="120" w:after="120" w:line="276" w:lineRule="auto"/>
        <w:jc w:val="both"/>
        <w:rPr>
          <w:rFonts w:ascii="Arial" w:eastAsia="Arial" w:hAnsi="Arial" w:cs="Arial"/>
          <w:color w:val="auto"/>
        </w:rPr>
      </w:pPr>
      <w:r w:rsidRPr="00F3324C">
        <w:rPr>
          <w:rFonts w:ascii="Arial" w:hAnsi="Arial" w:cs="Arial"/>
          <w:color w:val="auto"/>
        </w:rPr>
        <w:t xml:space="preserve">Osobą upoważnioną do kontaktów roboczych z Wykonawcą, zlecania i odbioru usług ze strony Zamawiającego jest:  </w:t>
      </w:r>
    </w:p>
    <w:p w14:paraId="05108DEC" w14:textId="7E46FA98" w:rsidR="00F3324C" w:rsidRPr="00F3324C" w:rsidRDefault="00700D91" w:rsidP="00F3324C">
      <w:pPr>
        <w:pStyle w:val="Bezodstpw"/>
        <w:suppressAutoHyphens w:val="0"/>
        <w:spacing w:before="120" w:after="120" w:line="276" w:lineRule="auto"/>
        <w:jc w:val="both"/>
        <w:rPr>
          <w:rFonts w:ascii="Arial" w:hAnsi="Arial" w:cs="Arial"/>
          <w:color w:val="auto"/>
        </w:rPr>
      </w:pPr>
      <w:r w:rsidRPr="00F3324C">
        <w:rPr>
          <w:rFonts w:ascii="Arial" w:hAnsi="Arial" w:cs="Arial"/>
          <w:color w:val="auto"/>
        </w:rPr>
        <w:t xml:space="preserve">      ………………………………… tel. ………………………………….…</w:t>
      </w:r>
    </w:p>
    <w:p w14:paraId="64531B6C" w14:textId="77777777" w:rsidR="00387B43" w:rsidRPr="00F3324C" w:rsidRDefault="00700D91" w:rsidP="00F3324C">
      <w:pPr>
        <w:tabs>
          <w:tab w:val="left" w:pos="426"/>
        </w:tabs>
        <w:spacing w:before="120" w:after="120" w:line="276" w:lineRule="auto"/>
        <w:jc w:val="center"/>
        <w:rPr>
          <w:rFonts w:ascii="Arial" w:eastAsia="Arial" w:hAnsi="Arial" w:cs="Arial"/>
          <w:b/>
          <w:bCs/>
          <w:color w:val="auto"/>
          <w:sz w:val="22"/>
          <w:szCs w:val="22"/>
        </w:rPr>
      </w:pPr>
      <w:r w:rsidRPr="00F3324C">
        <w:rPr>
          <w:rFonts w:ascii="Arial" w:hAnsi="Arial" w:cs="Arial"/>
          <w:b/>
          <w:bCs/>
          <w:color w:val="auto"/>
          <w:sz w:val="22"/>
          <w:szCs w:val="22"/>
        </w:rPr>
        <w:t>§ 4</w:t>
      </w:r>
    </w:p>
    <w:p w14:paraId="634FE4E2" w14:textId="77777777" w:rsidR="00387B43" w:rsidRPr="00F3324C" w:rsidRDefault="00700D91" w:rsidP="00F3324C">
      <w:pPr>
        <w:spacing w:before="120" w:after="120" w:line="276" w:lineRule="auto"/>
        <w:jc w:val="center"/>
        <w:rPr>
          <w:rFonts w:ascii="Arial" w:eastAsia="Arial" w:hAnsi="Arial" w:cs="Arial"/>
          <w:b/>
          <w:bCs/>
          <w:color w:val="auto"/>
          <w:sz w:val="22"/>
          <w:szCs w:val="22"/>
        </w:rPr>
      </w:pPr>
      <w:r w:rsidRPr="00F3324C">
        <w:rPr>
          <w:rFonts w:ascii="Arial" w:hAnsi="Arial" w:cs="Arial"/>
          <w:b/>
          <w:bCs/>
          <w:color w:val="auto"/>
          <w:sz w:val="22"/>
          <w:szCs w:val="22"/>
        </w:rPr>
        <w:t>ROZLICZENIE FINANSOWE UMOWY</w:t>
      </w:r>
    </w:p>
    <w:p w14:paraId="0B0CAC77" w14:textId="77777777" w:rsidR="00387B43" w:rsidRPr="00F3324C" w:rsidRDefault="00700D91" w:rsidP="00F3324C">
      <w:pPr>
        <w:pStyle w:val="Akapitzlist"/>
        <w:numPr>
          <w:ilvl w:val="0"/>
          <w:numId w:val="7"/>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Za wykonanie przedmiotu umowy strony ustalają wynagrodzenie w wysokości: netto: ……… (słownie: …….. zł), VAT …%, tj. …… zł, brutto: ……….. (słownie: ………… zł) zgodnie z ofertą złożoną przez Wykonawcę.</w:t>
      </w:r>
    </w:p>
    <w:p w14:paraId="0040F619" w14:textId="414DD194" w:rsidR="00387B43" w:rsidRPr="00F3324C" w:rsidRDefault="00700D91" w:rsidP="00F3324C">
      <w:pPr>
        <w:pStyle w:val="Bezodstpw"/>
        <w:numPr>
          <w:ilvl w:val="0"/>
          <w:numId w:val="8"/>
        </w:numPr>
        <w:suppressAutoHyphens w:val="0"/>
        <w:spacing w:before="120" w:after="120" w:line="276" w:lineRule="auto"/>
        <w:ind w:hanging="426"/>
        <w:jc w:val="both"/>
        <w:rPr>
          <w:rFonts w:ascii="Arial" w:eastAsia="Arial" w:hAnsi="Arial" w:cs="Arial"/>
          <w:color w:val="auto"/>
        </w:rPr>
      </w:pPr>
      <w:r w:rsidRPr="00F3324C">
        <w:rPr>
          <w:rFonts w:ascii="Arial" w:hAnsi="Arial" w:cs="Arial"/>
          <w:color w:val="auto"/>
        </w:rPr>
        <w:lastRenderedPageBreak/>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72DDEA5" w14:textId="77777777" w:rsidR="00387B43" w:rsidRPr="00F3324C" w:rsidRDefault="00700D91" w:rsidP="00F3324C">
      <w:pPr>
        <w:pStyle w:val="Bezodstpw"/>
        <w:numPr>
          <w:ilvl w:val="0"/>
          <w:numId w:val="9"/>
        </w:numPr>
        <w:suppressAutoHyphens w:val="0"/>
        <w:spacing w:before="120" w:after="120" w:line="276" w:lineRule="auto"/>
        <w:jc w:val="both"/>
        <w:rPr>
          <w:rFonts w:ascii="Arial" w:eastAsia="Arial" w:hAnsi="Arial" w:cs="Arial"/>
          <w:color w:val="auto"/>
        </w:rPr>
      </w:pPr>
      <w:r w:rsidRPr="00F3324C">
        <w:rPr>
          <w:rFonts w:ascii="Arial" w:hAnsi="Arial" w:cs="Arial"/>
          <w:color w:val="auto"/>
        </w:rPr>
        <w:t xml:space="preserve">Wynagrodzenie przysługujące Wykonawcy płatne będzie przelewem na rachunek bankowy Wykonawcy nr </w:t>
      </w:r>
      <w:r w:rsidRPr="00F3324C">
        <w:rPr>
          <w:rFonts w:ascii="Arial" w:hAnsi="Arial" w:cs="Arial"/>
          <w:b/>
          <w:bCs/>
          <w:color w:val="auto"/>
        </w:rPr>
        <w:t>……………………………………… .</w:t>
      </w:r>
    </w:p>
    <w:p w14:paraId="15C33750" w14:textId="07A75519" w:rsidR="008E4F6D" w:rsidRPr="00F3324C" w:rsidRDefault="00EF5F82" w:rsidP="00F3324C">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W przypadku towarów lub usług wymienionych w załączniku nr 15 do ustawy z dnia 11 marca 2004r. o podatku od towarów i usług</w:t>
      </w:r>
      <w:r w:rsidR="00A05190" w:rsidRPr="00F3324C">
        <w:rPr>
          <w:rFonts w:ascii="Arial" w:hAnsi="Arial" w:cs="Arial"/>
          <w:color w:val="auto"/>
          <w:sz w:val="22"/>
          <w:szCs w:val="22"/>
        </w:rPr>
        <w:t xml:space="preserve"> (Dz. U. z 202</w:t>
      </w:r>
      <w:r w:rsidR="00E70886" w:rsidRPr="00F3324C">
        <w:rPr>
          <w:rFonts w:ascii="Arial" w:hAnsi="Arial" w:cs="Arial"/>
          <w:color w:val="auto"/>
          <w:sz w:val="22"/>
          <w:szCs w:val="22"/>
        </w:rPr>
        <w:t>3</w:t>
      </w:r>
      <w:r w:rsidR="00A05190" w:rsidRPr="00F3324C">
        <w:rPr>
          <w:rFonts w:ascii="Arial" w:hAnsi="Arial" w:cs="Arial"/>
          <w:color w:val="auto"/>
          <w:sz w:val="22"/>
          <w:szCs w:val="22"/>
        </w:rPr>
        <w:t xml:space="preserve">r. poz. </w:t>
      </w:r>
      <w:r w:rsidR="00392896" w:rsidRPr="00F3324C">
        <w:rPr>
          <w:rFonts w:ascii="Arial" w:hAnsi="Arial" w:cs="Arial"/>
          <w:color w:val="auto"/>
          <w:sz w:val="22"/>
          <w:szCs w:val="22"/>
        </w:rPr>
        <w:t>361</w:t>
      </w:r>
      <w:r w:rsidR="00A05190" w:rsidRPr="00F3324C">
        <w:rPr>
          <w:rFonts w:ascii="Arial" w:hAnsi="Arial" w:cs="Arial"/>
          <w:color w:val="auto"/>
          <w:sz w:val="22"/>
          <w:szCs w:val="22"/>
        </w:rPr>
        <w:t>)</w:t>
      </w:r>
      <w:r w:rsidR="00D67DA0" w:rsidRPr="00F3324C">
        <w:rPr>
          <w:rFonts w:ascii="Arial" w:hAnsi="Arial" w:cs="Arial"/>
          <w:color w:val="auto"/>
          <w:sz w:val="22"/>
          <w:szCs w:val="22"/>
        </w:rPr>
        <w:t xml:space="preserve"> oraz </w:t>
      </w:r>
      <w:r w:rsidR="00F3324C">
        <w:rPr>
          <w:rFonts w:ascii="Arial" w:hAnsi="Arial" w:cs="Arial"/>
          <w:color w:val="auto"/>
          <w:sz w:val="22"/>
          <w:szCs w:val="22"/>
        </w:rPr>
        <w:br/>
      </w:r>
      <w:r w:rsidR="00D67DA0" w:rsidRPr="00F3324C">
        <w:rPr>
          <w:rFonts w:ascii="Arial" w:hAnsi="Arial" w:cs="Arial"/>
          <w:color w:val="auto"/>
          <w:sz w:val="22"/>
          <w:szCs w:val="22"/>
        </w:rPr>
        <w:t xml:space="preserve">w sytuacji, gdy kwota należności na fakturze stanowi kwotę, o której mowa w art. </w:t>
      </w:r>
      <w:r w:rsidR="00392896" w:rsidRPr="00F3324C">
        <w:rPr>
          <w:rFonts w:ascii="Arial" w:hAnsi="Arial" w:cs="Arial"/>
          <w:color w:val="auto"/>
          <w:sz w:val="22"/>
          <w:szCs w:val="22"/>
        </w:rPr>
        <w:t>19 ust. 2 Prawo przedsiębiorców(tj. Dz.U. z 2024r., poz. 236),</w:t>
      </w:r>
      <w:r w:rsidR="00D67DA0" w:rsidRPr="00F3324C">
        <w:rPr>
          <w:rFonts w:ascii="Arial" w:hAnsi="Arial" w:cs="Arial"/>
          <w:color w:val="auto"/>
          <w:sz w:val="22"/>
          <w:szCs w:val="22"/>
        </w:rPr>
        <w:t xml:space="preserve"> a zatem kwotę równą lub wyższą niż 15.000 zł, podany przez Wykonawcę w ust. 3 numer rachunku bankowego obowiązkowo objęty jest mechanizmem podzielonej płatności.</w:t>
      </w:r>
    </w:p>
    <w:p w14:paraId="7D2DB1FB" w14:textId="5943BC51" w:rsidR="00387B43" w:rsidRPr="00F3324C" w:rsidRDefault="00700D91" w:rsidP="00F3324C">
      <w:pPr>
        <w:pStyle w:val="Bezodstpw"/>
        <w:numPr>
          <w:ilvl w:val="0"/>
          <w:numId w:val="9"/>
        </w:numPr>
        <w:suppressAutoHyphens w:val="0"/>
        <w:spacing w:before="120" w:after="120" w:line="276" w:lineRule="auto"/>
        <w:jc w:val="both"/>
        <w:rPr>
          <w:rFonts w:ascii="Arial" w:eastAsia="Arial" w:hAnsi="Arial" w:cs="Arial"/>
          <w:color w:val="auto"/>
        </w:rPr>
      </w:pPr>
      <w:r w:rsidRPr="00F3324C">
        <w:rPr>
          <w:rFonts w:ascii="Arial" w:hAnsi="Arial" w:cs="Arial"/>
          <w:color w:val="auto"/>
        </w:rPr>
        <w:t xml:space="preserve">Zmiana konta bankowego Wykonawcy wymaga zmiany umowy w formie aneksu </w:t>
      </w:r>
      <w:r w:rsidR="00F3324C">
        <w:rPr>
          <w:rFonts w:ascii="Arial" w:hAnsi="Arial" w:cs="Arial"/>
          <w:color w:val="auto"/>
        </w:rPr>
        <w:br/>
      </w:r>
      <w:r w:rsidRPr="00F3324C">
        <w:rPr>
          <w:rFonts w:ascii="Arial" w:hAnsi="Arial" w:cs="Arial"/>
          <w:color w:val="auto"/>
        </w:rPr>
        <w:t>i obowiązuje Zamawiającego po podpisaniu tego aneksu.</w:t>
      </w:r>
    </w:p>
    <w:p w14:paraId="5D11D3AE" w14:textId="4E9F252D" w:rsidR="00387B43" w:rsidRPr="00F3324C" w:rsidRDefault="00700D91" w:rsidP="00F3324C">
      <w:pPr>
        <w:pStyle w:val="Bezodstpw"/>
        <w:numPr>
          <w:ilvl w:val="0"/>
          <w:numId w:val="10"/>
        </w:numPr>
        <w:suppressAutoHyphens w:val="0"/>
        <w:spacing w:before="120" w:after="120" w:line="276" w:lineRule="auto"/>
        <w:jc w:val="both"/>
        <w:rPr>
          <w:rFonts w:ascii="Arial" w:eastAsia="Arial" w:hAnsi="Arial" w:cs="Arial"/>
          <w:color w:val="auto"/>
        </w:rPr>
      </w:pPr>
      <w:r w:rsidRPr="00F3324C">
        <w:rPr>
          <w:rFonts w:ascii="Arial" w:hAnsi="Arial" w:cs="Arial"/>
          <w:color w:val="auto"/>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F3324C">
        <w:rPr>
          <w:rFonts w:ascii="Arial" w:hAnsi="Arial" w:cs="Arial"/>
          <w:b/>
          <w:bCs/>
          <w:color w:val="auto"/>
        </w:rPr>
        <w:t>43 Wojskowego Oddziału Gospodarczego z</w:t>
      </w:r>
      <w:r w:rsidR="00FE7522" w:rsidRPr="00F3324C">
        <w:rPr>
          <w:rFonts w:ascii="Arial" w:hAnsi="Arial" w:cs="Arial"/>
          <w:b/>
          <w:bCs/>
          <w:color w:val="auto"/>
        </w:rPr>
        <w:t> </w:t>
      </w:r>
      <w:r w:rsidRPr="00F3324C">
        <w:rPr>
          <w:rFonts w:ascii="Arial" w:hAnsi="Arial" w:cs="Arial"/>
          <w:b/>
          <w:bCs/>
          <w:color w:val="auto"/>
        </w:rPr>
        <w:t xml:space="preserve">siedzibą przy </w:t>
      </w:r>
      <w:r w:rsidR="00F3324C">
        <w:rPr>
          <w:rFonts w:ascii="Arial" w:hAnsi="Arial" w:cs="Arial"/>
          <w:b/>
          <w:bCs/>
          <w:color w:val="auto"/>
        </w:rPr>
        <w:br/>
      </w:r>
      <w:r w:rsidRPr="00F3324C">
        <w:rPr>
          <w:rFonts w:ascii="Arial" w:hAnsi="Arial" w:cs="Arial"/>
          <w:b/>
          <w:bCs/>
          <w:color w:val="auto"/>
        </w:rPr>
        <w:t>ul. Saperska 2, 59-726 Świętoszów</w:t>
      </w:r>
      <w:r w:rsidRPr="00F3324C">
        <w:rPr>
          <w:rFonts w:ascii="Arial" w:hAnsi="Arial" w:cs="Arial"/>
          <w:color w:val="auto"/>
          <w:spacing w:val="-1"/>
        </w:rPr>
        <w:t xml:space="preserve">, </w:t>
      </w:r>
      <w:r w:rsidR="0097678D" w:rsidRPr="00F3324C">
        <w:rPr>
          <w:rFonts w:ascii="Arial" w:hAnsi="Arial" w:cs="Arial"/>
          <w:color w:val="auto"/>
          <w:spacing w:val="-1"/>
        </w:rPr>
        <w:t xml:space="preserve">z </w:t>
      </w:r>
      <w:r w:rsidR="0097678D" w:rsidRPr="00F3324C">
        <w:rPr>
          <w:rFonts w:ascii="Arial" w:hAnsi="Arial" w:cs="Arial"/>
          <w:color w:val="auto"/>
        </w:rPr>
        <w:t xml:space="preserve">załączonymi zatwierdzonymi z BDO kartami przekazania odpadu </w:t>
      </w:r>
      <w:r w:rsidR="0097678D" w:rsidRPr="00F3324C">
        <w:rPr>
          <w:rFonts w:ascii="Arial" w:hAnsi="Arial" w:cs="Arial"/>
          <w:color w:val="auto"/>
          <w:spacing w:val="-1"/>
        </w:rPr>
        <w:t xml:space="preserve">i </w:t>
      </w:r>
      <w:r w:rsidRPr="00F3324C">
        <w:rPr>
          <w:rFonts w:ascii="Arial" w:hAnsi="Arial" w:cs="Arial"/>
          <w:color w:val="auto"/>
        </w:rPr>
        <w:t xml:space="preserve">protokołem odbioru stanowiącym załącznik nr </w:t>
      </w:r>
      <w:r w:rsidR="00817166" w:rsidRPr="00F3324C">
        <w:rPr>
          <w:rFonts w:ascii="Arial" w:hAnsi="Arial" w:cs="Arial"/>
          <w:color w:val="auto"/>
        </w:rPr>
        <w:t xml:space="preserve">6 </w:t>
      </w:r>
      <w:r w:rsidRPr="00F3324C">
        <w:rPr>
          <w:rFonts w:ascii="Arial" w:hAnsi="Arial" w:cs="Arial"/>
          <w:color w:val="auto"/>
        </w:rPr>
        <w:t>do umowy. Zamawiający dopuszcza przesyłanie ustandaryzowanych faktur wystawionych przez wykonawcę w formie elektronicznej za pośrednictwem Platformy Elektronicznego Fakturowania PEF.</w:t>
      </w:r>
    </w:p>
    <w:p w14:paraId="0FF2B0D3" w14:textId="77777777" w:rsidR="00387B43" w:rsidRPr="00F3324C" w:rsidRDefault="00700D91" w:rsidP="00F3324C">
      <w:pPr>
        <w:pStyle w:val="Bezodstpw"/>
        <w:numPr>
          <w:ilvl w:val="0"/>
          <w:numId w:val="9"/>
        </w:numPr>
        <w:suppressAutoHyphens w:val="0"/>
        <w:spacing w:before="120" w:after="120" w:line="276" w:lineRule="auto"/>
        <w:jc w:val="both"/>
        <w:rPr>
          <w:rFonts w:ascii="Arial" w:eastAsia="Arial" w:hAnsi="Arial" w:cs="Arial"/>
          <w:color w:val="auto"/>
        </w:rPr>
      </w:pPr>
      <w:r w:rsidRPr="00F3324C">
        <w:rPr>
          <w:rFonts w:ascii="Arial" w:hAnsi="Arial" w:cs="Arial"/>
          <w:color w:val="auto"/>
        </w:rPr>
        <w:t>Podstawą wystawienia i opłacenia faktury będzie protokół odbioru usług bez zastrzeżeń.</w:t>
      </w:r>
    </w:p>
    <w:p w14:paraId="6C7656BB" w14:textId="77777777" w:rsidR="00387B43" w:rsidRPr="00F3324C" w:rsidRDefault="00700D91" w:rsidP="00F3324C">
      <w:pPr>
        <w:pStyle w:val="Bezodstpw"/>
        <w:numPr>
          <w:ilvl w:val="0"/>
          <w:numId w:val="9"/>
        </w:numPr>
        <w:suppressAutoHyphens w:val="0"/>
        <w:spacing w:before="120" w:after="120" w:line="276" w:lineRule="auto"/>
        <w:jc w:val="both"/>
        <w:rPr>
          <w:rFonts w:ascii="Arial" w:eastAsia="Arial" w:hAnsi="Arial" w:cs="Arial"/>
          <w:color w:val="auto"/>
        </w:rPr>
      </w:pPr>
      <w:r w:rsidRPr="00F3324C">
        <w:rPr>
          <w:rFonts w:ascii="Arial" w:hAnsi="Arial" w:cs="Arial"/>
          <w:color w:val="auto"/>
        </w:rPr>
        <w:t>Za dzień zapłaty uważa się dzień obciążenia rachunku bankowego Zamawiającego.</w:t>
      </w:r>
    </w:p>
    <w:p w14:paraId="12EA3A19" w14:textId="77777777" w:rsidR="00387B43" w:rsidRPr="00F3324C" w:rsidRDefault="00700D91" w:rsidP="00F3324C">
      <w:pPr>
        <w:pStyle w:val="Bezodstpw"/>
        <w:numPr>
          <w:ilvl w:val="0"/>
          <w:numId w:val="9"/>
        </w:numPr>
        <w:suppressAutoHyphens w:val="0"/>
        <w:spacing w:before="120" w:after="120" w:line="276" w:lineRule="auto"/>
        <w:jc w:val="both"/>
        <w:rPr>
          <w:rFonts w:ascii="Arial" w:eastAsia="Arial" w:hAnsi="Arial" w:cs="Arial"/>
          <w:color w:val="auto"/>
        </w:rPr>
      </w:pPr>
      <w:r w:rsidRPr="00F3324C">
        <w:rPr>
          <w:rFonts w:ascii="Arial" w:hAnsi="Arial" w:cs="Arial"/>
          <w:color w:val="auto"/>
        </w:rPr>
        <w:t>Cena jednostkowa przedmiotu umowy do rozliczenia częściowego przedmiotu umowy określona w formularzu cenowym, wykonywanym przez okres trwania umowy jest stała i nie podlega zmianie.</w:t>
      </w:r>
    </w:p>
    <w:p w14:paraId="3EC395CB" w14:textId="77777777" w:rsidR="00387B43" w:rsidRPr="00F3324C" w:rsidRDefault="00700D91" w:rsidP="00F3324C">
      <w:pPr>
        <w:pStyle w:val="Bezodstpw"/>
        <w:numPr>
          <w:ilvl w:val="0"/>
          <w:numId w:val="9"/>
        </w:numPr>
        <w:suppressAutoHyphens w:val="0"/>
        <w:spacing w:before="120" w:after="120" w:line="276" w:lineRule="auto"/>
        <w:jc w:val="both"/>
        <w:rPr>
          <w:rFonts w:ascii="Arial" w:eastAsia="Arial" w:hAnsi="Arial" w:cs="Arial"/>
          <w:color w:val="auto"/>
        </w:rPr>
      </w:pPr>
      <w:r w:rsidRPr="00F3324C">
        <w:rPr>
          <w:rFonts w:ascii="Arial" w:hAnsi="Arial" w:cs="Arial"/>
          <w:color w:val="auto"/>
        </w:rPr>
        <w:t>Wszelkie koszty związane z realizacją usługi ponosi Wykonawca.</w:t>
      </w:r>
    </w:p>
    <w:p w14:paraId="3E147886" w14:textId="77777777" w:rsidR="000B633E" w:rsidRPr="00F3324C" w:rsidRDefault="000B633E" w:rsidP="00F3324C">
      <w:pPr>
        <w:pStyle w:val="Bezodstpw"/>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276" w:lineRule="auto"/>
        <w:ind w:left="284"/>
        <w:jc w:val="both"/>
        <w:rPr>
          <w:rFonts w:ascii="Arial" w:eastAsia="Arial" w:hAnsi="Arial" w:cs="Arial"/>
          <w:b/>
          <w:bCs/>
          <w:color w:val="auto"/>
        </w:rPr>
      </w:pPr>
    </w:p>
    <w:p w14:paraId="22C7CAA5" w14:textId="0E92B6CA" w:rsidR="00387B43" w:rsidRPr="00F3324C" w:rsidRDefault="00700D91" w:rsidP="00F3324C">
      <w:pPr>
        <w:tabs>
          <w:tab w:val="left" w:pos="426"/>
        </w:tabs>
        <w:spacing w:before="120" w:after="120" w:line="276" w:lineRule="auto"/>
        <w:jc w:val="center"/>
        <w:rPr>
          <w:rFonts w:ascii="Arial" w:eastAsia="Arial" w:hAnsi="Arial" w:cs="Arial"/>
          <w:b/>
          <w:bCs/>
          <w:color w:val="auto"/>
          <w:sz w:val="22"/>
          <w:szCs w:val="22"/>
        </w:rPr>
      </w:pPr>
      <w:r w:rsidRPr="00F3324C">
        <w:rPr>
          <w:rFonts w:ascii="Arial" w:hAnsi="Arial" w:cs="Arial"/>
          <w:b/>
          <w:bCs/>
          <w:color w:val="auto"/>
          <w:sz w:val="22"/>
          <w:szCs w:val="22"/>
        </w:rPr>
        <w:t xml:space="preserve">§ </w:t>
      </w:r>
      <w:r w:rsidR="00392896" w:rsidRPr="00F3324C">
        <w:rPr>
          <w:rFonts w:ascii="Arial" w:hAnsi="Arial" w:cs="Arial"/>
          <w:b/>
          <w:bCs/>
          <w:color w:val="auto"/>
          <w:sz w:val="22"/>
          <w:szCs w:val="22"/>
        </w:rPr>
        <w:t>5</w:t>
      </w:r>
    </w:p>
    <w:p w14:paraId="65B5D170" w14:textId="77777777" w:rsidR="00387B43" w:rsidRPr="00F3324C" w:rsidRDefault="00700D91" w:rsidP="00F3324C">
      <w:pPr>
        <w:pStyle w:val="Akapitzlist"/>
        <w:suppressAutoHyphens/>
        <w:spacing w:line="276" w:lineRule="auto"/>
        <w:ind w:left="0"/>
        <w:jc w:val="center"/>
        <w:rPr>
          <w:rFonts w:ascii="Arial" w:eastAsia="Arial" w:hAnsi="Arial" w:cs="Arial"/>
          <w:b/>
          <w:bCs/>
          <w:color w:val="auto"/>
          <w:sz w:val="22"/>
          <w:szCs w:val="22"/>
        </w:rPr>
      </w:pPr>
      <w:r w:rsidRPr="00F3324C">
        <w:rPr>
          <w:rFonts w:ascii="Arial" w:hAnsi="Arial" w:cs="Arial"/>
          <w:b/>
          <w:bCs/>
          <w:color w:val="auto"/>
          <w:sz w:val="22"/>
          <w:szCs w:val="22"/>
        </w:rPr>
        <w:t>OBOWIĄZKI STRON</w:t>
      </w:r>
    </w:p>
    <w:p w14:paraId="0B30AA0E" w14:textId="77777777" w:rsidR="00387B43" w:rsidRPr="00F3324C" w:rsidRDefault="00700D91" w:rsidP="00F3324C">
      <w:pPr>
        <w:numPr>
          <w:ilvl w:val="0"/>
          <w:numId w:val="12"/>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W ramach zawartej umowy Zamawiający zobowiązany jest:</w:t>
      </w:r>
    </w:p>
    <w:p w14:paraId="64F891EE" w14:textId="77777777" w:rsidR="00387B43" w:rsidRPr="00F3324C" w:rsidRDefault="00700D91" w:rsidP="00F3324C">
      <w:pPr>
        <w:pStyle w:val="Akapitzlist"/>
        <w:numPr>
          <w:ilvl w:val="0"/>
          <w:numId w:val="14"/>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współpracować z Wykonawcą w celu sprawnego i rzetelnego wykonania przedmiotu umowy;</w:t>
      </w:r>
    </w:p>
    <w:p w14:paraId="2F03562B" w14:textId="77777777" w:rsidR="00387B43" w:rsidRPr="00F3324C" w:rsidRDefault="00700D91" w:rsidP="00F3324C">
      <w:pPr>
        <w:pStyle w:val="Akapitzlist"/>
        <w:numPr>
          <w:ilvl w:val="0"/>
          <w:numId w:val="14"/>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informować Wykonawcę o istotnych sprawach mogących mieć wpływ na realizację umowy, w tym w szczególności o planowanym zmniejszeniu zakresu prac objętych zleceniami;</w:t>
      </w:r>
    </w:p>
    <w:p w14:paraId="2E0D6905" w14:textId="77777777" w:rsidR="00387B43" w:rsidRPr="00F3324C" w:rsidRDefault="00700D91" w:rsidP="00F3324C">
      <w:pPr>
        <w:pStyle w:val="Akapitzlist"/>
        <w:numPr>
          <w:ilvl w:val="0"/>
          <w:numId w:val="14"/>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dokonywać odbioru prac realizowanych przez Wykonawcę;</w:t>
      </w:r>
    </w:p>
    <w:p w14:paraId="53829D89" w14:textId="77777777" w:rsidR="00387B43" w:rsidRPr="00F3324C" w:rsidRDefault="00700D91" w:rsidP="00F3324C">
      <w:pPr>
        <w:pStyle w:val="Akapitzlist"/>
        <w:numPr>
          <w:ilvl w:val="0"/>
          <w:numId w:val="14"/>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 xml:space="preserve">dokonywać zapłaty należnego Wykonawcy wynagrodzenia, w terminach </w:t>
      </w:r>
      <w:r w:rsidRPr="00F3324C">
        <w:rPr>
          <w:rFonts w:ascii="Arial" w:hAnsi="Arial" w:cs="Arial"/>
          <w:color w:val="auto"/>
          <w:sz w:val="22"/>
          <w:szCs w:val="22"/>
        </w:rPr>
        <w:br/>
        <w:t>i na warunkach określonych w umowie.</w:t>
      </w:r>
    </w:p>
    <w:p w14:paraId="54E27DDD" w14:textId="2ABF2C68" w:rsidR="00387B43" w:rsidRPr="00F3324C" w:rsidRDefault="00700D91" w:rsidP="00F3324C">
      <w:pPr>
        <w:numPr>
          <w:ilvl w:val="0"/>
          <w:numId w:val="15"/>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lastRenderedPageBreak/>
        <w:t xml:space="preserve">Wykonawca zobowiązuje się do wykonywania usługi będącej przedmiotem niniejszej umowy z najwyższą starannością, posiadanymi kwalifikacjami </w:t>
      </w:r>
      <w:r w:rsidRPr="00F3324C">
        <w:rPr>
          <w:rFonts w:ascii="Arial" w:hAnsi="Arial" w:cs="Arial"/>
          <w:color w:val="auto"/>
          <w:sz w:val="22"/>
          <w:szCs w:val="22"/>
        </w:rPr>
        <w:br/>
        <w:t>i wiedzą techniczną, zgodnie z obowiązującymi przepisami oraz ustaleniami dokonanymi w czasie realizacji prac dotyczącymi zakresu i terminu wykonania poszczególnych prac.</w:t>
      </w:r>
    </w:p>
    <w:p w14:paraId="6F63BB42" w14:textId="77777777" w:rsidR="00387B43" w:rsidRPr="00F3324C" w:rsidRDefault="00700D91" w:rsidP="00F3324C">
      <w:pPr>
        <w:pStyle w:val="Bezodstpw"/>
        <w:numPr>
          <w:ilvl w:val="0"/>
          <w:numId w:val="12"/>
        </w:numPr>
        <w:suppressAutoHyphens w:val="0"/>
        <w:spacing w:before="120" w:after="120" w:line="276" w:lineRule="auto"/>
        <w:jc w:val="both"/>
        <w:rPr>
          <w:rFonts w:ascii="Arial" w:eastAsia="Arial" w:hAnsi="Arial" w:cs="Arial"/>
          <w:color w:val="auto"/>
        </w:rPr>
      </w:pPr>
      <w:r w:rsidRPr="00F3324C">
        <w:rPr>
          <w:rFonts w:ascii="Arial" w:hAnsi="Arial" w:cs="Arial"/>
          <w:color w:val="auto"/>
        </w:rPr>
        <w:t>Wykonawca zobowiązuje się do posiadania czynnego urządzenia faksowego lub adresu e-mail w celu przesyłania bieżącej korespondencji dotyczącej wykonania umowy.</w:t>
      </w:r>
    </w:p>
    <w:p w14:paraId="6013B4C2" w14:textId="77777777" w:rsidR="00387B43" w:rsidRPr="00F3324C" w:rsidRDefault="00700D91" w:rsidP="00F3324C">
      <w:pPr>
        <w:numPr>
          <w:ilvl w:val="0"/>
          <w:numId w:val="12"/>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04124BAB" w:rsidR="00387B43" w:rsidRPr="00F3324C" w:rsidRDefault="00700D91" w:rsidP="00F3324C">
      <w:pPr>
        <w:pStyle w:val="Bezodstpw"/>
        <w:numPr>
          <w:ilvl w:val="0"/>
          <w:numId w:val="12"/>
        </w:numPr>
        <w:suppressAutoHyphens w:val="0"/>
        <w:spacing w:before="120" w:after="120" w:line="276" w:lineRule="auto"/>
        <w:jc w:val="both"/>
        <w:rPr>
          <w:rFonts w:ascii="Arial" w:eastAsia="Arial" w:hAnsi="Arial" w:cs="Arial"/>
          <w:color w:val="auto"/>
        </w:rPr>
      </w:pPr>
      <w:r w:rsidRPr="00F3324C">
        <w:rPr>
          <w:rFonts w:ascii="Arial" w:hAnsi="Arial" w:cs="Arial"/>
          <w:color w:val="auto"/>
        </w:rPr>
        <w:t>Wykonawca zobowiązuje się do prze</w:t>
      </w:r>
      <w:r w:rsidR="00F3324C">
        <w:rPr>
          <w:rFonts w:ascii="Arial" w:hAnsi="Arial" w:cs="Arial"/>
          <w:color w:val="auto"/>
        </w:rPr>
        <w:t xml:space="preserve">strzegania przepisów oraz zasad </w:t>
      </w:r>
      <w:r w:rsidRPr="00F3324C">
        <w:rPr>
          <w:rFonts w:ascii="Arial" w:hAnsi="Arial" w:cs="Arial"/>
          <w:color w:val="auto"/>
        </w:rPr>
        <w:t>bezpieczeństwa i higieny pracy.</w:t>
      </w:r>
    </w:p>
    <w:p w14:paraId="79F74240" w14:textId="77777777" w:rsidR="00387B43" w:rsidRPr="00F3324C" w:rsidRDefault="00700D91" w:rsidP="00F3324C">
      <w:pPr>
        <w:pStyle w:val="Bezodstpw"/>
        <w:numPr>
          <w:ilvl w:val="0"/>
          <w:numId w:val="12"/>
        </w:numPr>
        <w:suppressAutoHyphens w:val="0"/>
        <w:spacing w:before="120" w:after="120" w:line="276" w:lineRule="auto"/>
        <w:jc w:val="both"/>
        <w:rPr>
          <w:rFonts w:ascii="Arial" w:eastAsia="Arial" w:hAnsi="Arial" w:cs="Arial"/>
          <w:color w:val="auto"/>
        </w:rPr>
      </w:pPr>
      <w:r w:rsidRPr="00F3324C">
        <w:rPr>
          <w:rFonts w:ascii="Arial" w:hAnsi="Arial" w:cs="Arial"/>
          <w:color w:val="auto"/>
        </w:rPr>
        <w:t>Przed przystąpieniem do realizacji umowy Wykonawca jest zobowiązany dostarczyć Zamawiającemu aktualny wykaz osób, realizujących przedmiot umowy.</w:t>
      </w:r>
    </w:p>
    <w:p w14:paraId="644EB557" w14:textId="3618E65B" w:rsidR="00FB3807" w:rsidRPr="00F3324C" w:rsidRDefault="00700D91" w:rsidP="00F3324C">
      <w:pPr>
        <w:numPr>
          <w:ilvl w:val="0"/>
          <w:numId w:val="16"/>
        </w:numPr>
        <w:spacing w:before="120" w:after="120" w:line="276" w:lineRule="auto"/>
        <w:ind w:hanging="426"/>
        <w:jc w:val="both"/>
        <w:rPr>
          <w:rFonts w:ascii="Arial" w:eastAsia="Arial" w:hAnsi="Arial" w:cs="Arial"/>
          <w:color w:val="auto"/>
          <w:sz w:val="22"/>
          <w:szCs w:val="22"/>
        </w:rPr>
      </w:pPr>
      <w:r w:rsidRPr="00F3324C">
        <w:rPr>
          <w:rFonts w:ascii="Arial" w:hAnsi="Arial" w:cs="Arial"/>
          <w:color w:val="auto"/>
          <w:sz w:val="22"/>
          <w:szCs w:val="22"/>
        </w:rPr>
        <w:t>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w:t>
      </w:r>
      <w:r w:rsidR="00F3324C">
        <w:rPr>
          <w:rFonts w:ascii="Arial" w:hAnsi="Arial" w:cs="Arial"/>
          <w:color w:val="auto"/>
          <w:sz w:val="22"/>
          <w:szCs w:val="22"/>
        </w:rPr>
        <w:t xml:space="preserve"> Zamawiającego, co najmniej na </w:t>
      </w:r>
      <w:r w:rsidRPr="00F3324C">
        <w:rPr>
          <w:rFonts w:ascii="Arial" w:hAnsi="Arial" w:cs="Arial"/>
          <w:color w:val="auto"/>
          <w:sz w:val="22"/>
          <w:szCs w:val="22"/>
        </w:rPr>
        <w:t>7 dni roboczych przed dokonaniem zmiany, a nieprzewidzianych okolicznościach niezwłocznie.</w:t>
      </w:r>
    </w:p>
    <w:p w14:paraId="1A43FEEC" w14:textId="77777777" w:rsidR="00FB3807" w:rsidRPr="00F3324C" w:rsidRDefault="00FB3807" w:rsidP="00F3324C">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jc w:val="both"/>
        <w:rPr>
          <w:rFonts w:ascii="Arial" w:eastAsia="Times New Roman" w:hAnsi="Arial" w:cs="Arial"/>
          <w:color w:val="auto"/>
          <w:sz w:val="22"/>
          <w:szCs w:val="22"/>
        </w:rPr>
      </w:pPr>
      <w:r w:rsidRPr="00F3324C">
        <w:rPr>
          <w:rFonts w:ascii="Arial" w:eastAsia="Times New Roman" w:hAnsi="Arial" w:cs="Arial"/>
          <w:color w:val="auto"/>
          <w:sz w:val="22"/>
          <w:szCs w:val="22"/>
        </w:rPr>
        <w:t xml:space="preserve">  Wykonawca przyjmuje na siebie odpowiedzialność za wszelkie negatywne skutki wynikłe z powodu niepowiadomienia Zamawiającego o zaistniałych zmianach.</w:t>
      </w:r>
    </w:p>
    <w:p w14:paraId="5D3F766B" w14:textId="77777777" w:rsidR="0096295F" w:rsidRPr="00F3324C" w:rsidRDefault="00406330" w:rsidP="00F3324C">
      <w:pPr>
        <w:numPr>
          <w:ilvl w:val="0"/>
          <w:numId w:val="16"/>
        </w:numPr>
        <w:spacing w:before="120" w:after="120" w:line="276" w:lineRule="auto"/>
        <w:jc w:val="both"/>
        <w:rPr>
          <w:rFonts w:ascii="Arial" w:hAnsi="Arial" w:cs="Arial"/>
          <w:color w:val="auto"/>
          <w:sz w:val="22"/>
          <w:szCs w:val="22"/>
        </w:rPr>
      </w:pPr>
      <w:r w:rsidRPr="00F3324C">
        <w:rPr>
          <w:rFonts w:ascii="Arial" w:hAnsi="Arial" w:cs="Arial"/>
          <w:color w:val="auto"/>
          <w:sz w:val="22"/>
          <w:szCs w:val="22"/>
        </w:rPr>
        <w:t>Usługa odbioru odpadów wraz z załadunkiem będzie wykonywana środkami, sprzętem i transportem Wykonawcy na jego koszt i ryzyko.</w:t>
      </w:r>
    </w:p>
    <w:p w14:paraId="5C54A4A1" w14:textId="2B048C2B" w:rsidR="0096295F" w:rsidRPr="00F3324C" w:rsidRDefault="00406330" w:rsidP="00F3324C">
      <w:pPr>
        <w:numPr>
          <w:ilvl w:val="0"/>
          <w:numId w:val="16"/>
        </w:numPr>
        <w:spacing w:before="120" w:after="120" w:line="276" w:lineRule="auto"/>
        <w:jc w:val="both"/>
        <w:rPr>
          <w:rFonts w:ascii="Arial" w:hAnsi="Arial" w:cs="Arial"/>
          <w:color w:val="auto"/>
          <w:sz w:val="22"/>
          <w:szCs w:val="22"/>
        </w:rPr>
      </w:pPr>
      <w:r w:rsidRPr="00F3324C">
        <w:rPr>
          <w:rFonts w:ascii="Arial" w:hAnsi="Arial" w:cs="Arial"/>
          <w:color w:val="auto"/>
          <w:sz w:val="22"/>
          <w:szCs w:val="22"/>
        </w:rPr>
        <w:t xml:space="preserve">Odbiór odpadów będzie odbywał się z miejsc określonych § </w:t>
      </w:r>
      <w:r w:rsidR="00F3324C">
        <w:rPr>
          <w:rFonts w:ascii="Arial" w:hAnsi="Arial" w:cs="Arial"/>
          <w:color w:val="auto"/>
          <w:sz w:val="22"/>
          <w:szCs w:val="22"/>
        </w:rPr>
        <w:t xml:space="preserve">1 ust. </w:t>
      </w:r>
      <w:r w:rsidRPr="00F3324C">
        <w:rPr>
          <w:rFonts w:ascii="Arial" w:hAnsi="Arial" w:cs="Arial"/>
          <w:color w:val="auto"/>
          <w:sz w:val="22"/>
          <w:szCs w:val="22"/>
        </w:rPr>
        <w:t>2 w ustalone dni robocze po telefonicznym lub pisemnym zgłoszeniu Zamawiającego.</w:t>
      </w:r>
    </w:p>
    <w:p w14:paraId="330BC2B3" w14:textId="17E7C2BD" w:rsidR="0096295F" w:rsidRPr="00F3324C" w:rsidRDefault="00406330" w:rsidP="00F3324C">
      <w:pPr>
        <w:numPr>
          <w:ilvl w:val="0"/>
          <w:numId w:val="16"/>
        </w:numPr>
        <w:spacing w:before="120" w:after="120" w:line="276" w:lineRule="auto"/>
        <w:jc w:val="both"/>
        <w:rPr>
          <w:rFonts w:ascii="Arial" w:hAnsi="Arial" w:cs="Arial"/>
          <w:color w:val="auto"/>
          <w:sz w:val="22"/>
          <w:szCs w:val="22"/>
        </w:rPr>
      </w:pPr>
      <w:r w:rsidRPr="00F3324C">
        <w:rPr>
          <w:rFonts w:ascii="Arial" w:hAnsi="Arial" w:cs="Arial"/>
          <w:color w:val="auto"/>
          <w:sz w:val="22"/>
          <w:szCs w:val="22"/>
        </w:rPr>
        <w:t>Wykonawca zobowiązany jest do do</w:t>
      </w:r>
      <w:r w:rsidR="00F3324C">
        <w:rPr>
          <w:rFonts w:ascii="Arial" w:hAnsi="Arial" w:cs="Arial"/>
          <w:color w:val="auto"/>
          <w:sz w:val="22"/>
          <w:szCs w:val="22"/>
        </w:rPr>
        <w:t xml:space="preserve">starczenia bezpłatnie stosownie </w:t>
      </w:r>
      <w:r w:rsidRPr="00F3324C">
        <w:rPr>
          <w:rFonts w:ascii="Arial" w:hAnsi="Arial" w:cs="Arial"/>
          <w:color w:val="auto"/>
          <w:sz w:val="22"/>
          <w:szCs w:val="22"/>
        </w:rPr>
        <w:t xml:space="preserve">do potrzeb </w:t>
      </w:r>
      <w:r w:rsidR="00F3324C">
        <w:rPr>
          <w:rFonts w:ascii="Arial" w:hAnsi="Arial" w:cs="Arial"/>
          <w:color w:val="auto"/>
          <w:sz w:val="22"/>
          <w:szCs w:val="22"/>
        </w:rPr>
        <w:br/>
      </w:r>
      <w:r w:rsidRPr="00F3324C">
        <w:rPr>
          <w:rFonts w:ascii="Arial" w:hAnsi="Arial" w:cs="Arial"/>
          <w:color w:val="auto"/>
          <w:sz w:val="22"/>
          <w:szCs w:val="22"/>
        </w:rPr>
        <w:t xml:space="preserve">(w dniu odbioru </w:t>
      </w:r>
      <w:r w:rsidR="00F3324C">
        <w:rPr>
          <w:rFonts w:ascii="Arial" w:hAnsi="Arial" w:cs="Arial"/>
          <w:color w:val="auto"/>
          <w:sz w:val="22"/>
          <w:szCs w:val="22"/>
        </w:rPr>
        <w:t xml:space="preserve">odpadów) worków przeznaczonych </w:t>
      </w:r>
      <w:r w:rsidRPr="00F3324C">
        <w:rPr>
          <w:rFonts w:ascii="Arial" w:hAnsi="Arial" w:cs="Arial"/>
          <w:color w:val="auto"/>
          <w:sz w:val="22"/>
          <w:szCs w:val="22"/>
        </w:rPr>
        <w:t>do magazynowania odpadów medycznych o pojemności 60 l - 120 l wykonanych z folii polietylenowej koloru czerwonego oraz pojemników określonych w § 1 ust. 2</w:t>
      </w:r>
    </w:p>
    <w:p w14:paraId="2C22D529" w14:textId="77777777" w:rsidR="0096295F" w:rsidRPr="00F3324C" w:rsidRDefault="00406330" w:rsidP="00F3324C">
      <w:pPr>
        <w:numPr>
          <w:ilvl w:val="0"/>
          <w:numId w:val="16"/>
        </w:numPr>
        <w:spacing w:before="120" w:after="120" w:line="276" w:lineRule="auto"/>
        <w:jc w:val="both"/>
        <w:rPr>
          <w:rFonts w:ascii="Arial" w:hAnsi="Arial" w:cs="Arial"/>
          <w:color w:val="auto"/>
          <w:sz w:val="22"/>
          <w:szCs w:val="22"/>
        </w:rPr>
      </w:pPr>
      <w:r w:rsidRPr="00F3324C">
        <w:rPr>
          <w:rFonts w:ascii="Arial" w:hAnsi="Arial" w:cs="Arial"/>
          <w:color w:val="auto"/>
          <w:sz w:val="22"/>
          <w:szCs w:val="22"/>
        </w:rPr>
        <w:t>Dokładna ilość odbieranych odpadów zostanie każdorazowo ustalana</w:t>
      </w:r>
      <w:r w:rsidRPr="00F3324C">
        <w:rPr>
          <w:rFonts w:ascii="Arial" w:hAnsi="Arial" w:cs="Arial"/>
          <w:color w:val="auto"/>
          <w:sz w:val="22"/>
          <w:szCs w:val="22"/>
        </w:rPr>
        <w:br/>
        <w:t>w trakcie ich odbioru w wyniku ważenia, co potwierdzone zostanie na karcie przekazania odpadów. Wykonawca zobowiązany jest do zapewnienia wagi, która musi spełniać wymagania metrologiczne. Koszty ważenia odpadów ponosi Wykonawca.</w:t>
      </w:r>
    </w:p>
    <w:p w14:paraId="5B9AB320" w14:textId="7B000FEE" w:rsidR="000A3A2E" w:rsidRPr="00F3324C" w:rsidRDefault="000A3A2E" w:rsidP="00F3324C">
      <w:pPr>
        <w:numPr>
          <w:ilvl w:val="0"/>
          <w:numId w:val="16"/>
        </w:numPr>
        <w:spacing w:before="120" w:after="120" w:line="276" w:lineRule="auto"/>
        <w:jc w:val="both"/>
        <w:rPr>
          <w:rFonts w:ascii="Arial" w:hAnsi="Arial" w:cs="Arial"/>
          <w:color w:val="auto"/>
          <w:sz w:val="22"/>
          <w:szCs w:val="22"/>
        </w:rPr>
      </w:pPr>
      <w:r w:rsidRPr="00F3324C">
        <w:rPr>
          <w:rFonts w:ascii="Arial" w:hAnsi="Arial" w:cs="Arial"/>
          <w:color w:val="auto"/>
          <w:sz w:val="22"/>
          <w:szCs w:val="22"/>
        </w:rPr>
        <w:t>Podane ilości przedmiotu zamówienia są ilościami szacunkowymi (planowanymi) służącymi do skalkulowania ceny oferty i mogą one ulec zmianie w czasie trwania umowy. Zamawiający zastrzega sobie prawo do zmiany częstotliwości odbioru odpadów oraz zmniejszenia lub zwiększenia ilości danego kodu odpadów do przekazania bez prawa dochodzenia jakiegokolwiek odszkodowania przez Wykonawcę. Zwiększone ilości odpadów zostaną odebrane po cenach jednostkowych zgodnie</w:t>
      </w:r>
      <w:r w:rsidR="00F3324C">
        <w:rPr>
          <w:rFonts w:ascii="Arial" w:hAnsi="Arial" w:cs="Arial"/>
          <w:color w:val="auto"/>
          <w:sz w:val="22"/>
          <w:szCs w:val="22"/>
        </w:rPr>
        <w:t xml:space="preserve"> </w:t>
      </w:r>
      <w:r w:rsidRPr="00F3324C">
        <w:rPr>
          <w:rFonts w:ascii="Arial" w:hAnsi="Arial" w:cs="Arial"/>
          <w:color w:val="auto"/>
          <w:sz w:val="22"/>
          <w:szCs w:val="22"/>
        </w:rPr>
        <w:t xml:space="preserve">z formularzem cenowym stanowiącym załącznik nr 1 do </w:t>
      </w:r>
      <w:r w:rsidRPr="00F3324C">
        <w:rPr>
          <w:rFonts w:ascii="Arial" w:hAnsi="Arial" w:cs="Arial"/>
          <w:color w:val="auto"/>
          <w:sz w:val="22"/>
          <w:szCs w:val="22"/>
        </w:rPr>
        <w:lastRenderedPageBreak/>
        <w:t xml:space="preserve">umowy, ale ogólna wartość świadczonych usług nie przekroczy kwoty określonej </w:t>
      </w:r>
      <w:r w:rsidR="00F3324C">
        <w:rPr>
          <w:rFonts w:ascii="Arial" w:hAnsi="Arial" w:cs="Arial"/>
          <w:color w:val="auto"/>
          <w:sz w:val="22"/>
          <w:szCs w:val="22"/>
        </w:rPr>
        <w:br/>
      </w:r>
      <w:r w:rsidRPr="00F3324C">
        <w:rPr>
          <w:rFonts w:ascii="Arial" w:eastAsia="Batang" w:hAnsi="Arial" w:cs="Arial"/>
          <w:color w:val="auto"/>
          <w:sz w:val="22"/>
          <w:szCs w:val="22"/>
        </w:rPr>
        <w:t xml:space="preserve">§ 4 ust. 1. </w:t>
      </w:r>
      <w:r w:rsidRPr="00F3324C">
        <w:rPr>
          <w:rFonts w:ascii="Arial" w:hAnsi="Arial" w:cs="Arial"/>
          <w:color w:val="auto"/>
          <w:sz w:val="22"/>
          <w:szCs w:val="22"/>
        </w:rPr>
        <w:t xml:space="preserve">  </w:t>
      </w:r>
    </w:p>
    <w:p w14:paraId="5D3D7310" w14:textId="095A3410" w:rsidR="0096295F" w:rsidRPr="00F3324C" w:rsidRDefault="00406330" w:rsidP="00F3324C">
      <w:pPr>
        <w:numPr>
          <w:ilvl w:val="0"/>
          <w:numId w:val="16"/>
        </w:numPr>
        <w:spacing w:before="120" w:after="120" w:line="276" w:lineRule="auto"/>
        <w:jc w:val="both"/>
        <w:rPr>
          <w:rFonts w:ascii="Arial" w:hAnsi="Arial" w:cs="Arial"/>
          <w:color w:val="auto"/>
          <w:sz w:val="22"/>
          <w:szCs w:val="22"/>
        </w:rPr>
      </w:pPr>
      <w:r w:rsidRPr="00F3324C">
        <w:rPr>
          <w:rFonts w:ascii="Arial" w:hAnsi="Arial" w:cs="Arial"/>
          <w:color w:val="auto"/>
          <w:sz w:val="22"/>
          <w:szCs w:val="22"/>
        </w:rPr>
        <w:t xml:space="preserve">Wykonawca gwarantuje, że odbiór, transport i przetworzenie odpadów odbywać się będzie zgodnie z obowiązującymi przepisami w tym zakresie, szczególnie ustawą </w:t>
      </w:r>
      <w:r w:rsidR="00F3324C">
        <w:rPr>
          <w:rFonts w:ascii="Arial" w:hAnsi="Arial" w:cs="Arial"/>
          <w:color w:val="auto"/>
          <w:sz w:val="22"/>
          <w:szCs w:val="22"/>
        </w:rPr>
        <w:br/>
      </w:r>
      <w:r w:rsidRPr="00F3324C">
        <w:rPr>
          <w:rFonts w:ascii="Arial" w:hAnsi="Arial" w:cs="Arial"/>
          <w:color w:val="auto"/>
          <w:sz w:val="22"/>
          <w:szCs w:val="22"/>
        </w:rPr>
        <w:t>z dnia 14 grudnia 2012r. o odpadach (tekst jedn. Dz. U. z 202</w:t>
      </w:r>
      <w:r w:rsidR="001B6358" w:rsidRPr="00F3324C">
        <w:rPr>
          <w:rFonts w:ascii="Arial" w:hAnsi="Arial" w:cs="Arial"/>
          <w:color w:val="auto"/>
          <w:sz w:val="22"/>
          <w:szCs w:val="22"/>
        </w:rPr>
        <w:t>3</w:t>
      </w:r>
      <w:r w:rsidRPr="00F3324C">
        <w:rPr>
          <w:rFonts w:ascii="Arial" w:hAnsi="Arial" w:cs="Arial"/>
          <w:color w:val="auto"/>
          <w:sz w:val="22"/>
          <w:szCs w:val="22"/>
        </w:rPr>
        <w:t xml:space="preserve">r., poz. </w:t>
      </w:r>
      <w:r w:rsidR="001B6358" w:rsidRPr="00F3324C">
        <w:rPr>
          <w:rFonts w:ascii="Arial" w:hAnsi="Arial" w:cs="Arial"/>
          <w:color w:val="auto"/>
          <w:sz w:val="22"/>
          <w:szCs w:val="22"/>
        </w:rPr>
        <w:t>1587</w:t>
      </w:r>
      <w:r w:rsidRPr="00F3324C">
        <w:rPr>
          <w:rFonts w:ascii="Arial" w:hAnsi="Arial" w:cs="Arial"/>
          <w:color w:val="auto"/>
          <w:sz w:val="22"/>
          <w:szCs w:val="22"/>
        </w:rPr>
        <w:t>) oraz aktami wykonawczymi.</w:t>
      </w:r>
    </w:p>
    <w:p w14:paraId="4238C7D9" w14:textId="124E92DF" w:rsidR="0096295F" w:rsidRPr="00F3324C" w:rsidRDefault="00406330" w:rsidP="00F3324C">
      <w:pPr>
        <w:numPr>
          <w:ilvl w:val="0"/>
          <w:numId w:val="16"/>
        </w:numPr>
        <w:spacing w:before="120" w:after="120" w:line="276" w:lineRule="auto"/>
        <w:jc w:val="both"/>
        <w:rPr>
          <w:rFonts w:ascii="Arial" w:hAnsi="Arial" w:cs="Arial"/>
          <w:color w:val="auto"/>
          <w:sz w:val="22"/>
          <w:szCs w:val="22"/>
        </w:rPr>
      </w:pPr>
      <w:r w:rsidRPr="00F3324C">
        <w:rPr>
          <w:rFonts w:ascii="Arial" w:hAnsi="Arial" w:cs="Arial"/>
          <w:color w:val="auto"/>
          <w:sz w:val="22"/>
          <w:szCs w:val="22"/>
        </w:rPr>
        <w:t>Transport, jak i czynności z nim związane, powinny być wykonane zgodnie</w:t>
      </w:r>
      <w:r w:rsidRPr="00F3324C">
        <w:rPr>
          <w:rFonts w:ascii="Arial" w:hAnsi="Arial" w:cs="Arial"/>
          <w:color w:val="auto"/>
          <w:sz w:val="22"/>
          <w:szCs w:val="22"/>
        </w:rPr>
        <w:br/>
        <w:t>z przepisami prawa obowiązującymi w tym zakresie, w szczególności</w:t>
      </w:r>
      <w:r w:rsidRPr="00F3324C">
        <w:rPr>
          <w:rFonts w:ascii="Arial" w:hAnsi="Arial" w:cs="Arial"/>
          <w:color w:val="auto"/>
          <w:sz w:val="22"/>
          <w:szCs w:val="22"/>
        </w:rPr>
        <w:br/>
        <w:t>Rozporządzeniem Ministra Środowis</w:t>
      </w:r>
      <w:r w:rsidR="00F3324C">
        <w:rPr>
          <w:rFonts w:ascii="Arial" w:hAnsi="Arial" w:cs="Arial"/>
          <w:color w:val="auto"/>
          <w:sz w:val="22"/>
          <w:szCs w:val="22"/>
        </w:rPr>
        <w:t xml:space="preserve">ka z dnia 7 października 2016r. </w:t>
      </w:r>
      <w:r w:rsidRPr="00F3324C">
        <w:rPr>
          <w:rFonts w:ascii="Arial" w:hAnsi="Arial" w:cs="Arial"/>
          <w:color w:val="auto"/>
          <w:sz w:val="22"/>
          <w:szCs w:val="22"/>
        </w:rPr>
        <w:t>w sprawie szczegółowych wymagań dla transportu odpadów (Dz.</w:t>
      </w:r>
      <w:r w:rsidR="00F3324C">
        <w:rPr>
          <w:rFonts w:ascii="Arial" w:hAnsi="Arial" w:cs="Arial"/>
          <w:color w:val="auto"/>
          <w:sz w:val="22"/>
          <w:szCs w:val="22"/>
        </w:rPr>
        <w:t>U.</w:t>
      </w:r>
      <w:r w:rsidRPr="00F3324C">
        <w:rPr>
          <w:rFonts w:ascii="Arial" w:hAnsi="Arial" w:cs="Arial"/>
          <w:color w:val="auto"/>
          <w:sz w:val="22"/>
          <w:szCs w:val="22"/>
        </w:rPr>
        <w:t>z 2016r., poz. 1742).</w:t>
      </w:r>
    </w:p>
    <w:p w14:paraId="74BE5A7E" w14:textId="0EDD7EA1" w:rsidR="0096295F" w:rsidRPr="00F3324C" w:rsidRDefault="00406330" w:rsidP="00F3324C">
      <w:pPr>
        <w:numPr>
          <w:ilvl w:val="0"/>
          <w:numId w:val="16"/>
        </w:numPr>
        <w:spacing w:before="120" w:after="120" w:line="276" w:lineRule="auto"/>
        <w:jc w:val="both"/>
        <w:rPr>
          <w:rFonts w:ascii="Arial" w:hAnsi="Arial" w:cs="Arial"/>
          <w:color w:val="auto"/>
          <w:sz w:val="22"/>
          <w:szCs w:val="22"/>
        </w:rPr>
      </w:pPr>
      <w:r w:rsidRPr="00F3324C">
        <w:rPr>
          <w:rFonts w:ascii="Arial" w:hAnsi="Arial" w:cs="Arial"/>
          <w:color w:val="auto"/>
          <w:sz w:val="22"/>
          <w:szCs w:val="22"/>
        </w:rPr>
        <w:t>Za wszelkie szkody spowod</w:t>
      </w:r>
      <w:r w:rsidR="00F3324C">
        <w:rPr>
          <w:rFonts w:ascii="Arial" w:hAnsi="Arial" w:cs="Arial"/>
          <w:color w:val="auto"/>
          <w:sz w:val="22"/>
          <w:szCs w:val="22"/>
        </w:rPr>
        <w:t xml:space="preserve">owane przez Wykonawcę w związku </w:t>
      </w:r>
      <w:r w:rsidRPr="00F3324C">
        <w:rPr>
          <w:rFonts w:ascii="Arial" w:hAnsi="Arial" w:cs="Arial"/>
          <w:color w:val="auto"/>
          <w:sz w:val="22"/>
          <w:szCs w:val="22"/>
        </w:rPr>
        <w:t>z realizacją umowy odpowiedzialność ponosi Wykonawca.</w:t>
      </w:r>
    </w:p>
    <w:p w14:paraId="40006482" w14:textId="62AE079C" w:rsidR="0096295F" w:rsidRPr="00F3324C" w:rsidRDefault="00406330" w:rsidP="00F3324C">
      <w:pPr>
        <w:numPr>
          <w:ilvl w:val="0"/>
          <w:numId w:val="16"/>
        </w:numPr>
        <w:spacing w:before="120" w:after="120" w:line="276" w:lineRule="auto"/>
        <w:jc w:val="both"/>
        <w:rPr>
          <w:rFonts w:ascii="Arial" w:hAnsi="Arial" w:cs="Arial"/>
          <w:color w:val="auto"/>
          <w:sz w:val="22"/>
          <w:szCs w:val="22"/>
        </w:rPr>
      </w:pPr>
      <w:r w:rsidRPr="00F3324C">
        <w:rPr>
          <w:rFonts w:ascii="Arial" w:hAnsi="Arial" w:cs="Arial"/>
          <w:color w:val="auto"/>
          <w:sz w:val="22"/>
          <w:szCs w:val="22"/>
        </w:rPr>
        <w:t>W przypadku zmian przepisów prawa w zakresie wykonywania usługi, Wykonawca jest zobowiązany do stosowania się do nich bez obciążania Zamawiającego dodatkowymi czynności</w:t>
      </w:r>
      <w:r w:rsidR="00F3324C">
        <w:rPr>
          <w:rFonts w:ascii="Arial" w:hAnsi="Arial" w:cs="Arial"/>
          <w:color w:val="auto"/>
          <w:sz w:val="22"/>
          <w:szCs w:val="22"/>
        </w:rPr>
        <w:t>ami nieprzewidzianymi w umowie,</w:t>
      </w:r>
      <w:r w:rsidR="00493505">
        <w:rPr>
          <w:rFonts w:ascii="Arial" w:hAnsi="Arial" w:cs="Arial"/>
          <w:color w:val="auto"/>
          <w:sz w:val="22"/>
          <w:szCs w:val="22"/>
        </w:rPr>
        <w:t xml:space="preserve"> </w:t>
      </w:r>
      <w:r w:rsidRPr="00F3324C">
        <w:rPr>
          <w:rFonts w:ascii="Arial" w:hAnsi="Arial" w:cs="Arial"/>
          <w:color w:val="auto"/>
          <w:sz w:val="22"/>
          <w:szCs w:val="22"/>
        </w:rPr>
        <w:t>a w szczególności dodatkowymi obciążeniami finansowymi, z wyłączeniem obowiązków leżących po stronie Zamawiającego nałożonych na niego zmianą prawa.</w:t>
      </w:r>
    </w:p>
    <w:p w14:paraId="7516CEC8" w14:textId="0383EA92" w:rsidR="00406330" w:rsidRPr="00F3324C" w:rsidRDefault="00406330" w:rsidP="00F3324C">
      <w:pPr>
        <w:numPr>
          <w:ilvl w:val="0"/>
          <w:numId w:val="16"/>
        </w:numPr>
        <w:spacing w:before="120" w:after="120" w:line="276" w:lineRule="auto"/>
        <w:jc w:val="both"/>
        <w:rPr>
          <w:rFonts w:ascii="Arial" w:hAnsi="Arial" w:cs="Arial"/>
          <w:color w:val="auto"/>
          <w:sz w:val="22"/>
          <w:szCs w:val="22"/>
        </w:rPr>
      </w:pPr>
      <w:r w:rsidRPr="00F3324C">
        <w:rPr>
          <w:rFonts w:ascii="Arial" w:hAnsi="Arial" w:cs="Arial"/>
          <w:color w:val="auto"/>
          <w:sz w:val="22"/>
          <w:szCs w:val="22"/>
        </w:rPr>
        <w:t>Wykonawca zawiadomi Zamawiając</w:t>
      </w:r>
      <w:r w:rsidR="00493505">
        <w:rPr>
          <w:rFonts w:ascii="Arial" w:hAnsi="Arial" w:cs="Arial"/>
          <w:color w:val="auto"/>
          <w:sz w:val="22"/>
          <w:szCs w:val="22"/>
        </w:rPr>
        <w:t xml:space="preserve">ego w terminie 3 dni roboczych </w:t>
      </w:r>
      <w:r w:rsidRPr="00F3324C">
        <w:rPr>
          <w:rFonts w:ascii="Arial" w:hAnsi="Arial" w:cs="Arial"/>
          <w:color w:val="auto"/>
          <w:sz w:val="22"/>
          <w:szCs w:val="22"/>
        </w:rPr>
        <w:t>od zaistnienia zdarzenia o:</w:t>
      </w:r>
    </w:p>
    <w:p w14:paraId="0707BE14" w14:textId="77777777" w:rsidR="00406330" w:rsidRPr="00F3324C" w:rsidRDefault="00406330" w:rsidP="00F3324C">
      <w:pPr>
        <w:numPr>
          <w:ilvl w:val="0"/>
          <w:numId w:val="63"/>
        </w:numPr>
        <w:spacing w:before="120" w:after="120" w:line="276" w:lineRule="auto"/>
        <w:ind w:hanging="357"/>
        <w:jc w:val="both"/>
        <w:rPr>
          <w:rFonts w:ascii="Arial" w:eastAsia="Arial" w:hAnsi="Arial" w:cs="Arial"/>
          <w:color w:val="auto"/>
          <w:sz w:val="22"/>
          <w:szCs w:val="22"/>
        </w:rPr>
      </w:pPr>
      <w:r w:rsidRPr="00F3324C">
        <w:rPr>
          <w:rFonts w:ascii="Arial" w:hAnsi="Arial" w:cs="Arial"/>
          <w:color w:val="auto"/>
          <w:sz w:val="22"/>
          <w:szCs w:val="22"/>
        </w:rPr>
        <w:t>wstrzymaniu lub cofnięciu zezwoleń dotyczących prowadzenia działalności stanowiącej przedmiot umowy</w:t>
      </w:r>
    </w:p>
    <w:p w14:paraId="4F13BCA3" w14:textId="77777777" w:rsidR="00406330" w:rsidRPr="00F3324C" w:rsidRDefault="00406330" w:rsidP="00F3324C">
      <w:pPr>
        <w:numPr>
          <w:ilvl w:val="0"/>
          <w:numId w:val="63"/>
        </w:numPr>
        <w:spacing w:before="120" w:after="120" w:line="276" w:lineRule="auto"/>
        <w:ind w:hanging="357"/>
        <w:jc w:val="both"/>
        <w:rPr>
          <w:rFonts w:ascii="Arial" w:eastAsia="Arial" w:hAnsi="Arial" w:cs="Arial"/>
          <w:color w:val="auto"/>
          <w:sz w:val="22"/>
          <w:szCs w:val="22"/>
        </w:rPr>
      </w:pPr>
      <w:r w:rsidRPr="00F3324C">
        <w:rPr>
          <w:rFonts w:ascii="Arial" w:hAnsi="Arial" w:cs="Arial"/>
          <w:color w:val="auto"/>
          <w:sz w:val="22"/>
          <w:szCs w:val="22"/>
        </w:rPr>
        <w:t>utracie zdolności do prawidłowej realizacji umowy</w:t>
      </w:r>
    </w:p>
    <w:p w14:paraId="2C1C1237" w14:textId="77777777" w:rsidR="0096295F" w:rsidRPr="00F3324C" w:rsidRDefault="00406330" w:rsidP="00F3324C">
      <w:pPr>
        <w:numPr>
          <w:ilvl w:val="0"/>
          <w:numId w:val="63"/>
        </w:numPr>
        <w:spacing w:before="120" w:after="120" w:line="276" w:lineRule="auto"/>
        <w:ind w:hanging="357"/>
        <w:jc w:val="both"/>
        <w:rPr>
          <w:rFonts w:ascii="Arial" w:hAnsi="Arial" w:cs="Arial"/>
          <w:color w:val="auto"/>
          <w:sz w:val="22"/>
          <w:szCs w:val="22"/>
        </w:rPr>
      </w:pPr>
      <w:r w:rsidRPr="00F3324C">
        <w:rPr>
          <w:rFonts w:ascii="Arial" w:hAnsi="Arial" w:cs="Arial"/>
          <w:color w:val="auto"/>
          <w:sz w:val="22"/>
          <w:szCs w:val="22"/>
        </w:rPr>
        <w:t>jakichkolwiek postępowaniach wszczętych przeciwko Wykonawcy, które mogą mieć wpływ na prawidłową realizację umowy, a w szczególności dotyczących zarzutów o naruszenie przepisów ochrony środowiska.</w:t>
      </w:r>
    </w:p>
    <w:p w14:paraId="6DC4625E" w14:textId="68DAD789" w:rsidR="00406330" w:rsidRPr="00F3324C" w:rsidRDefault="00406330" w:rsidP="00F3324C">
      <w:pPr>
        <w:pStyle w:val="Akapitzlist"/>
        <w:numPr>
          <w:ilvl w:val="0"/>
          <w:numId w:val="16"/>
        </w:numPr>
        <w:spacing w:before="120" w:after="120" w:line="276" w:lineRule="auto"/>
        <w:jc w:val="both"/>
        <w:rPr>
          <w:rFonts w:ascii="Arial" w:hAnsi="Arial" w:cs="Arial"/>
          <w:color w:val="auto"/>
          <w:sz w:val="22"/>
          <w:szCs w:val="22"/>
        </w:rPr>
      </w:pPr>
      <w:r w:rsidRPr="00F3324C">
        <w:rPr>
          <w:rFonts w:ascii="Arial" w:hAnsi="Arial" w:cs="Arial"/>
          <w:color w:val="auto"/>
          <w:sz w:val="22"/>
          <w:szCs w:val="22"/>
        </w:rPr>
        <w:t>W przypadku Wykonawcy, który posiada zezwolenie na zbieranie, przetwarzanie odpadów oraz wpis do rejestru właściwego organu w zakresie transportu odpadów:</w:t>
      </w:r>
    </w:p>
    <w:p w14:paraId="21FE91DB" w14:textId="42B72A10" w:rsidR="00406330" w:rsidRPr="00F3324C" w:rsidRDefault="00406330" w:rsidP="00F3324C">
      <w:pPr>
        <w:numPr>
          <w:ilvl w:val="0"/>
          <w:numId w:val="66"/>
        </w:numPr>
        <w:spacing w:before="120" w:after="120" w:line="276" w:lineRule="auto"/>
        <w:jc w:val="both"/>
        <w:rPr>
          <w:rFonts w:ascii="Arial" w:hAnsi="Arial" w:cs="Arial"/>
          <w:color w:val="auto"/>
          <w:sz w:val="22"/>
          <w:szCs w:val="22"/>
          <w:highlight w:val="yellow"/>
        </w:rPr>
      </w:pPr>
      <w:r w:rsidRPr="00F3324C">
        <w:rPr>
          <w:rFonts w:ascii="Arial" w:hAnsi="Arial" w:cs="Arial"/>
          <w:color w:val="auto"/>
          <w:sz w:val="22"/>
          <w:szCs w:val="22"/>
        </w:rPr>
        <w:t xml:space="preserve">Wykonawca z chwilą odbioru odpadów od Zamawiającego staje się posiadaczem odpadów i ciążą na nim obowiązki dalszego gospodarowania zgodnie </w:t>
      </w:r>
      <w:r w:rsidR="00493505">
        <w:rPr>
          <w:rFonts w:ascii="Arial" w:hAnsi="Arial" w:cs="Arial"/>
          <w:color w:val="auto"/>
          <w:sz w:val="22"/>
          <w:szCs w:val="22"/>
        </w:rPr>
        <w:br/>
      </w:r>
      <w:r w:rsidRPr="00F3324C">
        <w:rPr>
          <w:rFonts w:ascii="Arial" w:hAnsi="Arial" w:cs="Arial"/>
          <w:color w:val="auto"/>
          <w:sz w:val="22"/>
          <w:szCs w:val="22"/>
        </w:rPr>
        <w:t xml:space="preserve">z wszystkimi obowiązującymi przepisami w tym zakresie. </w:t>
      </w:r>
    </w:p>
    <w:p w14:paraId="3E2E5301" w14:textId="70FE28DA" w:rsidR="00406330" w:rsidRPr="00F3324C" w:rsidRDefault="00406330" w:rsidP="00F3324C">
      <w:pPr>
        <w:numPr>
          <w:ilvl w:val="0"/>
          <w:numId w:val="66"/>
        </w:numPr>
        <w:spacing w:before="120" w:after="120" w:line="276" w:lineRule="auto"/>
        <w:jc w:val="both"/>
        <w:rPr>
          <w:rFonts w:ascii="Arial" w:hAnsi="Arial" w:cs="Arial"/>
          <w:color w:val="auto"/>
          <w:sz w:val="22"/>
          <w:szCs w:val="22"/>
          <w:highlight w:val="yellow"/>
        </w:rPr>
      </w:pPr>
      <w:r w:rsidRPr="00F3324C">
        <w:rPr>
          <w:rFonts w:ascii="Arial" w:hAnsi="Arial" w:cs="Arial"/>
          <w:color w:val="auto"/>
          <w:sz w:val="22"/>
          <w:szCs w:val="22"/>
        </w:rPr>
        <w:t>Wykonawca jest zobowiązany przez cały okres obowiązywania umowy do posiadania aktualnego zezwolenia, pozwolenia (decyzji) właściwego organu na prowadzenie działalności w zakresie gospodarki odpadami oraz wpisu do rejestru właściwego organu. W przypadku, gdy zezwolenia, pozwolenia wygasną w trakcie trwania umowy Wykonawca g</w:t>
      </w:r>
      <w:r w:rsidR="00493505">
        <w:rPr>
          <w:rFonts w:ascii="Arial" w:hAnsi="Arial" w:cs="Arial"/>
          <w:color w:val="auto"/>
          <w:sz w:val="22"/>
          <w:szCs w:val="22"/>
        </w:rPr>
        <w:t xml:space="preserve">warantuje, </w:t>
      </w:r>
      <w:r w:rsidRPr="00F3324C">
        <w:rPr>
          <w:rFonts w:ascii="Arial" w:hAnsi="Arial" w:cs="Arial"/>
          <w:color w:val="auto"/>
          <w:sz w:val="22"/>
          <w:szCs w:val="22"/>
        </w:rPr>
        <w:t xml:space="preserve">że niezwłocznie przedłoży Zamawiającemu nowe (aktualne) decyzje wymagane przepisami prawa pod rygorem wypowiedzenia umowy przez Zamawiającego z przyczyn leżących po stronie Wykonawcy.  </w:t>
      </w:r>
    </w:p>
    <w:p w14:paraId="12331C0B" w14:textId="4795C2B6" w:rsidR="00406330" w:rsidRPr="00F3324C" w:rsidRDefault="00406330" w:rsidP="00F3324C">
      <w:pPr>
        <w:numPr>
          <w:ilvl w:val="0"/>
          <w:numId w:val="66"/>
        </w:numPr>
        <w:spacing w:before="120" w:after="120" w:line="276" w:lineRule="auto"/>
        <w:jc w:val="both"/>
        <w:rPr>
          <w:rFonts w:ascii="Arial" w:hAnsi="Arial" w:cs="Arial"/>
          <w:color w:val="auto"/>
          <w:sz w:val="22"/>
          <w:szCs w:val="22"/>
          <w:highlight w:val="yellow"/>
        </w:rPr>
      </w:pPr>
      <w:r w:rsidRPr="00F3324C">
        <w:rPr>
          <w:rFonts w:ascii="Arial" w:hAnsi="Arial" w:cs="Arial"/>
          <w:color w:val="auto"/>
          <w:sz w:val="22"/>
          <w:szCs w:val="22"/>
        </w:rPr>
        <w:t xml:space="preserve">W przypadku odpadów medycznych zakaźnych Wykonawca, który posiada zezwolenie na zbieranie odpadów oraz wpis do rejestru właściwego organu </w:t>
      </w:r>
      <w:r w:rsidR="00493505">
        <w:rPr>
          <w:rFonts w:ascii="Arial" w:hAnsi="Arial" w:cs="Arial"/>
          <w:color w:val="auto"/>
          <w:sz w:val="22"/>
          <w:szCs w:val="22"/>
        </w:rPr>
        <w:br/>
      </w:r>
      <w:r w:rsidRPr="00F3324C">
        <w:rPr>
          <w:rFonts w:ascii="Arial" w:hAnsi="Arial" w:cs="Arial"/>
          <w:color w:val="auto"/>
          <w:sz w:val="22"/>
          <w:szCs w:val="22"/>
        </w:rPr>
        <w:t>w zakresie transportu odpadów zobowiązany jest ponadto:</w:t>
      </w:r>
    </w:p>
    <w:p w14:paraId="4DC77AD5" w14:textId="77777777" w:rsidR="00406330" w:rsidRPr="00F3324C" w:rsidRDefault="00406330" w:rsidP="00F3324C">
      <w:pPr>
        <w:numPr>
          <w:ilvl w:val="0"/>
          <w:numId w:val="62"/>
        </w:numPr>
        <w:spacing w:before="120" w:after="120" w:line="276" w:lineRule="auto"/>
        <w:jc w:val="both"/>
        <w:rPr>
          <w:rFonts w:ascii="Arial" w:hAnsi="Arial" w:cs="Arial"/>
          <w:color w:val="auto"/>
          <w:sz w:val="22"/>
          <w:szCs w:val="22"/>
          <w:highlight w:val="yellow"/>
        </w:rPr>
      </w:pPr>
      <w:r w:rsidRPr="00F3324C">
        <w:rPr>
          <w:rFonts w:ascii="Arial" w:hAnsi="Arial" w:cs="Arial"/>
          <w:color w:val="auto"/>
          <w:sz w:val="22"/>
          <w:szCs w:val="22"/>
        </w:rPr>
        <w:t xml:space="preserve">do przestrzegania zasady bliskości w odniesieniu do unieszkodliwiania zakaźnych odpadów medycznych (tzn. unieszkodliwiania na obszarze województwa, na którym zostały wytworzone). Istnieje możliwość </w:t>
      </w:r>
      <w:r w:rsidRPr="00F3324C">
        <w:rPr>
          <w:rFonts w:ascii="Arial" w:hAnsi="Arial" w:cs="Arial"/>
          <w:color w:val="auto"/>
          <w:sz w:val="22"/>
          <w:szCs w:val="22"/>
        </w:rPr>
        <w:lastRenderedPageBreak/>
        <w:t>unieszkodliwiania zakaźnych odpadów medycznych na obszarze województwa innego niż to, na którym zostało wytworzone, w przypadku:</w:t>
      </w:r>
    </w:p>
    <w:p w14:paraId="78C016FD" w14:textId="77777777" w:rsidR="00406330" w:rsidRPr="00F3324C" w:rsidRDefault="00406330" w:rsidP="00F3324C">
      <w:pPr>
        <w:spacing w:before="120" w:after="120" w:line="276" w:lineRule="auto"/>
        <w:ind w:left="851"/>
        <w:jc w:val="both"/>
        <w:rPr>
          <w:rFonts w:ascii="Arial" w:hAnsi="Arial" w:cs="Arial"/>
          <w:color w:val="auto"/>
          <w:sz w:val="22"/>
          <w:szCs w:val="22"/>
        </w:rPr>
      </w:pPr>
      <w:r w:rsidRPr="00F3324C">
        <w:rPr>
          <w:rFonts w:ascii="Arial" w:hAnsi="Arial" w:cs="Arial"/>
          <w:color w:val="auto"/>
          <w:sz w:val="22"/>
          <w:szCs w:val="22"/>
        </w:rPr>
        <w:t>- gdy instalacja do ich unieszkodliwiania położona na terenie innego województwa znajduje się bliżej miejsca wytworzenia tych odpadów niż instalacja położona na terenie województwa, w którym zostały one wytworzone, lub</w:t>
      </w:r>
    </w:p>
    <w:p w14:paraId="7C3EF166" w14:textId="77777777" w:rsidR="00406330" w:rsidRPr="00F3324C" w:rsidRDefault="00406330" w:rsidP="00F3324C">
      <w:pPr>
        <w:spacing w:before="120" w:after="120" w:line="276" w:lineRule="auto"/>
        <w:ind w:left="851"/>
        <w:jc w:val="both"/>
        <w:rPr>
          <w:rFonts w:ascii="Arial" w:hAnsi="Arial" w:cs="Arial"/>
          <w:color w:val="auto"/>
          <w:sz w:val="22"/>
          <w:szCs w:val="22"/>
        </w:rPr>
      </w:pPr>
      <w:r w:rsidRPr="00F3324C">
        <w:rPr>
          <w:rFonts w:ascii="Arial" w:hAnsi="Arial" w:cs="Arial"/>
          <w:color w:val="auto"/>
          <w:sz w:val="22"/>
          <w:szCs w:val="22"/>
        </w:rPr>
        <w:t>- braku instalacji do unieszkodliwienia tych odpadów na obszarze danego województwa, na którym zostały wytworzone, lub</w:t>
      </w:r>
    </w:p>
    <w:p w14:paraId="15BFE240" w14:textId="77777777" w:rsidR="00406330" w:rsidRPr="00F3324C" w:rsidRDefault="00406330" w:rsidP="00F3324C">
      <w:pPr>
        <w:spacing w:before="120" w:after="120" w:line="276" w:lineRule="auto"/>
        <w:ind w:left="851"/>
        <w:jc w:val="both"/>
        <w:rPr>
          <w:rFonts w:ascii="Arial" w:hAnsi="Arial" w:cs="Arial"/>
          <w:color w:val="auto"/>
          <w:sz w:val="22"/>
          <w:szCs w:val="22"/>
        </w:rPr>
      </w:pPr>
      <w:r w:rsidRPr="00F3324C">
        <w:rPr>
          <w:rFonts w:ascii="Arial" w:hAnsi="Arial" w:cs="Arial"/>
          <w:color w:val="auto"/>
          <w:sz w:val="22"/>
          <w:szCs w:val="22"/>
        </w:rPr>
        <w:t xml:space="preserve">- gdy istniejące instalacje na terenie województwa, w którym wytworzono zakaźne odpady medyczne nie mają wolnych mocy przerobowych. </w:t>
      </w:r>
    </w:p>
    <w:p w14:paraId="7D575F07" w14:textId="5399D0FF" w:rsidR="00406330" w:rsidRPr="00F3324C" w:rsidRDefault="00406330" w:rsidP="00F3324C">
      <w:pPr>
        <w:numPr>
          <w:ilvl w:val="0"/>
          <w:numId w:val="62"/>
        </w:numPr>
        <w:spacing w:before="120" w:after="120" w:line="276" w:lineRule="auto"/>
        <w:jc w:val="both"/>
        <w:rPr>
          <w:rFonts w:ascii="Arial" w:hAnsi="Arial" w:cs="Arial"/>
          <w:color w:val="auto"/>
          <w:sz w:val="22"/>
          <w:szCs w:val="22"/>
          <w:highlight w:val="yellow"/>
        </w:rPr>
      </w:pPr>
      <w:r w:rsidRPr="00F3324C">
        <w:rPr>
          <w:rFonts w:ascii="Arial" w:hAnsi="Arial" w:cs="Arial"/>
          <w:color w:val="auto"/>
          <w:sz w:val="22"/>
          <w:szCs w:val="22"/>
        </w:rPr>
        <w:t xml:space="preserve"> przekazać odpady do unieszkodliwienia przez termiczne przekształcenie </w:t>
      </w:r>
      <w:r w:rsidR="00493505">
        <w:rPr>
          <w:rFonts w:ascii="Arial" w:hAnsi="Arial" w:cs="Arial"/>
          <w:color w:val="auto"/>
          <w:sz w:val="22"/>
          <w:szCs w:val="22"/>
        </w:rPr>
        <w:br/>
      </w:r>
      <w:r w:rsidRPr="00F3324C">
        <w:rPr>
          <w:rFonts w:ascii="Arial" w:hAnsi="Arial" w:cs="Arial"/>
          <w:color w:val="auto"/>
          <w:sz w:val="22"/>
          <w:szCs w:val="22"/>
        </w:rPr>
        <w:t>w spalarniach odpadó</w:t>
      </w:r>
      <w:r w:rsidR="00493505">
        <w:rPr>
          <w:rFonts w:ascii="Arial" w:hAnsi="Arial" w:cs="Arial"/>
          <w:color w:val="auto"/>
          <w:sz w:val="22"/>
          <w:szCs w:val="22"/>
        </w:rPr>
        <w:t xml:space="preserve">w niebezpiecznych. Zakazuje </w:t>
      </w:r>
      <w:r w:rsidRPr="00F3324C">
        <w:rPr>
          <w:rFonts w:ascii="Arial" w:hAnsi="Arial" w:cs="Arial"/>
          <w:color w:val="auto"/>
          <w:sz w:val="22"/>
          <w:szCs w:val="22"/>
        </w:rPr>
        <w:t>się unieszkodliwiania we współspalarniach odpadów.</w:t>
      </w:r>
    </w:p>
    <w:p w14:paraId="1BE58F13" w14:textId="77777777" w:rsidR="00406330" w:rsidRPr="00F3324C" w:rsidRDefault="00406330" w:rsidP="00F3324C">
      <w:pPr>
        <w:numPr>
          <w:ilvl w:val="0"/>
          <w:numId w:val="62"/>
        </w:numPr>
        <w:spacing w:before="120" w:after="120" w:line="276" w:lineRule="auto"/>
        <w:jc w:val="both"/>
        <w:rPr>
          <w:rFonts w:ascii="Arial" w:hAnsi="Arial" w:cs="Arial"/>
          <w:color w:val="auto"/>
          <w:sz w:val="22"/>
          <w:szCs w:val="22"/>
          <w:highlight w:val="yellow"/>
        </w:rPr>
      </w:pPr>
      <w:r w:rsidRPr="00F3324C">
        <w:rPr>
          <w:rFonts w:ascii="Arial" w:hAnsi="Arial" w:cs="Arial"/>
          <w:color w:val="auto"/>
          <w:sz w:val="22"/>
          <w:szCs w:val="22"/>
        </w:rPr>
        <w:t>dostarczyć Zamawiającemu:</w:t>
      </w:r>
    </w:p>
    <w:p w14:paraId="50AE855F" w14:textId="77777777" w:rsidR="00406330" w:rsidRPr="00F3324C" w:rsidRDefault="00406330" w:rsidP="00F3324C">
      <w:pPr>
        <w:spacing w:before="120" w:after="120" w:line="276" w:lineRule="auto"/>
        <w:ind w:left="851"/>
        <w:jc w:val="both"/>
        <w:rPr>
          <w:rFonts w:ascii="Arial" w:hAnsi="Arial" w:cs="Arial"/>
          <w:color w:val="auto"/>
          <w:sz w:val="22"/>
          <w:szCs w:val="22"/>
        </w:rPr>
      </w:pPr>
      <w:r w:rsidRPr="00F3324C">
        <w:rPr>
          <w:rFonts w:ascii="Arial" w:hAnsi="Arial" w:cs="Arial"/>
          <w:color w:val="auto"/>
          <w:sz w:val="22"/>
          <w:szCs w:val="22"/>
        </w:rPr>
        <w:t xml:space="preserve">- kopię decyzji właściwego organu zezwalającą na przetwarzanie odpadów podmiotu unieszkodliwiającego odpady. </w:t>
      </w:r>
    </w:p>
    <w:p w14:paraId="523F7390" w14:textId="5AF2A4F9" w:rsidR="00406330" w:rsidRPr="00F3324C" w:rsidRDefault="00406330" w:rsidP="00F3324C">
      <w:pPr>
        <w:spacing w:before="120" w:after="120" w:line="276" w:lineRule="auto"/>
        <w:ind w:left="851"/>
        <w:jc w:val="both"/>
        <w:rPr>
          <w:rFonts w:ascii="Arial" w:hAnsi="Arial" w:cs="Arial"/>
          <w:color w:val="auto"/>
          <w:sz w:val="22"/>
          <w:szCs w:val="22"/>
        </w:rPr>
      </w:pPr>
      <w:r w:rsidRPr="00F3324C">
        <w:rPr>
          <w:rFonts w:ascii="Arial" w:hAnsi="Arial" w:cs="Arial"/>
          <w:color w:val="auto"/>
          <w:sz w:val="22"/>
          <w:szCs w:val="22"/>
        </w:rPr>
        <w:t>- oświadczenie o przekazaniu odpadów med</w:t>
      </w:r>
      <w:r w:rsidR="00493505">
        <w:rPr>
          <w:rFonts w:ascii="Arial" w:hAnsi="Arial" w:cs="Arial"/>
          <w:color w:val="auto"/>
          <w:sz w:val="22"/>
          <w:szCs w:val="22"/>
        </w:rPr>
        <w:t xml:space="preserve">ycznych zakaźnych </w:t>
      </w:r>
      <w:r w:rsidRPr="00F3324C">
        <w:rPr>
          <w:rFonts w:ascii="Arial" w:hAnsi="Arial" w:cs="Arial"/>
          <w:color w:val="auto"/>
          <w:sz w:val="22"/>
          <w:szCs w:val="22"/>
        </w:rPr>
        <w:t>do unieszkodliwienia przez termiczne prz</w:t>
      </w:r>
      <w:r w:rsidR="00493505">
        <w:rPr>
          <w:rFonts w:ascii="Arial" w:hAnsi="Arial" w:cs="Arial"/>
          <w:color w:val="auto"/>
          <w:sz w:val="22"/>
          <w:szCs w:val="22"/>
        </w:rPr>
        <w:t xml:space="preserve">ekształcenie w spalarni odpadów </w:t>
      </w:r>
      <w:r w:rsidRPr="00F3324C">
        <w:rPr>
          <w:rFonts w:ascii="Arial" w:hAnsi="Arial" w:cs="Arial"/>
          <w:color w:val="auto"/>
          <w:sz w:val="22"/>
          <w:szCs w:val="22"/>
        </w:rPr>
        <w:t>niebezpiecznych (załącznik nr 3)</w:t>
      </w:r>
    </w:p>
    <w:p w14:paraId="67414449" w14:textId="77777777" w:rsidR="00406330" w:rsidRPr="00F3324C" w:rsidRDefault="00406330" w:rsidP="00F3324C">
      <w:pPr>
        <w:numPr>
          <w:ilvl w:val="0"/>
          <w:numId w:val="66"/>
        </w:numPr>
        <w:spacing w:before="120" w:after="120" w:line="276" w:lineRule="auto"/>
        <w:jc w:val="both"/>
        <w:rPr>
          <w:rFonts w:ascii="Arial" w:hAnsi="Arial" w:cs="Arial"/>
          <w:color w:val="auto"/>
          <w:sz w:val="22"/>
          <w:szCs w:val="22"/>
        </w:rPr>
      </w:pPr>
      <w:r w:rsidRPr="00F3324C">
        <w:rPr>
          <w:rFonts w:ascii="Arial" w:hAnsi="Arial" w:cs="Arial"/>
          <w:color w:val="auto"/>
          <w:sz w:val="22"/>
          <w:szCs w:val="22"/>
        </w:rPr>
        <w:t>W przypadku odpadów medycznych zakaźnych Wykonawca, który posiada zezwolenie na zbieranie i/lub przetwarzanie odpadów oraz wpis do rejestru właściwego organu w zakresie transportu odpadów  zobowiązany jest ponadto:</w:t>
      </w:r>
    </w:p>
    <w:p w14:paraId="4DE590B7" w14:textId="77777777" w:rsidR="00406330" w:rsidRPr="00F3324C" w:rsidRDefault="00406330" w:rsidP="00F3324C">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hAnsi="Arial" w:cs="Arial"/>
          <w:color w:val="auto"/>
          <w:sz w:val="22"/>
          <w:szCs w:val="22"/>
        </w:rPr>
      </w:pPr>
      <w:r w:rsidRPr="00F3324C">
        <w:rPr>
          <w:rFonts w:ascii="Arial" w:hAnsi="Arial" w:cs="Arial"/>
          <w:color w:val="auto"/>
          <w:sz w:val="22"/>
          <w:szCs w:val="22"/>
        </w:rPr>
        <w:t>do przestrzegania zasady bliskości w odniesieniu do unieszkodliwiania zakaźnych odpadów medycznych (tzn. unieszkodliwiania na obszarze województwa, na którym zostały wytworzone). Istnieje możliwość unieszkodliwiania zakaźnych odpadów medycznych na obszarze województwa innego niż to, na którym zostało wytworzone, w przypadku:</w:t>
      </w:r>
    </w:p>
    <w:p w14:paraId="7AEDA168" w14:textId="3157845B" w:rsidR="00406330" w:rsidRPr="00F3324C" w:rsidRDefault="00406330" w:rsidP="00F3324C">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644"/>
        <w:jc w:val="both"/>
        <w:rPr>
          <w:rFonts w:ascii="Arial" w:hAnsi="Arial" w:cs="Arial"/>
          <w:color w:val="auto"/>
          <w:sz w:val="22"/>
          <w:szCs w:val="22"/>
        </w:rPr>
      </w:pPr>
      <w:r w:rsidRPr="00F3324C">
        <w:rPr>
          <w:rFonts w:ascii="Arial" w:hAnsi="Arial" w:cs="Arial"/>
          <w:color w:val="auto"/>
          <w:sz w:val="22"/>
          <w:szCs w:val="22"/>
        </w:rPr>
        <w:t>- gdy instalacja do ich unieszkodliwiania położona na terenie innego województwa znajduje się bliżej miejsca wytworzenia tych odpadów niż instalacja położona na terenie</w:t>
      </w:r>
      <w:r w:rsidR="00493505">
        <w:rPr>
          <w:rFonts w:ascii="Arial" w:hAnsi="Arial" w:cs="Arial"/>
          <w:color w:val="auto"/>
          <w:sz w:val="22"/>
          <w:szCs w:val="22"/>
        </w:rPr>
        <w:t xml:space="preserve"> województwa, w którym zostały </w:t>
      </w:r>
      <w:r w:rsidRPr="00F3324C">
        <w:rPr>
          <w:rFonts w:ascii="Arial" w:hAnsi="Arial" w:cs="Arial"/>
          <w:color w:val="auto"/>
          <w:sz w:val="22"/>
          <w:szCs w:val="22"/>
        </w:rPr>
        <w:t>one wytworzone, lub</w:t>
      </w:r>
    </w:p>
    <w:p w14:paraId="09560653" w14:textId="77777777" w:rsidR="00406330" w:rsidRPr="00F3324C" w:rsidRDefault="00406330" w:rsidP="00F3324C">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644"/>
        <w:jc w:val="both"/>
        <w:rPr>
          <w:rFonts w:ascii="Arial" w:hAnsi="Arial" w:cs="Arial"/>
          <w:color w:val="auto"/>
          <w:sz w:val="22"/>
          <w:szCs w:val="22"/>
        </w:rPr>
      </w:pPr>
      <w:r w:rsidRPr="00F3324C">
        <w:rPr>
          <w:rFonts w:ascii="Arial" w:hAnsi="Arial" w:cs="Arial"/>
          <w:color w:val="auto"/>
          <w:sz w:val="22"/>
          <w:szCs w:val="22"/>
        </w:rPr>
        <w:t>- braku instalacji do unieszkodliwienia tych odpadów na obszarze danego województwa, na którym zostały wytworzone, lub</w:t>
      </w:r>
    </w:p>
    <w:p w14:paraId="443D553A" w14:textId="77777777" w:rsidR="00406330" w:rsidRPr="00F3324C" w:rsidRDefault="00406330" w:rsidP="00F3324C">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644"/>
        <w:jc w:val="both"/>
        <w:rPr>
          <w:rFonts w:ascii="Arial" w:hAnsi="Arial" w:cs="Arial"/>
          <w:color w:val="auto"/>
          <w:sz w:val="22"/>
          <w:szCs w:val="22"/>
        </w:rPr>
      </w:pPr>
      <w:r w:rsidRPr="00F3324C">
        <w:rPr>
          <w:rFonts w:ascii="Arial" w:hAnsi="Arial" w:cs="Arial"/>
          <w:color w:val="auto"/>
          <w:sz w:val="22"/>
          <w:szCs w:val="22"/>
        </w:rPr>
        <w:t xml:space="preserve">- gdy istniejące instalacje na terenie województwa, w którym wytworzono zakaźne odpady medyczne nie mają wolnych mocy przerobowych. </w:t>
      </w:r>
    </w:p>
    <w:p w14:paraId="7FFB58F3" w14:textId="0A9EA79D" w:rsidR="00406330" w:rsidRPr="00F3324C" w:rsidRDefault="00406330" w:rsidP="00F3324C">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hAnsi="Arial" w:cs="Arial"/>
          <w:color w:val="auto"/>
          <w:sz w:val="22"/>
          <w:szCs w:val="22"/>
        </w:rPr>
      </w:pPr>
      <w:r w:rsidRPr="00F3324C">
        <w:rPr>
          <w:rFonts w:ascii="Arial" w:hAnsi="Arial" w:cs="Arial"/>
          <w:color w:val="auto"/>
          <w:sz w:val="22"/>
          <w:szCs w:val="22"/>
        </w:rPr>
        <w:t xml:space="preserve">unieszkodliwiać odpady przez termiczne przekształcenie w spalarniach odpadów niebezpiecznych. </w:t>
      </w:r>
      <w:r w:rsidR="00493505">
        <w:rPr>
          <w:rFonts w:ascii="Arial" w:hAnsi="Arial" w:cs="Arial"/>
          <w:color w:val="auto"/>
          <w:sz w:val="22"/>
          <w:szCs w:val="22"/>
        </w:rPr>
        <w:t xml:space="preserve">Zakazuje się unieszkodliwiania </w:t>
      </w:r>
      <w:r w:rsidRPr="00F3324C">
        <w:rPr>
          <w:rFonts w:ascii="Arial" w:hAnsi="Arial" w:cs="Arial"/>
          <w:color w:val="auto"/>
          <w:sz w:val="22"/>
          <w:szCs w:val="22"/>
        </w:rPr>
        <w:t>we współspalarniach odpadów.</w:t>
      </w:r>
    </w:p>
    <w:p w14:paraId="68905C09" w14:textId="77777777" w:rsidR="00406330" w:rsidRPr="00F3324C" w:rsidRDefault="00406330" w:rsidP="00F3324C">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hAnsi="Arial" w:cs="Arial"/>
          <w:color w:val="auto"/>
          <w:sz w:val="22"/>
          <w:szCs w:val="22"/>
        </w:rPr>
      </w:pPr>
      <w:r w:rsidRPr="00F3324C">
        <w:rPr>
          <w:rFonts w:ascii="Arial" w:hAnsi="Arial" w:cs="Arial"/>
          <w:color w:val="auto"/>
          <w:sz w:val="22"/>
          <w:szCs w:val="22"/>
        </w:rPr>
        <w:t>dostarczyć Zamawiającemu oświadczenie o samodzielnym unieszkodliwieniu odpadów medycznych zakaźnych przez termiczne przekształcenie w spalarni odpadów niebezpiecznych (załącznik nr 4)</w:t>
      </w:r>
    </w:p>
    <w:p w14:paraId="0527A58E" w14:textId="7D3BDAD5" w:rsidR="00406330" w:rsidRPr="00F3324C" w:rsidRDefault="00406330" w:rsidP="00F3324C">
      <w:pPr>
        <w:pStyle w:val="Akapitzlist"/>
        <w:numPr>
          <w:ilvl w:val="0"/>
          <w:numId w:val="16"/>
        </w:numPr>
        <w:spacing w:before="120" w:after="120" w:line="276" w:lineRule="auto"/>
        <w:jc w:val="both"/>
        <w:rPr>
          <w:rFonts w:ascii="Arial" w:hAnsi="Arial" w:cs="Arial"/>
          <w:color w:val="auto"/>
          <w:sz w:val="22"/>
          <w:szCs w:val="22"/>
        </w:rPr>
      </w:pPr>
      <w:r w:rsidRPr="00F3324C">
        <w:rPr>
          <w:rFonts w:ascii="Arial" w:hAnsi="Arial" w:cs="Arial"/>
          <w:color w:val="auto"/>
          <w:sz w:val="22"/>
          <w:szCs w:val="22"/>
        </w:rPr>
        <w:t xml:space="preserve"> W przypadku Wykonawcy, który posiada wpis do rejestru właściwego organu </w:t>
      </w:r>
      <w:r w:rsidR="00493505">
        <w:rPr>
          <w:rFonts w:ascii="Arial" w:hAnsi="Arial" w:cs="Arial"/>
          <w:color w:val="auto"/>
          <w:sz w:val="22"/>
          <w:szCs w:val="22"/>
        </w:rPr>
        <w:br/>
      </w:r>
      <w:r w:rsidRPr="00F3324C">
        <w:rPr>
          <w:rFonts w:ascii="Arial" w:hAnsi="Arial" w:cs="Arial"/>
          <w:color w:val="auto"/>
          <w:sz w:val="22"/>
          <w:szCs w:val="22"/>
        </w:rPr>
        <w:t>w zakresie transportu odpadów oraz umowę z podmiotem posiadającym zezwolenie na zbieranie i/lub przetwarzanie</w:t>
      </w:r>
    </w:p>
    <w:p w14:paraId="5D06FBB8" w14:textId="77777777" w:rsidR="00406330" w:rsidRPr="00F3324C" w:rsidRDefault="00406330" w:rsidP="00F3324C">
      <w:pPr>
        <w:numPr>
          <w:ilvl w:val="0"/>
          <w:numId w:val="67"/>
        </w:numPr>
        <w:spacing w:before="120" w:after="120" w:line="276" w:lineRule="auto"/>
        <w:jc w:val="both"/>
        <w:rPr>
          <w:rFonts w:ascii="Arial" w:hAnsi="Arial" w:cs="Arial"/>
          <w:color w:val="auto"/>
          <w:sz w:val="22"/>
          <w:szCs w:val="22"/>
        </w:rPr>
      </w:pPr>
      <w:r w:rsidRPr="00F3324C">
        <w:rPr>
          <w:rFonts w:ascii="Arial" w:hAnsi="Arial" w:cs="Arial"/>
          <w:color w:val="auto"/>
          <w:sz w:val="22"/>
          <w:szCs w:val="22"/>
        </w:rPr>
        <w:t>Wykonawca zobowiązany jest:</w:t>
      </w:r>
    </w:p>
    <w:p w14:paraId="6FF3B874" w14:textId="77777777" w:rsidR="00406330" w:rsidRPr="00F3324C" w:rsidRDefault="00406330" w:rsidP="00F3324C">
      <w:pPr>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hAnsi="Arial" w:cs="Arial"/>
          <w:color w:val="auto"/>
          <w:sz w:val="22"/>
          <w:szCs w:val="22"/>
        </w:rPr>
      </w:pPr>
      <w:r w:rsidRPr="00F3324C">
        <w:rPr>
          <w:rFonts w:ascii="Arial" w:hAnsi="Arial" w:cs="Arial"/>
          <w:color w:val="auto"/>
          <w:sz w:val="22"/>
          <w:szCs w:val="22"/>
        </w:rPr>
        <w:lastRenderedPageBreak/>
        <w:t xml:space="preserve">do dalszego gospodarowania odpadami zgodnie z wszystkimi obowiązującymi przepisami w tym zakresie, </w:t>
      </w:r>
    </w:p>
    <w:p w14:paraId="73F82895" w14:textId="695493A3" w:rsidR="00406330" w:rsidRPr="00F3324C" w:rsidRDefault="00406330" w:rsidP="00F3324C">
      <w:pPr>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hAnsi="Arial" w:cs="Arial"/>
          <w:color w:val="auto"/>
          <w:sz w:val="22"/>
          <w:szCs w:val="22"/>
        </w:rPr>
      </w:pPr>
      <w:r w:rsidRPr="00F3324C">
        <w:rPr>
          <w:rFonts w:ascii="Arial" w:hAnsi="Arial" w:cs="Arial"/>
          <w:color w:val="auto"/>
          <w:sz w:val="22"/>
          <w:szCs w:val="22"/>
        </w:rPr>
        <w:t>do posiadania przez cały okres obowiązywania umowy wpisu do rejestru właściwego organu w zakresie transportu odpadów oraz posiadania aktualnego zezwolenia, pozwolen</w:t>
      </w:r>
      <w:r w:rsidR="00493505">
        <w:rPr>
          <w:rFonts w:ascii="Arial" w:hAnsi="Arial" w:cs="Arial"/>
          <w:color w:val="auto"/>
          <w:sz w:val="22"/>
          <w:szCs w:val="22"/>
        </w:rPr>
        <w:t xml:space="preserve">ia (decyzji) właściwego organu </w:t>
      </w:r>
      <w:r w:rsidRPr="00F3324C">
        <w:rPr>
          <w:rFonts w:ascii="Arial" w:hAnsi="Arial" w:cs="Arial"/>
          <w:color w:val="auto"/>
          <w:sz w:val="22"/>
          <w:szCs w:val="22"/>
        </w:rPr>
        <w:t>na prowadzenie działalności w zakresie gospodarki odpadami przez podmiot, z którym Wykona</w:t>
      </w:r>
      <w:r w:rsidR="00493505">
        <w:rPr>
          <w:rFonts w:ascii="Arial" w:hAnsi="Arial" w:cs="Arial"/>
          <w:color w:val="auto"/>
          <w:sz w:val="22"/>
          <w:szCs w:val="22"/>
        </w:rPr>
        <w:t xml:space="preserve">wca posiada umowę na zbieranie </w:t>
      </w:r>
      <w:r w:rsidRPr="00F3324C">
        <w:rPr>
          <w:rFonts w:ascii="Arial" w:hAnsi="Arial" w:cs="Arial"/>
          <w:color w:val="auto"/>
          <w:sz w:val="22"/>
          <w:szCs w:val="22"/>
        </w:rPr>
        <w:t xml:space="preserve">i/lub przetwarzanie. </w:t>
      </w:r>
    </w:p>
    <w:p w14:paraId="1239D272" w14:textId="77777777" w:rsidR="00406330" w:rsidRPr="00F3324C" w:rsidRDefault="00406330" w:rsidP="00F3324C">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644"/>
        <w:jc w:val="both"/>
        <w:rPr>
          <w:rFonts w:ascii="Arial" w:hAnsi="Arial" w:cs="Arial"/>
          <w:color w:val="auto"/>
          <w:sz w:val="22"/>
          <w:szCs w:val="22"/>
        </w:rPr>
      </w:pPr>
      <w:r w:rsidRPr="00F3324C">
        <w:rPr>
          <w:rFonts w:ascii="Arial" w:hAnsi="Arial" w:cs="Arial"/>
          <w:color w:val="auto"/>
          <w:sz w:val="22"/>
          <w:szCs w:val="22"/>
        </w:rPr>
        <w:t xml:space="preserve">W przypadku, gdy zezwolenia, pozwolenia wygasną w trakcie trwania umowy Wykonawca gwarantuje, że niezwłocznie przedłoży Zamawiającemu nowe (aktualne) decyzje wymagane przepisami prawa pod rygorem wypowiedzenia umowy przez Zamawiającego z przyczyn leżących po stronie Wykonawcy.  </w:t>
      </w:r>
    </w:p>
    <w:p w14:paraId="4F4B0BB2" w14:textId="77777777" w:rsidR="00406330" w:rsidRPr="00F3324C" w:rsidRDefault="00406330" w:rsidP="00F3324C">
      <w:pPr>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hAnsi="Arial" w:cs="Arial"/>
          <w:color w:val="auto"/>
          <w:sz w:val="22"/>
          <w:szCs w:val="22"/>
        </w:rPr>
      </w:pPr>
      <w:r w:rsidRPr="00F3324C">
        <w:rPr>
          <w:rFonts w:ascii="Arial" w:hAnsi="Arial" w:cs="Arial"/>
          <w:color w:val="auto"/>
          <w:sz w:val="22"/>
          <w:szCs w:val="22"/>
        </w:rPr>
        <w:t>do przestrzegania zasady bliskości w odniesieniu do unieszkodliwiania zakaźnych odpadów medycznych (tzn. unieszkodliwiania na obszarze województwa, na którym zostały wytworzone). Istnieje możliwość unieszkodliwiania zakaźnych odpadów medycznych na obszarze województwa innego niż to, na którym zostało wytworzone, w przypadku:</w:t>
      </w:r>
    </w:p>
    <w:p w14:paraId="0D0C92EB" w14:textId="019935B6" w:rsidR="00406330" w:rsidRPr="00F3324C" w:rsidRDefault="00406330" w:rsidP="00F3324C">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644"/>
        <w:jc w:val="both"/>
        <w:rPr>
          <w:rFonts w:ascii="Arial" w:hAnsi="Arial" w:cs="Arial"/>
          <w:color w:val="auto"/>
          <w:sz w:val="22"/>
          <w:szCs w:val="22"/>
        </w:rPr>
      </w:pPr>
      <w:r w:rsidRPr="00F3324C">
        <w:rPr>
          <w:rFonts w:ascii="Arial" w:hAnsi="Arial" w:cs="Arial"/>
          <w:color w:val="auto"/>
          <w:sz w:val="22"/>
          <w:szCs w:val="22"/>
        </w:rPr>
        <w:t>- gdy instalacja do ich unieszkodliwiania położona na terenie innego województwa znajduje się bliżej miejsca wytworzenia tych odpadów niż instalacja położona na terenie</w:t>
      </w:r>
      <w:r w:rsidR="00493505">
        <w:rPr>
          <w:rFonts w:ascii="Arial" w:hAnsi="Arial" w:cs="Arial"/>
          <w:color w:val="auto"/>
          <w:sz w:val="22"/>
          <w:szCs w:val="22"/>
        </w:rPr>
        <w:t xml:space="preserve"> województwa, w którym zostały </w:t>
      </w:r>
      <w:r w:rsidRPr="00F3324C">
        <w:rPr>
          <w:rFonts w:ascii="Arial" w:hAnsi="Arial" w:cs="Arial"/>
          <w:color w:val="auto"/>
          <w:sz w:val="22"/>
          <w:szCs w:val="22"/>
        </w:rPr>
        <w:t>one wytworzone, lub</w:t>
      </w:r>
    </w:p>
    <w:p w14:paraId="366D0063" w14:textId="77777777" w:rsidR="00406330" w:rsidRPr="00F3324C" w:rsidRDefault="00406330" w:rsidP="00F3324C">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644"/>
        <w:jc w:val="both"/>
        <w:rPr>
          <w:rFonts w:ascii="Arial" w:hAnsi="Arial" w:cs="Arial"/>
          <w:color w:val="auto"/>
          <w:sz w:val="22"/>
          <w:szCs w:val="22"/>
        </w:rPr>
      </w:pPr>
      <w:r w:rsidRPr="00F3324C">
        <w:rPr>
          <w:rFonts w:ascii="Arial" w:hAnsi="Arial" w:cs="Arial"/>
          <w:color w:val="auto"/>
          <w:sz w:val="22"/>
          <w:szCs w:val="22"/>
        </w:rPr>
        <w:t>- braku instalacji do unieszkodliwienia tych odpadów na obszarze danego województwa, na którym zostały wytworzone, lub</w:t>
      </w:r>
    </w:p>
    <w:p w14:paraId="0EB4A697" w14:textId="77777777" w:rsidR="00406330" w:rsidRPr="00F3324C" w:rsidRDefault="00406330" w:rsidP="00F3324C">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644"/>
        <w:jc w:val="both"/>
        <w:rPr>
          <w:rFonts w:ascii="Arial" w:hAnsi="Arial" w:cs="Arial"/>
          <w:color w:val="auto"/>
          <w:sz w:val="22"/>
          <w:szCs w:val="22"/>
        </w:rPr>
      </w:pPr>
      <w:r w:rsidRPr="00F3324C">
        <w:rPr>
          <w:rFonts w:ascii="Arial" w:hAnsi="Arial" w:cs="Arial"/>
          <w:color w:val="auto"/>
          <w:sz w:val="22"/>
          <w:szCs w:val="22"/>
        </w:rPr>
        <w:t xml:space="preserve">- gdy istniejące instalacje na terenie województwa, w którym wytworzono zakaźne odpady medyczne nie mają wolnych mocy przerobowych. </w:t>
      </w:r>
    </w:p>
    <w:p w14:paraId="4367B36A" w14:textId="77777777" w:rsidR="00406330" w:rsidRPr="00F3324C" w:rsidRDefault="00406330" w:rsidP="00F3324C">
      <w:pPr>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hAnsi="Arial" w:cs="Arial"/>
          <w:color w:val="auto"/>
          <w:sz w:val="22"/>
          <w:szCs w:val="22"/>
        </w:rPr>
      </w:pPr>
      <w:r w:rsidRPr="00F3324C">
        <w:rPr>
          <w:rFonts w:ascii="Arial" w:hAnsi="Arial" w:cs="Arial"/>
          <w:color w:val="auto"/>
          <w:sz w:val="22"/>
          <w:szCs w:val="22"/>
        </w:rPr>
        <w:t>przekazać odpady do unieszkodliwienia podmiotowi posiadającemu zezwolenie na przetwarzanie odpadów zgodnie ze złożonym oświadczeniem</w:t>
      </w:r>
    </w:p>
    <w:p w14:paraId="7C5ACB10" w14:textId="2B593343" w:rsidR="00406330" w:rsidRPr="00F3324C" w:rsidRDefault="00406330" w:rsidP="00F3324C">
      <w:pPr>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hAnsi="Arial" w:cs="Arial"/>
          <w:color w:val="auto"/>
          <w:sz w:val="22"/>
          <w:szCs w:val="22"/>
        </w:rPr>
      </w:pPr>
      <w:r w:rsidRPr="00F3324C">
        <w:rPr>
          <w:rFonts w:ascii="Arial" w:hAnsi="Arial" w:cs="Arial"/>
          <w:color w:val="auto"/>
          <w:sz w:val="22"/>
          <w:szCs w:val="22"/>
        </w:rPr>
        <w:t>przekazać odpady medyczne zakaźne do unieszkodliwienia przez termiczne przekształcenie w spalarniach odp</w:t>
      </w:r>
      <w:r w:rsidR="00493505">
        <w:rPr>
          <w:rFonts w:ascii="Arial" w:hAnsi="Arial" w:cs="Arial"/>
          <w:color w:val="auto"/>
          <w:sz w:val="22"/>
          <w:szCs w:val="22"/>
        </w:rPr>
        <w:t xml:space="preserve">adów niebezpiecznych podmiotowi </w:t>
      </w:r>
      <w:r w:rsidRPr="00F3324C">
        <w:rPr>
          <w:rFonts w:ascii="Arial" w:hAnsi="Arial" w:cs="Arial"/>
          <w:color w:val="auto"/>
          <w:sz w:val="22"/>
          <w:szCs w:val="22"/>
        </w:rPr>
        <w:t>posiadającemu zezwolenie na przetwarzanie odpadów.</w:t>
      </w:r>
    </w:p>
    <w:p w14:paraId="422D11AF" w14:textId="77777777" w:rsidR="00406330" w:rsidRPr="00F3324C" w:rsidRDefault="00406330" w:rsidP="00F3324C">
      <w:pPr>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hAnsi="Arial" w:cs="Arial"/>
          <w:color w:val="auto"/>
          <w:sz w:val="22"/>
          <w:szCs w:val="22"/>
        </w:rPr>
      </w:pPr>
      <w:r w:rsidRPr="00F3324C">
        <w:rPr>
          <w:rFonts w:ascii="Arial" w:hAnsi="Arial" w:cs="Arial"/>
          <w:color w:val="auto"/>
          <w:sz w:val="22"/>
          <w:szCs w:val="22"/>
        </w:rPr>
        <w:t>dostarczyć Zamawiającemu:</w:t>
      </w:r>
    </w:p>
    <w:p w14:paraId="560C3D91" w14:textId="77777777" w:rsidR="00406330" w:rsidRPr="00F3324C" w:rsidRDefault="00406330" w:rsidP="00F3324C">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644"/>
        <w:jc w:val="both"/>
        <w:rPr>
          <w:rFonts w:ascii="Arial" w:hAnsi="Arial" w:cs="Arial"/>
          <w:color w:val="auto"/>
          <w:sz w:val="22"/>
          <w:szCs w:val="22"/>
        </w:rPr>
      </w:pPr>
      <w:r w:rsidRPr="00F3324C">
        <w:rPr>
          <w:rFonts w:ascii="Arial" w:hAnsi="Arial" w:cs="Arial"/>
          <w:color w:val="auto"/>
          <w:sz w:val="22"/>
          <w:szCs w:val="22"/>
        </w:rPr>
        <w:t xml:space="preserve">- kopię decyzji właściwego organu zezwalającą na przetwarzanie odpadów podmiotu unieszkodliwiającego odpady. </w:t>
      </w:r>
    </w:p>
    <w:p w14:paraId="2EA2B918" w14:textId="2AC3AA95" w:rsidR="00406330" w:rsidRPr="00F3324C" w:rsidRDefault="00406330" w:rsidP="00F3324C">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644"/>
        <w:jc w:val="both"/>
        <w:rPr>
          <w:rFonts w:ascii="Arial" w:hAnsi="Arial" w:cs="Arial"/>
          <w:color w:val="auto"/>
          <w:sz w:val="22"/>
          <w:szCs w:val="22"/>
        </w:rPr>
      </w:pPr>
      <w:r w:rsidRPr="00F3324C">
        <w:rPr>
          <w:rFonts w:ascii="Arial" w:hAnsi="Arial" w:cs="Arial"/>
          <w:color w:val="auto"/>
          <w:sz w:val="22"/>
          <w:szCs w:val="22"/>
        </w:rPr>
        <w:t>- oświadczenie o przekazani</w:t>
      </w:r>
      <w:r w:rsidR="00493505">
        <w:rPr>
          <w:rFonts w:ascii="Arial" w:hAnsi="Arial" w:cs="Arial"/>
          <w:color w:val="auto"/>
          <w:sz w:val="22"/>
          <w:szCs w:val="22"/>
        </w:rPr>
        <w:t xml:space="preserve">u odpadów medycznych zakaźnych </w:t>
      </w:r>
      <w:r w:rsidRPr="00F3324C">
        <w:rPr>
          <w:rFonts w:ascii="Arial" w:hAnsi="Arial" w:cs="Arial"/>
          <w:color w:val="auto"/>
          <w:sz w:val="22"/>
          <w:szCs w:val="22"/>
        </w:rPr>
        <w:t>do unieszkodliwienia przez termiczne przekształcenie w spalarni odpadów niebezpiecznych (załącznik nr 3)</w:t>
      </w:r>
    </w:p>
    <w:p w14:paraId="33A3AA42" w14:textId="77777777" w:rsidR="00406330" w:rsidRPr="00F3324C" w:rsidRDefault="00406330" w:rsidP="00F3324C">
      <w:pPr>
        <w:numPr>
          <w:ilvl w:val="0"/>
          <w:numId w:val="16"/>
        </w:numPr>
        <w:spacing w:before="120" w:after="120" w:line="276" w:lineRule="auto"/>
        <w:jc w:val="both"/>
        <w:rPr>
          <w:rFonts w:ascii="Arial" w:eastAsia="Times New Roman" w:hAnsi="Arial" w:cs="Arial"/>
          <w:color w:val="auto"/>
          <w:sz w:val="22"/>
          <w:szCs w:val="22"/>
          <w:bdr w:val="none" w:sz="0" w:space="0" w:color="auto"/>
          <w:lang w:eastAsia="ar-SA"/>
        </w:rPr>
      </w:pPr>
      <w:r w:rsidRPr="00F3324C">
        <w:rPr>
          <w:rFonts w:ascii="Arial" w:eastAsia="Times New Roman" w:hAnsi="Arial" w:cs="Arial"/>
          <w:color w:val="auto"/>
          <w:sz w:val="22"/>
          <w:szCs w:val="22"/>
          <w:bdr w:val="none" w:sz="0" w:space="0" w:color="auto"/>
          <w:lang w:eastAsia="ar-SA"/>
        </w:rPr>
        <w:t>Wykonawca zobowiązuje się wykonać przedmiot umowy zgodnie z :</w:t>
      </w:r>
    </w:p>
    <w:p w14:paraId="28C765F8" w14:textId="0F00420E" w:rsidR="00406330" w:rsidRPr="00F3324C" w:rsidRDefault="00406330" w:rsidP="00F3324C">
      <w:pPr>
        <w:widowControl w:val="0"/>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20" w:line="276" w:lineRule="auto"/>
        <w:contextualSpacing/>
        <w:jc w:val="both"/>
        <w:rPr>
          <w:rFonts w:ascii="Arial" w:hAnsi="Arial" w:cs="Arial"/>
          <w:color w:val="auto"/>
          <w:sz w:val="22"/>
          <w:szCs w:val="22"/>
        </w:rPr>
      </w:pPr>
      <w:r w:rsidRPr="00F3324C">
        <w:rPr>
          <w:rFonts w:ascii="Arial" w:hAnsi="Arial" w:cs="Arial"/>
          <w:color w:val="auto"/>
          <w:sz w:val="22"/>
          <w:szCs w:val="22"/>
        </w:rPr>
        <w:t xml:space="preserve">Ustawą z dnia 27.04.2001r. Prawo </w:t>
      </w:r>
      <w:r w:rsidR="00493505">
        <w:rPr>
          <w:rFonts w:ascii="Arial" w:hAnsi="Arial" w:cs="Arial"/>
          <w:color w:val="auto"/>
          <w:sz w:val="22"/>
          <w:szCs w:val="22"/>
        </w:rPr>
        <w:t xml:space="preserve">ochrony środowiska (tekst jedn. </w:t>
      </w:r>
      <w:r w:rsidRPr="00F3324C">
        <w:rPr>
          <w:rFonts w:ascii="Arial" w:hAnsi="Arial" w:cs="Arial"/>
          <w:color w:val="auto"/>
          <w:sz w:val="22"/>
          <w:szCs w:val="22"/>
        </w:rPr>
        <w:t xml:space="preserve">Dz. U. </w:t>
      </w:r>
      <w:r w:rsidR="00493505">
        <w:rPr>
          <w:rFonts w:ascii="Arial" w:hAnsi="Arial" w:cs="Arial"/>
          <w:color w:val="auto"/>
          <w:sz w:val="22"/>
          <w:szCs w:val="22"/>
        </w:rPr>
        <w:br/>
      </w:r>
      <w:r w:rsidRPr="00F3324C">
        <w:rPr>
          <w:rFonts w:ascii="Arial" w:hAnsi="Arial" w:cs="Arial"/>
          <w:color w:val="auto"/>
          <w:sz w:val="22"/>
          <w:szCs w:val="22"/>
        </w:rPr>
        <w:t>z 202</w:t>
      </w:r>
      <w:r w:rsidR="00FF0760" w:rsidRPr="00F3324C">
        <w:rPr>
          <w:rFonts w:ascii="Arial" w:hAnsi="Arial" w:cs="Arial"/>
          <w:color w:val="auto"/>
          <w:sz w:val="22"/>
          <w:szCs w:val="22"/>
        </w:rPr>
        <w:t>4</w:t>
      </w:r>
      <w:r w:rsidRPr="00F3324C">
        <w:rPr>
          <w:rFonts w:ascii="Arial" w:hAnsi="Arial" w:cs="Arial"/>
          <w:color w:val="auto"/>
          <w:sz w:val="22"/>
          <w:szCs w:val="22"/>
        </w:rPr>
        <w:t xml:space="preserve">r., poz. </w:t>
      </w:r>
      <w:r w:rsidR="00FF0760" w:rsidRPr="00F3324C">
        <w:rPr>
          <w:rFonts w:ascii="Arial" w:hAnsi="Arial" w:cs="Arial"/>
          <w:color w:val="auto"/>
          <w:sz w:val="22"/>
          <w:szCs w:val="22"/>
        </w:rPr>
        <w:t>54</w:t>
      </w:r>
      <w:r w:rsidRPr="00F3324C">
        <w:rPr>
          <w:rFonts w:ascii="Arial" w:hAnsi="Arial" w:cs="Arial"/>
          <w:color w:val="auto"/>
          <w:sz w:val="22"/>
          <w:szCs w:val="22"/>
        </w:rPr>
        <w:t>)</w:t>
      </w:r>
    </w:p>
    <w:p w14:paraId="049F9338" w14:textId="4015D893" w:rsidR="00406330" w:rsidRPr="00F3324C" w:rsidRDefault="00406330" w:rsidP="00F3324C">
      <w:pPr>
        <w:widowControl w:val="0"/>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20" w:line="276" w:lineRule="auto"/>
        <w:contextualSpacing/>
        <w:jc w:val="both"/>
        <w:rPr>
          <w:rFonts w:ascii="Arial" w:hAnsi="Arial" w:cs="Arial"/>
          <w:color w:val="auto"/>
          <w:sz w:val="22"/>
          <w:szCs w:val="22"/>
        </w:rPr>
      </w:pPr>
      <w:r w:rsidRPr="00F3324C">
        <w:rPr>
          <w:rFonts w:ascii="Arial" w:hAnsi="Arial" w:cs="Arial"/>
          <w:color w:val="auto"/>
          <w:sz w:val="22"/>
          <w:szCs w:val="22"/>
        </w:rPr>
        <w:t xml:space="preserve">Ustawą z dnia 14 grudnia 2012r. </w:t>
      </w:r>
      <w:r w:rsidR="00493505">
        <w:rPr>
          <w:rFonts w:ascii="Arial" w:hAnsi="Arial" w:cs="Arial"/>
          <w:color w:val="auto"/>
          <w:sz w:val="22"/>
          <w:szCs w:val="22"/>
        </w:rPr>
        <w:t xml:space="preserve">o odpadach (tekst. jedn. Dz. U. </w:t>
      </w:r>
      <w:r w:rsidRPr="00F3324C">
        <w:rPr>
          <w:rFonts w:ascii="Arial" w:hAnsi="Arial" w:cs="Arial"/>
          <w:color w:val="auto"/>
          <w:sz w:val="22"/>
          <w:szCs w:val="22"/>
        </w:rPr>
        <w:t>z 202</w:t>
      </w:r>
      <w:r w:rsidR="00C42354" w:rsidRPr="00F3324C">
        <w:rPr>
          <w:rFonts w:ascii="Arial" w:hAnsi="Arial" w:cs="Arial"/>
          <w:color w:val="auto"/>
          <w:sz w:val="22"/>
          <w:szCs w:val="22"/>
        </w:rPr>
        <w:t>3</w:t>
      </w:r>
      <w:r w:rsidRPr="00F3324C">
        <w:rPr>
          <w:rFonts w:ascii="Arial" w:hAnsi="Arial" w:cs="Arial"/>
          <w:color w:val="auto"/>
          <w:sz w:val="22"/>
          <w:szCs w:val="22"/>
        </w:rPr>
        <w:t xml:space="preserve">r., poz. </w:t>
      </w:r>
      <w:r w:rsidR="00C42354" w:rsidRPr="00F3324C">
        <w:rPr>
          <w:rFonts w:ascii="Arial" w:hAnsi="Arial" w:cs="Arial"/>
          <w:color w:val="auto"/>
          <w:sz w:val="22"/>
          <w:szCs w:val="22"/>
        </w:rPr>
        <w:t>1587</w:t>
      </w:r>
      <w:r w:rsidRPr="00F3324C">
        <w:rPr>
          <w:rFonts w:ascii="Arial" w:hAnsi="Arial" w:cs="Arial"/>
          <w:color w:val="auto"/>
          <w:sz w:val="22"/>
          <w:szCs w:val="22"/>
        </w:rPr>
        <w:t>)</w:t>
      </w:r>
    </w:p>
    <w:p w14:paraId="658C285D" w14:textId="77777777" w:rsidR="00493505" w:rsidRDefault="00493505" w:rsidP="00F3324C">
      <w:pPr>
        <w:pStyle w:val="Bezodstpw"/>
        <w:suppressAutoHyphens w:val="0"/>
        <w:spacing w:before="120" w:after="120" w:line="276" w:lineRule="auto"/>
        <w:jc w:val="center"/>
        <w:rPr>
          <w:rFonts w:ascii="Arial" w:hAnsi="Arial" w:cs="Arial"/>
          <w:b/>
          <w:bCs/>
          <w:color w:val="auto"/>
        </w:rPr>
      </w:pPr>
    </w:p>
    <w:p w14:paraId="02B00D16" w14:textId="77777777" w:rsidR="00493505" w:rsidRDefault="00493505" w:rsidP="00F3324C">
      <w:pPr>
        <w:pStyle w:val="Bezodstpw"/>
        <w:suppressAutoHyphens w:val="0"/>
        <w:spacing w:before="120" w:after="120" w:line="276" w:lineRule="auto"/>
        <w:jc w:val="center"/>
        <w:rPr>
          <w:rFonts w:ascii="Arial" w:hAnsi="Arial" w:cs="Arial"/>
          <w:b/>
          <w:bCs/>
          <w:color w:val="auto"/>
        </w:rPr>
      </w:pPr>
    </w:p>
    <w:p w14:paraId="6D1195A9" w14:textId="77777777" w:rsidR="00493505" w:rsidRDefault="00493505" w:rsidP="00F3324C">
      <w:pPr>
        <w:pStyle w:val="Bezodstpw"/>
        <w:suppressAutoHyphens w:val="0"/>
        <w:spacing w:before="120" w:after="120" w:line="276" w:lineRule="auto"/>
        <w:jc w:val="center"/>
        <w:rPr>
          <w:rFonts w:ascii="Arial" w:hAnsi="Arial" w:cs="Arial"/>
          <w:b/>
          <w:bCs/>
          <w:color w:val="auto"/>
        </w:rPr>
      </w:pPr>
    </w:p>
    <w:p w14:paraId="6B661AC9" w14:textId="28E82649" w:rsidR="00387B43" w:rsidRPr="00F3324C" w:rsidRDefault="00700D91" w:rsidP="00F3324C">
      <w:pPr>
        <w:pStyle w:val="Bezodstpw"/>
        <w:suppressAutoHyphens w:val="0"/>
        <w:spacing w:before="120" w:after="120" w:line="276" w:lineRule="auto"/>
        <w:jc w:val="center"/>
        <w:rPr>
          <w:rFonts w:ascii="Arial" w:eastAsia="Arial" w:hAnsi="Arial" w:cs="Arial"/>
          <w:b/>
          <w:bCs/>
          <w:color w:val="auto"/>
        </w:rPr>
      </w:pPr>
      <w:r w:rsidRPr="00F3324C">
        <w:rPr>
          <w:rFonts w:ascii="Arial" w:hAnsi="Arial" w:cs="Arial"/>
          <w:b/>
          <w:bCs/>
          <w:color w:val="auto"/>
        </w:rPr>
        <w:lastRenderedPageBreak/>
        <w:t xml:space="preserve">§ </w:t>
      </w:r>
      <w:r w:rsidR="00392896" w:rsidRPr="00F3324C">
        <w:rPr>
          <w:rFonts w:ascii="Arial" w:hAnsi="Arial" w:cs="Arial"/>
          <w:b/>
          <w:bCs/>
          <w:color w:val="auto"/>
        </w:rPr>
        <w:t>6</w:t>
      </w:r>
    </w:p>
    <w:p w14:paraId="471E7114" w14:textId="77777777" w:rsidR="00387B43" w:rsidRPr="00F3324C" w:rsidRDefault="00700D91" w:rsidP="00F3324C">
      <w:pPr>
        <w:tabs>
          <w:tab w:val="left" w:pos="426"/>
        </w:tabs>
        <w:spacing w:before="120" w:after="120" w:line="276" w:lineRule="auto"/>
        <w:jc w:val="center"/>
        <w:rPr>
          <w:rFonts w:ascii="Arial" w:eastAsia="Arial" w:hAnsi="Arial" w:cs="Arial"/>
          <w:b/>
          <w:bCs/>
          <w:color w:val="auto"/>
          <w:sz w:val="22"/>
          <w:szCs w:val="22"/>
        </w:rPr>
      </w:pPr>
      <w:r w:rsidRPr="00F3324C">
        <w:rPr>
          <w:rFonts w:ascii="Arial" w:hAnsi="Arial" w:cs="Arial"/>
          <w:b/>
          <w:bCs/>
          <w:color w:val="auto"/>
          <w:sz w:val="22"/>
          <w:szCs w:val="22"/>
        </w:rPr>
        <w:t>ODBIÓR PRZEDMIOTU UMOWY</w:t>
      </w:r>
    </w:p>
    <w:p w14:paraId="68A8547F" w14:textId="5F4D684E" w:rsidR="00A82FB3" w:rsidRPr="00F3324C" w:rsidRDefault="00A82FB3" w:rsidP="00F3324C">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before="120" w:after="120" w:line="276" w:lineRule="auto"/>
        <w:contextualSpacing/>
        <w:jc w:val="both"/>
        <w:rPr>
          <w:rFonts w:ascii="Arial" w:hAnsi="Arial" w:cs="Arial"/>
          <w:color w:val="auto"/>
          <w:sz w:val="22"/>
          <w:szCs w:val="22"/>
        </w:rPr>
      </w:pPr>
      <w:r w:rsidRPr="00F3324C">
        <w:rPr>
          <w:rFonts w:ascii="Arial" w:hAnsi="Arial" w:cs="Arial"/>
          <w:color w:val="auto"/>
          <w:sz w:val="22"/>
          <w:szCs w:val="22"/>
        </w:rPr>
        <w:t>Odbiór odpadów będzie odbywał się</w:t>
      </w:r>
      <w:r w:rsidR="00493505">
        <w:rPr>
          <w:rFonts w:ascii="Arial" w:hAnsi="Arial" w:cs="Arial"/>
          <w:color w:val="auto"/>
          <w:sz w:val="22"/>
          <w:szCs w:val="22"/>
        </w:rPr>
        <w:t xml:space="preserve"> z miejsc określonych § 1 ust. </w:t>
      </w:r>
      <w:r w:rsidRPr="00F3324C">
        <w:rPr>
          <w:rFonts w:ascii="Arial" w:hAnsi="Arial" w:cs="Arial"/>
          <w:color w:val="auto"/>
          <w:sz w:val="22"/>
          <w:szCs w:val="22"/>
        </w:rPr>
        <w:t>2 w ustalone dni robocze po telefonicznym lub pisemnym zgłoszeniu Zamawiającego.</w:t>
      </w:r>
    </w:p>
    <w:p w14:paraId="1CBE6CF2" w14:textId="52D568B7" w:rsidR="00A82FB3" w:rsidRPr="00F3324C" w:rsidRDefault="00A82FB3" w:rsidP="00F3324C">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contextualSpacing/>
        <w:jc w:val="both"/>
        <w:rPr>
          <w:rFonts w:ascii="Arial" w:hAnsi="Arial" w:cs="Arial"/>
          <w:color w:val="auto"/>
          <w:sz w:val="22"/>
          <w:szCs w:val="22"/>
        </w:rPr>
      </w:pPr>
      <w:r w:rsidRPr="00F3324C">
        <w:rPr>
          <w:rFonts w:ascii="Arial" w:hAnsi="Arial" w:cs="Arial"/>
          <w:color w:val="auto"/>
          <w:sz w:val="22"/>
          <w:szCs w:val="22"/>
        </w:rPr>
        <w:t xml:space="preserve">Dokładna ilość odbieranych odpadów zostanie każdorazowo ustalana </w:t>
      </w:r>
      <w:r w:rsidRPr="00F3324C">
        <w:rPr>
          <w:rFonts w:ascii="Arial" w:hAnsi="Arial" w:cs="Arial"/>
          <w:color w:val="auto"/>
          <w:sz w:val="22"/>
          <w:szCs w:val="22"/>
        </w:rPr>
        <w:br/>
        <w:t>w trakcie ich odbioru w wyniku ważenia, co potwierdzone zostanie na karcie przekazania odpadów. Wykonawca zobowiązany jest do zapewnienia wagi, która musi spełniać wymagania metrologiczne. Koszty ważenia odpadów ponosi Wykonawca.</w:t>
      </w:r>
    </w:p>
    <w:p w14:paraId="50664D77" w14:textId="464602EA" w:rsidR="00A82FB3" w:rsidRPr="00F3324C" w:rsidRDefault="00A82FB3" w:rsidP="00F3324C">
      <w:pPr>
        <w:numPr>
          <w:ilvl w:val="0"/>
          <w:numId w:val="20"/>
        </w:numPr>
        <w:suppressAutoHyphens/>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 xml:space="preserve">Podane ilości przedmiotu zamówienia są ilościami szacunkowymi (planowanymi) </w:t>
      </w:r>
      <w:r w:rsidR="00493505">
        <w:rPr>
          <w:rFonts w:ascii="Arial" w:hAnsi="Arial" w:cs="Arial"/>
          <w:color w:val="auto"/>
          <w:sz w:val="22"/>
          <w:szCs w:val="22"/>
        </w:rPr>
        <w:br/>
      </w:r>
      <w:r w:rsidRPr="00F3324C">
        <w:rPr>
          <w:rFonts w:ascii="Arial" w:hAnsi="Arial" w:cs="Arial"/>
          <w:color w:val="auto"/>
          <w:sz w:val="22"/>
          <w:szCs w:val="22"/>
        </w:rPr>
        <w:t xml:space="preserve">i mogą na etapie realizacji zamówienia ulec zmianie. </w:t>
      </w:r>
    </w:p>
    <w:p w14:paraId="59FB2297" w14:textId="77777777" w:rsidR="00A7305A" w:rsidRPr="00F3324C" w:rsidRDefault="00A7305A" w:rsidP="00F3324C">
      <w:pPr>
        <w:suppressAutoHyphens/>
        <w:spacing w:before="120" w:after="120" w:line="276" w:lineRule="auto"/>
        <w:ind w:left="426"/>
        <w:jc w:val="both"/>
        <w:rPr>
          <w:rFonts w:ascii="Arial" w:eastAsia="Arial" w:hAnsi="Arial" w:cs="Arial"/>
          <w:color w:val="auto"/>
          <w:sz w:val="22"/>
          <w:szCs w:val="22"/>
        </w:rPr>
      </w:pPr>
    </w:p>
    <w:p w14:paraId="1C78B213" w14:textId="65D1A83A" w:rsidR="00387B43" w:rsidRPr="00F3324C" w:rsidRDefault="00700D91" w:rsidP="00F3324C">
      <w:pPr>
        <w:tabs>
          <w:tab w:val="left" w:pos="426"/>
        </w:tabs>
        <w:spacing w:before="120" w:after="120" w:line="276" w:lineRule="auto"/>
        <w:jc w:val="center"/>
        <w:rPr>
          <w:rFonts w:ascii="Arial" w:eastAsia="Arial" w:hAnsi="Arial" w:cs="Arial"/>
          <w:b/>
          <w:bCs/>
          <w:color w:val="auto"/>
          <w:sz w:val="22"/>
          <w:szCs w:val="22"/>
        </w:rPr>
      </w:pPr>
      <w:r w:rsidRPr="00F3324C">
        <w:rPr>
          <w:rFonts w:ascii="Arial" w:hAnsi="Arial" w:cs="Arial"/>
          <w:b/>
          <w:bCs/>
          <w:color w:val="auto"/>
          <w:sz w:val="22"/>
          <w:szCs w:val="22"/>
        </w:rPr>
        <w:t xml:space="preserve">§ </w:t>
      </w:r>
      <w:r w:rsidR="00392896" w:rsidRPr="00F3324C">
        <w:rPr>
          <w:rFonts w:ascii="Arial" w:hAnsi="Arial" w:cs="Arial"/>
          <w:b/>
          <w:bCs/>
          <w:color w:val="auto"/>
          <w:sz w:val="22"/>
          <w:szCs w:val="22"/>
        </w:rPr>
        <w:t>7</w:t>
      </w:r>
    </w:p>
    <w:p w14:paraId="5D543B8C" w14:textId="77777777" w:rsidR="00387B43" w:rsidRPr="00F3324C" w:rsidRDefault="00700D91" w:rsidP="00F3324C">
      <w:pPr>
        <w:tabs>
          <w:tab w:val="left" w:pos="426"/>
        </w:tabs>
        <w:spacing w:before="120" w:after="120" w:line="276" w:lineRule="auto"/>
        <w:jc w:val="center"/>
        <w:rPr>
          <w:rFonts w:ascii="Arial" w:eastAsia="Arial" w:hAnsi="Arial" w:cs="Arial"/>
          <w:b/>
          <w:bCs/>
          <w:color w:val="auto"/>
          <w:sz w:val="22"/>
          <w:szCs w:val="22"/>
        </w:rPr>
      </w:pPr>
      <w:r w:rsidRPr="00F3324C">
        <w:rPr>
          <w:rFonts w:ascii="Arial" w:hAnsi="Arial" w:cs="Arial"/>
          <w:b/>
          <w:bCs/>
          <w:color w:val="auto"/>
          <w:sz w:val="22"/>
          <w:szCs w:val="22"/>
        </w:rPr>
        <w:t>OCHRONA ŚRODOWISKA</w:t>
      </w:r>
    </w:p>
    <w:p w14:paraId="037D4FFE" w14:textId="71D81114" w:rsidR="00387B43" w:rsidRPr="00F3324C" w:rsidRDefault="00700D91" w:rsidP="00F3324C">
      <w:pPr>
        <w:numPr>
          <w:ilvl w:val="0"/>
          <w:numId w:val="23"/>
        </w:numPr>
        <w:suppressAutoHyphens/>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 xml:space="preserve">Wykonawca zobowiązany jest na terenie kompleksów administrowanych przez </w:t>
      </w:r>
      <w:r w:rsidR="00493505">
        <w:rPr>
          <w:rFonts w:ascii="Arial" w:hAnsi="Arial" w:cs="Arial"/>
          <w:color w:val="auto"/>
          <w:sz w:val="22"/>
          <w:szCs w:val="22"/>
        </w:rPr>
        <w:br/>
      </w:r>
      <w:r w:rsidRPr="00F3324C">
        <w:rPr>
          <w:rFonts w:ascii="Arial" w:hAnsi="Arial" w:cs="Arial"/>
          <w:color w:val="auto"/>
          <w:sz w:val="22"/>
          <w:szCs w:val="22"/>
        </w:rPr>
        <w:t>43 WOG:</w:t>
      </w:r>
    </w:p>
    <w:p w14:paraId="7972667D" w14:textId="77777777" w:rsidR="00387B43" w:rsidRPr="00F3324C" w:rsidRDefault="00700D91" w:rsidP="00F3324C">
      <w:pPr>
        <w:numPr>
          <w:ilvl w:val="0"/>
          <w:numId w:val="25"/>
        </w:numPr>
        <w:tabs>
          <w:tab w:val="clear" w:pos="709"/>
          <w:tab w:val="num" w:pos="851"/>
        </w:tabs>
        <w:spacing w:before="120" w:after="120" w:line="276" w:lineRule="auto"/>
        <w:ind w:left="851" w:hanging="425"/>
        <w:jc w:val="both"/>
        <w:rPr>
          <w:rFonts w:ascii="Arial" w:eastAsia="Arial" w:hAnsi="Arial" w:cs="Arial"/>
          <w:color w:val="auto"/>
          <w:sz w:val="22"/>
          <w:szCs w:val="22"/>
        </w:rPr>
      </w:pPr>
      <w:r w:rsidRPr="00F3324C">
        <w:rPr>
          <w:rFonts w:ascii="Arial" w:hAnsi="Arial" w:cs="Arial"/>
          <w:color w:val="auto"/>
          <w:sz w:val="22"/>
          <w:szCs w:val="22"/>
        </w:rPr>
        <w:t>przestrzegać przepisów ochrony środowiska,</w:t>
      </w:r>
    </w:p>
    <w:p w14:paraId="34D2B17D" w14:textId="77777777" w:rsidR="00387B43" w:rsidRPr="00F3324C" w:rsidRDefault="00700D91" w:rsidP="00F3324C">
      <w:pPr>
        <w:numPr>
          <w:ilvl w:val="0"/>
          <w:numId w:val="25"/>
        </w:numPr>
        <w:tabs>
          <w:tab w:val="clear" w:pos="709"/>
          <w:tab w:val="num" w:pos="851"/>
        </w:tabs>
        <w:spacing w:before="120" w:after="120" w:line="276" w:lineRule="auto"/>
        <w:ind w:left="851" w:hanging="425"/>
        <w:jc w:val="both"/>
        <w:rPr>
          <w:rFonts w:ascii="Arial" w:eastAsia="Arial" w:hAnsi="Arial" w:cs="Arial"/>
          <w:color w:val="auto"/>
          <w:sz w:val="22"/>
          <w:szCs w:val="22"/>
        </w:rPr>
      </w:pPr>
      <w:r w:rsidRPr="00F3324C">
        <w:rPr>
          <w:rFonts w:ascii="Arial" w:hAnsi="Arial" w:cs="Arial"/>
          <w:color w:val="auto"/>
          <w:sz w:val="22"/>
          <w:szCs w:val="22"/>
        </w:rPr>
        <w:t>postępować eliminując / ograniczając zagrożenie dla środowiska,</w:t>
      </w:r>
    </w:p>
    <w:p w14:paraId="11EFC76E" w14:textId="77777777" w:rsidR="00387B43" w:rsidRPr="00F3324C" w:rsidRDefault="00700D91" w:rsidP="00F3324C">
      <w:pPr>
        <w:numPr>
          <w:ilvl w:val="0"/>
          <w:numId w:val="25"/>
        </w:numPr>
        <w:tabs>
          <w:tab w:val="clear" w:pos="709"/>
          <w:tab w:val="num" w:pos="851"/>
        </w:tabs>
        <w:spacing w:before="120" w:after="120" w:line="276" w:lineRule="auto"/>
        <w:ind w:left="851" w:hanging="425"/>
        <w:jc w:val="both"/>
        <w:rPr>
          <w:rFonts w:ascii="Arial" w:eastAsia="Arial" w:hAnsi="Arial" w:cs="Arial"/>
          <w:color w:val="auto"/>
          <w:sz w:val="22"/>
          <w:szCs w:val="22"/>
        </w:rPr>
      </w:pPr>
      <w:r w:rsidRPr="00F3324C">
        <w:rPr>
          <w:rFonts w:ascii="Arial" w:hAnsi="Arial" w:cs="Arial"/>
          <w:color w:val="auto"/>
          <w:sz w:val="22"/>
          <w:szCs w:val="22"/>
        </w:rPr>
        <w:t>zabezpieczyć poszczególne komponenty środowiska narażone na zniszczenie lub zanieczyszczenie (np. zbiorniki wodne, glebę, drzewa i krzewy),</w:t>
      </w:r>
    </w:p>
    <w:p w14:paraId="36C27139" w14:textId="77777777" w:rsidR="00387B43" w:rsidRPr="00F3324C" w:rsidRDefault="00700D91" w:rsidP="00F3324C">
      <w:pPr>
        <w:numPr>
          <w:ilvl w:val="0"/>
          <w:numId w:val="25"/>
        </w:numPr>
        <w:tabs>
          <w:tab w:val="clear" w:pos="709"/>
          <w:tab w:val="num" w:pos="851"/>
        </w:tabs>
        <w:spacing w:before="120" w:after="120" w:line="276" w:lineRule="auto"/>
        <w:ind w:left="851" w:hanging="425"/>
        <w:jc w:val="both"/>
        <w:rPr>
          <w:rFonts w:ascii="Arial" w:eastAsia="Arial" w:hAnsi="Arial" w:cs="Arial"/>
          <w:color w:val="auto"/>
          <w:sz w:val="22"/>
          <w:szCs w:val="22"/>
        </w:rPr>
      </w:pPr>
      <w:r w:rsidRPr="00F3324C">
        <w:rPr>
          <w:rFonts w:ascii="Arial" w:hAnsi="Arial" w:cs="Arial"/>
          <w:color w:val="auto"/>
          <w:sz w:val="22"/>
          <w:szCs w:val="22"/>
        </w:rPr>
        <w:t>z wytwarzanymi odpadami postępować zgodnie z obowiązującym prawem,</w:t>
      </w:r>
    </w:p>
    <w:p w14:paraId="5C7E5C44" w14:textId="77777777" w:rsidR="00387B43" w:rsidRPr="00F3324C" w:rsidRDefault="00700D91" w:rsidP="00F3324C">
      <w:pPr>
        <w:numPr>
          <w:ilvl w:val="0"/>
          <w:numId w:val="25"/>
        </w:numPr>
        <w:tabs>
          <w:tab w:val="clear" w:pos="709"/>
          <w:tab w:val="num" w:pos="851"/>
        </w:tabs>
        <w:spacing w:before="120" w:after="120" w:line="276" w:lineRule="auto"/>
        <w:ind w:left="851" w:hanging="425"/>
        <w:jc w:val="both"/>
        <w:rPr>
          <w:rFonts w:ascii="Arial" w:eastAsia="Arial" w:hAnsi="Arial" w:cs="Arial"/>
          <w:color w:val="auto"/>
          <w:sz w:val="22"/>
          <w:szCs w:val="22"/>
        </w:rPr>
      </w:pPr>
      <w:r w:rsidRPr="00F3324C">
        <w:rPr>
          <w:rFonts w:ascii="Arial" w:hAnsi="Arial" w:cs="Arial"/>
          <w:color w:val="auto"/>
          <w:sz w:val="22"/>
          <w:szCs w:val="22"/>
        </w:rPr>
        <w:t>utrzymać teren prac w należytym porządku, uporządkować teren, na którym prowadzona była usługa.</w:t>
      </w:r>
    </w:p>
    <w:p w14:paraId="76A67E42" w14:textId="77777777" w:rsidR="00387B43" w:rsidRPr="00F3324C" w:rsidRDefault="00700D91" w:rsidP="00F3324C">
      <w:pPr>
        <w:numPr>
          <w:ilvl w:val="0"/>
          <w:numId w:val="26"/>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ECEF1A5" w14:textId="77777777" w:rsidR="00493505" w:rsidRDefault="00493505" w:rsidP="00F3324C">
      <w:pPr>
        <w:spacing w:before="120" w:after="120" w:line="276" w:lineRule="auto"/>
        <w:jc w:val="center"/>
        <w:rPr>
          <w:rFonts w:ascii="Arial" w:hAnsi="Arial" w:cs="Arial"/>
          <w:b/>
          <w:bCs/>
          <w:color w:val="auto"/>
          <w:sz w:val="22"/>
          <w:szCs w:val="22"/>
        </w:rPr>
      </w:pPr>
    </w:p>
    <w:p w14:paraId="6C4696D8" w14:textId="79BD50BA" w:rsidR="00387B43" w:rsidRPr="00F3324C" w:rsidRDefault="00700D91" w:rsidP="00F3324C">
      <w:pPr>
        <w:spacing w:before="120" w:after="120" w:line="276" w:lineRule="auto"/>
        <w:jc w:val="center"/>
        <w:rPr>
          <w:rFonts w:ascii="Arial" w:eastAsia="Arial" w:hAnsi="Arial" w:cs="Arial"/>
          <w:b/>
          <w:bCs/>
          <w:color w:val="auto"/>
          <w:sz w:val="22"/>
          <w:szCs w:val="22"/>
        </w:rPr>
      </w:pPr>
      <w:r w:rsidRPr="00F3324C">
        <w:rPr>
          <w:rFonts w:ascii="Arial" w:hAnsi="Arial" w:cs="Arial"/>
          <w:b/>
          <w:bCs/>
          <w:color w:val="auto"/>
          <w:sz w:val="22"/>
          <w:szCs w:val="22"/>
        </w:rPr>
        <w:t xml:space="preserve">§ </w:t>
      </w:r>
      <w:r w:rsidR="00392896" w:rsidRPr="00F3324C">
        <w:rPr>
          <w:rFonts w:ascii="Arial" w:hAnsi="Arial" w:cs="Arial"/>
          <w:b/>
          <w:bCs/>
          <w:color w:val="auto"/>
          <w:sz w:val="22"/>
          <w:szCs w:val="22"/>
        </w:rPr>
        <w:t>8</w:t>
      </w:r>
    </w:p>
    <w:p w14:paraId="6B15D9D2" w14:textId="77777777" w:rsidR="00387B43" w:rsidRPr="00F3324C" w:rsidRDefault="00700D91" w:rsidP="00F3324C">
      <w:pPr>
        <w:spacing w:before="120" w:after="120" w:line="276" w:lineRule="auto"/>
        <w:jc w:val="center"/>
        <w:rPr>
          <w:rFonts w:ascii="Arial" w:eastAsia="Arial" w:hAnsi="Arial" w:cs="Arial"/>
          <w:b/>
          <w:bCs/>
          <w:color w:val="auto"/>
          <w:sz w:val="22"/>
          <w:szCs w:val="22"/>
        </w:rPr>
      </w:pPr>
      <w:r w:rsidRPr="00F3324C">
        <w:rPr>
          <w:rFonts w:ascii="Arial" w:hAnsi="Arial" w:cs="Arial"/>
          <w:b/>
          <w:bCs/>
          <w:color w:val="auto"/>
          <w:sz w:val="22"/>
          <w:szCs w:val="22"/>
        </w:rPr>
        <w:t>OCHRONA INFORMACJI NIEJAWNYCH</w:t>
      </w:r>
    </w:p>
    <w:p w14:paraId="40524925" w14:textId="3B523857" w:rsidR="00387B43" w:rsidRPr="00F3324C" w:rsidRDefault="00700D91" w:rsidP="00F3324C">
      <w:pPr>
        <w:pStyle w:val="Tekstpodstawowy"/>
        <w:numPr>
          <w:ilvl w:val="0"/>
          <w:numId w:val="28"/>
        </w:numPr>
        <w:spacing w:before="120"/>
        <w:jc w:val="both"/>
        <w:rPr>
          <w:rFonts w:ascii="Arial" w:eastAsia="Arial" w:hAnsi="Arial" w:cs="Arial"/>
          <w:color w:val="auto"/>
        </w:rPr>
      </w:pPr>
      <w:r w:rsidRPr="00F3324C">
        <w:rPr>
          <w:rFonts w:ascii="Arial" w:hAnsi="Arial" w:cs="Arial"/>
          <w:color w:val="auto"/>
        </w:rPr>
        <w:t xml:space="preserve">Wykonawca zobowiązany jest do zachowania w tajemnicy wszelkich informacji, jakie uzyska w związku z wykonywaniem niniejszej umowy, a także do zapewnienia przestrzegania przepisów o ochronie informacji niejawnych zgodnie z ustawą </w:t>
      </w:r>
      <w:r w:rsidR="00493505">
        <w:rPr>
          <w:rFonts w:ascii="Arial" w:hAnsi="Arial" w:cs="Arial"/>
          <w:color w:val="auto"/>
        </w:rPr>
        <w:br/>
      </w:r>
      <w:r w:rsidRPr="00F3324C">
        <w:rPr>
          <w:rFonts w:ascii="Arial" w:hAnsi="Arial" w:cs="Arial"/>
          <w:color w:val="auto"/>
        </w:rPr>
        <w:t xml:space="preserve">o ochronie informacji niejawnych z dnia 5 sierpnia 2010 r. (Dz. U. z </w:t>
      </w:r>
      <w:r w:rsidR="00FE518C" w:rsidRPr="00F3324C">
        <w:rPr>
          <w:rFonts w:ascii="Arial" w:hAnsi="Arial" w:cs="Arial"/>
          <w:color w:val="auto"/>
        </w:rPr>
        <w:t>2024r. poz. 632</w:t>
      </w:r>
      <w:r w:rsidRPr="00F3324C">
        <w:rPr>
          <w:rFonts w:ascii="Arial" w:hAnsi="Arial" w:cs="Arial"/>
          <w:color w:val="auto"/>
        </w:rPr>
        <w:t>), innymi obowiązującymi przepisami oraz do bezwzględnego stosowania się do poleceń wydawanych w tym zakresie przez uprawnione osoby.</w:t>
      </w:r>
    </w:p>
    <w:p w14:paraId="2FCCF406" w14:textId="77777777" w:rsidR="00387B43" w:rsidRPr="00F3324C" w:rsidRDefault="00700D91" w:rsidP="00F3324C">
      <w:pPr>
        <w:pStyle w:val="Tekstpodstawowy"/>
        <w:numPr>
          <w:ilvl w:val="0"/>
          <w:numId w:val="28"/>
        </w:numPr>
        <w:spacing w:before="120"/>
        <w:jc w:val="both"/>
        <w:rPr>
          <w:rFonts w:ascii="Arial" w:eastAsia="Arial" w:hAnsi="Arial" w:cs="Arial"/>
          <w:color w:val="auto"/>
        </w:rPr>
      </w:pPr>
      <w:r w:rsidRPr="00F3324C">
        <w:rPr>
          <w:rFonts w:ascii="Arial" w:hAnsi="Arial" w:cs="Arial"/>
          <w:color w:val="auto"/>
        </w:rPr>
        <w:t>Wykonawca jest zobowiązany do stosowania się do obowiązujących na terenie jednostki przepisów w zakresie wejścia i wjazdu do jednostki oraz parkowania pojazdów.</w:t>
      </w:r>
    </w:p>
    <w:p w14:paraId="64BA4D04" w14:textId="77777777" w:rsidR="00387B43" w:rsidRPr="00F3324C" w:rsidRDefault="00700D91" w:rsidP="00F3324C">
      <w:pPr>
        <w:pStyle w:val="Akapitzlist"/>
        <w:numPr>
          <w:ilvl w:val="0"/>
          <w:numId w:val="28"/>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 xml:space="preserve">Przedmiot umowy, wszelkie informacje oraz materiały uzyskane w czasie i po jego realizacji nie mogą być wykorzystane do żadnego rodzaju materiałów promocyjnych </w:t>
      </w:r>
      <w:r w:rsidRPr="00F3324C">
        <w:rPr>
          <w:rFonts w:ascii="Arial" w:hAnsi="Arial" w:cs="Arial"/>
          <w:color w:val="auto"/>
          <w:sz w:val="22"/>
          <w:szCs w:val="22"/>
        </w:rPr>
        <w:lastRenderedPageBreak/>
        <w:t>i czynności z tym związanych, w szczególności prezentacji w środkach masowego przekazu, filmach, ulotkach, folderach itp.</w:t>
      </w:r>
    </w:p>
    <w:p w14:paraId="5A296D31" w14:textId="65F32B5D" w:rsidR="00387B43" w:rsidRPr="00F3324C" w:rsidRDefault="00700D91" w:rsidP="00F3324C">
      <w:pPr>
        <w:pStyle w:val="Akapitzlist"/>
        <w:numPr>
          <w:ilvl w:val="0"/>
          <w:numId w:val="28"/>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Wykonawca jest zobowiązany zapozn</w:t>
      </w:r>
      <w:r w:rsidR="00493505">
        <w:rPr>
          <w:rFonts w:ascii="Arial" w:hAnsi="Arial" w:cs="Arial"/>
          <w:color w:val="auto"/>
          <w:sz w:val="22"/>
          <w:szCs w:val="22"/>
        </w:rPr>
        <w:t xml:space="preserve">ać się wewnętrznymi regulacjami </w:t>
      </w:r>
      <w:r w:rsidRPr="00F3324C">
        <w:rPr>
          <w:rFonts w:ascii="Arial" w:hAnsi="Arial" w:cs="Arial"/>
          <w:color w:val="auto"/>
          <w:sz w:val="22"/>
          <w:szCs w:val="22"/>
        </w:rPr>
        <w:t>obowiązującym na terenie Użytkownika kompleksu i ściśle ich przestrzegać. Dotyczy to w szczególności:</w:t>
      </w:r>
    </w:p>
    <w:p w14:paraId="024EC95F" w14:textId="44798690" w:rsidR="00387B43" w:rsidRPr="00F3324C" w:rsidRDefault="00700D91" w:rsidP="00F3324C">
      <w:pPr>
        <w:pStyle w:val="Akapitzlist"/>
        <w:numPr>
          <w:ilvl w:val="0"/>
          <w:numId w:val="30"/>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 xml:space="preserve">przebywania pracowników Wykonawcy jedynie w miejscach wykonywania prac, dostęp do innych pomieszczeń obiektu, do których jest on konieczny do poprawnego wykonania przedmiotu umowy, każdorazowo musi być uzgadniany </w:t>
      </w:r>
      <w:r w:rsidR="00493505">
        <w:rPr>
          <w:rFonts w:ascii="Arial" w:hAnsi="Arial" w:cs="Arial"/>
          <w:color w:val="auto"/>
          <w:sz w:val="22"/>
          <w:szCs w:val="22"/>
        </w:rPr>
        <w:br/>
      </w:r>
      <w:r w:rsidRPr="00F3324C">
        <w:rPr>
          <w:rFonts w:ascii="Arial" w:hAnsi="Arial" w:cs="Arial"/>
          <w:color w:val="auto"/>
          <w:sz w:val="22"/>
          <w:szCs w:val="22"/>
        </w:rPr>
        <w:t>z przedstawicielem pionu ochrony jednostki, na terenie której wykonywane są prace,</w:t>
      </w:r>
    </w:p>
    <w:p w14:paraId="238FE973" w14:textId="77777777" w:rsidR="00387B43" w:rsidRPr="00F3324C" w:rsidRDefault="00700D91" w:rsidP="00F3324C">
      <w:pPr>
        <w:pStyle w:val="Akapitzlist"/>
        <w:numPr>
          <w:ilvl w:val="0"/>
          <w:numId w:val="30"/>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uzyskania pozwolenia Dowódcy jednostki, na terenie której wykonywane są prace, na:</w:t>
      </w:r>
    </w:p>
    <w:p w14:paraId="62FBB380" w14:textId="77777777" w:rsidR="00387B43" w:rsidRPr="00F3324C" w:rsidRDefault="00700D91" w:rsidP="00F3324C">
      <w:pPr>
        <w:pStyle w:val="Akapitzlist"/>
        <w:numPr>
          <w:ilvl w:val="0"/>
          <w:numId w:val="32"/>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wnoszenie na teren kompleksu (obiektu) sprzętu audiowizualnego oraz wszelkich urządzeń służących do rejestracji obrazu i dźwięku,</w:t>
      </w:r>
    </w:p>
    <w:p w14:paraId="6D22145B" w14:textId="77777777" w:rsidR="00387B43" w:rsidRPr="00F3324C" w:rsidRDefault="00700D91" w:rsidP="00F3324C">
      <w:pPr>
        <w:pStyle w:val="Akapitzlist"/>
        <w:numPr>
          <w:ilvl w:val="0"/>
          <w:numId w:val="32"/>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użytkowanie w miejscu wykonywania prac telefonu komórkowego.</w:t>
      </w:r>
    </w:p>
    <w:p w14:paraId="65ECFE50" w14:textId="77777777" w:rsidR="00493505" w:rsidRDefault="00493505" w:rsidP="00F3324C">
      <w:pPr>
        <w:tabs>
          <w:tab w:val="left" w:pos="426"/>
        </w:tabs>
        <w:spacing w:before="120" w:after="120" w:line="276" w:lineRule="auto"/>
        <w:jc w:val="center"/>
        <w:rPr>
          <w:rFonts w:ascii="Arial" w:hAnsi="Arial" w:cs="Arial"/>
          <w:b/>
          <w:bCs/>
          <w:color w:val="auto"/>
          <w:sz w:val="22"/>
          <w:szCs w:val="22"/>
        </w:rPr>
      </w:pPr>
    </w:p>
    <w:p w14:paraId="4F73E59D" w14:textId="57AB6921" w:rsidR="00387B43" w:rsidRPr="00F3324C" w:rsidRDefault="00700D91" w:rsidP="00F3324C">
      <w:pPr>
        <w:tabs>
          <w:tab w:val="left" w:pos="426"/>
        </w:tabs>
        <w:spacing w:before="120" w:after="120" w:line="276" w:lineRule="auto"/>
        <w:jc w:val="center"/>
        <w:rPr>
          <w:rFonts w:ascii="Arial" w:eastAsia="Arial" w:hAnsi="Arial" w:cs="Arial"/>
          <w:b/>
          <w:bCs/>
          <w:color w:val="auto"/>
          <w:sz w:val="22"/>
          <w:szCs w:val="22"/>
        </w:rPr>
      </w:pPr>
      <w:r w:rsidRPr="00F3324C">
        <w:rPr>
          <w:rFonts w:ascii="Arial" w:hAnsi="Arial" w:cs="Arial"/>
          <w:b/>
          <w:bCs/>
          <w:color w:val="auto"/>
          <w:sz w:val="22"/>
          <w:szCs w:val="22"/>
        </w:rPr>
        <w:t xml:space="preserve">§ </w:t>
      </w:r>
      <w:r w:rsidR="00392896" w:rsidRPr="00F3324C">
        <w:rPr>
          <w:rFonts w:ascii="Arial" w:hAnsi="Arial" w:cs="Arial"/>
          <w:b/>
          <w:bCs/>
          <w:color w:val="auto"/>
          <w:sz w:val="22"/>
          <w:szCs w:val="22"/>
        </w:rPr>
        <w:t>9</w:t>
      </w:r>
    </w:p>
    <w:p w14:paraId="2C3C89EF" w14:textId="77777777" w:rsidR="00387B43" w:rsidRPr="00F3324C" w:rsidRDefault="00700D91" w:rsidP="00F3324C">
      <w:pPr>
        <w:tabs>
          <w:tab w:val="left" w:pos="426"/>
        </w:tabs>
        <w:spacing w:before="120" w:after="120" w:line="276" w:lineRule="auto"/>
        <w:jc w:val="center"/>
        <w:rPr>
          <w:rFonts w:ascii="Arial" w:eastAsia="Arial" w:hAnsi="Arial" w:cs="Arial"/>
          <w:b/>
          <w:bCs/>
          <w:color w:val="auto"/>
          <w:sz w:val="22"/>
          <w:szCs w:val="22"/>
        </w:rPr>
      </w:pPr>
      <w:r w:rsidRPr="00F3324C">
        <w:rPr>
          <w:rFonts w:ascii="Arial" w:hAnsi="Arial" w:cs="Arial"/>
          <w:b/>
          <w:bCs/>
          <w:color w:val="auto"/>
          <w:sz w:val="22"/>
          <w:szCs w:val="22"/>
        </w:rPr>
        <w:t>ZMIANY W UMOWIE</w:t>
      </w:r>
    </w:p>
    <w:p w14:paraId="29845DC2" w14:textId="77777777" w:rsidR="0060659D" w:rsidRPr="00F3324C" w:rsidRDefault="0060659D" w:rsidP="00F3324C">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before="120" w:after="120" w:line="276" w:lineRule="auto"/>
        <w:jc w:val="both"/>
        <w:rPr>
          <w:rFonts w:ascii="Arial" w:hAnsi="Arial" w:cs="Arial"/>
          <w:color w:val="auto"/>
          <w:sz w:val="22"/>
          <w:szCs w:val="22"/>
        </w:rPr>
      </w:pPr>
      <w:r w:rsidRPr="00F3324C">
        <w:rPr>
          <w:rFonts w:ascii="Arial" w:hAnsi="Arial" w:cs="Arial"/>
          <w:color w:val="auto"/>
          <w:sz w:val="22"/>
          <w:szCs w:val="22"/>
        </w:rPr>
        <w:t>Strony dopuszczają możliwość wprowadzenia zmian umowy w następujących przypadkach:</w:t>
      </w:r>
    </w:p>
    <w:p w14:paraId="560D9D56" w14:textId="77777777" w:rsidR="0060659D" w:rsidRPr="00F3324C" w:rsidRDefault="0060659D" w:rsidP="00F3324C">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before="120" w:after="120" w:line="276" w:lineRule="auto"/>
        <w:ind w:left="1134" w:hanging="425"/>
        <w:jc w:val="both"/>
        <w:rPr>
          <w:rFonts w:ascii="Arial" w:hAnsi="Arial" w:cs="Arial"/>
          <w:color w:val="auto"/>
          <w:sz w:val="22"/>
          <w:szCs w:val="22"/>
        </w:rPr>
      </w:pPr>
      <w:r w:rsidRPr="00F3324C">
        <w:rPr>
          <w:rFonts w:ascii="Arial" w:hAnsi="Arial" w:cs="Arial"/>
          <w:color w:val="auto"/>
          <w:sz w:val="22"/>
          <w:szCs w:val="22"/>
        </w:rPr>
        <w:t xml:space="preserve">W przypadku, gdy nie będzie potrzeby wykonania wskazanej w formularzu cenowym ilości usługi, Wykonawcy przysługuje zapłata za faktycznie wykonaną cześć umowy, </w:t>
      </w:r>
    </w:p>
    <w:p w14:paraId="6359DF7B" w14:textId="77777777" w:rsidR="00524844" w:rsidRPr="00F3324C" w:rsidRDefault="00524844" w:rsidP="00F3324C">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before="120" w:after="120" w:line="276" w:lineRule="auto"/>
        <w:ind w:left="1134" w:hanging="425"/>
        <w:jc w:val="both"/>
        <w:rPr>
          <w:rFonts w:ascii="Arial" w:hAnsi="Arial" w:cs="Arial"/>
          <w:color w:val="auto"/>
          <w:sz w:val="22"/>
          <w:szCs w:val="22"/>
        </w:rPr>
      </w:pPr>
      <w:r w:rsidRPr="00F3324C">
        <w:rPr>
          <w:rFonts w:ascii="Arial" w:hAnsi="Arial" w:cs="Arial"/>
          <w:color w:val="auto"/>
          <w:sz w:val="22"/>
          <w:szCs w:val="22"/>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77777777" w:rsidR="0060659D" w:rsidRPr="00F3324C" w:rsidRDefault="0060659D" w:rsidP="00F3324C">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before="120" w:after="120" w:line="276" w:lineRule="auto"/>
        <w:ind w:left="1134" w:hanging="425"/>
        <w:jc w:val="both"/>
        <w:rPr>
          <w:rFonts w:ascii="Arial" w:hAnsi="Arial" w:cs="Arial"/>
          <w:color w:val="auto"/>
          <w:sz w:val="22"/>
          <w:szCs w:val="22"/>
        </w:rPr>
      </w:pPr>
      <w:r w:rsidRPr="00F3324C">
        <w:rPr>
          <w:rFonts w:ascii="Arial" w:hAnsi="Arial" w:cs="Arial"/>
          <w:color w:val="auto"/>
          <w:sz w:val="22"/>
          <w:szCs w:val="22"/>
        </w:rPr>
        <w:t xml:space="preserve">W szczególnych przypadkach, gdy wykonanie pełnego zakresu zamówienia jest niewykonalne z przyczyn leżących po stronie Wykonawcy, Zamawiający dopuszcza możliwość odbioru prac w zmniejszonym zakresie. Wykonawcy należy się wówczas zapłata za faktycznie wykonaną część zamówienia. Zamawiający nie naliczy wówczas kar umownych. </w:t>
      </w:r>
    </w:p>
    <w:p w14:paraId="5877CD4C" w14:textId="77777777" w:rsidR="00387B43" w:rsidRPr="00F3324C" w:rsidRDefault="00700D91" w:rsidP="00F3324C">
      <w:pPr>
        <w:pStyle w:val="Akapitzlist"/>
        <w:numPr>
          <w:ilvl w:val="0"/>
          <w:numId w:val="48"/>
        </w:numPr>
        <w:shd w:val="clear" w:color="auto" w:fill="FFFFFF"/>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Wszystkie zmiany i uzupełnienia umowy dokonywane są w formie pisemnej pod rygorem nieważności aneksem do umowy i muszą być podpisane przez upoważnionych przedstawicieli obu stron.</w:t>
      </w:r>
    </w:p>
    <w:p w14:paraId="0ED8049A" w14:textId="77777777" w:rsidR="00392896" w:rsidRPr="00F3324C" w:rsidRDefault="00392896" w:rsidP="00F3324C">
      <w:pPr>
        <w:pStyle w:val="Bezodstpw"/>
        <w:suppressAutoHyphens w:val="0"/>
        <w:spacing w:before="120" w:after="120" w:line="276" w:lineRule="auto"/>
        <w:jc w:val="center"/>
        <w:rPr>
          <w:rFonts w:ascii="Arial" w:hAnsi="Arial" w:cs="Arial"/>
          <w:b/>
          <w:bCs/>
          <w:color w:val="auto"/>
        </w:rPr>
      </w:pPr>
    </w:p>
    <w:p w14:paraId="66AA1D5D" w14:textId="77777777" w:rsidR="00392896" w:rsidRPr="00F3324C" w:rsidRDefault="00392896" w:rsidP="00F3324C">
      <w:pPr>
        <w:pStyle w:val="Bezodstpw"/>
        <w:suppressAutoHyphens w:val="0"/>
        <w:spacing w:before="120" w:after="120" w:line="276" w:lineRule="auto"/>
        <w:jc w:val="center"/>
        <w:rPr>
          <w:rFonts w:ascii="Arial" w:hAnsi="Arial" w:cs="Arial"/>
          <w:b/>
          <w:bCs/>
          <w:color w:val="auto"/>
        </w:rPr>
      </w:pPr>
    </w:p>
    <w:p w14:paraId="0D9E0123" w14:textId="77777777" w:rsidR="00392896" w:rsidRPr="00F3324C" w:rsidRDefault="00392896" w:rsidP="00F3324C">
      <w:pPr>
        <w:pStyle w:val="Bezodstpw"/>
        <w:suppressAutoHyphens w:val="0"/>
        <w:spacing w:before="120" w:after="120" w:line="276" w:lineRule="auto"/>
        <w:jc w:val="center"/>
        <w:rPr>
          <w:rFonts w:ascii="Arial" w:hAnsi="Arial" w:cs="Arial"/>
          <w:b/>
          <w:bCs/>
          <w:color w:val="auto"/>
        </w:rPr>
      </w:pPr>
    </w:p>
    <w:p w14:paraId="070BB6C0" w14:textId="6B21E012" w:rsidR="00CC467B" w:rsidRPr="00F3324C" w:rsidRDefault="00392896" w:rsidP="00F3324C">
      <w:pPr>
        <w:pStyle w:val="Bezodstpw"/>
        <w:suppressAutoHyphens w:val="0"/>
        <w:spacing w:before="120" w:after="120" w:line="276" w:lineRule="auto"/>
        <w:jc w:val="center"/>
        <w:rPr>
          <w:rFonts w:ascii="Arial" w:eastAsia="Arial" w:hAnsi="Arial" w:cs="Arial"/>
          <w:b/>
          <w:bCs/>
          <w:color w:val="auto"/>
        </w:rPr>
      </w:pPr>
      <w:r w:rsidRPr="00F3324C">
        <w:rPr>
          <w:rFonts w:ascii="Arial" w:hAnsi="Arial" w:cs="Arial"/>
          <w:b/>
          <w:bCs/>
          <w:color w:val="auto"/>
        </w:rPr>
        <w:lastRenderedPageBreak/>
        <w:t>§ 10</w:t>
      </w:r>
    </w:p>
    <w:p w14:paraId="676EAAEE" w14:textId="77777777" w:rsidR="00CC467B" w:rsidRPr="00F3324C" w:rsidRDefault="00CC467B" w:rsidP="00F3324C">
      <w:pPr>
        <w:spacing w:line="276" w:lineRule="auto"/>
        <w:ind w:right="51"/>
        <w:jc w:val="center"/>
        <w:rPr>
          <w:rFonts w:ascii="Arial" w:eastAsia="Arial" w:hAnsi="Arial" w:cs="Arial"/>
          <w:b/>
          <w:bCs/>
          <w:color w:val="auto"/>
          <w:sz w:val="22"/>
          <w:szCs w:val="22"/>
        </w:rPr>
      </w:pPr>
      <w:r w:rsidRPr="00F3324C">
        <w:rPr>
          <w:rFonts w:ascii="Arial" w:hAnsi="Arial" w:cs="Arial"/>
          <w:b/>
          <w:bCs/>
          <w:color w:val="auto"/>
          <w:sz w:val="22"/>
          <w:szCs w:val="22"/>
        </w:rPr>
        <w:t>ODSTĄPIENIE OD UMOWY</w:t>
      </w:r>
    </w:p>
    <w:p w14:paraId="1BA05BBB" w14:textId="77777777" w:rsidR="00CC467B" w:rsidRPr="00F3324C" w:rsidRDefault="00CC467B" w:rsidP="00F3324C">
      <w:pPr>
        <w:pStyle w:val="Tekstpodstawow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ind w:left="426" w:hanging="426"/>
        <w:jc w:val="both"/>
        <w:rPr>
          <w:rFonts w:ascii="Arial" w:hAnsi="Arial" w:cs="Arial"/>
          <w:color w:val="auto"/>
        </w:rPr>
      </w:pPr>
      <w:r w:rsidRPr="00F3324C">
        <w:rPr>
          <w:rFonts w:ascii="Arial" w:hAnsi="Arial" w:cs="Arial"/>
          <w:color w:val="auto"/>
        </w:rPr>
        <w:t>Zamawiającemu przysługuje prawo odstąpienia od umowy w terminie 14 dni od powzięcia wiadomości o poniższych okolicznościach,</w:t>
      </w:r>
    </w:p>
    <w:p w14:paraId="71EBE4A8" w14:textId="77777777" w:rsidR="00CC467B" w:rsidRPr="00F3324C" w:rsidRDefault="00CC467B" w:rsidP="00F3324C">
      <w:pPr>
        <w:pStyle w:val="Tekstpodstawowy"/>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jc w:val="both"/>
        <w:rPr>
          <w:rFonts w:ascii="Arial" w:eastAsia="Arial" w:hAnsi="Arial" w:cs="Arial"/>
          <w:color w:val="auto"/>
        </w:rPr>
      </w:pPr>
      <w:r w:rsidRPr="00F3324C">
        <w:rPr>
          <w:rFonts w:ascii="Arial" w:hAnsi="Arial" w:cs="Arial"/>
          <w:color w:val="auto"/>
        </w:rPr>
        <w:t>gdy Wykonawca nie przystąpił do wykonania Umowy bez uzasadnionych przyczyn lub nie kontynuuje ich pomimo wezwania Zamawiającego złożonego na piś</w:t>
      </w:r>
      <w:r w:rsidRPr="00F3324C">
        <w:rPr>
          <w:rFonts w:ascii="Arial" w:hAnsi="Arial" w:cs="Arial"/>
          <w:color w:val="auto"/>
          <w:lang w:val="nl-NL"/>
        </w:rPr>
        <w:t>mie,</w:t>
      </w:r>
    </w:p>
    <w:p w14:paraId="01AFE511" w14:textId="77777777" w:rsidR="00CC467B" w:rsidRPr="00F3324C" w:rsidRDefault="00CC467B" w:rsidP="00F3324C">
      <w:pPr>
        <w:pStyle w:val="Tekstpodstawowy"/>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jc w:val="both"/>
        <w:rPr>
          <w:rFonts w:ascii="Arial" w:eastAsia="Arial" w:hAnsi="Arial" w:cs="Arial"/>
          <w:color w:val="auto"/>
        </w:rPr>
      </w:pPr>
      <w:r w:rsidRPr="00F3324C">
        <w:rPr>
          <w:rFonts w:ascii="Arial" w:hAnsi="Arial" w:cs="Arial"/>
          <w:color w:val="auto"/>
        </w:rPr>
        <w:t>gdy Wykonawca przerwał realizację Umowy,</w:t>
      </w:r>
    </w:p>
    <w:p w14:paraId="53F35D2B" w14:textId="77777777" w:rsidR="00CC467B" w:rsidRPr="00F3324C" w:rsidRDefault="00CC467B" w:rsidP="00F3324C">
      <w:pPr>
        <w:pStyle w:val="Tekstpodstawowy"/>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jc w:val="both"/>
        <w:rPr>
          <w:rFonts w:ascii="Arial" w:eastAsia="Arial" w:hAnsi="Arial" w:cs="Arial"/>
          <w:color w:val="auto"/>
        </w:rPr>
      </w:pPr>
      <w:r w:rsidRPr="00F3324C">
        <w:rPr>
          <w:rFonts w:ascii="Arial" w:hAnsi="Arial" w:cs="Arial"/>
          <w:color w:val="auto"/>
        </w:rPr>
        <w:t>gdy Wykonawca opóźnia się z wykonaniem Umowy tak dalece, że nie jest prawdopodobne, żeby zdołał ją wykonać w czasie um</w:t>
      </w:r>
      <w:r w:rsidRPr="00F3324C">
        <w:rPr>
          <w:rFonts w:ascii="Arial" w:hAnsi="Arial" w:cs="Arial"/>
          <w:color w:val="auto"/>
          <w:lang w:val="es-ES_tradnl"/>
        </w:rPr>
        <w:t>ó</w:t>
      </w:r>
      <w:r w:rsidRPr="00F3324C">
        <w:rPr>
          <w:rFonts w:ascii="Arial" w:hAnsi="Arial" w:cs="Arial"/>
          <w:color w:val="auto"/>
        </w:rPr>
        <w:t>wionym,</w:t>
      </w:r>
    </w:p>
    <w:p w14:paraId="3A4A29F8" w14:textId="77777777" w:rsidR="00CC467B" w:rsidRPr="00F3324C" w:rsidRDefault="00CC467B" w:rsidP="00F3324C">
      <w:pPr>
        <w:pStyle w:val="Tekstpodstawowy"/>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jc w:val="both"/>
        <w:rPr>
          <w:rFonts w:ascii="Arial" w:eastAsia="Arial" w:hAnsi="Arial" w:cs="Arial"/>
          <w:color w:val="auto"/>
        </w:rPr>
      </w:pPr>
      <w:r w:rsidRPr="00F3324C">
        <w:rPr>
          <w:rFonts w:ascii="Arial" w:hAnsi="Arial" w:cs="Arial"/>
          <w:color w:val="auto"/>
        </w:rPr>
        <w:t>gdy Wykonawca bez zgody Zamawiającego wykonuje Umowę przy pomocy podwykonawc</w:t>
      </w:r>
      <w:r w:rsidRPr="00F3324C">
        <w:rPr>
          <w:rFonts w:ascii="Arial" w:hAnsi="Arial" w:cs="Arial"/>
          <w:color w:val="auto"/>
          <w:lang w:val="es-ES_tradnl"/>
        </w:rPr>
        <w:t>ó</w:t>
      </w:r>
      <w:r w:rsidRPr="00F3324C">
        <w:rPr>
          <w:rFonts w:ascii="Arial" w:hAnsi="Arial" w:cs="Arial"/>
          <w:color w:val="auto"/>
        </w:rPr>
        <w:t>w,</w:t>
      </w:r>
    </w:p>
    <w:p w14:paraId="4A38D66D" w14:textId="77777777" w:rsidR="00CC467B" w:rsidRPr="00F3324C" w:rsidRDefault="00CC467B" w:rsidP="00F3324C">
      <w:pPr>
        <w:pStyle w:val="Tekstpodstawowy"/>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jc w:val="both"/>
        <w:rPr>
          <w:rFonts w:ascii="Arial" w:eastAsia="Arial" w:hAnsi="Arial" w:cs="Arial"/>
          <w:color w:val="auto"/>
        </w:rPr>
      </w:pPr>
      <w:r w:rsidRPr="00F3324C">
        <w:rPr>
          <w:rFonts w:ascii="Arial" w:hAnsi="Arial" w:cs="Arial"/>
          <w:color w:val="auto"/>
        </w:rPr>
        <w:t>gdy Wykonawca wykonuje przedmiot Umowy w spos</w:t>
      </w:r>
      <w:r w:rsidRPr="00F3324C">
        <w:rPr>
          <w:rFonts w:ascii="Arial" w:hAnsi="Arial" w:cs="Arial"/>
          <w:color w:val="auto"/>
          <w:lang w:val="es-ES_tradnl"/>
        </w:rPr>
        <w:t>ó</w:t>
      </w:r>
      <w:r w:rsidRPr="00F3324C">
        <w:rPr>
          <w:rFonts w:ascii="Arial" w:hAnsi="Arial" w:cs="Arial"/>
          <w:color w:val="auto"/>
        </w:rPr>
        <w:t xml:space="preserve">b niezgodny </w:t>
      </w:r>
      <w:r w:rsidRPr="00F3324C">
        <w:rPr>
          <w:rFonts w:ascii="Arial" w:hAnsi="Arial" w:cs="Arial"/>
          <w:color w:val="auto"/>
        </w:rPr>
        <w:br/>
        <w:t>z umową, mimo pisemnego wezwania ze strony Zamawiającego do zaniechania tych uchybień,</w:t>
      </w:r>
      <w:r w:rsidRPr="00F3324C">
        <w:rPr>
          <w:rFonts w:ascii="Arial" w:eastAsia="Arial" w:hAnsi="Arial" w:cs="Arial"/>
          <w:color w:val="auto"/>
        </w:rPr>
        <w:t xml:space="preserve"> </w:t>
      </w:r>
      <w:r w:rsidR="00162298" w:rsidRPr="00F3324C">
        <w:rPr>
          <w:rFonts w:ascii="Arial" w:hAnsi="Arial" w:cs="Arial"/>
          <w:color w:val="auto"/>
        </w:rPr>
        <w:t xml:space="preserve">w terminie 3 </w:t>
      </w:r>
      <w:r w:rsidRPr="00F3324C">
        <w:rPr>
          <w:rFonts w:ascii="Arial" w:hAnsi="Arial" w:cs="Arial"/>
          <w:color w:val="auto"/>
        </w:rPr>
        <w:t>dni od dnia powzięcia informacji o przyczynie uzasadniającej odstąpienie od Umowy.</w:t>
      </w:r>
    </w:p>
    <w:p w14:paraId="0186EA72" w14:textId="77777777" w:rsidR="00CC467B" w:rsidRPr="00F3324C" w:rsidRDefault="00CC467B" w:rsidP="00F3324C">
      <w:pPr>
        <w:pStyle w:val="Tekstpodstawow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ind w:left="426" w:hanging="426"/>
        <w:jc w:val="both"/>
        <w:rPr>
          <w:rFonts w:ascii="Arial" w:hAnsi="Arial" w:cs="Arial"/>
          <w:color w:val="auto"/>
        </w:rPr>
      </w:pPr>
      <w:r w:rsidRPr="00F3324C">
        <w:rPr>
          <w:rFonts w:ascii="Arial" w:hAnsi="Arial" w:cs="Arial"/>
          <w:color w:val="auto"/>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F3324C" w:rsidRDefault="00CC467B" w:rsidP="00F3324C">
      <w:pPr>
        <w:pStyle w:val="Tekstpodstawow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ind w:left="426" w:hanging="426"/>
        <w:jc w:val="both"/>
        <w:rPr>
          <w:rFonts w:ascii="Arial" w:hAnsi="Arial" w:cs="Arial"/>
          <w:color w:val="auto"/>
        </w:rPr>
      </w:pPr>
      <w:r w:rsidRPr="00F3324C">
        <w:rPr>
          <w:rFonts w:ascii="Arial" w:hAnsi="Arial" w:cs="Arial"/>
          <w:color w:val="auto"/>
        </w:rPr>
        <w:t xml:space="preserve">Wykonawca udziela rękojmi i gwarancji jakości w zakresie określonym </w:t>
      </w:r>
      <w:r w:rsidRPr="00F3324C">
        <w:rPr>
          <w:rFonts w:ascii="Arial" w:hAnsi="Arial" w:cs="Arial"/>
          <w:color w:val="auto"/>
        </w:rPr>
        <w:br/>
        <w:t>w Umowie na część zobowiązania wykonaną przed odstąpieniem od Umowy.</w:t>
      </w:r>
    </w:p>
    <w:p w14:paraId="41A01E30" w14:textId="62FB5349" w:rsidR="00CC467B" w:rsidRPr="00F3324C" w:rsidRDefault="00CC467B" w:rsidP="00F3324C">
      <w:pPr>
        <w:pStyle w:val="Tekstpodstawow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ind w:left="426" w:hanging="426"/>
        <w:jc w:val="both"/>
        <w:rPr>
          <w:rFonts w:ascii="Arial" w:eastAsia="Arial" w:hAnsi="Arial" w:cs="Arial"/>
          <w:color w:val="auto"/>
        </w:rPr>
      </w:pPr>
      <w:r w:rsidRPr="00F3324C">
        <w:rPr>
          <w:rFonts w:ascii="Arial" w:hAnsi="Arial" w:cs="Arial"/>
          <w:color w:val="auto"/>
        </w:rPr>
        <w:t xml:space="preserve">Odstąpienie od umowy powinno nastąpić w formie pisemnej pod rygorem nieważności i powinno zawierać uzasadnienie. Odstąpienie od Umowy następuje </w:t>
      </w:r>
      <w:r w:rsidR="00493505">
        <w:rPr>
          <w:rFonts w:ascii="Arial" w:hAnsi="Arial" w:cs="Arial"/>
          <w:color w:val="auto"/>
        </w:rPr>
        <w:br/>
      </w:r>
      <w:r w:rsidRPr="00F3324C">
        <w:rPr>
          <w:rFonts w:ascii="Arial" w:hAnsi="Arial" w:cs="Arial"/>
          <w:color w:val="auto"/>
        </w:rPr>
        <w:t xml:space="preserve">z chwilą </w:t>
      </w:r>
      <w:r w:rsidRPr="00F3324C">
        <w:rPr>
          <w:rFonts w:ascii="Arial" w:hAnsi="Arial" w:cs="Arial"/>
          <w:color w:val="auto"/>
          <w:lang w:val="pt-PT"/>
        </w:rPr>
        <w:t>dor</w:t>
      </w:r>
      <w:r w:rsidRPr="00F3324C">
        <w:rPr>
          <w:rFonts w:ascii="Arial" w:hAnsi="Arial" w:cs="Arial"/>
          <w:color w:val="auto"/>
        </w:rPr>
        <w:t xml:space="preserve">ęczenia oświadczenia. </w:t>
      </w:r>
    </w:p>
    <w:p w14:paraId="36B2E22E" w14:textId="77777777" w:rsidR="00CC467B" w:rsidRPr="00F3324C" w:rsidRDefault="00CC467B" w:rsidP="00F3324C">
      <w:pPr>
        <w:pStyle w:val="Tekstpodstawow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ind w:left="426" w:hanging="426"/>
        <w:jc w:val="both"/>
        <w:rPr>
          <w:rFonts w:ascii="Arial" w:eastAsia="Arial" w:hAnsi="Arial" w:cs="Arial"/>
          <w:color w:val="auto"/>
        </w:rPr>
      </w:pPr>
      <w:r w:rsidRPr="00F3324C">
        <w:rPr>
          <w:rFonts w:ascii="Arial" w:hAnsi="Arial" w:cs="Arial"/>
          <w:color w:val="auto"/>
        </w:rPr>
        <w:t>W przypadku odstąpienia od umowy Wykonawcę obciążają następujące obowiązki szczegółowe:</w:t>
      </w:r>
    </w:p>
    <w:p w14:paraId="079BCC7E" w14:textId="77777777" w:rsidR="00CC467B" w:rsidRPr="00F3324C" w:rsidRDefault="00CC467B" w:rsidP="00F3324C">
      <w:pPr>
        <w:pStyle w:val="Tekstpodstawowy"/>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ind w:left="851" w:hanging="425"/>
        <w:jc w:val="both"/>
        <w:rPr>
          <w:rFonts w:ascii="Arial" w:eastAsia="Arial" w:hAnsi="Arial" w:cs="Arial"/>
          <w:color w:val="auto"/>
        </w:rPr>
      </w:pPr>
      <w:r w:rsidRPr="00F3324C">
        <w:rPr>
          <w:rFonts w:ascii="Arial" w:hAnsi="Arial" w:cs="Arial"/>
          <w:color w:val="auto"/>
        </w:rPr>
        <w:t>w terminie 3 dni od daty odstąpienia od umowy Wykonawca przy udziale Zamawiającego sporządzi szczegółowy protokół inwentaryzacji przedmiotu Umowy</w:t>
      </w:r>
      <w:r w:rsidRPr="00F3324C">
        <w:rPr>
          <w:rFonts w:ascii="Arial" w:hAnsi="Arial" w:cs="Arial"/>
          <w:color w:val="auto"/>
          <w:lang w:val="nl-NL"/>
        </w:rPr>
        <w:t>, wed</w:t>
      </w:r>
      <w:r w:rsidRPr="00F3324C">
        <w:rPr>
          <w:rFonts w:ascii="Arial" w:hAnsi="Arial" w:cs="Arial"/>
          <w:color w:val="auto"/>
        </w:rPr>
        <w:t>ług stanu na dzień odstąpienia,</w:t>
      </w:r>
    </w:p>
    <w:p w14:paraId="7F009FB6" w14:textId="77777777" w:rsidR="00CC467B" w:rsidRPr="00F3324C" w:rsidRDefault="00CC467B" w:rsidP="00F3324C">
      <w:pPr>
        <w:pStyle w:val="Tekstpodstawowy"/>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ind w:left="851" w:hanging="425"/>
        <w:jc w:val="both"/>
        <w:rPr>
          <w:rFonts w:ascii="Arial" w:eastAsia="Arial" w:hAnsi="Arial" w:cs="Arial"/>
          <w:color w:val="auto"/>
        </w:rPr>
      </w:pPr>
      <w:r w:rsidRPr="00F3324C">
        <w:rPr>
          <w:rFonts w:ascii="Arial" w:hAnsi="Arial" w:cs="Arial"/>
          <w:color w:val="auto"/>
        </w:rPr>
        <w:t>Wykonawca niezwłocznie usunie urządzenia zaplecza przez siebie dostarczonego lub wzniesionego.</w:t>
      </w:r>
    </w:p>
    <w:p w14:paraId="55FC142F" w14:textId="5EFE9845" w:rsidR="00CC467B" w:rsidRPr="00F3324C" w:rsidRDefault="00CC467B" w:rsidP="00F3324C">
      <w:pPr>
        <w:pStyle w:val="Tekstpodstawow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ind w:left="426" w:hanging="426"/>
        <w:jc w:val="both"/>
        <w:rPr>
          <w:rFonts w:ascii="Arial" w:eastAsia="Arial" w:hAnsi="Arial" w:cs="Arial"/>
          <w:color w:val="auto"/>
        </w:rPr>
      </w:pPr>
      <w:r w:rsidRPr="00F3324C">
        <w:rPr>
          <w:rFonts w:ascii="Arial" w:hAnsi="Arial" w:cs="Arial"/>
          <w:color w:val="auto"/>
        </w:rPr>
        <w:t>W razie zaistnienia istotnej zmiany okoliczności powodującej, że wykonanie Umowy nie leży w interesie publicznym, czego nie można było przewidzieć w chwili zawarcia Umowy, Zama</w:t>
      </w:r>
      <w:r w:rsidR="00493505">
        <w:rPr>
          <w:rFonts w:ascii="Arial" w:hAnsi="Arial" w:cs="Arial"/>
          <w:color w:val="auto"/>
        </w:rPr>
        <w:t xml:space="preserve">wiający może odstąpić od Umowy </w:t>
      </w:r>
      <w:r w:rsidRPr="00F3324C">
        <w:rPr>
          <w:rFonts w:ascii="Arial" w:hAnsi="Arial" w:cs="Arial"/>
          <w:color w:val="auto"/>
        </w:rPr>
        <w:t>w terminie 30 dni od powzięcia wiadomości o powyższych okolicznościach; w tym przypadku Wykonawca może żądać wyłącznie wynagrodzenia należnego z tytułu wykonania części Umowy.</w:t>
      </w:r>
    </w:p>
    <w:p w14:paraId="429F2DB5" w14:textId="77777777" w:rsidR="00CC467B" w:rsidRPr="00F3324C" w:rsidRDefault="00CC467B" w:rsidP="00F3324C">
      <w:pPr>
        <w:pStyle w:val="Tekstpodstawow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ind w:left="426" w:hanging="426"/>
        <w:jc w:val="both"/>
        <w:rPr>
          <w:rFonts w:ascii="Arial" w:eastAsia="Arial" w:hAnsi="Arial" w:cs="Arial"/>
          <w:color w:val="auto"/>
        </w:rPr>
      </w:pPr>
      <w:r w:rsidRPr="00F3324C">
        <w:rPr>
          <w:rFonts w:ascii="Arial" w:hAnsi="Arial" w:cs="Arial"/>
          <w:color w:val="auto"/>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7777777" w:rsidR="00CC467B" w:rsidRPr="00F3324C" w:rsidRDefault="00CC467B" w:rsidP="00F3324C">
      <w:pPr>
        <w:pStyle w:val="Tekstpodstawow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ind w:left="426" w:hanging="426"/>
        <w:jc w:val="both"/>
        <w:rPr>
          <w:rFonts w:ascii="Arial" w:eastAsia="Arial" w:hAnsi="Arial" w:cs="Arial"/>
          <w:color w:val="auto"/>
        </w:rPr>
      </w:pPr>
      <w:r w:rsidRPr="00F3324C">
        <w:rPr>
          <w:rFonts w:ascii="Arial" w:hAnsi="Arial" w:cs="Arial"/>
          <w:color w:val="auto"/>
        </w:rPr>
        <w:t>Strony nie ponoszą odpowiedzialności za niewykonanie lub nienależyte wykonanie obowiązk</w:t>
      </w:r>
      <w:r w:rsidRPr="00F3324C">
        <w:rPr>
          <w:rFonts w:ascii="Arial" w:hAnsi="Arial" w:cs="Arial"/>
          <w:color w:val="auto"/>
          <w:lang w:val="es-ES_tradnl"/>
        </w:rPr>
        <w:t>ó</w:t>
      </w:r>
      <w:r w:rsidRPr="00F3324C">
        <w:rPr>
          <w:rFonts w:ascii="Arial" w:hAnsi="Arial" w:cs="Arial"/>
          <w:color w:val="auto"/>
        </w:rPr>
        <w:t>w wynikających z umowy spowodowane siłą wyższą. Za przypadki siły wyższej uważa się wszelkie nieznane stronom w chwili zawierania umowy zdarzenia, zaistniałe niezależnie od woli stron, i na kt</w:t>
      </w:r>
      <w:r w:rsidRPr="00F3324C">
        <w:rPr>
          <w:rFonts w:ascii="Arial" w:hAnsi="Arial" w:cs="Arial"/>
          <w:color w:val="auto"/>
          <w:lang w:val="es-ES_tradnl"/>
        </w:rPr>
        <w:t>ó</w:t>
      </w:r>
      <w:r w:rsidRPr="00F3324C">
        <w:rPr>
          <w:rFonts w:ascii="Arial" w:hAnsi="Arial" w:cs="Arial"/>
          <w:color w:val="auto"/>
        </w:rPr>
        <w:t>rych zaistnienie strony nie miały żadnego wpływu, takie jak np. wojna, atak terrorystyczny, pożar, pow</w:t>
      </w:r>
      <w:r w:rsidRPr="00F3324C">
        <w:rPr>
          <w:rFonts w:ascii="Arial" w:hAnsi="Arial" w:cs="Arial"/>
          <w:color w:val="auto"/>
          <w:lang w:val="es-ES_tradnl"/>
        </w:rPr>
        <w:t>ó</w:t>
      </w:r>
      <w:r w:rsidRPr="00F3324C">
        <w:rPr>
          <w:rFonts w:ascii="Arial" w:hAnsi="Arial" w:cs="Arial"/>
          <w:color w:val="auto"/>
        </w:rPr>
        <w:t>dź, epidemie, strajki, zarządzenia władz itp. Strona powołują</w:t>
      </w:r>
      <w:r w:rsidRPr="00F3324C">
        <w:rPr>
          <w:rFonts w:ascii="Arial" w:hAnsi="Arial" w:cs="Arial"/>
          <w:color w:val="auto"/>
          <w:lang w:val="it-IT"/>
        </w:rPr>
        <w:t>ca si</w:t>
      </w:r>
      <w:r w:rsidRPr="00F3324C">
        <w:rPr>
          <w:rFonts w:ascii="Arial" w:hAnsi="Arial" w:cs="Arial"/>
          <w:color w:val="auto"/>
        </w:rPr>
        <w:t xml:space="preserve">ę na siłę wyższą </w:t>
      </w:r>
      <w:r w:rsidRPr="00F3324C">
        <w:rPr>
          <w:rFonts w:ascii="Arial" w:hAnsi="Arial" w:cs="Arial"/>
          <w:color w:val="auto"/>
        </w:rPr>
        <w:lastRenderedPageBreak/>
        <w:t xml:space="preserve">powinna zawiadomić drugą stronę </w:t>
      </w:r>
      <w:r w:rsidRPr="00F3324C">
        <w:rPr>
          <w:rFonts w:ascii="Arial" w:hAnsi="Arial" w:cs="Arial"/>
          <w:color w:val="auto"/>
          <w:lang w:val="it-IT"/>
        </w:rPr>
        <w:t>na pi</w:t>
      </w:r>
      <w:r w:rsidRPr="00F3324C">
        <w:rPr>
          <w:rFonts w:ascii="Arial" w:hAnsi="Arial" w:cs="Arial"/>
          <w:color w:val="auto"/>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030E79A" w14:textId="77777777" w:rsidR="00CC467B" w:rsidRPr="00F3324C" w:rsidRDefault="00CC467B" w:rsidP="00F3324C">
      <w:pPr>
        <w:pStyle w:val="Tekstpodstawow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ind w:left="426" w:hanging="426"/>
        <w:jc w:val="both"/>
        <w:rPr>
          <w:rFonts w:ascii="Arial" w:eastAsia="Arial" w:hAnsi="Arial" w:cs="Arial"/>
          <w:color w:val="auto"/>
        </w:rPr>
      </w:pPr>
      <w:r w:rsidRPr="00F3324C">
        <w:rPr>
          <w:rFonts w:ascii="Arial" w:hAnsi="Arial" w:cs="Arial"/>
          <w:color w:val="auto"/>
        </w:rPr>
        <w:t>Opóźnienie lub wadliwe wykonanie całości lub części umowy z powodu siły wyższej nie stanowi dla Strony dotkniętej siłą wyższą naruszenia postanowień umowy.</w:t>
      </w:r>
    </w:p>
    <w:p w14:paraId="7F31E538" w14:textId="23F76B6D" w:rsidR="00387B43" w:rsidRPr="00F3324C" w:rsidRDefault="00700D91" w:rsidP="00F3324C">
      <w:pPr>
        <w:pStyle w:val="Bezodstpw"/>
        <w:suppressAutoHyphens w:val="0"/>
        <w:spacing w:before="120" w:after="120" w:line="276" w:lineRule="auto"/>
        <w:jc w:val="center"/>
        <w:rPr>
          <w:rFonts w:ascii="Arial" w:eastAsia="Arial" w:hAnsi="Arial" w:cs="Arial"/>
          <w:b/>
          <w:bCs/>
          <w:color w:val="auto"/>
        </w:rPr>
      </w:pPr>
      <w:r w:rsidRPr="00F3324C">
        <w:rPr>
          <w:rFonts w:ascii="Arial" w:hAnsi="Arial" w:cs="Arial"/>
          <w:b/>
          <w:bCs/>
          <w:color w:val="auto"/>
        </w:rPr>
        <w:t>§ 1</w:t>
      </w:r>
      <w:r w:rsidR="00392896" w:rsidRPr="00F3324C">
        <w:rPr>
          <w:rFonts w:ascii="Arial" w:hAnsi="Arial" w:cs="Arial"/>
          <w:b/>
          <w:bCs/>
          <w:color w:val="auto"/>
        </w:rPr>
        <w:t>1</w:t>
      </w:r>
    </w:p>
    <w:p w14:paraId="38339339" w14:textId="77777777" w:rsidR="00387B43" w:rsidRPr="00F3324C" w:rsidRDefault="00700D91" w:rsidP="00F3324C">
      <w:pPr>
        <w:pStyle w:val="Bezodstpw"/>
        <w:suppressAutoHyphens w:val="0"/>
        <w:spacing w:before="120" w:after="120" w:line="276" w:lineRule="auto"/>
        <w:jc w:val="center"/>
        <w:rPr>
          <w:rFonts w:ascii="Arial" w:eastAsia="Arial" w:hAnsi="Arial" w:cs="Arial"/>
          <w:b/>
          <w:bCs/>
          <w:color w:val="auto"/>
        </w:rPr>
      </w:pPr>
      <w:r w:rsidRPr="00F3324C">
        <w:rPr>
          <w:rFonts w:ascii="Arial" w:hAnsi="Arial" w:cs="Arial"/>
          <w:b/>
          <w:bCs/>
          <w:color w:val="auto"/>
        </w:rPr>
        <w:t xml:space="preserve">ROZWIĄZANIE UMOWY </w:t>
      </w:r>
    </w:p>
    <w:p w14:paraId="2DA3D18B" w14:textId="65610E97" w:rsidR="00387B43" w:rsidRPr="00F3324C" w:rsidRDefault="00700D91" w:rsidP="00F3324C">
      <w:pPr>
        <w:pStyle w:val="Bezodstpw"/>
        <w:numPr>
          <w:ilvl w:val="0"/>
          <w:numId w:val="46"/>
        </w:numPr>
        <w:suppressAutoHyphens w:val="0"/>
        <w:spacing w:before="120" w:after="120" w:line="276" w:lineRule="auto"/>
        <w:ind w:left="426" w:hanging="426"/>
        <w:jc w:val="both"/>
        <w:rPr>
          <w:rFonts w:ascii="Arial" w:eastAsia="Arial" w:hAnsi="Arial" w:cs="Arial"/>
          <w:b/>
          <w:bCs/>
          <w:color w:val="auto"/>
          <w:u w:color="F60000"/>
        </w:rPr>
      </w:pPr>
      <w:r w:rsidRPr="00F3324C">
        <w:rPr>
          <w:rFonts w:ascii="Arial" w:hAnsi="Arial" w:cs="Arial"/>
          <w:color w:val="auto"/>
          <w:u w:color="F60000"/>
        </w:rPr>
        <w:t>Zamawiającemu przysługuje prawo rozwiązania umowy ze s</w:t>
      </w:r>
      <w:r w:rsidR="00493505">
        <w:rPr>
          <w:rFonts w:ascii="Arial" w:hAnsi="Arial" w:cs="Arial"/>
          <w:color w:val="auto"/>
          <w:u w:color="F60000"/>
        </w:rPr>
        <w:t xml:space="preserve">kutkiem </w:t>
      </w:r>
      <w:r w:rsidR="007E7DF1" w:rsidRPr="00F3324C">
        <w:rPr>
          <w:rFonts w:ascii="Arial" w:hAnsi="Arial" w:cs="Arial"/>
          <w:color w:val="auto"/>
          <w:u w:color="F60000"/>
        </w:rPr>
        <w:t xml:space="preserve">natychmiastowym </w:t>
      </w:r>
      <w:r w:rsidRPr="00F3324C">
        <w:rPr>
          <w:rFonts w:ascii="Arial" w:hAnsi="Arial" w:cs="Arial"/>
          <w:color w:val="auto"/>
          <w:u w:color="F60000"/>
        </w:rPr>
        <w:t xml:space="preserve"> z ważnych powodów, w przypadku:</w:t>
      </w:r>
    </w:p>
    <w:p w14:paraId="00AA8130" w14:textId="77777777" w:rsidR="00387B43" w:rsidRPr="00F3324C" w:rsidRDefault="00700D91" w:rsidP="00F3324C">
      <w:pPr>
        <w:pStyle w:val="Tekstpodstawowy"/>
        <w:numPr>
          <w:ilvl w:val="1"/>
          <w:numId w:val="34"/>
        </w:numPr>
        <w:tabs>
          <w:tab w:val="clear" w:pos="708"/>
          <w:tab w:val="clear" w:pos="1416"/>
          <w:tab w:val="left" w:pos="851"/>
        </w:tabs>
        <w:spacing w:after="0"/>
        <w:ind w:left="851" w:hanging="425"/>
        <w:jc w:val="both"/>
        <w:rPr>
          <w:rFonts w:ascii="Arial" w:eastAsia="Arial" w:hAnsi="Arial" w:cs="Arial"/>
          <w:color w:val="auto"/>
          <w:u w:color="F60000"/>
        </w:rPr>
      </w:pPr>
      <w:r w:rsidRPr="00F3324C">
        <w:rPr>
          <w:rFonts w:ascii="Arial" w:hAnsi="Arial" w:cs="Arial"/>
          <w:color w:val="auto"/>
          <w:u w:color="F60000"/>
        </w:rPr>
        <w:t>wystąpienia istotnej zmiany okoliczności powodującej, że wykonanie umowy nie leży w interesie publicznym, czego nie można było przewidzieć w chwili zawarcia umowy,</w:t>
      </w:r>
    </w:p>
    <w:p w14:paraId="282AD10D" w14:textId="77777777" w:rsidR="00387B43" w:rsidRPr="00F3324C" w:rsidRDefault="00700D91" w:rsidP="00F3324C">
      <w:pPr>
        <w:pStyle w:val="Tekstpodstawowy"/>
        <w:numPr>
          <w:ilvl w:val="1"/>
          <w:numId w:val="34"/>
        </w:numPr>
        <w:tabs>
          <w:tab w:val="clear" w:pos="708"/>
          <w:tab w:val="clear" w:pos="1416"/>
          <w:tab w:val="left" w:pos="851"/>
        </w:tabs>
        <w:spacing w:after="0"/>
        <w:ind w:left="851" w:hanging="425"/>
        <w:jc w:val="both"/>
        <w:rPr>
          <w:rFonts w:ascii="Arial" w:eastAsia="Arial" w:hAnsi="Arial" w:cs="Arial"/>
          <w:color w:val="auto"/>
          <w:u w:color="F60000"/>
        </w:rPr>
      </w:pPr>
      <w:r w:rsidRPr="00F3324C">
        <w:rPr>
          <w:rFonts w:ascii="Arial" w:hAnsi="Arial" w:cs="Arial"/>
          <w:color w:val="auto"/>
          <w:u w:color="F60000"/>
        </w:rPr>
        <w:t>gdy Wykonawca nie przystąpił do wykonania Umowy bez uzasadnionych przyczyn lub nie kontynuuje ich pomimo wezwania Zamawiającego złożonego na piś</w:t>
      </w:r>
      <w:r w:rsidRPr="00F3324C">
        <w:rPr>
          <w:rFonts w:ascii="Arial" w:hAnsi="Arial" w:cs="Arial"/>
          <w:color w:val="auto"/>
          <w:u w:color="F60000"/>
          <w:lang w:val="nl-NL"/>
        </w:rPr>
        <w:t>mie,</w:t>
      </w:r>
    </w:p>
    <w:p w14:paraId="0DA2A58F" w14:textId="77777777" w:rsidR="00387B43" w:rsidRPr="00F3324C" w:rsidRDefault="00700D91" w:rsidP="00F3324C">
      <w:pPr>
        <w:pStyle w:val="Tekstpodstawowy"/>
        <w:numPr>
          <w:ilvl w:val="1"/>
          <w:numId w:val="34"/>
        </w:numPr>
        <w:tabs>
          <w:tab w:val="clear" w:pos="708"/>
          <w:tab w:val="clear" w:pos="1416"/>
          <w:tab w:val="left" w:pos="851"/>
        </w:tabs>
        <w:spacing w:after="0"/>
        <w:ind w:left="851" w:hanging="425"/>
        <w:jc w:val="both"/>
        <w:rPr>
          <w:rFonts w:ascii="Arial" w:eastAsia="Arial" w:hAnsi="Arial" w:cs="Arial"/>
          <w:color w:val="auto"/>
          <w:u w:color="F60000"/>
        </w:rPr>
      </w:pPr>
      <w:r w:rsidRPr="00F3324C">
        <w:rPr>
          <w:rFonts w:ascii="Arial" w:hAnsi="Arial" w:cs="Arial"/>
          <w:color w:val="auto"/>
          <w:u w:color="F60000"/>
        </w:rPr>
        <w:t>gdy Wykonawca przerwał realizację Umowy,</w:t>
      </w:r>
    </w:p>
    <w:p w14:paraId="33B62904" w14:textId="77777777" w:rsidR="00387B43" w:rsidRPr="00F3324C" w:rsidRDefault="00700D91" w:rsidP="00F3324C">
      <w:pPr>
        <w:pStyle w:val="Tekstpodstawowy"/>
        <w:numPr>
          <w:ilvl w:val="1"/>
          <w:numId w:val="34"/>
        </w:numPr>
        <w:tabs>
          <w:tab w:val="clear" w:pos="708"/>
          <w:tab w:val="clear" w:pos="1416"/>
          <w:tab w:val="left" w:pos="851"/>
        </w:tabs>
        <w:spacing w:after="0"/>
        <w:ind w:left="851" w:hanging="425"/>
        <w:jc w:val="both"/>
        <w:rPr>
          <w:rFonts w:ascii="Arial" w:eastAsia="Arial" w:hAnsi="Arial" w:cs="Arial"/>
          <w:color w:val="auto"/>
          <w:u w:color="F60000"/>
        </w:rPr>
      </w:pPr>
      <w:r w:rsidRPr="00F3324C">
        <w:rPr>
          <w:rFonts w:ascii="Arial" w:hAnsi="Arial" w:cs="Arial"/>
          <w:color w:val="auto"/>
          <w:u w:color="F60000"/>
        </w:rPr>
        <w:t>gdy Wykonawca opóźnia się z wykonaniem Umowy tak dalece, że nie jest prawdopodobne, żeby zdołał ją wykonać w czasie um</w:t>
      </w:r>
      <w:r w:rsidRPr="00F3324C">
        <w:rPr>
          <w:rFonts w:ascii="Arial" w:hAnsi="Arial" w:cs="Arial"/>
          <w:color w:val="auto"/>
          <w:u w:color="F60000"/>
          <w:lang w:val="es-ES_tradnl"/>
        </w:rPr>
        <w:t>ó</w:t>
      </w:r>
      <w:r w:rsidRPr="00F3324C">
        <w:rPr>
          <w:rFonts w:ascii="Arial" w:hAnsi="Arial" w:cs="Arial"/>
          <w:color w:val="auto"/>
          <w:u w:color="F60000"/>
        </w:rPr>
        <w:t>wionym,</w:t>
      </w:r>
    </w:p>
    <w:p w14:paraId="6E505A46" w14:textId="77777777" w:rsidR="00387B43" w:rsidRPr="00F3324C" w:rsidRDefault="00700D91" w:rsidP="00F3324C">
      <w:pPr>
        <w:pStyle w:val="Tekstpodstawowy"/>
        <w:numPr>
          <w:ilvl w:val="1"/>
          <w:numId w:val="34"/>
        </w:numPr>
        <w:tabs>
          <w:tab w:val="clear" w:pos="708"/>
          <w:tab w:val="clear" w:pos="1416"/>
          <w:tab w:val="left" w:pos="851"/>
        </w:tabs>
        <w:spacing w:after="0"/>
        <w:ind w:left="851" w:hanging="425"/>
        <w:jc w:val="both"/>
        <w:rPr>
          <w:rFonts w:ascii="Arial" w:eastAsia="Arial" w:hAnsi="Arial" w:cs="Arial"/>
          <w:color w:val="auto"/>
          <w:u w:color="F60000"/>
        </w:rPr>
      </w:pPr>
      <w:r w:rsidRPr="00F3324C">
        <w:rPr>
          <w:rFonts w:ascii="Arial" w:hAnsi="Arial" w:cs="Arial"/>
          <w:color w:val="auto"/>
          <w:u w:color="F60000"/>
        </w:rPr>
        <w:t>gdy Wykonawca bez zgody Zamawiającego wykonuje Umowę przy pomocy podwykonawc</w:t>
      </w:r>
      <w:r w:rsidRPr="00F3324C">
        <w:rPr>
          <w:rFonts w:ascii="Arial" w:hAnsi="Arial" w:cs="Arial"/>
          <w:color w:val="auto"/>
          <w:u w:color="F60000"/>
          <w:lang w:val="es-ES_tradnl"/>
        </w:rPr>
        <w:t>ó</w:t>
      </w:r>
      <w:r w:rsidRPr="00F3324C">
        <w:rPr>
          <w:rFonts w:ascii="Arial" w:hAnsi="Arial" w:cs="Arial"/>
          <w:color w:val="auto"/>
          <w:u w:color="F60000"/>
        </w:rPr>
        <w:t>w,</w:t>
      </w:r>
    </w:p>
    <w:p w14:paraId="1BA4337E" w14:textId="77777777" w:rsidR="00387B43" w:rsidRPr="00F3324C" w:rsidRDefault="00700D91" w:rsidP="00F3324C">
      <w:pPr>
        <w:pStyle w:val="Tekstpodstawowy"/>
        <w:numPr>
          <w:ilvl w:val="1"/>
          <w:numId w:val="34"/>
        </w:numPr>
        <w:tabs>
          <w:tab w:val="clear" w:pos="708"/>
          <w:tab w:val="clear" w:pos="1416"/>
          <w:tab w:val="left" w:pos="851"/>
        </w:tabs>
        <w:spacing w:after="0"/>
        <w:ind w:left="851" w:hanging="425"/>
        <w:jc w:val="both"/>
        <w:rPr>
          <w:rFonts w:ascii="Arial" w:eastAsia="Arial" w:hAnsi="Arial" w:cs="Arial"/>
          <w:color w:val="auto"/>
          <w:u w:color="F60000"/>
        </w:rPr>
      </w:pPr>
      <w:r w:rsidRPr="00F3324C">
        <w:rPr>
          <w:rFonts w:ascii="Arial" w:hAnsi="Arial" w:cs="Arial"/>
          <w:color w:val="auto"/>
          <w:u w:color="F60000"/>
        </w:rPr>
        <w:t>gdy Wykonawca wykonuje przedmiot Umowy w spos</w:t>
      </w:r>
      <w:r w:rsidRPr="00F3324C">
        <w:rPr>
          <w:rFonts w:ascii="Arial" w:hAnsi="Arial" w:cs="Arial"/>
          <w:color w:val="auto"/>
          <w:u w:color="F60000"/>
          <w:lang w:val="es-ES_tradnl"/>
        </w:rPr>
        <w:t>ó</w:t>
      </w:r>
      <w:r w:rsidRPr="00F3324C">
        <w:rPr>
          <w:rFonts w:ascii="Arial" w:hAnsi="Arial" w:cs="Arial"/>
          <w:color w:val="auto"/>
          <w:u w:color="F60000"/>
        </w:rPr>
        <w:t>b niezgodny z umową, mimo pisemnego wezwania ze strony Zamawiającego do zaniechania tych uchybień.</w:t>
      </w:r>
    </w:p>
    <w:p w14:paraId="055834FB" w14:textId="77777777" w:rsidR="00387B43" w:rsidRPr="00F3324C" w:rsidRDefault="00700D91" w:rsidP="00F3324C">
      <w:pPr>
        <w:pStyle w:val="Bezodstpw"/>
        <w:numPr>
          <w:ilvl w:val="0"/>
          <w:numId w:val="46"/>
        </w:numPr>
        <w:suppressAutoHyphens w:val="0"/>
        <w:spacing w:before="120" w:after="120" w:line="276" w:lineRule="auto"/>
        <w:ind w:left="426" w:hanging="426"/>
        <w:jc w:val="both"/>
        <w:rPr>
          <w:rFonts w:ascii="Arial" w:eastAsia="Arial" w:hAnsi="Arial" w:cs="Arial"/>
          <w:color w:val="auto"/>
          <w:u w:color="F60000"/>
        </w:rPr>
      </w:pPr>
      <w:r w:rsidRPr="00F3324C">
        <w:rPr>
          <w:rFonts w:ascii="Arial" w:hAnsi="Arial" w:cs="Arial"/>
          <w:color w:val="auto"/>
          <w:u w:color="F60000"/>
        </w:rPr>
        <w:t>W przypadku rozwiązania/wypowiedzenia umowy przez Zamawiającego, Wykonawcy przysługuje wynagrodzenie należne z tytułu wykonanej części Umowy do dnia rozwiązania/wypowiedzenia umowy, pod warunkiem, że przedmiot Umowy został wykonany zgodnie z niniejszą Umową.</w:t>
      </w:r>
    </w:p>
    <w:p w14:paraId="23F52A3F" w14:textId="2F724132" w:rsidR="00387B43" w:rsidRPr="00F3324C" w:rsidRDefault="00700D91" w:rsidP="00F3324C">
      <w:pPr>
        <w:pStyle w:val="Bezodstpw"/>
        <w:numPr>
          <w:ilvl w:val="0"/>
          <w:numId w:val="46"/>
        </w:numPr>
        <w:suppressAutoHyphens w:val="0"/>
        <w:spacing w:before="120" w:after="120" w:line="276" w:lineRule="auto"/>
        <w:ind w:left="426" w:hanging="426"/>
        <w:jc w:val="both"/>
        <w:rPr>
          <w:rFonts w:ascii="Arial" w:eastAsia="Arial" w:hAnsi="Arial" w:cs="Arial"/>
          <w:color w:val="auto"/>
          <w:u w:color="F60000"/>
        </w:rPr>
      </w:pPr>
      <w:r w:rsidRPr="00F3324C">
        <w:rPr>
          <w:rFonts w:ascii="Arial" w:hAnsi="Arial" w:cs="Arial"/>
          <w:color w:val="auto"/>
          <w:u w:color="F60000"/>
        </w:rPr>
        <w:t>Wykonawca udziela rękojmi i gwarancji jakości w zakresie określonym w Umowie na cz</w:t>
      </w:r>
      <w:r w:rsidR="00F27ADE" w:rsidRPr="00F3324C">
        <w:rPr>
          <w:rFonts w:ascii="Arial" w:hAnsi="Arial" w:cs="Arial"/>
          <w:color w:val="auto"/>
          <w:u w:color="F60000"/>
        </w:rPr>
        <w:t xml:space="preserve">ęść zobowiązania wykonaną przed </w:t>
      </w:r>
      <w:r w:rsidRPr="00F3324C">
        <w:rPr>
          <w:rFonts w:ascii="Arial" w:hAnsi="Arial" w:cs="Arial"/>
          <w:color w:val="auto"/>
          <w:u w:color="F60000"/>
        </w:rPr>
        <w:t>rozwiązaniem/wypowiedzeniem Umowy.</w:t>
      </w:r>
    </w:p>
    <w:p w14:paraId="0F627B0C" w14:textId="77777777" w:rsidR="00387B43" w:rsidRPr="00F3324C" w:rsidRDefault="00700D91" w:rsidP="00F3324C">
      <w:pPr>
        <w:pStyle w:val="Bezodstpw"/>
        <w:numPr>
          <w:ilvl w:val="0"/>
          <w:numId w:val="46"/>
        </w:numPr>
        <w:suppressAutoHyphens w:val="0"/>
        <w:spacing w:before="120" w:after="120" w:line="276" w:lineRule="auto"/>
        <w:ind w:left="426" w:hanging="426"/>
        <w:jc w:val="both"/>
        <w:rPr>
          <w:rFonts w:ascii="Arial" w:eastAsia="Arial" w:hAnsi="Arial" w:cs="Arial"/>
          <w:color w:val="auto"/>
          <w:u w:color="F60000"/>
        </w:rPr>
      </w:pPr>
      <w:r w:rsidRPr="00F3324C">
        <w:rPr>
          <w:rFonts w:ascii="Arial" w:hAnsi="Arial" w:cs="Arial"/>
          <w:color w:val="auto"/>
          <w:u w:color="F60000"/>
        </w:rPr>
        <w:t>Rozwiązanie/wypowiedzenie umowy</w:t>
      </w:r>
      <w:r w:rsidR="005864D3" w:rsidRPr="00F3324C">
        <w:rPr>
          <w:rFonts w:ascii="Arial" w:hAnsi="Arial" w:cs="Arial"/>
          <w:color w:val="auto"/>
          <w:u w:color="F60000"/>
        </w:rPr>
        <w:t xml:space="preserve"> powinno nastąpić w terminie 7 </w:t>
      </w:r>
      <w:r w:rsidRPr="00F3324C">
        <w:rPr>
          <w:rFonts w:ascii="Arial" w:hAnsi="Arial" w:cs="Arial"/>
          <w:color w:val="auto"/>
          <w:u w:color="F60000"/>
        </w:rPr>
        <w:t xml:space="preserve"> dni od dnia powzięcia przez Zamawiającego wiadomości o okolicznościach uzasadniających rozwiązanie/wypowiedzenie, w formie pisemnej pod rygorem nieważności i powinno zawierać uzasadnienie. Rozwiązaniem umowy ze skutkiem natychmiastowym następuje z chwilą </w:t>
      </w:r>
      <w:r w:rsidRPr="00F3324C">
        <w:rPr>
          <w:rFonts w:ascii="Arial" w:hAnsi="Arial" w:cs="Arial"/>
          <w:color w:val="auto"/>
          <w:u w:color="F60000"/>
          <w:lang w:val="pt-PT"/>
        </w:rPr>
        <w:t>dor</w:t>
      </w:r>
      <w:r w:rsidRPr="00F3324C">
        <w:rPr>
          <w:rFonts w:ascii="Arial" w:hAnsi="Arial" w:cs="Arial"/>
          <w:color w:val="auto"/>
          <w:u w:color="F60000"/>
        </w:rPr>
        <w:t xml:space="preserve">ęczenia oświadczenia. </w:t>
      </w:r>
    </w:p>
    <w:p w14:paraId="50172BC3" w14:textId="77777777" w:rsidR="00387B43" w:rsidRPr="00F3324C" w:rsidRDefault="00700D91" w:rsidP="00F3324C">
      <w:pPr>
        <w:pStyle w:val="Bezodstpw"/>
        <w:numPr>
          <w:ilvl w:val="0"/>
          <w:numId w:val="46"/>
        </w:numPr>
        <w:suppressAutoHyphens w:val="0"/>
        <w:spacing w:before="120" w:after="120" w:line="276" w:lineRule="auto"/>
        <w:ind w:left="426" w:hanging="426"/>
        <w:jc w:val="both"/>
        <w:rPr>
          <w:rFonts w:ascii="Arial" w:eastAsia="Arial" w:hAnsi="Arial" w:cs="Arial"/>
          <w:color w:val="auto"/>
          <w:u w:color="F60000"/>
        </w:rPr>
      </w:pPr>
      <w:r w:rsidRPr="00F3324C">
        <w:rPr>
          <w:rFonts w:ascii="Arial" w:hAnsi="Arial" w:cs="Arial"/>
          <w:color w:val="auto"/>
          <w:u w:color="F60000"/>
        </w:rPr>
        <w:t>W przypadku rozwiązania/wypowiedzenia umowy Wykonawcę obciążają następujące obowiązki szczegółowe:</w:t>
      </w:r>
    </w:p>
    <w:p w14:paraId="23F6BEB8" w14:textId="77777777" w:rsidR="00387B43" w:rsidRPr="00F3324C" w:rsidRDefault="00700D91" w:rsidP="00F3324C">
      <w:pPr>
        <w:pStyle w:val="Tekstpodstawowy"/>
        <w:numPr>
          <w:ilvl w:val="0"/>
          <w:numId w:val="47"/>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ind w:left="851" w:hanging="425"/>
        <w:jc w:val="both"/>
        <w:rPr>
          <w:rFonts w:ascii="Arial" w:eastAsia="Arial" w:hAnsi="Arial" w:cs="Arial"/>
          <w:color w:val="auto"/>
          <w:u w:color="F60000"/>
        </w:rPr>
      </w:pPr>
      <w:r w:rsidRPr="00F3324C">
        <w:rPr>
          <w:rFonts w:ascii="Arial" w:hAnsi="Arial" w:cs="Arial"/>
          <w:color w:val="auto"/>
          <w:u w:color="F60000"/>
        </w:rPr>
        <w:t>w terminie 3 dni od daty rozwiązania/wypowiedzenia umowy Wykonawca przy udziale Zamawiającego sporządzi szczegółowy protokół inwentaryzacji przedmiotu Umowy</w:t>
      </w:r>
      <w:r w:rsidRPr="00F3324C">
        <w:rPr>
          <w:rFonts w:ascii="Arial" w:hAnsi="Arial" w:cs="Arial"/>
          <w:color w:val="auto"/>
          <w:u w:color="F60000"/>
          <w:lang w:val="nl-NL"/>
        </w:rPr>
        <w:t>, wed</w:t>
      </w:r>
      <w:r w:rsidRPr="00F3324C">
        <w:rPr>
          <w:rFonts w:ascii="Arial" w:hAnsi="Arial" w:cs="Arial"/>
          <w:color w:val="auto"/>
          <w:u w:color="F60000"/>
        </w:rPr>
        <w:t>ług stanu na dzień rozwiązania/wypowiedzenia,</w:t>
      </w:r>
    </w:p>
    <w:p w14:paraId="4BFF5B61" w14:textId="77777777" w:rsidR="00387B43" w:rsidRPr="00F3324C" w:rsidRDefault="00700D91" w:rsidP="00F3324C">
      <w:pPr>
        <w:pStyle w:val="Tekstpodstawowy"/>
        <w:numPr>
          <w:ilvl w:val="0"/>
          <w:numId w:val="47"/>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ind w:left="851" w:hanging="425"/>
        <w:jc w:val="both"/>
        <w:rPr>
          <w:rFonts w:ascii="Arial" w:eastAsia="Arial" w:hAnsi="Arial" w:cs="Arial"/>
          <w:color w:val="auto"/>
          <w:u w:color="F60000"/>
        </w:rPr>
      </w:pPr>
      <w:r w:rsidRPr="00F3324C">
        <w:rPr>
          <w:rFonts w:ascii="Arial" w:hAnsi="Arial" w:cs="Arial"/>
          <w:color w:val="auto"/>
          <w:u w:color="F60000"/>
        </w:rPr>
        <w:t>Wykonawca niezwłocznie usunie urządzenia zaplecza przez siebie dostarczonego lub wzniesionego.</w:t>
      </w:r>
    </w:p>
    <w:p w14:paraId="1E617D78" w14:textId="77777777" w:rsidR="00387B43" w:rsidRPr="00F3324C" w:rsidRDefault="00700D91" w:rsidP="00F3324C">
      <w:pPr>
        <w:pStyle w:val="Bezodstpw"/>
        <w:numPr>
          <w:ilvl w:val="0"/>
          <w:numId w:val="46"/>
        </w:numPr>
        <w:suppressAutoHyphens w:val="0"/>
        <w:spacing w:before="120" w:after="120" w:line="276" w:lineRule="auto"/>
        <w:ind w:left="426" w:hanging="426"/>
        <w:jc w:val="both"/>
        <w:rPr>
          <w:rFonts w:ascii="Arial" w:eastAsia="Arial" w:hAnsi="Arial" w:cs="Arial"/>
          <w:color w:val="auto"/>
        </w:rPr>
      </w:pPr>
      <w:r w:rsidRPr="00F3324C">
        <w:rPr>
          <w:rFonts w:ascii="Arial" w:hAnsi="Arial" w:cs="Arial"/>
          <w:color w:val="auto"/>
        </w:rPr>
        <w:t xml:space="preserve">Obowiązkiem Wykonawcy jest posiadać aktualne atesty, wszelkiego typu odpowiednie zezwolenia i okazywać je Zamawiającemu na każde wezwanie. Brak </w:t>
      </w:r>
      <w:r w:rsidRPr="00F3324C">
        <w:rPr>
          <w:rFonts w:ascii="Arial" w:hAnsi="Arial" w:cs="Arial"/>
          <w:color w:val="auto"/>
        </w:rPr>
        <w:lastRenderedPageBreak/>
        <w:t xml:space="preserve">jakiegokolwiek wymaganego dokumentu stanowić będzie podstawę </w:t>
      </w:r>
      <w:r w:rsidRPr="00F3324C">
        <w:rPr>
          <w:rFonts w:ascii="Arial" w:hAnsi="Arial" w:cs="Arial"/>
          <w:color w:val="auto"/>
          <w:lang w:val="pt-PT"/>
        </w:rPr>
        <w:t xml:space="preserve">do </w:t>
      </w:r>
      <w:r w:rsidRPr="00F3324C">
        <w:rPr>
          <w:rFonts w:ascii="Arial" w:hAnsi="Arial" w:cs="Arial"/>
          <w:color w:val="auto"/>
        </w:rPr>
        <w:t>rozwiązania umowy ze skutkiem natychmiastowym. W takim przypadku Wykonawcy nie przysługują żadne roszczenia w stosunku do Zamawiającego.</w:t>
      </w:r>
    </w:p>
    <w:p w14:paraId="1D172748" w14:textId="77777777" w:rsidR="00387B43" w:rsidRPr="00F3324C" w:rsidRDefault="00700D91" w:rsidP="00F3324C">
      <w:pPr>
        <w:pStyle w:val="Bezodstpw"/>
        <w:numPr>
          <w:ilvl w:val="0"/>
          <w:numId w:val="46"/>
        </w:numPr>
        <w:suppressAutoHyphens w:val="0"/>
        <w:spacing w:before="120" w:after="120" w:line="276" w:lineRule="auto"/>
        <w:ind w:left="426" w:hanging="426"/>
        <w:jc w:val="both"/>
        <w:rPr>
          <w:rFonts w:ascii="Arial" w:eastAsia="Arial" w:hAnsi="Arial" w:cs="Arial"/>
          <w:color w:val="auto"/>
        </w:rPr>
      </w:pPr>
      <w:r w:rsidRPr="00F3324C">
        <w:rPr>
          <w:rFonts w:ascii="Arial" w:hAnsi="Arial" w:cs="Arial"/>
          <w:color w:val="auto"/>
        </w:rPr>
        <w:t>Strony nie ponoszą odpowiedzialności za niewykonanie lub nienależyte wykonanie obowiązk</w:t>
      </w:r>
      <w:r w:rsidRPr="00F3324C">
        <w:rPr>
          <w:rFonts w:ascii="Arial" w:hAnsi="Arial" w:cs="Arial"/>
          <w:color w:val="auto"/>
          <w:lang w:val="es-ES_tradnl"/>
        </w:rPr>
        <w:t>ó</w:t>
      </w:r>
      <w:r w:rsidRPr="00F3324C">
        <w:rPr>
          <w:rFonts w:ascii="Arial" w:hAnsi="Arial" w:cs="Arial"/>
          <w:color w:val="auto"/>
        </w:rPr>
        <w:t>w wynikających z umowy spowodowane siłą wyższą. Za przypadki siły wyższej uważa się wszelkie nieznane stronom w chwili zawierania umowy zdarzenia, zaistniałe niezależnie od woli stron, i na kt</w:t>
      </w:r>
      <w:r w:rsidRPr="00F3324C">
        <w:rPr>
          <w:rFonts w:ascii="Arial" w:hAnsi="Arial" w:cs="Arial"/>
          <w:color w:val="auto"/>
          <w:lang w:val="es-ES_tradnl"/>
        </w:rPr>
        <w:t>ó</w:t>
      </w:r>
      <w:r w:rsidRPr="00F3324C">
        <w:rPr>
          <w:rFonts w:ascii="Arial" w:hAnsi="Arial" w:cs="Arial"/>
          <w:color w:val="auto"/>
        </w:rPr>
        <w:t>rych zaistnienie strony nie miały żadnego wpływu, takie jak np. wojna, atak terrorystyczny, pożar, pow</w:t>
      </w:r>
      <w:r w:rsidRPr="00F3324C">
        <w:rPr>
          <w:rFonts w:ascii="Arial" w:hAnsi="Arial" w:cs="Arial"/>
          <w:color w:val="auto"/>
          <w:lang w:val="es-ES_tradnl"/>
        </w:rPr>
        <w:t>ó</w:t>
      </w:r>
      <w:r w:rsidRPr="00F3324C">
        <w:rPr>
          <w:rFonts w:ascii="Arial" w:hAnsi="Arial" w:cs="Arial"/>
          <w:color w:val="auto"/>
        </w:rPr>
        <w:t>dź, epidemie, strajki, zarządzenia władz itp. Strona powołują</w:t>
      </w:r>
      <w:r w:rsidRPr="00F3324C">
        <w:rPr>
          <w:rFonts w:ascii="Arial" w:hAnsi="Arial" w:cs="Arial"/>
          <w:color w:val="auto"/>
          <w:lang w:val="it-IT"/>
        </w:rPr>
        <w:t>ca si</w:t>
      </w:r>
      <w:r w:rsidRPr="00F3324C">
        <w:rPr>
          <w:rFonts w:ascii="Arial" w:hAnsi="Arial" w:cs="Arial"/>
          <w:color w:val="auto"/>
        </w:rPr>
        <w:t xml:space="preserve">ę na siłę wyższą powinna zawiadomić drugą stronę </w:t>
      </w:r>
      <w:r w:rsidRPr="00F3324C">
        <w:rPr>
          <w:rFonts w:ascii="Arial" w:hAnsi="Arial" w:cs="Arial"/>
          <w:color w:val="auto"/>
          <w:lang w:val="it-IT"/>
        </w:rPr>
        <w:t>na pi</w:t>
      </w:r>
      <w:r w:rsidRPr="00F3324C">
        <w:rPr>
          <w:rFonts w:ascii="Arial" w:hAnsi="Arial" w:cs="Arial"/>
          <w:color w:val="auto"/>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C4AC1F6" w14:textId="77777777" w:rsidR="00387B43" w:rsidRPr="00F3324C" w:rsidRDefault="00700D91" w:rsidP="00F3324C">
      <w:pPr>
        <w:pStyle w:val="Bezodstpw"/>
        <w:numPr>
          <w:ilvl w:val="0"/>
          <w:numId w:val="46"/>
        </w:numPr>
        <w:suppressAutoHyphens w:val="0"/>
        <w:spacing w:before="120" w:after="120" w:line="276" w:lineRule="auto"/>
        <w:ind w:left="426" w:hanging="426"/>
        <w:jc w:val="both"/>
        <w:rPr>
          <w:rFonts w:ascii="Arial" w:eastAsia="Arial" w:hAnsi="Arial" w:cs="Arial"/>
          <w:color w:val="auto"/>
        </w:rPr>
      </w:pPr>
      <w:r w:rsidRPr="00F3324C">
        <w:rPr>
          <w:rFonts w:ascii="Arial" w:hAnsi="Arial" w:cs="Arial"/>
          <w:color w:val="auto"/>
        </w:rPr>
        <w:t>Opóźnienie lub wadliwe wykonanie całości lub części umowy z powodu siły wyższej nie stanowi dla Strony dotkniętej siłą wyższą naruszenia postanowień umowy.</w:t>
      </w:r>
    </w:p>
    <w:p w14:paraId="41B751AA" w14:textId="77777777" w:rsidR="00493505" w:rsidRDefault="00493505" w:rsidP="00F3324C">
      <w:pPr>
        <w:pStyle w:val="Bezodstpw"/>
        <w:spacing w:before="120" w:after="120" w:line="276" w:lineRule="auto"/>
        <w:jc w:val="center"/>
        <w:rPr>
          <w:rFonts w:ascii="Arial" w:hAnsi="Arial" w:cs="Arial"/>
          <w:b/>
          <w:bCs/>
          <w:color w:val="auto"/>
        </w:rPr>
      </w:pPr>
    </w:p>
    <w:p w14:paraId="7AFFB4CF" w14:textId="2919113E" w:rsidR="00387B43" w:rsidRPr="00F3324C" w:rsidRDefault="00700D91" w:rsidP="00F3324C">
      <w:pPr>
        <w:pStyle w:val="Bezodstpw"/>
        <w:spacing w:before="120" w:after="120" w:line="276" w:lineRule="auto"/>
        <w:jc w:val="center"/>
        <w:rPr>
          <w:rFonts w:ascii="Arial" w:hAnsi="Arial" w:cs="Arial"/>
          <w:b/>
          <w:bCs/>
          <w:color w:val="auto"/>
        </w:rPr>
      </w:pPr>
      <w:r w:rsidRPr="00F3324C">
        <w:rPr>
          <w:rFonts w:ascii="Arial" w:hAnsi="Arial" w:cs="Arial"/>
          <w:b/>
          <w:bCs/>
          <w:color w:val="auto"/>
        </w:rPr>
        <w:t>§ 1</w:t>
      </w:r>
      <w:r w:rsidR="00392896" w:rsidRPr="00F3324C">
        <w:rPr>
          <w:rFonts w:ascii="Arial" w:hAnsi="Arial" w:cs="Arial"/>
          <w:b/>
          <w:bCs/>
          <w:color w:val="auto"/>
        </w:rPr>
        <w:t>2</w:t>
      </w:r>
    </w:p>
    <w:p w14:paraId="3EC85D1D" w14:textId="77777777" w:rsidR="00387B43" w:rsidRPr="00F3324C" w:rsidRDefault="00700D91" w:rsidP="00F3324C">
      <w:pPr>
        <w:pStyle w:val="Bezodstpw"/>
        <w:spacing w:before="120" w:after="120" w:line="276" w:lineRule="auto"/>
        <w:jc w:val="center"/>
        <w:rPr>
          <w:rFonts w:ascii="Arial" w:hAnsi="Arial" w:cs="Arial"/>
          <w:b/>
          <w:bCs/>
          <w:color w:val="auto"/>
        </w:rPr>
      </w:pPr>
      <w:r w:rsidRPr="00F3324C">
        <w:rPr>
          <w:rFonts w:ascii="Arial" w:hAnsi="Arial" w:cs="Arial"/>
          <w:b/>
          <w:bCs/>
          <w:color w:val="auto"/>
        </w:rPr>
        <w:t>KARY UMOWNE</w:t>
      </w:r>
    </w:p>
    <w:p w14:paraId="27A8FB60" w14:textId="77777777" w:rsidR="006241CE" w:rsidRPr="00F3324C" w:rsidRDefault="006241CE" w:rsidP="00F3324C">
      <w:pPr>
        <w:pStyle w:val="Bezodstpw"/>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276" w:lineRule="auto"/>
        <w:jc w:val="both"/>
        <w:rPr>
          <w:rFonts w:ascii="Arial" w:eastAsia="Arial" w:hAnsi="Arial" w:cs="Arial"/>
          <w:color w:val="auto"/>
        </w:rPr>
      </w:pPr>
      <w:r w:rsidRPr="00F3324C">
        <w:rPr>
          <w:rFonts w:ascii="Arial" w:hAnsi="Arial" w:cs="Arial"/>
          <w:color w:val="auto"/>
        </w:rPr>
        <w:t>Zamawiający może żądać od Wykonawcy zapłaty kar umownych w następujących przypadkach i wysokościach:</w:t>
      </w:r>
    </w:p>
    <w:p w14:paraId="18C0638D" w14:textId="77777777" w:rsidR="00A7235C" w:rsidRPr="00F3324C" w:rsidRDefault="00A7235C" w:rsidP="00493505">
      <w:pPr>
        <w:pStyle w:val="Bezodstpw"/>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276" w:lineRule="auto"/>
        <w:ind w:left="709"/>
        <w:jc w:val="both"/>
        <w:rPr>
          <w:rFonts w:ascii="Arial" w:eastAsia="Arial" w:hAnsi="Arial" w:cs="Arial"/>
          <w:color w:val="auto"/>
        </w:rPr>
      </w:pPr>
      <w:r w:rsidRPr="00F3324C">
        <w:rPr>
          <w:rFonts w:ascii="Arial" w:hAnsi="Arial" w:cs="Arial"/>
          <w:color w:val="auto"/>
        </w:rPr>
        <w:t>za odstąpienie od umowy przez Zamawiającego z przyczyn leżących po stronie Wykonawcy w wysokości 10% ceny  brutto  określonej w  § 4 ust. 1 Umowy,</w:t>
      </w:r>
    </w:p>
    <w:p w14:paraId="27B7CB40" w14:textId="77777777" w:rsidR="00A7235C" w:rsidRPr="00F3324C" w:rsidRDefault="00A7235C" w:rsidP="00493505">
      <w:pPr>
        <w:pStyle w:val="Akapitzlist"/>
        <w:numPr>
          <w:ilvl w:val="0"/>
          <w:numId w:val="45"/>
        </w:numPr>
        <w:spacing w:before="120" w:after="120" w:line="276" w:lineRule="auto"/>
        <w:ind w:left="709"/>
        <w:jc w:val="both"/>
        <w:rPr>
          <w:rFonts w:ascii="Arial" w:eastAsia="Arial" w:hAnsi="Arial" w:cs="Arial"/>
          <w:color w:val="auto"/>
          <w:sz w:val="22"/>
          <w:szCs w:val="22"/>
        </w:rPr>
      </w:pPr>
      <w:r w:rsidRPr="00F3324C">
        <w:rPr>
          <w:rFonts w:ascii="Arial" w:hAnsi="Arial" w:cs="Arial"/>
          <w:color w:val="auto"/>
          <w:sz w:val="22"/>
          <w:szCs w:val="22"/>
        </w:rPr>
        <w:t>za odstąpienie od części umowy przez Zamawiającego z winy Wykonawcy, Wykonawca zapłaci Zamawiającemu karę umowną w wysokości 10% ceny brutto określonej w § 4 ust. 1 Umowy stanowiącej równowartość niezrealizowanej części Umowy,</w:t>
      </w:r>
    </w:p>
    <w:p w14:paraId="50FD2479" w14:textId="77777777" w:rsidR="00A7235C" w:rsidRPr="00F3324C" w:rsidRDefault="00A7235C" w:rsidP="00493505">
      <w:pPr>
        <w:pStyle w:val="Akapitzlist"/>
        <w:numPr>
          <w:ilvl w:val="0"/>
          <w:numId w:val="45"/>
        </w:numPr>
        <w:spacing w:before="120" w:after="120" w:line="276" w:lineRule="auto"/>
        <w:ind w:left="709"/>
        <w:jc w:val="both"/>
        <w:rPr>
          <w:rFonts w:ascii="Arial" w:eastAsia="Arial" w:hAnsi="Arial" w:cs="Arial"/>
          <w:color w:val="auto"/>
          <w:sz w:val="22"/>
          <w:szCs w:val="22"/>
        </w:rPr>
      </w:pPr>
      <w:r w:rsidRPr="00F3324C">
        <w:rPr>
          <w:rFonts w:ascii="Arial" w:hAnsi="Arial" w:cs="Arial"/>
          <w:color w:val="auto"/>
          <w:sz w:val="22"/>
          <w:szCs w:val="22"/>
        </w:rPr>
        <w:t>za odstąpienie od Umowy przez Wykonawcę w wysokości 10% ceny brutto określonej w  § 4 ust. 1 Umowy,</w:t>
      </w:r>
    </w:p>
    <w:p w14:paraId="1A6D2813" w14:textId="67DD08BF" w:rsidR="006241CE" w:rsidRPr="00F3324C" w:rsidRDefault="006241CE" w:rsidP="00493505">
      <w:pPr>
        <w:pStyle w:val="Bezodstpw"/>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num" w:pos="851"/>
        </w:tabs>
        <w:suppressAutoHyphens w:val="0"/>
        <w:spacing w:before="120" w:after="120" w:line="276" w:lineRule="auto"/>
        <w:ind w:left="709"/>
        <w:jc w:val="both"/>
        <w:rPr>
          <w:rFonts w:ascii="Arial" w:eastAsia="Arial" w:hAnsi="Arial" w:cs="Arial"/>
          <w:color w:val="auto"/>
        </w:rPr>
      </w:pPr>
      <w:r w:rsidRPr="00F3324C">
        <w:rPr>
          <w:rFonts w:ascii="Arial" w:hAnsi="Arial" w:cs="Arial"/>
          <w:color w:val="auto"/>
        </w:rPr>
        <w:t xml:space="preserve">za rozwiązanie umowy ze skutkiem natychmiastowym przez Zamawiającego </w:t>
      </w:r>
      <w:r w:rsidR="00493505">
        <w:rPr>
          <w:rFonts w:ascii="Arial" w:hAnsi="Arial" w:cs="Arial"/>
          <w:color w:val="auto"/>
        </w:rPr>
        <w:br/>
      </w:r>
      <w:r w:rsidRPr="00F3324C">
        <w:rPr>
          <w:rFonts w:ascii="Arial" w:hAnsi="Arial" w:cs="Arial"/>
          <w:color w:val="auto"/>
        </w:rPr>
        <w:t>z przyczyn leżących po s</w:t>
      </w:r>
      <w:r w:rsidR="00493505">
        <w:rPr>
          <w:rFonts w:ascii="Arial" w:hAnsi="Arial" w:cs="Arial"/>
          <w:color w:val="auto"/>
        </w:rPr>
        <w:t>tronie Wykonawcy w wysokości 10</w:t>
      </w:r>
      <w:r w:rsidRPr="00F3324C">
        <w:rPr>
          <w:rFonts w:ascii="Arial" w:hAnsi="Arial" w:cs="Arial"/>
          <w:color w:val="auto"/>
        </w:rPr>
        <w:t xml:space="preserve">% wynagrodzenia, </w:t>
      </w:r>
      <w:r w:rsidR="00493505">
        <w:rPr>
          <w:rFonts w:ascii="Arial" w:hAnsi="Arial" w:cs="Arial"/>
          <w:color w:val="auto"/>
        </w:rPr>
        <w:br/>
      </w:r>
      <w:r w:rsidRPr="00F3324C">
        <w:rPr>
          <w:rFonts w:ascii="Arial" w:hAnsi="Arial" w:cs="Arial"/>
          <w:color w:val="auto"/>
        </w:rPr>
        <w:t xml:space="preserve">o którym mowa w § 4 ust. 1, </w:t>
      </w:r>
    </w:p>
    <w:p w14:paraId="68A72CE1" w14:textId="47B37C0D" w:rsidR="00322686" w:rsidRPr="00F3324C" w:rsidRDefault="00322686" w:rsidP="00493505">
      <w:pPr>
        <w:pStyle w:val="Bezodstpw"/>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num" w:pos="851"/>
        </w:tabs>
        <w:suppressAutoHyphens w:val="0"/>
        <w:spacing w:before="120" w:after="120" w:line="276" w:lineRule="auto"/>
        <w:ind w:left="709"/>
        <w:jc w:val="both"/>
        <w:rPr>
          <w:rFonts w:ascii="Arial" w:eastAsia="Arial" w:hAnsi="Arial" w:cs="Arial"/>
          <w:color w:val="auto"/>
        </w:rPr>
      </w:pPr>
      <w:r w:rsidRPr="00F3324C">
        <w:rPr>
          <w:rFonts w:ascii="Arial" w:hAnsi="Arial" w:cs="Arial"/>
          <w:color w:val="auto"/>
        </w:rPr>
        <w:t>za rozwiązanie umowy</w:t>
      </w:r>
      <w:r w:rsidR="00493505">
        <w:rPr>
          <w:rFonts w:ascii="Arial" w:hAnsi="Arial" w:cs="Arial"/>
          <w:color w:val="auto"/>
        </w:rPr>
        <w:t xml:space="preserve"> przez Wykonawcę w wysokości 10</w:t>
      </w:r>
      <w:r w:rsidRPr="00F3324C">
        <w:rPr>
          <w:rFonts w:ascii="Arial" w:hAnsi="Arial" w:cs="Arial"/>
          <w:color w:val="auto"/>
        </w:rPr>
        <w:t xml:space="preserve">% wynagrodzenia, </w:t>
      </w:r>
      <w:r w:rsidR="00493505">
        <w:rPr>
          <w:rFonts w:ascii="Arial" w:hAnsi="Arial" w:cs="Arial"/>
          <w:color w:val="auto"/>
        </w:rPr>
        <w:br/>
      </w:r>
      <w:r w:rsidRPr="00F3324C">
        <w:rPr>
          <w:rFonts w:ascii="Arial" w:hAnsi="Arial" w:cs="Arial"/>
          <w:color w:val="auto"/>
        </w:rPr>
        <w:t xml:space="preserve">o którym mowa w § 4 ust. 1, </w:t>
      </w:r>
    </w:p>
    <w:p w14:paraId="7071949E" w14:textId="6ABB699F" w:rsidR="006241CE" w:rsidRPr="00F3324C" w:rsidRDefault="006241CE" w:rsidP="00493505">
      <w:pPr>
        <w:pStyle w:val="Bezodstpw"/>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num" w:pos="851"/>
        </w:tabs>
        <w:suppressAutoHyphens w:val="0"/>
        <w:spacing w:before="120" w:after="120" w:line="276" w:lineRule="auto"/>
        <w:ind w:left="709"/>
        <w:jc w:val="both"/>
        <w:rPr>
          <w:rFonts w:ascii="Arial" w:eastAsia="Arial" w:hAnsi="Arial" w:cs="Arial"/>
          <w:color w:val="auto"/>
        </w:rPr>
      </w:pPr>
      <w:r w:rsidRPr="00F3324C">
        <w:rPr>
          <w:rFonts w:ascii="Arial" w:hAnsi="Arial" w:cs="Arial"/>
          <w:color w:val="auto"/>
        </w:rPr>
        <w:t>za nieterminowe wykonanie p</w:t>
      </w:r>
      <w:r w:rsidR="0015633C" w:rsidRPr="00F3324C">
        <w:rPr>
          <w:rFonts w:ascii="Arial" w:hAnsi="Arial" w:cs="Arial"/>
          <w:color w:val="auto"/>
        </w:rPr>
        <w:t>rzedmiotu umowy - w wysokości 0,2</w:t>
      </w:r>
      <w:r w:rsidRPr="00F3324C">
        <w:rPr>
          <w:rFonts w:ascii="Arial" w:hAnsi="Arial" w:cs="Arial"/>
          <w:color w:val="auto"/>
        </w:rPr>
        <w:t>% wynagrodzenia, o którym mowa w § 4 us</w:t>
      </w:r>
      <w:r w:rsidR="009A0368" w:rsidRPr="00F3324C">
        <w:rPr>
          <w:rFonts w:ascii="Arial" w:hAnsi="Arial" w:cs="Arial"/>
          <w:color w:val="auto"/>
        </w:rPr>
        <w:t>t. 1, za każdy dzień  zwłoki</w:t>
      </w:r>
      <w:r w:rsidRPr="00F3324C">
        <w:rPr>
          <w:rFonts w:ascii="Arial" w:hAnsi="Arial" w:cs="Arial"/>
          <w:color w:val="auto"/>
        </w:rPr>
        <w:t xml:space="preserve"> Wysokość tej kary nie może przekroczyć 10 % wynagro</w:t>
      </w:r>
      <w:r w:rsidR="00493505">
        <w:rPr>
          <w:rFonts w:ascii="Arial" w:hAnsi="Arial" w:cs="Arial"/>
          <w:color w:val="auto"/>
        </w:rPr>
        <w:t>dzenia o którym mowa w § 4 ust.</w:t>
      </w:r>
      <w:r w:rsidRPr="00F3324C">
        <w:rPr>
          <w:rFonts w:ascii="Arial" w:hAnsi="Arial" w:cs="Arial"/>
          <w:color w:val="auto"/>
        </w:rPr>
        <w:t>1 umowy,</w:t>
      </w:r>
    </w:p>
    <w:p w14:paraId="77C9DBCC" w14:textId="77777777" w:rsidR="00387B43" w:rsidRPr="00F3324C" w:rsidRDefault="00C345B7" w:rsidP="00F3324C">
      <w:pPr>
        <w:pStyle w:val="Akapitzlist"/>
        <w:numPr>
          <w:ilvl w:val="1"/>
          <w:numId w:val="36"/>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W przypadku zwłoki</w:t>
      </w:r>
      <w:r w:rsidR="00700D91" w:rsidRPr="00F3324C">
        <w:rPr>
          <w:rFonts w:ascii="Arial" w:hAnsi="Arial" w:cs="Arial"/>
          <w:color w:val="auto"/>
          <w:sz w:val="22"/>
          <w:szCs w:val="22"/>
        </w:rPr>
        <w:t xml:space="preserve"> w płatnościach Wykonawca ma prawo naliczyć odsetki ustawowe zgodnie z obowiązującymi przepisami za każdy dzień opóźnienia w płatności.</w:t>
      </w:r>
    </w:p>
    <w:p w14:paraId="1602128E" w14:textId="46D06B4F" w:rsidR="00387B43" w:rsidRPr="00F3324C" w:rsidRDefault="00700D91" w:rsidP="00F3324C">
      <w:pPr>
        <w:pStyle w:val="Akapitzlist"/>
        <w:numPr>
          <w:ilvl w:val="1"/>
          <w:numId w:val="54"/>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u w:color="F70000"/>
        </w:rPr>
        <w:t xml:space="preserve">Strony zgodnie ustalają, że </w:t>
      </w:r>
      <w:r w:rsidR="00FA55FE" w:rsidRPr="00F3324C">
        <w:rPr>
          <w:rFonts w:ascii="Arial" w:hAnsi="Arial" w:cs="Arial"/>
          <w:color w:val="auto"/>
          <w:sz w:val="22"/>
          <w:szCs w:val="22"/>
        </w:rPr>
        <w:t xml:space="preserve">odstąpienie od umowy przez Zamawiającego lub </w:t>
      </w:r>
      <w:r w:rsidR="00FA55FE" w:rsidRPr="00F3324C">
        <w:rPr>
          <w:rFonts w:ascii="Arial" w:hAnsi="Arial" w:cs="Arial"/>
          <w:color w:val="auto"/>
          <w:sz w:val="22"/>
          <w:szCs w:val="22"/>
          <w:u w:color="F70000"/>
        </w:rPr>
        <w:t xml:space="preserve">rozwiązanie Umowy ze skutkiem natychmiastowym przez Zamawiającego </w:t>
      </w:r>
      <w:r w:rsidR="00493505">
        <w:rPr>
          <w:rFonts w:ascii="Arial" w:hAnsi="Arial" w:cs="Arial"/>
          <w:color w:val="auto"/>
          <w:sz w:val="22"/>
          <w:szCs w:val="22"/>
          <w:u w:color="F70000"/>
        </w:rPr>
        <w:br/>
      </w:r>
      <w:r w:rsidRPr="00F3324C">
        <w:rPr>
          <w:rFonts w:ascii="Arial" w:hAnsi="Arial" w:cs="Arial"/>
          <w:color w:val="auto"/>
          <w:sz w:val="22"/>
          <w:szCs w:val="22"/>
          <w:u w:color="F70000"/>
        </w:rPr>
        <w:lastRenderedPageBreak/>
        <w:t>i obciążenie Wykonawcy karą umowną, określoną w ust. 1 pkt 1</w:t>
      </w:r>
      <w:r w:rsidR="00FA55FE" w:rsidRPr="00F3324C">
        <w:rPr>
          <w:rFonts w:ascii="Arial" w:hAnsi="Arial" w:cs="Arial"/>
          <w:color w:val="auto"/>
          <w:sz w:val="22"/>
          <w:szCs w:val="22"/>
          <w:u w:color="F70000"/>
        </w:rPr>
        <w:t xml:space="preserve">  - 5 </w:t>
      </w:r>
      <w:r w:rsidRPr="00F3324C">
        <w:rPr>
          <w:rFonts w:ascii="Arial" w:hAnsi="Arial" w:cs="Arial"/>
          <w:color w:val="auto"/>
          <w:sz w:val="22"/>
          <w:szCs w:val="22"/>
          <w:u w:color="F70000"/>
        </w:rPr>
        <w:t>, nie pozbawia Zamawiającego prawa do naliczenia kar umownych r</w:t>
      </w:r>
      <w:r w:rsidR="00572F5F" w:rsidRPr="00F3324C">
        <w:rPr>
          <w:rFonts w:ascii="Arial" w:hAnsi="Arial" w:cs="Arial"/>
          <w:color w:val="auto"/>
          <w:sz w:val="22"/>
          <w:szCs w:val="22"/>
          <w:u w:color="F70000"/>
        </w:rPr>
        <w:t xml:space="preserve">ównież na podstawie ust. 1 pkt </w:t>
      </w:r>
      <w:r w:rsidR="00FA55FE" w:rsidRPr="00F3324C">
        <w:rPr>
          <w:rFonts w:ascii="Arial" w:hAnsi="Arial" w:cs="Arial"/>
          <w:color w:val="auto"/>
          <w:sz w:val="22"/>
          <w:szCs w:val="22"/>
          <w:u w:color="F70000"/>
        </w:rPr>
        <w:t xml:space="preserve">6 </w:t>
      </w:r>
      <w:r w:rsidRPr="00F3324C">
        <w:rPr>
          <w:rFonts w:ascii="Arial" w:hAnsi="Arial" w:cs="Arial"/>
          <w:color w:val="auto"/>
          <w:sz w:val="22"/>
          <w:szCs w:val="22"/>
          <w:u w:color="F70000"/>
        </w:rPr>
        <w:t xml:space="preserve"> niniejszego paragrafu.</w:t>
      </w:r>
    </w:p>
    <w:p w14:paraId="688E855C" w14:textId="77777777" w:rsidR="00387B43" w:rsidRPr="00F3324C" w:rsidRDefault="00A23822" w:rsidP="00F3324C">
      <w:pPr>
        <w:pStyle w:val="Akapitzlist"/>
        <w:numPr>
          <w:ilvl w:val="1"/>
          <w:numId w:val="36"/>
        </w:numPr>
        <w:spacing w:before="120" w:after="120" w:line="276" w:lineRule="auto"/>
        <w:jc w:val="both"/>
        <w:rPr>
          <w:rFonts w:ascii="Arial" w:eastAsia="Arial" w:hAnsi="Arial" w:cs="Arial"/>
          <w:color w:val="auto"/>
          <w:sz w:val="22"/>
          <w:szCs w:val="22"/>
          <w:u w:color="F70000"/>
        </w:rPr>
      </w:pPr>
      <w:r w:rsidRPr="00F3324C">
        <w:rPr>
          <w:rFonts w:ascii="Arial" w:hAnsi="Arial" w:cs="Arial"/>
          <w:color w:val="auto"/>
          <w:sz w:val="22"/>
          <w:szCs w:val="22"/>
          <w:u w:color="F70000"/>
        </w:rPr>
        <w:t>Kara umowna z tytułu zwłoki</w:t>
      </w:r>
      <w:r w:rsidR="00700D91" w:rsidRPr="00F3324C">
        <w:rPr>
          <w:rFonts w:ascii="Arial" w:hAnsi="Arial" w:cs="Arial"/>
          <w:color w:val="auto"/>
          <w:sz w:val="22"/>
          <w:szCs w:val="22"/>
          <w:u w:color="F70000"/>
        </w:rPr>
        <w:t xml:space="preserve"> przysługuje za k</w:t>
      </w:r>
      <w:r w:rsidR="00514244" w:rsidRPr="00F3324C">
        <w:rPr>
          <w:rFonts w:ascii="Arial" w:hAnsi="Arial" w:cs="Arial"/>
          <w:color w:val="auto"/>
          <w:sz w:val="22"/>
          <w:szCs w:val="22"/>
          <w:u w:color="F70000"/>
        </w:rPr>
        <w:t>ażdy rozpoczęty dzień zwłoki</w:t>
      </w:r>
      <w:r w:rsidR="00700D91" w:rsidRPr="00F3324C">
        <w:rPr>
          <w:rFonts w:ascii="Arial" w:hAnsi="Arial" w:cs="Arial"/>
          <w:color w:val="auto"/>
          <w:sz w:val="22"/>
          <w:szCs w:val="22"/>
          <w:u w:color="F70000"/>
        </w:rPr>
        <w:t xml:space="preserve"> i jest wymagalna od dnia następnego po upływie terminu jej zapłaty.</w:t>
      </w:r>
    </w:p>
    <w:p w14:paraId="3E9F07F8" w14:textId="77777777" w:rsidR="00387B43" w:rsidRPr="00F3324C" w:rsidRDefault="00700D91" w:rsidP="00F3324C">
      <w:pPr>
        <w:pStyle w:val="Akapitzlist"/>
        <w:numPr>
          <w:ilvl w:val="1"/>
          <w:numId w:val="36"/>
        </w:numPr>
        <w:spacing w:before="120" w:after="120" w:line="276" w:lineRule="auto"/>
        <w:jc w:val="both"/>
        <w:rPr>
          <w:rFonts w:ascii="Arial" w:eastAsia="Arial" w:hAnsi="Arial" w:cs="Arial"/>
          <w:color w:val="auto"/>
          <w:sz w:val="22"/>
          <w:szCs w:val="22"/>
          <w:u w:color="F70000"/>
        </w:rPr>
      </w:pPr>
      <w:r w:rsidRPr="00F3324C">
        <w:rPr>
          <w:rFonts w:ascii="Arial" w:hAnsi="Arial" w:cs="Arial"/>
          <w:color w:val="auto"/>
          <w:sz w:val="22"/>
          <w:szCs w:val="22"/>
          <w:u w:color="F70000"/>
        </w:rPr>
        <w:t>Termin zapłaty kary umownej wynosi 7 dni od dnia skutecznego doręczenia Stronie wezwania do zapłaty.</w:t>
      </w:r>
      <w:r w:rsidRPr="00F3324C">
        <w:rPr>
          <w:rFonts w:ascii="Arial" w:eastAsia="Calibri" w:hAnsi="Arial" w:cs="Arial"/>
          <w:color w:val="auto"/>
          <w:sz w:val="22"/>
          <w:szCs w:val="22"/>
          <w:u w:color="F70000"/>
        </w:rPr>
        <w:t xml:space="preserve"> </w:t>
      </w:r>
      <w:r w:rsidRPr="00F3324C">
        <w:rPr>
          <w:rFonts w:ascii="Arial" w:hAnsi="Arial" w:cs="Arial"/>
          <w:color w:val="auto"/>
          <w:sz w:val="22"/>
          <w:szCs w:val="22"/>
          <w:u w:color="F70000"/>
        </w:rPr>
        <w:t>W razie opóźnienia z zapłatą kary umownej Strona uprawniona do otrzymania kary umownej może żądać odsetek ustawowych za każdy dzień opóźnienia w zapłacie kary umownej.</w:t>
      </w:r>
    </w:p>
    <w:p w14:paraId="76017DFF" w14:textId="5121E3C1" w:rsidR="00387B43" w:rsidRPr="00F3324C" w:rsidRDefault="00700D91" w:rsidP="00F3324C">
      <w:pPr>
        <w:numPr>
          <w:ilvl w:val="0"/>
          <w:numId w:val="37"/>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u w:color="F70000"/>
        </w:rPr>
        <w:t xml:space="preserve">Zapłata kary przez Wykonawcę lub potrącenie przez Zamawiającego kwoty kary </w:t>
      </w:r>
      <w:r w:rsidR="00493505">
        <w:rPr>
          <w:rFonts w:ascii="Arial" w:hAnsi="Arial" w:cs="Arial"/>
          <w:color w:val="auto"/>
          <w:sz w:val="22"/>
          <w:szCs w:val="22"/>
          <w:u w:color="F70000"/>
        </w:rPr>
        <w:br/>
      </w:r>
      <w:r w:rsidRPr="00F3324C">
        <w:rPr>
          <w:rFonts w:ascii="Arial" w:hAnsi="Arial" w:cs="Arial"/>
          <w:color w:val="auto"/>
          <w:sz w:val="22"/>
          <w:szCs w:val="22"/>
          <w:u w:color="F70000"/>
        </w:rPr>
        <w:t>z płatności należnej Wykonawcy nie zwalnia Wykonawcy z obowiązku wykonania przedmiotu Umowy lub jakichkolwiek innych obowiązk</w:t>
      </w:r>
      <w:r w:rsidRPr="00F3324C">
        <w:rPr>
          <w:rFonts w:ascii="Arial" w:hAnsi="Arial" w:cs="Arial"/>
          <w:color w:val="auto"/>
          <w:sz w:val="22"/>
          <w:szCs w:val="22"/>
          <w:u w:color="F70000"/>
          <w:lang w:val="es-ES_tradnl"/>
        </w:rPr>
        <w:t>ó</w:t>
      </w:r>
      <w:r w:rsidRPr="00F3324C">
        <w:rPr>
          <w:rFonts w:ascii="Arial" w:hAnsi="Arial" w:cs="Arial"/>
          <w:color w:val="auto"/>
          <w:sz w:val="22"/>
          <w:szCs w:val="22"/>
          <w:u w:color="F70000"/>
        </w:rPr>
        <w:t>w i zobowiązań wynikających z Umowy</w:t>
      </w:r>
      <w:r w:rsidRPr="00F3324C">
        <w:rPr>
          <w:rFonts w:ascii="Arial" w:hAnsi="Arial" w:cs="Arial"/>
          <w:color w:val="auto"/>
          <w:sz w:val="22"/>
          <w:szCs w:val="22"/>
        </w:rPr>
        <w:t>.</w:t>
      </w:r>
    </w:p>
    <w:p w14:paraId="324B95BA" w14:textId="77777777" w:rsidR="00387B43" w:rsidRPr="00F3324C" w:rsidRDefault="00700D91" w:rsidP="00F3324C">
      <w:pPr>
        <w:numPr>
          <w:ilvl w:val="0"/>
          <w:numId w:val="37"/>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Jeżeli wartość wyrządzonej szkody przekracza wartość naliczonych kar umownych, Stronom przysługuje prawo dochodzenia odszkodowania uzupełniającego na zasadach og</w:t>
      </w:r>
      <w:r w:rsidRPr="00F3324C">
        <w:rPr>
          <w:rFonts w:ascii="Arial" w:hAnsi="Arial" w:cs="Arial"/>
          <w:color w:val="auto"/>
          <w:sz w:val="22"/>
          <w:szCs w:val="22"/>
          <w:lang w:val="es-ES_tradnl"/>
        </w:rPr>
        <w:t>ó</w:t>
      </w:r>
      <w:r w:rsidRPr="00F3324C">
        <w:rPr>
          <w:rFonts w:ascii="Arial" w:hAnsi="Arial" w:cs="Arial"/>
          <w:color w:val="auto"/>
          <w:sz w:val="22"/>
          <w:szCs w:val="22"/>
        </w:rPr>
        <w:t xml:space="preserve">lnych. </w:t>
      </w:r>
    </w:p>
    <w:p w14:paraId="18BBBE3D" w14:textId="6A182BE2" w:rsidR="00387B43" w:rsidRPr="00F3324C" w:rsidRDefault="00700D91" w:rsidP="00F3324C">
      <w:pPr>
        <w:numPr>
          <w:ilvl w:val="0"/>
          <w:numId w:val="37"/>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 xml:space="preserve">W przypadku naliczenia kar umownych, Zamawiający jest uprawniony do potrącenia kwoty kary umownej z kwoty wynagrodzenia o którym mowa w § 4 ust. 1 Umowy. </w:t>
      </w:r>
    </w:p>
    <w:p w14:paraId="55BA86EB" w14:textId="77777777" w:rsidR="00493505" w:rsidRDefault="00493505" w:rsidP="00F3324C">
      <w:pPr>
        <w:shd w:val="clear" w:color="auto" w:fill="FFFFFF"/>
        <w:spacing w:line="276" w:lineRule="auto"/>
        <w:jc w:val="center"/>
        <w:rPr>
          <w:rFonts w:ascii="Arial" w:hAnsi="Arial" w:cs="Arial"/>
          <w:b/>
          <w:bCs/>
          <w:color w:val="auto"/>
          <w:sz w:val="22"/>
          <w:szCs w:val="22"/>
        </w:rPr>
      </w:pPr>
    </w:p>
    <w:p w14:paraId="7B7E076C" w14:textId="3A9A8A5B" w:rsidR="00387B43" w:rsidRPr="00F3324C" w:rsidRDefault="00700D91" w:rsidP="00F3324C">
      <w:pPr>
        <w:shd w:val="clear" w:color="auto" w:fill="FFFFFF"/>
        <w:spacing w:line="276" w:lineRule="auto"/>
        <w:jc w:val="center"/>
        <w:rPr>
          <w:rFonts w:ascii="Arial" w:eastAsia="Arial" w:hAnsi="Arial" w:cs="Arial"/>
          <w:b/>
          <w:bCs/>
          <w:color w:val="auto"/>
          <w:sz w:val="22"/>
          <w:szCs w:val="22"/>
        </w:rPr>
      </w:pPr>
      <w:r w:rsidRPr="00F3324C">
        <w:rPr>
          <w:rFonts w:ascii="Arial" w:hAnsi="Arial" w:cs="Arial"/>
          <w:b/>
          <w:bCs/>
          <w:color w:val="auto"/>
          <w:sz w:val="22"/>
          <w:szCs w:val="22"/>
        </w:rPr>
        <w:t>§ 1</w:t>
      </w:r>
      <w:r w:rsidR="00392896" w:rsidRPr="00F3324C">
        <w:rPr>
          <w:rFonts w:ascii="Arial" w:hAnsi="Arial" w:cs="Arial"/>
          <w:b/>
          <w:bCs/>
          <w:color w:val="auto"/>
          <w:sz w:val="22"/>
          <w:szCs w:val="22"/>
        </w:rPr>
        <w:t>3</w:t>
      </w:r>
    </w:p>
    <w:p w14:paraId="2CEFBB7D" w14:textId="7E990C7E" w:rsidR="00387B43" w:rsidRPr="00F3324C" w:rsidRDefault="00A14FA8" w:rsidP="00F3324C">
      <w:pPr>
        <w:shd w:val="clear" w:color="auto" w:fill="FFFFFF"/>
        <w:spacing w:line="276" w:lineRule="auto"/>
        <w:jc w:val="center"/>
        <w:rPr>
          <w:rFonts w:ascii="Arial" w:hAnsi="Arial" w:cs="Arial"/>
          <w:b/>
          <w:bCs/>
          <w:color w:val="auto"/>
          <w:sz w:val="22"/>
          <w:szCs w:val="22"/>
        </w:rPr>
      </w:pPr>
      <w:r w:rsidRPr="00F3324C">
        <w:rPr>
          <w:rFonts w:ascii="Arial" w:hAnsi="Arial" w:cs="Arial"/>
          <w:b/>
          <w:bCs/>
          <w:color w:val="auto"/>
          <w:sz w:val="22"/>
          <w:szCs w:val="22"/>
        </w:rPr>
        <w:t>KLAUZULA JAKOŚCI</w:t>
      </w:r>
    </w:p>
    <w:p w14:paraId="508146E4" w14:textId="77777777" w:rsidR="0015633C" w:rsidRPr="00F3324C" w:rsidRDefault="0015633C" w:rsidP="00F3324C">
      <w:pPr>
        <w:shd w:val="clear" w:color="auto" w:fill="FFFFFF"/>
        <w:spacing w:line="276" w:lineRule="auto"/>
        <w:jc w:val="center"/>
        <w:rPr>
          <w:rFonts w:ascii="Arial" w:eastAsia="Arial" w:hAnsi="Arial" w:cs="Arial"/>
          <w:b/>
          <w:bCs/>
          <w:color w:val="auto"/>
          <w:sz w:val="22"/>
          <w:szCs w:val="22"/>
        </w:rPr>
      </w:pPr>
    </w:p>
    <w:p w14:paraId="03F86AA1" w14:textId="19C21098" w:rsidR="00387B43" w:rsidRPr="00F3324C" w:rsidRDefault="0015633C" w:rsidP="00F3324C">
      <w:pPr>
        <w:shd w:val="clear" w:color="auto" w:fill="FFFFFF"/>
        <w:spacing w:line="276" w:lineRule="auto"/>
        <w:jc w:val="both"/>
        <w:rPr>
          <w:rFonts w:ascii="Arial" w:hAnsi="Arial" w:cs="Arial"/>
          <w:bCs/>
          <w:color w:val="auto"/>
          <w:sz w:val="22"/>
          <w:szCs w:val="22"/>
        </w:rPr>
      </w:pPr>
      <w:r w:rsidRPr="00F3324C">
        <w:rPr>
          <w:rFonts w:ascii="Arial" w:hAnsi="Arial" w:cs="Arial"/>
          <w:bCs/>
          <w:color w:val="auto"/>
          <w:sz w:val="22"/>
          <w:szCs w:val="22"/>
        </w:rPr>
        <w:t xml:space="preserve">Zapisy </w:t>
      </w:r>
      <w:r w:rsidR="005864D3" w:rsidRPr="00F3324C">
        <w:rPr>
          <w:rFonts w:ascii="Arial" w:hAnsi="Arial" w:cs="Arial"/>
          <w:bCs/>
          <w:color w:val="auto"/>
          <w:sz w:val="22"/>
          <w:szCs w:val="22"/>
        </w:rPr>
        <w:t xml:space="preserve">§ 1 stosuje się </w:t>
      </w:r>
      <w:r w:rsidR="00B25455" w:rsidRPr="00F3324C">
        <w:rPr>
          <w:rFonts w:ascii="Arial" w:hAnsi="Arial" w:cs="Arial"/>
          <w:bCs/>
          <w:color w:val="auto"/>
          <w:sz w:val="22"/>
          <w:szCs w:val="22"/>
        </w:rPr>
        <w:t>odpowiednio</w:t>
      </w:r>
    </w:p>
    <w:p w14:paraId="28912EA0" w14:textId="7CD8FE00" w:rsidR="00387B43" w:rsidRPr="00F3324C" w:rsidRDefault="00700D91" w:rsidP="00F3324C">
      <w:pPr>
        <w:shd w:val="clear" w:color="auto" w:fill="FFFFFF"/>
        <w:spacing w:before="120" w:after="120" w:line="276" w:lineRule="auto"/>
        <w:jc w:val="center"/>
        <w:rPr>
          <w:rFonts w:ascii="Arial" w:eastAsia="Arial" w:hAnsi="Arial" w:cs="Arial"/>
          <w:b/>
          <w:bCs/>
          <w:color w:val="auto"/>
          <w:sz w:val="22"/>
          <w:szCs w:val="22"/>
        </w:rPr>
      </w:pPr>
      <w:r w:rsidRPr="00F3324C">
        <w:rPr>
          <w:rFonts w:ascii="Arial" w:hAnsi="Arial" w:cs="Arial"/>
          <w:b/>
          <w:bCs/>
          <w:color w:val="auto"/>
          <w:sz w:val="22"/>
          <w:szCs w:val="22"/>
        </w:rPr>
        <w:t>§ 1</w:t>
      </w:r>
      <w:r w:rsidR="00392896" w:rsidRPr="00F3324C">
        <w:rPr>
          <w:rFonts w:ascii="Arial" w:hAnsi="Arial" w:cs="Arial"/>
          <w:b/>
          <w:bCs/>
          <w:color w:val="auto"/>
          <w:sz w:val="22"/>
          <w:szCs w:val="22"/>
        </w:rPr>
        <w:t>4</w:t>
      </w:r>
    </w:p>
    <w:p w14:paraId="64B66C24" w14:textId="77777777" w:rsidR="00387B43" w:rsidRPr="00F3324C" w:rsidRDefault="00A14FA8" w:rsidP="00F3324C">
      <w:pPr>
        <w:spacing w:before="120" w:after="120" w:line="276" w:lineRule="auto"/>
        <w:jc w:val="center"/>
        <w:rPr>
          <w:rFonts w:ascii="Arial" w:hAnsi="Arial" w:cs="Arial"/>
          <w:b/>
          <w:bCs/>
          <w:color w:val="auto"/>
          <w:sz w:val="22"/>
          <w:szCs w:val="22"/>
        </w:rPr>
      </w:pPr>
      <w:r w:rsidRPr="00F3324C">
        <w:rPr>
          <w:rFonts w:ascii="Arial" w:hAnsi="Arial" w:cs="Arial"/>
          <w:b/>
          <w:bCs/>
          <w:color w:val="auto"/>
          <w:sz w:val="22"/>
          <w:szCs w:val="22"/>
        </w:rPr>
        <w:t>OCHRONA DANYCH OSOBOWYCH</w:t>
      </w:r>
      <w:r w:rsidR="00700D91" w:rsidRPr="00F3324C">
        <w:rPr>
          <w:rFonts w:ascii="Arial" w:hAnsi="Arial" w:cs="Arial"/>
          <w:b/>
          <w:bCs/>
          <w:color w:val="auto"/>
          <w:sz w:val="22"/>
          <w:szCs w:val="22"/>
        </w:rPr>
        <w:t xml:space="preserve"> </w:t>
      </w:r>
    </w:p>
    <w:p w14:paraId="455F8DE0" w14:textId="355FE089" w:rsidR="00ED0FAD" w:rsidRPr="00F3324C" w:rsidRDefault="00ED0FAD" w:rsidP="00F3324C">
      <w:pPr>
        <w:widowControl w:val="0"/>
        <w:numPr>
          <w:ilvl w:val="6"/>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auto"/>
          <w:sz w:val="22"/>
          <w:szCs w:val="22"/>
        </w:rPr>
      </w:pPr>
      <w:r w:rsidRPr="00F3324C">
        <w:rPr>
          <w:rFonts w:ascii="Arial" w:eastAsia="Calibri" w:hAnsi="Arial" w:cs="Arial"/>
          <w:color w:val="auto"/>
          <w:sz w:val="22"/>
          <w:szCs w:val="22"/>
        </w:rPr>
        <w:t xml:space="preserve">Zamawiający oświadcza, że wypełnił obowiązki informacyjne przewidziane </w:t>
      </w:r>
      <w:r w:rsidRPr="00F3324C">
        <w:rPr>
          <w:rFonts w:ascii="Arial" w:eastAsia="Calibri" w:hAnsi="Arial" w:cs="Arial"/>
          <w:color w:val="auto"/>
          <w:sz w:val="22"/>
          <w:szCs w:val="22"/>
        </w:rPr>
        <w:br/>
        <w:t xml:space="preserve">w art. 13 lub 14 Rozporządzenia Parlamentu Europejskiego i Rady (UE)  2016/679 </w:t>
      </w:r>
      <w:r w:rsidR="00493505">
        <w:rPr>
          <w:rFonts w:ascii="Arial" w:eastAsia="Calibri" w:hAnsi="Arial" w:cs="Arial"/>
          <w:color w:val="auto"/>
          <w:sz w:val="22"/>
          <w:szCs w:val="22"/>
        </w:rPr>
        <w:br/>
      </w:r>
      <w:r w:rsidRPr="00F3324C">
        <w:rPr>
          <w:rFonts w:ascii="Arial" w:eastAsia="Calibri" w:hAnsi="Arial" w:cs="Arial"/>
          <w:color w:val="auto"/>
          <w:sz w:val="22"/>
          <w:szCs w:val="22"/>
        </w:rPr>
        <w:t>z dnia 27 kwietnia2016 r. w s</w:t>
      </w:r>
      <w:r w:rsidR="00493505">
        <w:rPr>
          <w:rFonts w:ascii="Arial" w:eastAsia="Calibri" w:hAnsi="Arial" w:cs="Arial"/>
          <w:color w:val="auto"/>
          <w:sz w:val="22"/>
          <w:szCs w:val="22"/>
        </w:rPr>
        <w:t xml:space="preserve">prawie ochrony osób fizycznych </w:t>
      </w:r>
      <w:r w:rsidRPr="00F3324C">
        <w:rPr>
          <w:rFonts w:ascii="Arial" w:eastAsia="Calibri" w:hAnsi="Arial" w:cs="Arial"/>
          <w:color w:val="auto"/>
          <w:sz w:val="22"/>
          <w:szCs w:val="22"/>
        </w:rPr>
        <w:t xml:space="preserve">w związku </w:t>
      </w:r>
      <w:r w:rsidR="00493505">
        <w:rPr>
          <w:rFonts w:ascii="Arial" w:eastAsia="Calibri" w:hAnsi="Arial" w:cs="Arial"/>
          <w:color w:val="auto"/>
          <w:sz w:val="22"/>
          <w:szCs w:val="22"/>
        </w:rPr>
        <w:br/>
      </w:r>
      <w:r w:rsidRPr="00F3324C">
        <w:rPr>
          <w:rFonts w:ascii="Arial" w:eastAsia="Calibri" w:hAnsi="Arial" w:cs="Arial"/>
          <w:color w:val="auto"/>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0C14F9F7" w:rsidR="00ED0FAD" w:rsidRPr="00F3324C" w:rsidRDefault="00ED0FAD" w:rsidP="00F3324C">
      <w:pPr>
        <w:widowControl w:val="0"/>
        <w:numPr>
          <w:ilvl w:val="6"/>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auto"/>
          <w:sz w:val="22"/>
          <w:szCs w:val="22"/>
        </w:rPr>
      </w:pPr>
      <w:r w:rsidRPr="00F3324C">
        <w:rPr>
          <w:rFonts w:ascii="Arial" w:eastAsia="Calibri" w:hAnsi="Arial" w:cs="Arial"/>
          <w:color w:val="auto"/>
          <w:sz w:val="22"/>
          <w:szCs w:val="22"/>
        </w:rPr>
        <w:t>Klauzula informacyjna, o której mowa</w:t>
      </w:r>
      <w:r w:rsidR="00493505">
        <w:rPr>
          <w:rFonts w:ascii="Arial" w:eastAsia="Calibri" w:hAnsi="Arial" w:cs="Arial"/>
          <w:color w:val="auto"/>
          <w:sz w:val="22"/>
          <w:szCs w:val="22"/>
        </w:rPr>
        <w:t xml:space="preserve"> w ust. 1 zamieszczona została </w:t>
      </w:r>
      <w:r w:rsidRPr="00F3324C">
        <w:rPr>
          <w:rFonts w:ascii="Arial" w:eastAsia="Calibri" w:hAnsi="Arial" w:cs="Arial"/>
          <w:color w:val="auto"/>
          <w:sz w:val="22"/>
          <w:szCs w:val="22"/>
        </w:rPr>
        <w:t xml:space="preserve">w </w:t>
      </w:r>
      <w:r w:rsidRPr="00F3324C">
        <w:rPr>
          <w:rFonts w:ascii="Arial" w:eastAsia="Calibri" w:hAnsi="Arial" w:cs="Arial"/>
          <w:b/>
          <w:color w:val="auto"/>
          <w:sz w:val="22"/>
          <w:szCs w:val="22"/>
        </w:rPr>
        <w:t xml:space="preserve">Załączniku nr </w:t>
      </w:r>
      <w:r w:rsidR="00750CE5" w:rsidRPr="00F3324C">
        <w:rPr>
          <w:rFonts w:ascii="Arial" w:eastAsia="Calibri" w:hAnsi="Arial" w:cs="Arial"/>
          <w:b/>
          <w:color w:val="auto"/>
          <w:sz w:val="22"/>
          <w:szCs w:val="22"/>
        </w:rPr>
        <w:t>5</w:t>
      </w:r>
      <w:r w:rsidRPr="00F3324C">
        <w:rPr>
          <w:rFonts w:ascii="Arial" w:eastAsia="Calibri" w:hAnsi="Arial" w:cs="Arial"/>
          <w:color w:val="auto"/>
          <w:sz w:val="22"/>
          <w:szCs w:val="22"/>
        </w:rPr>
        <w:t xml:space="preserve"> </w:t>
      </w:r>
      <w:r w:rsidRPr="00F3324C">
        <w:rPr>
          <w:rFonts w:ascii="Arial" w:hAnsi="Arial" w:cs="Arial"/>
          <w:b/>
          <w:color w:val="auto"/>
          <w:sz w:val="22"/>
          <w:szCs w:val="22"/>
        </w:rPr>
        <w:t>do Umowy</w:t>
      </w:r>
      <w:r w:rsidRPr="00F3324C">
        <w:rPr>
          <w:rFonts w:ascii="Arial" w:eastAsia="Calibri" w:hAnsi="Arial" w:cs="Arial"/>
          <w:color w:val="auto"/>
          <w:sz w:val="22"/>
          <w:szCs w:val="22"/>
        </w:rPr>
        <w:t>.</w:t>
      </w:r>
    </w:p>
    <w:p w14:paraId="137734BA" w14:textId="37BCC34A" w:rsidR="00ED0FAD" w:rsidRPr="00F3324C" w:rsidRDefault="00ED0FAD" w:rsidP="00F3324C">
      <w:pPr>
        <w:widowControl w:val="0"/>
        <w:numPr>
          <w:ilvl w:val="6"/>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auto"/>
          <w:sz w:val="22"/>
          <w:szCs w:val="22"/>
        </w:rPr>
      </w:pPr>
      <w:r w:rsidRPr="00F3324C">
        <w:rPr>
          <w:rFonts w:ascii="Arial" w:eastAsia="Calibri" w:hAnsi="Arial" w:cs="Arial"/>
          <w:color w:val="auto"/>
          <w:sz w:val="22"/>
          <w:szCs w:val="22"/>
        </w:rPr>
        <w:t xml:space="preserve">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493505">
        <w:rPr>
          <w:rFonts w:ascii="Arial" w:eastAsia="Calibri" w:hAnsi="Arial" w:cs="Arial"/>
          <w:color w:val="auto"/>
          <w:sz w:val="22"/>
          <w:szCs w:val="22"/>
        </w:rPr>
        <w:br/>
      </w:r>
      <w:r w:rsidRPr="00F3324C">
        <w:rPr>
          <w:rFonts w:ascii="Arial" w:eastAsia="Calibri" w:hAnsi="Arial" w:cs="Arial"/>
          <w:color w:val="auto"/>
          <w:sz w:val="22"/>
          <w:szCs w:val="22"/>
        </w:rPr>
        <w:t>w niniejszym postępowaniu oraz w toku wykonania umowy.</w:t>
      </w:r>
    </w:p>
    <w:p w14:paraId="5F2E7DA3" w14:textId="77777777" w:rsidR="00ED0FAD" w:rsidRPr="00F3324C" w:rsidRDefault="00ED0FAD" w:rsidP="00F3324C">
      <w:pPr>
        <w:widowControl w:val="0"/>
        <w:numPr>
          <w:ilvl w:val="6"/>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auto"/>
          <w:sz w:val="22"/>
          <w:szCs w:val="22"/>
        </w:rPr>
      </w:pPr>
      <w:r w:rsidRPr="00F3324C">
        <w:rPr>
          <w:rFonts w:ascii="Arial" w:eastAsia="Calibri" w:hAnsi="Arial" w:cs="Arial"/>
          <w:color w:val="auto"/>
          <w:sz w:val="22"/>
          <w:szCs w:val="22"/>
        </w:rPr>
        <w:t xml:space="preserve">Strony zobowiązują się do zachowania w poufności informacji obejmujących dane osobowe osób fizycznych uzyskanych w toku postępowania o udzielenie przedmiotowego zamówienia oraz w związku z wykonaniem przedmiotowej umowy </w:t>
      </w:r>
      <w:r w:rsidRPr="00F3324C">
        <w:rPr>
          <w:rFonts w:ascii="Arial" w:eastAsia="Calibri" w:hAnsi="Arial" w:cs="Arial"/>
          <w:color w:val="auto"/>
          <w:sz w:val="22"/>
          <w:szCs w:val="22"/>
        </w:rPr>
        <w:lastRenderedPageBreak/>
        <w:t>oraz do zapewnienia bezpieczeństwa danych osobowych przy wykorzystaniu środków technicznych i organizacyjnych proporcjonalnych do ryzyka naruszenia praw osób fizycznych.</w:t>
      </w:r>
    </w:p>
    <w:p w14:paraId="1596CDA7" w14:textId="77777777" w:rsidR="00ED0FAD" w:rsidRPr="00F3324C" w:rsidRDefault="00ED0FAD" w:rsidP="00F3324C">
      <w:pPr>
        <w:widowControl w:val="0"/>
        <w:numPr>
          <w:ilvl w:val="6"/>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auto"/>
          <w:sz w:val="22"/>
          <w:szCs w:val="22"/>
        </w:rPr>
      </w:pPr>
      <w:r w:rsidRPr="00F3324C">
        <w:rPr>
          <w:rFonts w:ascii="Arial" w:eastAsia="Calibri" w:hAnsi="Arial" w:cs="Arial"/>
          <w:color w:val="auto"/>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43415E98" w:rsidR="00ED0FAD" w:rsidRPr="00F3324C" w:rsidRDefault="00ED0FAD" w:rsidP="00F3324C">
      <w:pPr>
        <w:widowControl w:val="0"/>
        <w:numPr>
          <w:ilvl w:val="6"/>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auto"/>
          <w:sz w:val="22"/>
          <w:szCs w:val="22"/>
        </w:rPr>
      </w:pPr>
      <w:r w:rsidRPr="00F3324C">
        <w:rPr>
          <w:rFonts w:ascii="Arial" w:eastAsia="Calibri" w:hAnsi="Arial" w:cs="Arial"/>
          <w:color w:val="auto"/>
          <w:sz w:val="22"/>
          <w:szCs w:val="22"/>
        </w:rPr>
        <w:t xml:space="preserve">W przypadku powierzenia przez Wykonawcę zadań objętych niniejszą umową podwykonawcy, Wykonawca jest zobowiązany do poinformowania podwykonawcy </w:t>
      </w:r>
      <w:r w:rsidR="000B6988">
        <w:rPr>
          <w:rFonts w:ascii="Arial" w:eastAsia="Calibri" w:hAnsi="Arial" w:cs="Arial"/>
          <w:color w:val="auto"/>
          <w:sz w:val="22"/>
          <w:szCs w:val="22"/>
        </w:rPr>
        <w:br/>
      </w:r>
      <w:r w:rsidRPr="00F3324C">
        <w:rPr>
          <w:rFonts w:ascii="Arial" w:eastAsia="Calibri" w:hAnsi="Arial" w:cs="Arial"/>
          <w:color w:val="auto"/>
          <w:sz w:val="22"/>
          <w:szCs w:val="22"/>
        </w:rPr>
        <w:t xml:space="preserve">o przetwarzaniu danych osobowych przez Zamawiającego.  </w:t>
      </w:r>
    </w:p>
    <w:p w14:paraId="503680AD" w14:textId="77777777" w:rsidR="00ED0FAD" w:rsidRPr="00F3324C" w:rsidRDefault="00ED0FAD" w:rsidP="00F3324C">
      <w:pPr>
        <w:widowControl w:val="0"/>
        <w:numPr>
          <w:ilvl w:val="6"/>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auto"/>
          <w:sz w:val="22"/>
          <w:szCs w:val="22"/>
        </w:rPr>
      </w:pPr>
      <w:r w:rsidRPr="00F3324C">
        <w:rPr>
          <w:rFonts w:ascii="Arial" w:eastAsia="Calibri" w:hAnsi="Arial" w:cs="Arial"/>
          <w:color w:val="auto"/>
          <w:sz w:val="22"/>
          <w:szCs w:val="22"/>
        </w:rPr>
        <w:t>Zamawiający udostępni dane osobowe objęte niniejszą Umową do dalszego przetwarzania Usługobiorcom (jednostki i instytucje wojskowe) jedynie w celu realizacji niniejszej Umowy, na co Wykonawca wyraża zgodę.</w:t>
      </w:r>
    </w:p>
    <w:p w14:paraId="39E70582" w14:textId="77777777" w:rsidR="000B6988" w:rsidRDefault="000B6988" w:rsidP="00F3324C">
      <w:pPr>
        <w:pStyle w:val="FR1"/>
        <w:tabs>
          <w:tab w:val="left" w:pos="7997"/>
        </w:tabs>
        <w:spacing w:before="120" w:after="120" w:line="276" w:lineRule="auto"/>
        <w:rPr>
          <w:rFonts w:cs="Arial"/>
          <w:b/>
          <w:bCs/>
          <w:i w:val="0"/>
          <w:color w:val="auto"/>
          <w:sz w:val="22"/>
          <w:szCs w:val="22"/>
        </w:rPr>
      </w:pPr>
    </w:p>
    <w:p w14:paraId="70747602" w14:textId="271DB64A" w:rsidR="00387B43" w:rsidRPr="00F3324C" w:rsidRDefault="00D87769" w:rsidP="00F3324C">
      <w:pPr>
        <w:pStyle w:val="FR1"/>
        <w:tabs>
          <w:tab w:val="left" w:pos="7997"/>
        </w:tabs>
        <w:spacing w:before="120" w:after="120" w:line="276" w:lineRule="auto"/>
        <w:rPr>
          <w:rFonts w:cs="Arial"/>
          <w:b/>
          <w:bCs/>
          <w:i w:val="0"/>
          <w:iCs w:val="0"/>
          <w:color w:val="auto"/>
          <w:sz w:val="22"/>
          <w:szCs w:val="22"/>
        </w:rPr>
      </w:pPr>
      <w:r w:rsidRPr="00F3324C">
        <w:rPr>
          <w:rFonts w:cs="Arial"/>
          <w:b/>
          <w:bCs/>
          <w:i w:val="0"/>
          <w:color w:val="auto"/>
          <w:sz w:val="22"/>
          <w:szCs w:val="22"/>
        </w:rPr>
        <w:t xml:space="preserve">§ </w:t>
      </w:r>
      <w:r w:rsidR="00700D91" w:rsidRPr="00F3324C">
        <w:rPr>
          <w:rFonts w:cs="Arial"/>
          <w:b/>
          <w:bCs/>
          <w:i w:val="0"/>
          <w:iCs w:val="0"/>
          <w:color w:val="auto"/>
          <w:sz w:val="22"/>
          <w:szCs w:val="22"/>
        </w:rPr>
        <w:t>1</w:t>
      </w:r>
      <w:r w:rsidR="00392896" w:rsidRPr="00F3324C">
        <w:rPr>
          <w:rFonts w:cs="Arial"/>
          <w:b/>
          <w:bCs/>
          <w:i w:val="0"/>
          <w:iCs w:val="0"/>
          <w:color w:val="auto"/>
          <w:sz w:val="22"/>
          <w:szCs w:val="22"/>
        </w:rPr>
        <w:t>5</w:t>
      </w:r>
    </w:p>
    <w:p w14:paraId="3EE016B3" w14:textId="77777777" w:rsidR="00387B43" w:rsidRPr="00F3324C" w:rsidRDefault="00700D91" w:rsidP="00F3324C">
      <w:pPr>
        <w:pStyle w:val="Bezodstpw"/>
        <w:spacing w:before="120" w:after="120" w:line="276" w:lineRule="auto"/>
        <w:jc w:val="center"/>
        <w:rPr>
          <w:rFonts w:ascii="Arial" w:hAnsi="Arial" w:cs="Arial"/>
          <w:b/>
          <w:bCs/>
          <w:color w:val="auto"/>
        </w:rPr>
      </w:pPr>
      <w:r w:rsidRPr="00F3324C">
        <w:rPr>
          <w:rFonts w:ascii="Arial" w:hAnsi="Arial" w:cs="Arial"/>
          <w:b/>
          <w:bCs/>
          <w:color w:val="auto"/>
        </w:rPr>
        <w:t>POSTANOWIENIA KOŃCOWE</w:t>
      </w:r>
    </w:p>
    <w:p w14:paraId="35D3A120" w14:textId="77777777" w:rsidR="00387B43" w:rsidRPr="00F3324C" w:rsidRDefault="00700D91" w:rsidP="00F3324C">
      <w:pPr>
        <w:pStyle w:val="Bezodstpw"/>
        <w:numPr>
          <w:ilvl w:val="0"/>
          <w:numId w:val="42"/>
        </w:numPr>
        <w:suppressAutoHyphens w:val="0"/>
        <w:spacing w:before="120" w:after="120" w:line="276" w:lineRule="auto"/>
        <w:jc w:val="both"/>
        <w:rPr>
          <w:rFonts w:ascii="Arial" w:eastAsia="Arial" w:hAnsi="Arial" w:cs="Arial"/>
          <w:color w:val="auto"/>
        </w:rPr>
      </w:pPr>
      <w:r w:rsidRPr="00F3324C">
        <w:rPr>
          <w:rFonts w:ascii="Arial" w:hAnsi="Arial" w:cs="Arial"/>
          <w:color w:val="auto"/>
        </w:rPr>
        <w:t>W sprawach nieuregulowanych w umowie mają zastosow</w:t>
      </w:r>
      <w:r w:rsidR="007834B8" w:rsidRPr="00F3324C">
        <w:rPr>
          <w:rFonts w:ascii="Arial" w:hAnsi="Arial" w:cs="Arial"/>
          <w:color w:val="auto"/>
        </w:rPr>
        <w:t>anie przepisy Kodeksu cywilnego.</w:t>
      </w:r>
    </w:p>
    <w:p w14:paraId="12D92923" w14:textId="77777777" w:rsidR="00387B43" w:rsidRPr="00F3324C" w:rsidRDefault="00700D91" w:rsidP="00F3324C">
      <w:pPr>
        <w:pStyle w:val="Tekstpodstawowy"/>
        <w:numPr>
          <w:ilvl w:val="0"/>
          <w:numId w:val="42"/>
        </w:numPr>
        <w:spacing w:before="120"/>
        <w:jc w:val="both"/>
        <w:rPr>
          <w:rFonts w:ascii="Arial" w:eastAsia="Arial" w:hAnsi="Arial" w:cs="Arial"/>
          <w:color w:val="auto"/>
        </w:rPr>
      </w:pPr>
      <w:r w:rsidRPr="00F3324C">
        <w:rPr>
          <w:rFonts w:ascii="Arial" w:hAnsi="Arial" w:cs="Arial"/>
          <w:color w:val="auto"/>
        </w:rPr>
        <w:t>Zamawiający zastrzega sobie, że Wykonawca nie może przenieść praw i obowiązków wynikających z umowy na osoby trzecie</w:t>
      </w:r>
      <w:r w:rsidRPr="00F3324C">
        <w:rPr>
          <w:rFonts w:ascii="Arial" w:eastAsia="Arial" w:hAnsi="Arial" w:cs="Arial"/>
          <w:color w:val="auto"/>
        </w:rPr>
        <w:t>.</w:t>
      </w:r>
    </w:p>
    <w:p w14:paraId="300BD565" w14:textId="77777777" w:rsidR="00387B43" w:rsidRPr="00F3324C" w:rsidRDefault="00700D91" w:rsidP="00F3324C">
      <w:pPr>
        <w:pStyle w:val="Bezodstpw"/>
        <w:numPr>
          <w:ilvl w:val="0"/>
          <w:numId w:val="42"/>
        </w:numPr>
        <w:suppressAutoHyphens w:val="0"/>
        <w:spacing w:before="120" w:after="120" w:line="276" w:lineRule="auto"/>
        <w:jc w:val="both"/>
        <w:rPr>
          <w:rFonts w:ascii="Arial" w:eastAsia="Arial" w:hAnsi="Arial" w:cs="Arial"/>
          <w:color w:val="auto"/>
        </w:rPr>
      </w:pPr>
      <w:r w:rsidRPr="00F3324C">
        <w:rPr>
          <w:rFonts w:ascii="Arial" w:hAnsi="Arial" w:cs="Arial"/>
          <w:color w:val="auto"/>
        </w:rPr>
        <w:t>Spory wynikłe na tle realizacji niniejszej umowy będzie rozstrzygał sąd powszechny właściwy ze względu na siedzibę Zamawiającego.</w:t>
      </w:r>
    </w:p>
    <w:p w14:paraId="51064793" w14:textId="77777777" w:rsidR="00387B43" w:rsidRPr="00F3324C" w:rsidRDefault="00700D91" w:rsidP="00F3324C">
      <w:pPr>
        <w:pStyle w:val="Bezodstpw"/>
        <w:numPr>
          <w:ilvl w:val="0"/>
          <w:numId w:val="42"/>
        </w:numPr>
        <w:suppressAutoHyphens w:val="0"/>
        <w:spacing w:before="120" w:after="120" w:line="276" w:lineRule="auto"/>
        <w:jc w:val="both"/>
        <w:rPr>
          <w:rFonts w:ascii="Arial" w:eastAsia="Arial" w:hAnsi="Arial" w:cs="Arial"/>
          <w:color w:val="auto"/>
        </w:rPr>
      </w:pPr>
      <w:r w:rsidRPr="00F3324C">
        <w:rPr>
          <w:rFonts w:ascii="Arial" w:hAnsi="Arial" w:cs="Arial"/>
          <w:color w:val="auto"/>
        </w:rPr>
        <w:t>Umowę sporządzono w 3 jednobrzmiących egzemplarzach:</w:t>
      </w:r>
    </w:p>
    <w:p w14:paraId="78F4C1F8" w14:textId="77777777" w:rsidR="00387B43" w:rsidRPr="00F3324C" w:rsidRDefault="00700D91" w:rsidP="00F3324C">
      <w:pPr>
        <w:shd w:val="clear" w:color="auto" w:fill="FFFFFF"/>
        <w:spacing w:line="276" w:lineRule="auto"/>
        <w:ind w:left="357"/>
        <w:rPr>
          <w:rFonts w:ascii="Arial" w:eastAsia="Arial" w:hAnsi="Arial" w:cs="Arial"/>
          <w:color w:val="auto"/>
          <w:sz w:val="22"/>
          <w:szCs w:val="22"/>
        </w:rPr>
      </w:pPr>
      <w:r w:rsidRPr="00F3324C">
        <w:rPr>
          <w:rFonts w:ascii="Arial" w:hAnsi="Arial" w:cs="Arial"/>
          <w:color w:val="auto"/>
          <w:sz w:val="22"/>
          <w:szCs w:val="22"/>
        </w:rPr>
        <w:t>Egz. nr 1 – Pion Głównego Księgowego,</w:t>
      </w:r>
    </w:p>
    <w:p w14:paraId="60C232B0" w14:textId="77777777" w:rsidR="00387B43" w:rsidRPr="00F3324C" w:rsidRDefault="00700D91" w:rsidP="00F3324C">
      <w:pPr>
        <w:shd w:val="clear" w:color="auto" w:fill="FFFFFF"/>
        <w:spacing w:line="276" w:lineRule="auto"/>
        <w:ind w:left="357"/>
        <w:rPr>
          <w:rFonts w:ascii="Arial" w:eastAsia="Arial" w:hAnsi="Arial" w:cs="Arial"/>
          <w:color w:val="auto"/>
          <w:sz w:val="22"/>
          <w:szCs w:val="22"/>
        </w:rPr>
      </w:pPr>
      <w:r w:rsidRPr="00F3324C">
        <w:rPr>
          <w:rFonts w:ascii="Arial" w:hAnsi="Arial" w:cs="Arial"/>
          <w:color w:val="auto"/>
          <w:sz w:val="22"/>
          <w:szCs w:val="22"/>
        </w:rPr>
        <w:t>Egz. nr 2 – Wykonawca,</w:t>
      </w:r>
    </w:p>
    <w:p w14:paraId="151F83D9" w14:textId="77777777" w:rsidR="00387B43" w:rsidRPr="00F3324C" w:rsidRDefault="00700D91" w:rsidP="00F3324C">
      <w:pPr>
        <w:shd w:val="clear" w:color="auto" w:fill="FFFFFF"/>
        <w:spacing w:line="276" w:lineRule="auto"/>
        <w:ind w:left="357"/>
        <w:rPr>
          <w:rFonts w:ascii="Arial" w:eastAsia="Arial" w:hAnsi="Arial" w:cs="Arial"/>
          <w:color w:val="auto"/>
          <w:sz w:val="22"/>
          <w:szCs w:val="22"/>
        </w:rPr>
      </w:pPr>
      <w:r w:rsidRPr="00F3324C">
        <w:rPr>
          <w:rFonts w:ascii="Arial" w:hAnsi="Arial" w:cs="Arial"/>
          <w:color w:val="auto"/>
          <w:sz w:val="22"/>
          <w:szCs w:val="22"/>
        </w:rPr>
        <w:t>Egz. nr 3 – Sekcja Zamówień Publicznych.</w:t>
      </w:r>
    </w:p>
    <w:p w14:paraId="7511E39C" w14:textId="77777777" w:rsidR="00387B43" w:rsidRPr="00F3324C" w:rsidRDefault="00700D91" w:rsidP="00F3324C">
      <w:pPr>
        <w:pStyle w:val="Akapitzlist"/>
        <w:numPr>
          <w:ilvl w:val="0"/>
          <w:numId w:val="43"/>
        </w:numPr>
        <w:spacing w:before="120" w:after="120" w:line="276" w:lineRule="auto"/>
        <w:jc w:val="both"/>
        <w:rPr>
          <w:rFonts w:ascii="Arial" w:eastAsia="Arial" w:hAnsi="Arial" w:cs="Arial"/>
          <w:color w:val="auto"/>
          <w:sz w:val="22"/>
          <w:szCs w:val="22"/>
        </w:rPr>
      </w:pPr>
      <w:r w:rsidRPr="00F3324C">
        <w:rPr>
          <w:rFonts w:ascii="Arial" w:hAnsi="Arial" w:cs="Arial"/>
          <w:color w:val="auto"/>
          <w:sz w:val="22"/>
          <w:szCs w:val="22"/>
        </w:rPr>
        <w:t xml:space="preserve">Załączniki do umowy: </w:t>
      </w:r>
    </w:p>
    <w:p w14:paraId="06FA7690" w14:textId="77777777" w:rsidR="00817166" w:rsidRPr="00F3324C" w:rsidRDefault="00817166" w:rsidP="00F3324C">
      <w:pPr>
        <w:pStyle w:val="Akapitzlist"/>
        <w:shd w:val="clear" w:color="auto" w:fill="FFFFFF"/>
        <w:tabs>
          <w:tab w:val="left" w:pos="360"/>
        </w:tabs>
        <w:spacing w:line="276" w:lineRule="auto"/>
        <w:ind w:left="253"/>
        <w:rPr>
          <w:rFonts w:ascii="Arial" w:eastAsia="Arial" w:hAnsi="Arial" w:cs="Arial"/>
          <w:color w:val="auto"/>
          <w:sz w:val="22"/>
          <w:szCs w:val="22"/>
        </w:rPr>
      </w:pPr>
      <w:r w:rsidRPr="00F3324C">
        <w:rPr>
          <w:rFonts w:ascii="Arial" w:hAnsi="Arial" w:cs="Arial"/>
          <w:color w:val="auto"/>
          <w:sz w:val="22"/>
          <w:szCs w:val="22"/>
        </w:rPr>
        <w:t>Załącznik nr 1 – Formularz cenowy</w:t>
      </w:r>
    </w:p>
    <w:p w14:paraId="51A324AA" w14:textId="77777777" w:rsidR="00817166" w:rsidRPr="00F3324C" w:rsidRDefault="00817166" w:rsidP="00F3324C">
      <w:pPr>
        <w:pStyle w:val="Akapitzlist"/>
        <w:shd w:val="clear" w:color="auto" w:fill="FFFFFF"/>
        <w:tabs>
          <w:tab w:val="left" w:pos="360"/>
        </w:tabs>
        <w:spacing w:line="276" w:lineRule="auto"/>
        <w:ind w:left="253"/>
        <w:rPr>
          <w:rFonts w:ascii="Arial" w:hAnsi="Arial" w:cs="Arial"/>
          <w:color w:val="auto"/>
          <w:sz w:val="22"/>
          <w:szCs w:val="22"/>
        </w:rPr>
      </w:pPr>
      <w:r w:rsidRPr="00F3324C">
        <w:rPr>
          <w:rFonts w:ascii="Arial" w:hAnsi="Arial" w:cs="Arial"/>
          <w:color w:val="auto"/>
          <w:sz w:val="22"/>
          <w:szCs w:val="22"/>
        </w:rPr>
        <w:t>Załącznik nr 2 – OPZ</w:t>
      </w:r>
    </w:p>
    <w:p w14:paraId="7AC269FE" w14:textId="77777777" w:rsidR="00817166" w:rsidRPr="00F3324C" w:rsidRDefault="00817166" w:rsidP="00F3324C">
      <w:pPr>
        <w:pStyle w:val="Akapitzlist"/>
        <w:shd w:val="clear" w:color="auto" w:fill="FFFFFF"/>
        <w:tabs>
          <w:tab w:val="left" w:pos="360"/>
        </w:tabs>
        <w:spacing w:line="276" w:lineRule="auto"/>
        <w:ind w:left="253"/>
        <w:rPr>
          <w:rFonts w:ascii="Arial" w:hAnsi="Arial" w:cs="Arial"/>
          <w:color w:val="auto"/>
          <w:sz w:val="22"/>
          <w:szCs w:val="22"/>
        </w:rPr>
      </w:pPr>
      <w:r w:rsidRPr="00F3324C">
        <w:rPr>
          <w:rFonts w:ascii="Arial" w:hAnsi="Arial" w:cs="Arial"/>
          <w:color w:val="auto"/>
          <w:sz w:val="22"/>
          <w:szCs w:val="22"/>
        </w:rPr>
        <w:t>Załącznik nr 3 – Oświadczenie o przekazaniu odpadów medycznych zakaźnych do unieszkodliwienia</w:t>
      </w:r>
    </w:p>
    <w:p w14:paraId="0F69261E" w14:textId="7128C0D3" w:rsidR="00817166" w:rsidRPr="00F3324C" w:rsidRDefault="003E5EDB" w:rsidP="00F3324C">
      <w:pPr>
        <w:pStyle w:val="Akapitzlist"/>
        <w:shd w:val="clear" w:color="auto" w:fill="FFFFFF"/>
        <w:tabs>
          <w:tab w:val="left" w:pos="360"/>
        </w:tabs>
        <w:spacing w:line="276" w:lineRule="auto"/>
        <w:ind w:left="253"/>
        <w:rPr>
          <w:rFonts w:ascii="Arial" w:hAnsi="Arial" w:cs="Arial"/>
          <w:color w:val="auto"/>
          <w:sz w:val="22"/>
          <w:szCs w:val="22"/>
        </w:rPr>
      </w:pPr>
      <w:r>
        <w:rPr>
          <w:rFonts w:ascii="Arial" w:hAnsi="Arial" w:cs="Arial"/>
          <w:color w:val="auto"/>
          <w:sz w:val="22"/>
          <w:szCs w:val="22"/>
        </w:rPr>
        <w:t>Załącznik nr 4 – O</w:t>
      </w:r>
      <w:bookmarkStart w:id="0" w:name="_GoBack"/>
      <w:bookmarkEnd w:id="0"/>
      <w:r w:rsidR="00817166" w:rsidRPr="00F3324C">
        <w:rPr>
          <w:rFonts w:ascii="Arial" w:hAnsi="Arial" w:cs="Arial"/>
          <w:color w:val="auto"/>
          <w:sz w:val="22"/>
          <w:szCs w:val="22"/>
        </w:rPr>
        <w:t>świadczenie o samodzielnym unieszkodliwieniu odpadów medycznych zakaźnych</w:t>
      </w:r>
    </w:p>
    <w:p w14:paraId="4A31BE15" w14:textId="1F55E2F4" w:rsidR="00AA04D2" w:rsidRPr="00F3324C" w:rsidRDefault="00817166" w:rsidP="00F3324C">
      <w:pPr>
        <w:shd w:val="clear" w:color="auto" w:fill="FFFFFF"/>
        <w:tabs>
          <w:tab w:val="left" w:pos="360"/>
        </w:tabs>
        <w:spacing w:line="276" w:lineRule="auto"/>
        <w:rPr>
          <w:rFonts w:ascii="Arial" w:hAnsi="Arial" w:cs="Arial"/>
          <w:color w:val="auto"/>
          <w:sz w:val="22"/>
          <w:szCs w:val="22"/>
        </w:rPr>
      </w:pPr>
      <w:r w:rsidRPr="00F3324C">
        <w:rPr>
          <w:rFonts w:ascii="Arial" w:hAnsi="Arial" w:cs="Arial"/>
          <w:color w:val="auto"/>
          <w:sz w:val="22"/>
          <w:szCs w:val="22"/>
        </w:rPr>
        <w:t xml:space="preserve">    </w:t>
      </w:r>
      <w:r w:rsidR="00AA04D2" w:rsidRPr="00F3324C">
        <w:rPr>
          <w:rFonts w:ascii="Arial" w:hAnsi="Arial" w:cs="Arial"/>
          <w:color w:val="auto"/>
          <w:sz w:val="22"/>
          <w:szCs w:val="22"/>
        </w:rPr>
        <w:t xml:space="preserve">Załącznik nr </w:t>
      </w:r>
      <w:r w:rsidRPr="00F3324C">
        <w:rPr>
          <w:rFonts w:ascii="Arial" w:hAnsi="Arial" w:cs="Arial"/>
          <w:color w:val="auto"/>
          <w:sz w:val="22"/>
          <w:szCs w:val="22"/>
        </w:rPr>
        <w:t>5</w:t>
      </w:r>
      <w:r w:rsidR="00AA04D2" w:rsidRPr="00F3324C">
        <w:rPr>
          <w:rFonts w:ascii="Arial" w:hAnsi="Arial" w:cs="Arial"/>
          <w:color w:val="auto"/>
          <w:sz w:val="22"/>
          <w:szCs w:val="22"/>
        </w:rPr>
        <w:t xml:space="preserve"> – Klauzula Informacyjna</w:t>
      </w:r>
    </w:p>
    <w:p w14:paraId="3CF07DA9" w14:textId="0AC1F9CD" w:rsidR="00817166" w:rsidRPr="00F3324C" w:rsidRDefault="00817166" w:rsidP="00F3324C">
      <w:pPr>
        <w:shd w:val="clear" w:color="auto" w:fill="FFFFFF"/>
        <w:tabs>
          <w:tab w:val="left" w:pos="360"/>
        </w:tabs>
        <w:spacing w:line="276" w:lineRule="auto"/>
        <w:rPr>
          <w:rFonts w:ascii="Arial" w:eastAsia="Arial" w:hAnsi="Arial" w:cs="Arial"/>
          <w:color w:val="auto"/>
          <w:sz w:val="22"/>
          <w:szCs w:val="22"/>
        </w:rPr>
      </w:pPr>
      <w:r w:rsidRPr="00F3324C">
        <w:rPr>
          <w:rFonts w:ascii="Arial" w:hAnsi="Arial" w:cs="Arial"/>
          <w:color w:val="auto"/>
          <w:sz w:val="22"/>
          <w:szCs w:val="22"/>
        </w:rPr>
        <w:t xml:space="preserve">    Załącznik nr 6 – Potwierdzenie odbioru odpadów </w:t>
      </w:r>
    </w:p>
    <w:p w14:paraId="715608FD" w14:textId="77777777" w:rsidR="00AA04D2" w:rsidRPr="00F3324C" w:rsidRDefault="00AA04D2" w:rsidP="00F3324C">
      <w:pPr>
        <w:pStyle w:val="Akapitzlist"/>
        <w:shd w:val="clear" w:color="auto" w:fill="FFFFFF"/>
        <w:tabs>
          <w:tab w:val="left" w:pos="360"/>
        </w:tabs>
        <w:spacing w:line="276" w:lineRule="auto"/>
        <w:ind w:left="253"/>
        <w:rPr>
          <w:rFonts w:ascii="Arial" w:eastAsia="Arial" w:hAnsi="Arial" w:cs="Arial"/>
          <w:color w:val="auto"/>
          <w:sz w:val="22"/>
          <w:szCs w:val="22"/>
        </w:rPr>
      </w:pPr>
    </w:p>
    <w:p w14:paraId="05A312A4" w14:textId="77777777" w:rsidR="000B6988" w:rsidRDefault="000B6988" w:rsidP="000B6988">
      <w:pPr>
        <w:pStyle w:val="Tekstpodstawowy"/>
        <w:jc w:val="both"/>
        <w:rPr>
          <w:rFonts w:ascii="Arial" w:eastAsia="Arial" w:hAnsi="Arial" w:cs="Arial"/>
          <w:color w:val="auto"/>
        </w:rPr>
      </w:pPr>
    </w:p>
    <w:p w14:paraId="2155605A" w14:textId="77777777" w:rsidR="000B6988" w:rsidRDefault="000B6988" w:rsidP="000B6988">
      <w:pPr>
        <w:pStyle w:val="Tekstpodstawowy"/>
        <w:jc w:val="both"/>
        <w:rPr>
          <w:rFonts w:ascii="Arial" w:eastAsia="Arial" w:hAnsi="Arial" w:cs="Arial"/>
          <w:color w:val="auto"/>
        </w:rPr>
      </w:pPr>
    </w:p>
    <w:p w14:paraId="7FDDE106" w14:textId="0C10D862" w:rsidR="00387B43" w:rsidRPr="00F3324C" w:rsidRDefault="00832CA2" w:rsidP="000B6988">
      <w:pPr>
        <w:pStyle w:val="Tekstpodstawowy"/>
        <w:jc w:val="both"/>
        <w:rPr>
          <w:rFonts w:ascii="Arial" w:hAnsi="Arial" w:cs="Arial"/>
          <w:b/>
          <w:bCs/>
          <w:color w:val="auto"/>
        </w:rPr>
      </w:pPr>
      <w:r w:rsidRPr="00F3324C">
        <w:rPr>
          <w:rFonts w:ascii="Arial" w:hAnsi="Arial" w:cs="Arial"/>
          <w:b/>
          <w:bCs/>
          <w:color w:val="auto"/>
        </w:rPr>
        <w:t xml:space="preserve"> </w:t>
      </w:r>
      <w:r w:rsidR="000B6988">
        <w:rPr>
          <w:rFonts w:ascii="Arial" w:hAnsi="Arial" w:cs="Arial"/>
          <w:b/>
          <w:bCs/>
          <w:color w:val="auto"/>
        </w:rPr>
        <w:t xml:space="preserve">     </w:t>
      </w:r>
      <w:r w:rsidRPr="00F3324C">
        <w:rPr>
          <w:rFonts w:ascii="Arial" w:hAnsi="Arial" w:cs="Arial"/>
          <w:b/>
          <w:bCs/>
          <w:color w:val="auto"/>
        </w:rPr>
        <w:t xml:space="preserve">WYKONAWCA </w:t>
      </w:r>
      <w:r w:rsidRPr="00F3324C">
        <w:rPr>
          <w:rFonts w:ascii="Arial" w:hAnsi="Arial" w:cs="Arial"/>
          <w:b/>
          <w:bCs/>
          <w:color w:val="auto"/>
        </w:rPr>
        <w:tab/>
      </w:r>
      <w:r w:rsidRPr="00F3324C">
        <w:rPr>
          <w:rFonts w:ascii="Arial" w:hAnsi="Arial" w:cs="Arial"/>
          <w:b/>
          <w:bCs/>
          <w:color w:val="auto"/>
        </w:rPr>
        <w:tab/>
      </w:r>
      <w:r w:rsidRPr="00F3324C">
        <w:rPr>
          <w:rFonts w:ascii="Arial" w:hAnsi="Arial" w:cs="Arial"/>
          <w:b/>
          <w:bCs/>
          <w:color w:val="auto"/>
        </w:rPr>
        <w:tab/>
        <w:t xml:space="preserve">      </w:t>
      </w:r>
      <w:r w:rsidR="000B6988">
        <w:rPr>
          <w:rFonts w:ascii="Arial" w:hAnsi="Arial" w:cs="Arial"/>
          <w:b/>
          <w:bCs/>
          <w:color w:val="auto"/>
        </w:rPr>
        <w:t xml:space="preserve">                      </w:t>
      </w:r>
      <w:r w:rsidRPr="00F3324C">
        <w:rPr>
          <w:rFonts w:ascii="Arial" w:hAnsi="Arial" w:cs="Arial"/>
          <w:b/>
          <w:bCs/>
          <w:color w:val="auto"/>
        </w:rPr>
        <w:t xml:space="preserve"> </w:t>
      </w:r>
      <w:r w:rsidR="00700D91" w:rsidRPr="00F3324C">
        <w:rPr>
          <w:rFonts w:ascii="Arial" w:hAnsi="Arial" w:cs="Arial"/>
          <w:b/>
          <w:bCs/>
          <w:color w:val="auto"/>
        </w:rPr>
        <w:t>ZAMAWIAJĄCY</w:t>
      </w:r>
    </w:p>
    <w:p w14:paraId="46D87ED2" w14:textId="77777777" w:rsidR="000B6988" w:rsidRDefault="000B6988" w:rsidP="000B6988">
      <w:pPr>
        <w:pStyle w:val="Tekstpodstawowy"/>
        <w:jc w:val="both"/>
        <w:rPr>
          <w:rFonts w:ascii="Arial" w:hAnsi="Arial" w:cs="Arial"/>
          <w:b/>
          <w:bCs/>
          <w:color w:val="auto"/>
        </w:rPr>
      </w:pPr>
    </w:p>
    <w:p w14:paraId="149001E7" w14:textId="36E7066B" w:rsidR="00832CA2" w:rsidRPr="00F3324C" w:rsidRDefault="000B6988" w:rsidP="000B6988">
      <w:pPr>
        <w:pStyle w:val="Tekstpodstawowy"/>
        <w:jc w:val="both"/>
        <w:rPr>
          <w:rFonts w:ascii="Arial" w:eastAsia="Arial" w:hAnsi="Arial" w:cs="Arial"/>
          <w:b/>
          <w:bCs/>
          <w:color w:val="auto"/>
        </w:rPr>
      </w:pPr>
      <w:r>
        <w:rPr>
          <w:rFonts w:ascii="Arial" w:hAnsi="Arial" w:cs="Arial"/>
          <w:b/>
          <w:bCs/>
          <w:color w:val="auto"/>
        </w:rPr>
        <w:t>……………………………..</w:t>
      </w:r>
      <w:r>
        <w:rPr>
          <w:rFonts w:ascii="Arial" w:hAnsi="Arial" w:cs="Arial"/>
          <w:b/>
          <w:bCs/>
          <w:color w:val="auto"/>
        </w:rPr>
        <w:tab/>
      </w:r>
      <w:r>
        <w:rPr>
          <w:rFonts w:ascii="Arial" w:hAnsi="Arial" w:cs="Arial"/>
          <w:b/>
          <w:bCs/>
          <w:color w:val="auto"/>
        </w:rPr>
        <w:tab/>
        <w:t xml:space="preserve">                     </w:t>
      </w:r>
      <w:r w:rsidR="00832CA2" w:rsidRPr="00F3324C">
        <w:rPr>
          <w:rFonts w:ascii="Arial" w:hAnsi="Arial" w:cs="Arial"/>
          <w:b/>
          <w:bCs/>
          <w:color w:val="auto"/>
        </w:rPr>
        <w:t>……………………………..</w:t>
      </w:r>
    </w:p>
    <w:p w14:paraId="73A5BDFA" w14:textId="77777777" w:rsidR="00387B43" w:rsidRPr="00F3324C" w:rsidRDefault="00387B43" w:rsidP="00F3324C">
      <w:pPr>
        <w:pStyle w:val="Tekstpodstawowy"/>
        <w:ind w:firstLine="708"/>
        <w:rPr>
          <w:rFonts w:ascii="Arial" w:eastAsia="Arial" w:hAnsi="Arial" w:cs="Arial"/>
          <w:b/>
          <w:bCs/>
          <w:color w:val="auto"/>
        </w:rPr>
      </w:pPr>
    </w:p>
    <w:p w14:paraId="38760F77" w14:textId="77777777" w:rsidR="00387B43" w:rsidRPr="00F3324C" w:rsidRDefault="00387B43" w:rsidP="00F3324C">
      <w:pPr>
        <w:pStyle w:val="Tekstpodstawowy"/>
        <w:rPr>
          <w:rFonts w:ascii="Arial" w:hAnsi="Arial" w:cs="Arial"/>
          <w:color w:val="auto"/>
        </w:rPr>
      </w:pPr>
    </w:p>
    <w:sectPr w:rsidR="00387B43" w:rsidRPr="00F3324C" w:rsidSect="00F3324C">
      <w:headerReference w:type="default" r:id="rId9"/>
      <w:footerReference w:type="default" r:id="rId10"/>
      <w:pgSz w:w="11900" w:h="16840"/>
      <w:pgMar w:top="993" w:right="1418" w:bottom="1418" w:left="1985" w:header="426"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D689A" w14:textId="77777777" w:rsidR="001E7B53" w:rsidRDefault="001E7B53">
      <w:r>
        <w:separator/>
      </w:r>
    </w:p>
  </w:endnote>
  <w:endnote w:type="continuationSeparator" w:id="0">
    <w:p w14:paraId="0316EFD4" w14:textId="77777777" w:rsidR="001E7B53" w:rsidRDefault="001E7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57648ACD" w:rsidR="00F3324C" w:rsidRDefault="00F3324C">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3E5EDB">
      <w:rPr>
        <w:rFonts w:ascii="Arial" w:eastAsia="Arial" w:hAnsi="Arial" w:cs="Arial"/>
        <w:noProof/>
        <w:sz w:val="20"/>
        <w:szCs w:val="20"/>
      </w:rPr>
      <w:t>17</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3E5EDB">
      <w:rPr>
        <w:rFonts w:ascii="Arial" w:eastAsia="Arial" w:hAnsi="Arial" w:cs="Arial"/>
        <w:noProof/>
        <w:sz w:val="20"/>
        <w:szCs w:val="20"/>
      </w:rPr>
      <w:t>17</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689E6" w14:textId="77777777" w:rsidR="001E7B53" w:rsidRDefault="001E7B53">
      <w:r>
        <w:separator/>
      </w:r>
    </w:p>
  </w:footnote>
  <w:footnote w:type="continuationSeparator" w:id="0">
    <w:p w14:paraId="72AA5705" w14:textId="77777777" w:rsidR="001E7B53" w:rsidRDefault="001E7B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77777777" w:rsidR="00F3324C" w:rsidRPr="00F3324C" w:rsidRDefault="00F3324C">
    <w:pPr>
      <w:pStyle w:val="Nagwek"/>
      <w:tabs>
        <w:tab w:val="clear" w:pos="9072"/>
        <w:tab w:val="right" w:pos="8477"/>
      </w:tabs>
      <w:rPr>
        <w:sz w:val="22"/>
        <w:szCs w:val="22"/>
      </w:rPr>
    </w:pPr>
    <w:r w:rsidRPr="00F3324C">
      <w:rPr>
        <w:rFonts w:ascii="Arial" w:hAnsi="Arial"/>
        <w:sz w:val="22"/>
        <w:szCs w:val="22"/>
      </w:rPr>
      <w:t>Sprawa nr ……………./ZP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56D"/>
    <w:multiLevelType w:val="hybridMultilevel"/>
    <w:tmpl w:val="20A253CA"/>
    <w:numStyleLink w:val="Zaimportowanystyl5"/>
  </w:abstractNum>
  <w:abstractNum w:abstractNumId="1" w15:restartNumberingAfterBreak="0">
    <w:nsid w:val="019F5730"/>
    <w:multiLevelType w:val="hybridMultilevel"/>
    <w:tmpl w:val="B8AC28E0"/>
    <w:numStyleLink w:val="Zaimportowanystyl1"/>
  </w:abstractNum>
  <w:abstractNum w:abstractNumId="2"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 w15:restartNumberingAfterBreak="0">
    <w:nsid w:val="0412541B"/>
    <w:multiLevelType w:val="hybridMultilevel"/>
    <w:tmpl w:val="6C22D462"/>
    <w:lvl w:ilvl="0" w:tplc="4C023670">
      <w:start w:val="1"/>
      <w:numFmt w:val="lowerLetter"/>
      <w:lvlText w:val="%1)"/>
      <w:lvlJc w:val="left"/>
      <w:pPr>
        <w:ind w:left="644" w:hanging="360"/>
      </w:pPr>
      <w:rPr>
        <w:color w:val="000000" w:themeColor="text1"/>
      </w:rPr>
    </w:lvl>
    <w:lvl w:ilvl="1" w:tplc="7FDCB53E">
      <w:start w:val="1"/>
      <w:numFmt w:val="lowerLetter"/>
      <w:lvlText w:val="%2."/>
      <w:lvlJc w:val="left"/>
      <w:pPr>
        <w:ind w:left="1364" w:hanging="360"/>
      </w:pPr>
    </w:lvl>
    <w:lvl w:ilvl="2" w:tplc="9530E1EA">
      <w:start w:val="1"/>
      <w:numFmt w:val="lowerRoman"/>
      <w:lvlText w:val="%3."/>
      <w:lvlJc w:val="right"/>
      <w:pPr>
        <w:ind w:left="2084" w:hanging="180"/>
      </w:pPr>
    </w:lvl>
    <w:lvl w:ilvl="3" w:tplc="75C0C36C">
      <w:start w:val="1"/>
      <w:numFmt w:val="decimal"/>
      <w:lvlText w:val="%4."/>
      <w:lvlJc w:val="left"/>
      <w:pPr>
        <w:ind w:left="2804" w:hanging="360"/>
      </w:pPr>
    </w:lvl>
    <w:lvl w:ilvl="4" w:tplc="B4F6C2EC">
      <w:start w:val="1"/>
      <w:numFmt w:val="lowerLetter"/>
      <w:lvlText w:val="%5."/>
      <w:lvlJc w:val="left"/>
      <w:pPr>
        <w:ind w:left="3524" w:hanging="360"/>
      </w:pPr>
    </w:lvl>
    <w:lvl w:ilvl="5" w:tplc="67CEB3CE">
      <w:start w:val="1"/>
      <w:numFmt w:val="lowerRoman"/>
      <w:lvlText w:val="%6."/>
      <w:lvlJc w:val="right"/>
      <w:pPr>
        <w:ind w:left="4244" w:hanging="180"/>
      </w:pPr>
    </w:lvl>
    <w:lvl w:ilvl="6" w:tplc="7C845B2A">
      <w:start w:val="1"/>
      <w:numFmt w:val="decimal"/>
      <w:lvlText w:val="%7."/>
      <w:lvlJc w:val="left"/>
      <w:pPr>
        <w:ind w:left="4964" w:hanging="360"/>
      </w:pPr>
    </w:lvl>
    <w:lvl w:ilvl="7" w:tplc="E946D1AE">
      <w:start w:val="1"/>
      <w:numFmt w:val="lowerLetter"/>
      <w:lvlText w:val="%8."/>
      <w:lvlJc w:val="left"/>
      <w:pPr>
        <w:ind w:left="5684" w:hanging="360"/>
      </w:pPr>
    </w:lvl>
    <w:lvl w:ilvl="8" w:tplc="931E904C">
      <w:start w:val="1"/>
      <w:numFmt w:val="lowerRoman"/>
      <w:lvlText w:val="%9."/>
      <w:lvlJc w:val="right"/>
      <w:pPr>
        <w:ind w:left="6404" w:hanging="180"/>
      </w:pPr>
    </w:lvl>
  </w:abstractNum>
  <w:abstractNum w:abstractNumId="5" w15:restartNumberingAfterBreak="0">
    <w:nsid w:val="06366868"/>
    <w:multiLevelType w:val="hybridMultilevel"/>
    <w:tmpl w:val="2FA2CB60"/>
    <w:numStyleLink w:val="Zaimportowanystyl61"/>
  </w:abstractNum>
  <w:abstractNum w:abstractNumId="6"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764010">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78E3FE">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9273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4B488D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04E3F6">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989E12">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46B670">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E0EAF6">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626F98">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10F74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ACCE1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AE577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08956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A1BEC">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DA2580">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CB212">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90E109D"/>
    <w:multiLevelType w:val="hybridMultilevel"/>
    <w:tmpl w:val="66449A62"/>
    <w:numStyleLink w:val="Zaimportowanystyl9"/>
  </w:abstractNum>
  <w:abstractNum w:abstractNumId="9"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2D28">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3766B1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31E78A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0E2A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A2C52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1EA">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68973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741D7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BC80292"/>
    <w:multiLevelType w:val="hybridMultilevel"/>
    <w:tmpl w:val="0C580DB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BD205D6"/>
    <w:multiLevelType w:val="hybridMultilevel"/>
    <w:tmpl w:val="66449A62"/>
    <w:numStyleLink w:val="Zaimportowanystyl9"/>
  </w:abstractNum>
  <w:abstractNum w:abstractNumId="12"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3"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867D6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CECDA">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66EF584">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564C4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926876">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C47FC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00A502">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3C9DF2">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08B30B0"/>
    <w:multiLevelType w:val="hybridMultilevel"/>
    <w:tmpl w:val="C30AF61A"/>
    <w:numStyleLink w:val="Numery"/>
  </w:abstractNum>
  <w:abstractNum w:abstractNumId="15" w15:restartNumberingAfterBreak="0">
    <w:nsid w:val="23813712"/>
    <w:multiLevelType w:val="hybridMultilevel"/>
    <w:tmpl w:val="20A253CA"/>
    <w:numStyleLink w:val="Zaimportowanystyl5"/>
  </w:abstractNum>
  <w:abstractNum w:abstractNumId="16"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3487A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B8AA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D8557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30600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0EAC3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28736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A24479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A05218">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3088B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74144A">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FE8BC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B423E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7ACA5E">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A6B4E4">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0E625E">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A76A2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7A612D5"/>
    <w:multiLevelType w:val="hybridMultilevel"/>
    <w:tmpl w:val="2FA2CB60"/>
    <w:styleLink w:val="Zaimportowanystyl61"/>
    <w:lvl w:ilvl="0" w:tplc="8102B50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B8D63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3A020C">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0E1ABE">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BC7FD4">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F4CC2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905852">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009654">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10244D6">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AEF1695"/>
    <w:multiLevelType w:val="hybridMultilevel"/>
    <w:tmpl w:val="67942C0C"/>
    <w:lvl w:ilvl="0" w:tplc="37F4F18E">
      <w:start w:val="1"/>
      <w:numFmt w:val="lowerLetter"/>
      <w:lvlText w:val="%1)"/>
      <w:lvlJc w:val="left"/>
      <w:pPr>
        <w:ind w:left="644" w:hanging="360"/>
      </w:pPr>
      <w:rPr>
        <w:color w:val="000000" w:themeColor="text1"/>
      </w:rPr>
    </w:lvl>
    <w:lvl w:ilvl="1" w:tplc="7FDCB53E">
      <w:start w:val="1"/>
      <w:numFmt w:val="lowerLetter"/>
      <w:lvlText w:val="%2."/>
      <w:lvlJc w:val="left"/>
      <w:pPr>
        <w:ind w:left="1364" w:hanging="360"/>
      </w:pPr>
    </w:lvl>
    <w:lvl w:ilvl="2" w:tplc="9530E1EA">
      <w:start w:val="1"/>
      <w:numFmt w:val="lowerRoman"/>
      <w:lvlText w:val="%3."/>
      <w:lvlJc w:val="right"/>
      <w:pPr>
        <w:ind w:left="2084" w:hanging="180"/>
      </w:pPr>
    </w:lvl>
    <w:lvl w:ilvl="3" w:tplc="75C0C36C">
      <w:start w:val="1"/>
      <w:numFmt w:val="decimal"/>
      <w:lvlText w:val="%4."/>
      <w:lvlJc w:val="left"/>
      <w:pPr>
        <w:ind w:left="2804" w:hanging="360"/>
      </w:pPr>
    </w:lvl>
    <w:lvl w:ilvl="4" w:tplc="B4F6C2EC">
      <w:start w:val="1"/>
      <w:numFmt w:val="lowerLetter"/>
      <w:lvlText w:val="%5."/>
      <w:lvlJc w:val="left"/>
      <w:pPr>
        <w:ind w:left="3524" w:hanging="360"/>
      </w:pPr>
    </w:lvl>
    <w:lvl w:ilvl="5" w:tplc="67CEB3CE">
      <w:start w:val="1"/>
      <w:numFmt w:val="lowerRoman"/>
      <w:lvlText w:val="%6."/>
      <w:lvlJc w:val="right"/>
      <w:pPr>
        <w:ind w:left="4244" w:hanging="180"/>
      </w:pPr>
    </w:lvl>
    <w:lvl w:ilvl="6" w:tplc="7C845B2A">
      <w:start w:val="1"/>
      <w:numFmt w:val="decimal"/>
      <w:lvlText w:val="%7."/>
      <w:lvlJc w:val="left"/>
      <w:pPr>
        <w:ind w:left="4964" w:hanging="360"/>
      </w:pPr>
    </w:lvl>
    <w:lvl w:ilvl="7" w:tplc="E946D1AE">
      <w:start w:val="1"/>
      <w:numFmt w:val="lowerLetter"/>
      <w:lvlText w:val="%8."/>
      <w:lvlJc w:val="left"/>
      <w:pPr>
        <w:ind w:left="5684" w:hanging="360"/>
      </w:pPr>
    </w:lvl>
    <w:lvl w:ilvl="8" w:tplc="931E904C">
      <w:start w:val="1"/>
      <w:numFmt w:val="lowerRoman"/>
      <w:lvlText w:val="%9."/>
      <w:lvlJc w:val="right"/>
      <w:pPr>
        <w:ind w:left="6404" w:hanging="180"/>
      </w:pPr>
    </w:lvl>
  </w:abstractNum>
  <w:abstractNum w:abstractNumId="21" w15:restartNumberingAfterBreak="0">
    <w:nsid w:val="3F35033C"/>
    <w:multiLevelType w:val="hybridMultilevel"/>
    <w:tmpl w:val="8700A6C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8E545CB"/>
    <w:multiLevelType w:val="hybridMultilevel"/>
    <w:tmpl w:val="05B66006"/>
    <w:lvl w:ilvl="0" w:tplc="4C24611A">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C1EA630">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EEE2A6">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D203E4">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985940">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4728C">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E6BD0A">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A8B464">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F643CE">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CE4506">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C0C712">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321BF8">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B868">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B2A3EA">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9005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2C7A02">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8AD7D8">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D82446B"/>
    <w:multiLevelType w:val="hybridMultilevel"/>
    <w:tmpl w:val="A8A2F674"/>
    <w:numStyleLink w:val="Zaimportowanystyl18"/>
  </w:abstractNum>
  <w:abstractNum w:abstractNumId="26"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7135A2"/>
    <w:multiLevelType w:val="hybridMultilevel"/>
    <w:tmpl w:val="20A253CA"/>
    <w:numStyleLink w:val="Zaimportowanystyl5"/>
  </w:abstractNum>
  <w:abstractNum w:abstractNumId="28" w15:restartNumberingAfterBreak="0">
    <w:nsid w:val="509A5B74"/>
    <w:multiLevelType w:val="hybridMultilevel"/>
    <w:tmpl w:val="DA20AB42"/>
    <w:numStyleLink w:val="Zaimportowanystyl8"/>
  </w:abstractNum>
  <w:abstractNum w:abstractNumId="29" w15:restartNumberingAfterBreak="0">
    <w:nsid w:val="50F056E0"/>
    <w:multiLevelType w:val="hybridMultilevel"/>
    <w:tmpl w:val="8C786EE4"/>
    <w:numStyleLink w:val="Zaimportowanystyl12"/>
  </w:abstractNum>
  <w:abstractNum w:abstractNumId="30" w15:restartNumberingAfterBreak="0">
    <w:nsid w:val="52EB528B"/>
    <w:multiLevelType w:val="hybridMultilevel"/>
    <w:tmpl w:val="05B66006"/>
    <w:lvl w:ilvl="0" w:tplc="4C24611A">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C1EA630">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EEE2A6">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D203E4">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985940">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4728C">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E6BD0A">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A8B464">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F643CE">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42D0D34"/>
    <w:multiLevelType w:val="hybridMultilevel"/>
    <w:tmpl w:val="5298055C"/>
    <w:numStyleLink w:val="Litery"/>
  </w:abstractNum>
  <w:abstractNum w:abstractNumId="32" w15:restartNumberingAfterBreak="0">
    <w:nsid w:val="57260790"/>
    <w:multiLevelType w:val="hybridMultilevel"/>
    <w:tmpl w:val="90FEE34E"/>
    <w:numStyleLink w:val="Zaimportowanystyl6"/>
  </w:abstractNum>
  <w:abstractNum w:abstractNumId="33"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208A80">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0A5D5E">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C8BB6E">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54335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83E2A">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247C3C">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E152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BAB2C8">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B55152E"/>
    <w:multiLevelType w:val="hybridMultilevel"/>
    <w:tmpl w:val="05B66006"/>
    <w:lvl w:ilvl="0" w:tplc="4C24611A">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C1EA630">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EEE2A6">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D203E4">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985940">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4728C">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E6BD0A">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A8B464">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F643CE">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E2F734D"/>
    <w:multiLevelType w:val="hybridMultilevel"/>
    <w:tmpl w:val="C37AD2D6"/>
    <w:numStyleLink w:val="Zaimportowanystyl2"/>
  </w:abstractNum>
  <w:abstractNum w:abstractNumId="36" w15:restartNumberingAfterBreak="0">
    <w:nsid w:val="5E58253A"/>
    <w:multiLevelType w:val="hybridMultilevel"/>
    <w:tmpl w:val="50F06548"/>
    <w:numStyleLink w:val="Zaimportowanystyl3"/>
  </w:abstractNum>
  <w:abstractNum w:abstractNumId="37" w15:restartNumberingAfterBreak="0">
    <w:nsid w:val="5E61081A"/>
    <w:multiLevelType w:val="hybridMultilevel"/>
    <w:tmpl w:val="07665346"/>
    <w:numStyleLink w:val="Zaimportowanystyl4"/>
  </w:abstractNum>
  <w:abstractNum w:abstractNumId="38"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FFA51D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040E0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8ECAA8">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146A64">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CB21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8C2CC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28F892">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366E28">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DE9F8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7C4C72">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AE89FA">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2A425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7200D2">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2E9426">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7614A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2440AE">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24C4DFE"/>
    <w:multiLevelType w:val="hybridMultilevel"/>
    <w:tmpl w:val="B27CB5D0"/>
    <w:styleLink w:val="Zaimportowanystyl111"/>
    <w:lvl w:ilvl="0" w:tplc="251E4E96">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2C1B44">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CAEC72">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825B08">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416DA58">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AEFF4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6BFF6">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468B9E">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4AEAAC">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8CC1BBC"/>
    <w:multiLevelType w:val="hybridMultilevel"/>
    <w:tmpl w:val="FEE2C60C"/>
    <w:numStyleLink w:val="Zaimportowanystyl14"/>
  </w:abstractNum>
  <w:abstractNum w:abstractNumId="42"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7E16C7"/>
    <w:multiLevelType w:val="hybridMultilevel"/>
    <w:tmpl w:val="4110842E"/>
    <w:numStyleLink w:val="Zaimportowanystyl11"/>
  </w:abstractNum>
  <w:abstractNum w:abstractNumId="44"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FDD3001"/>
    <w:multiLevelType w:val="hybridMultilevel"/>
    <w:tmpl w:val="A8A2F674"/>
    <w:styleLink w:val="Zaimportowanystyl18"/>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882E7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F2D31E">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0631E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EC7EA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BA6FA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1C1B2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26395E">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480C98">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94EA26">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94C1FC">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80AA9E">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5C528A">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EE9D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947F92">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D6642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7AA34A">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27F40B7"/>
    <w:multiLevelType w:val="hybridMultilevel"/>
    <w:tmpl w:val="B27CB5D0"/>
    <w:numStyleLink w:val="Zaimportowanystyl111"/>
  </w:abstractNum>
  <w:abstractNum w:abstractNumId="49" w15:restartNumberingAfterBreak="0">
    <w:nsid w:val="7829121B"/>
    <w:multiLevelType w:val="hybridMultilevel"/>
    <w:tmpl w:val="8E8E863C"/>
    <w:numStyleLink w:val="Zaimportowanystyl10"/>
  </w:abstractNum>
  <w:abstractNum w:abstractNumId="50"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DCC79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4A7814">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9C850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52068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68132E">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7C584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564DA8">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F8A090">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7E276F84"/>
    <w:multiLevelType w:val="hybridMultilevel"/>
    <w:tmpl w:val="DD8AA62A"/>
    <w:numStyleLink w:val="Zaimportowanystyl7"/>
  </w:abstractNum>
  <w:abstractNum w:abstractNumId="55"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DC2214">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E4030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F6F5F4">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E29942">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CCD3E2">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04F548">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C016A6">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D47688">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7F971A9B"/>
    <w:multiLevelType w:val="hybridMultilevel"/>
    <w:tmpl w:val="7D4E9240"/>
    <w:lvl w:ilvl="0" w:tplc="263408B0">
      <w:start w:val="1"/>
      <w:numFmt w:val="bullet"/>
      <w:lvlText w:val=""/>
      <w:lvlJc w:val="left"/>
      <w:pPr>
        <w:ind w:left="1080" w:hanging="360"/>
      </w:pPr>
      <w:rPr>
        <w:rFonts w:ascii="Symbol" w:hAnsi="Symbol" w:hint="default"/>
        <w:color w:val="000000" w:themeColor="text1"/>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13"/>
  </w:num>
  <w:num w:numId="2">
    <w:abstractNumId w:val="1"/>
  </w:num>
  <w:num w:numId="3">
    <w:abstractNumId w:val="18"/>
  </w:num>
  <w:num w:numId="4">
    <w:abstractNumId w:val="35"/>
    <w:lvlOverride w:ilvl="0">
      <w:lvl w:ilvl="0" w:tplc="AD7E4FD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
    <w:abstractNumId w:val="35"/>
    <w:lvlOverride w:ilvl="0">
      <w:lvl w:ilvl="0" w:tplc="AD7E4FD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614A9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2E8781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EE46C0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6A8E6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3448BD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EE219C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CAC048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4A696E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6"/>
  </w:num>
  <w:num w:numId="7">
    <w:abstractNumId w:val="36"/>
  </w:num>
  <w:num w:numId="8">
    <w:abstractNumId w:val="36"/>
    <w:lvlOverride w:ilvl="0">
      <w:lvl w:ilvl="0" w:tplc="BD143CDC">
        <w:start w:val="1"/>
        <w:numFmt w:val="decimal"/>
        <w:lvlText w:val="%1."/>
        <w:lvlJc w:val="left"/>
        <w:pPr>
          <w:ind w:left="426"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254EA632">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3D655B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AD80B9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DB4042E">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F21BB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8A09040">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7463F24">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21C8DD4">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6"/>
    <w:lvlOverride w:ilvl="0">
      <w:lvl w:ilvl="0" w:tplc="BD143CDC">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54EA632">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3D655BE">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AD80B94">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DB4042E">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F21BB0">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8A09040">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7463F24">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21C8DD4">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6"/>
    <w:lvlOverride w:ilvl="0">
      <w:lvl w:ilvl="0" w:tplc="BD143CDC">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254EA632">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3D655BE">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AD80B94">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DB4042E">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F21BB0">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8A09040">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7463F24">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21C8DD4">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52"/>
  </w:num>
  <w:num w:numId="12">
    <w:abstractNumId w:val="37"/>
    <w:lvlOverride w:ilvl="0">
      <w:lvl w:ilvl="0" w:tplc="F32CA856">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6"/>
  </w:num>
  <w:num w:numId="14">
    <w:abstractNumId w:val="15"/>
  </w:num>
  <w:num w:numId="15">
    <w:abstractNumId w:val="37"/>
    <w:lvlOverride w:ilvl="0">
      <w:startOverride w:val="2"/>
    </w:lvlOverride>
  </w:num>
  <w:num w:numId="16">
    <w:abstractNumId w:val="37"/>
    <w:lvlOverride w:ilvl="0">
      <w:lvl w:ilvl="0" w:tplc="F32CA85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D54CB9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56040C2">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2A4B6F0">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87030D2">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1722820">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13EC13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1FAD896">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FE49790">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53"/>
  </w:num>
  <w:num w:numId="18">
    <w:abstractNumId w:val="31"/>
  </w:num>
  <w:num w:numId="19">
    <w:abstractNumId w:val="7"/>
  </w:num>
  <w:num w:numId="20">
    <w:abstractNumId w:val="32"/>
  </w:num>
  <w:num w:numId="21">
    <w:abstractNumId w:val="35"/>
    <w:lvlOverride w:ilvl="0">
      <w:lvl w:ilvl="0" w:tplc="AD7E4FD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614A95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2E8781C">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EE46C0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6A8E64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3448BD2">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EE219C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CAC048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4A696EE">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46"/>
  </w:num>
  <w:num w:numId="23">
    <w:abstractNumId w:val="54"/>
  </w:num>
  <w:num w:numId="24">
    <w:abstractNumId w:val="24"/>
  </w:num>
  <w:num w:numId="25">
    <w:abstractNumId w:val="28"/>
    <w:lvlOverride w:ilvl="0">
      <w:lvl w:ilvl="0" w:tplc="32A2FD12">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54"/>
    <w:lvlOverride w:ilvl="0">
      <w:startOverride w:val="2"/>
    </w:lvlOverride>
  </w:num>
  <w:num w:numId="27">
    <w:abstractNumId w:val="51"/>
  </w:num>
  <w:num w:numId="28">
    <w:abstractNumId w:val="11"/>
  </w:num>
  <w:num w:numId="29">
    <w:abstractNumId w:val="47"/>
  </w:num>
  <w:num w:numId="30">
    <w:abstractNumId w:val="49"/>
  </w:num>
  <w:num w:numId="31">
    <w:abstractNumId w:val="55"/>
  </w:num>
  <w:num w:numId="32">
    <w:abstractNumId w:val="43"/>
  </w:num>
  <w:num w:numId="33">
    <w:abstractNumId w:val="50"/>
  </w:num>
  <w:num w:numId="34">
    <w:abstractNumId w:val="29"/>
  </w:num>
  <w:num w:numId="35">
    <w:abstractNumId w:val="44"/>
  </w:num>
  <w:num w:numId="36">
    <w:abstractNumId w:val="11"/>
    <w:lvlOverride w:ilvl="0">
      <w:startOverride w:val="1"/>
      <w:lvl w:ilvl="0" w:tplc="84DA407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1BCE109E">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3005E8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64CCEDA">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EFC41CC">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1AE19D4">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C0AF16E">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686AEFE">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CA46D9E">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8"/>
    <w:lvlOverride w:ilvl="0">
      <w:lvl w:ilvl="0" w:tplc="32A2FD1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A34433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8E2D70A">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0D20D18">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662FD5A">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77A159E">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9C23140">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DEC8332">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71EF4BA">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8"/>
  </w:num>
  <w:num w:numId="39">
    <w:abstractNumId w:val="33"/>
  </w:num>
  <w:num w:numId="40">
    <w:abstractNumId w:val="9"/>
  </w:num>
  <w:num w:numId="41">
    <w:abstractNumId w:val="39"/>
  </w:num>
  <w:num w:numId="42">
    <w:abstractNumId w:val="14"/>
  </w:num>
  <w:num w:numId="43">
    <w:abstractNumId w:val="14"/>
    <w:lvlOverride w:ilvl="0">
      <w:lvl w:ilvl="0" w:tplc="77F6A6FA">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AE490A2">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926F648">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7F2086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3A2D68E">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A9A1754">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6ECE1FC">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DEAEF4C">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C340E06">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lvlOverride w:ilvl="0">
      <w:startOverride w:val="1"/>
      <w:lvl w:ilvl="0" w:tplc="502AF25A">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startOverride w:val="1"/>
      <w:lvl w:ilvl="1" w:tplc="0820207C">
        <w:start w:val="1"/>
        <w:numFmt w:val="decimal"/>
        <w:lvlText w:val=""/>
        <w:lvlJc w:val="left"/>
      </w:lvl>
    </w:lvlOverride>
    <w:lvlOverride w:ilvl="2">
      <w:startOverride w:val="1"/>
      <w:lvl w:ilvl="2" w:tplc="BD888DDE">
        <w:start w:val="1"/>
        <w:numFmt w:val="decimal"/>
        <w:lvlText w:val=""/>
        <w:lvlJc w:val="left"/>
      </w:lvl>
    </w:lvlOverride>
    <w:lvlOverride w:ilvl="3">
      <w:startOverride w:val="1"/>
      <w:lvl w:ilvl="3" w:tplc="E3D86990">
        <w:start w:val="1"/>
        <w:numFmt w:val="decimal"/>
        <w:lvlText w:val=""/>
        <w:lvlJc w:val="left"/>
      </w:lvl>
    </w:lvlOverride>
    <w:lvlOverride w:ilvl="4">
      <w:startOverride w:val="1"/>
      <w:lvl w:ilvl="4" w:tplc="5A8649CC">
        <w:start w:val="1"/>
        <w:numFmt w:val="decimal"/>
        <w:lvlText w:val=""/>
        <w:lvlJc w:val="left"/>
      </w:lvl>
    </w:lvlOverride>
    <w:lvlOverride w:ilvl="5">
      <w:startOverride w:val="1"/>
      <w:lvl w:ilvl="5" w:tplc="ABEAB27C">
        <w:start w:val="1"/>
        <w:numFmt w:val="decimal"/>
        <w:lvlText w:val=""/>
        <w:lvlJc w:val="left"/>
      </w:lvl>
    </w:lvlOverride>
  </w:num>
  <w:num w:numId="46">
    <w:abstractNumId w:val="42"/>
  </w:num>
  <w:num w:numId="47">
    <w:abstractNumId w:val="3"/>
  </w:num>
  <w:num w:numId="48">
    <w:abstractNumId w:val="10"/>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lvlOverride w:ilvl="0">
      <w:lvl w:ilvl="0" w:tplc="23061838">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9894CA14">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18E2141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F1DABAA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B2A297E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E228D65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351CE9B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0F68658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85F8FBC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1">
    <w:abstractNumId w:val="2"/>
  </w:num>
  <w:num w:numId="52">
    <w:abstractNumId w:val="26"/>
  </w:num>
  <w:num w:numId="53">
    <w:abstractNumId w:val="22"/>
  </w:num>
  <w:num w:numId="54">
    <w:abstractNumId w:val="8"/>
    <w:lvlOverride w:ilvl="0">
      <w:lvl w:ilvl="0" w:tplc="95B497D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08447DA">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A8EE62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ECE5552">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D3E24FA">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54C6F2A">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EF4E62A">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D626886">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FE6C502">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5">
    <w:abstractNumId w:val="12"/>
  </w:num>
  <w:num w:numId="56">
    <w:abstractNumId w:val="12"/>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57">
    <w:abstractNumId w:val="17"/>
  </w:num>
  <w:num w:numId="58">
    <w:abstractNumId w:val="45"/>
  </w:num>
  <w:num w:numId="59">
    <w:abstractNumId w:val="25"/>
  </w:num>
  <w:num w:numId="60">
    <w:abstractNumId w:val="0"/>
    <w:lvlOverride w:ilvl="0">
      <w:lvl w:ilvl="0" w:tplc="819A887A">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3AA5C44">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E08A3C6">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39A8506">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0622112">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30CE2D6">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3AC115E">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DB03F92">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0B4E358">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1">
    <w:abstractNumId w:val="40"/>
  </w:num>
  <w:num w:numId="62">
    <w:abstractNumId w:val="48"/>
  </w:num>
  <w:num w:numId="63">
    <w:abstractNumId w:val="23"/>
  </w:num>
  <w:num w:numId="6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6"/>
  </w:num>
  <w:num w:numId="66">
    <w:abstractNumId w:val="30"/>
  </w:num>
  <w:num w:numId="67">
    <w:abstractNumId w:val="34"/>
  </w:num>
  <w:num w:numId="68">
    <w:abstractNumId w:val="4"/>
  </w:num>
  <w:num w:numId="69">
    <w:abstractNumId w:val="0"/>
  </w:num>
  <w:num w:numId="70">
    <w:abstractNumId w:val="19"/>
  </w:num>
  <w:num w:numId="71">
    <w:abstractNumId w:val="5"/>
    <w:lvlOverride w:ilvl="0">
      <w:lvl w:ilvl="0" w:tplc="3C82910E">
        <w:start w:val="1"/>
        <w:numFmt w:val="decimal"/>
        <w:lvlText w:val="%1."/>
        <w:lvlJc w:val="left"/>
        <w:pPr>
          <w:ind w:left="426" w:hanging="360"/>
        </w:pPr>
        <w:rPr>
          <w:rFonts w:hAnsi="Arial Unicode MS"/>
          <w:caps w:val="0"/>
          <w:smallCaps w:val="0"/>
          <w:strike w:val="0"/>
          <w:dstrike w:val="0"/>
          <w:outline w:val="0"/>
          <w:emboss w:val="0"/>
          <w:imprint w:val="0"/>
          <w:color w:val="404040" w:themeColor="text1" w:themeTint="BF"/>
          <w:spacing w:val="0"/>
          <w:w w:val="100"/>
          <w:kern w:val="0"/>
          <w:position w:val="0"/>
          <w:highlight w:val="none"/>
          <w:vertAlign w:val="baseline"/>
        </w:rPr>
      </w:lvl>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B43"/>
    <w:rsid w:val="000040E0"/>
    <w:rsid w:val="0001630E"/>
    <w:rsid w:val="00041432"/>
    <w:rsid w:val="000503C2"/>
    <w:rsid w:val="0008296E"/>
    <w:rsid w:val="000A3A2E"/>
    <w:rsid w:val="000B633E"/>
    <w:rsid w:val="000B6988"/>
    <w:rsid w:val="000D0BF8"/>
    <w:rsid w:val="000D6C65"/>
    <w:rsid w:val="000E3448"/>
    <w:rsid w:val="00100386"/>
    <w:rsid w:val="00116F07"/>
    <w:rsid w:val="00136912"/>
    <w:rsid w:val="00153CF1"/>
    <w:rsid w:val="00154863"/>
    <w:rsid w:val="0015633C"/>
    <w:rsid w:val="00162298"/>
    <w:rsid w:val="00166BF5"/>
    <w:rsid w:val="001920F2"/>
    <w:rsid w:val="001A1A9C"/>
    <w:rsid w:val="001A65A3"/>
    <w:rsid w:val="001B6358"/>
    <w:rsid w:val="001E7B53"/>
    <w:rsid w:val="00202404"/>
    <w:rsid w:val="0020490D"/>
    <w:rsid w:val="0021218D"/>
    <w:rsid w:val="002A0E14"/>
    <w:rsid w:val="002B1AED"/>
    <w:rsid w:val="002B7DFB"/>
    <w:rsid w:val="002C3F15"/>
    <w:rsid w:val="002C7F23"/>
    <w:rsid w:val="002F440D"/>
    <w:rsid w:val="0030199D"/>
    <w:rsid w:val="00304C73"/>
    <w:rsid w:val="00322686"/>
    <w:rsid w:val="00387B43"/>
    <w:rsid w:val="00392896"/>
    <w:rsid w:val="003C1E2B"/>
    <w:rsid w:val="003E5EDB"/>
    <w:rsid w:val="00406330"/>
    <w:rsid w:val="004107B6"/>
    <w:rsid w:val="00493505"/>
    <w:rsid w:val="005019CA"/>
    <w:rsid w:val="00514244"/>
    <w:rsid w:val="00523DDA"/>
    <w:rsid w:val="00524844"/>
    <w:rsid w:val="0052578B"/>
    <w:rsid w:val="00572F5F"/>
    <w:rsid w:val="005864D3"/>
    <w:rsid w:val="005D4DF3"/>
    <w:rsid w:val="00602801"/>
    <w:rsid w:val="0060659D"/>
    <w:rsid w:val="00616DFF"/>
    <w:rsid w:val="00621F0E"/>
    <w:rsid w:val="006241CE"/>
    <w:rsid w:val="006532AF"/>
    <w:rsid w:val="006565CC"/>
    <w:rsid w:val="0067040D"/>
    <w:rsid w:val="00687B01"/>
    <w:rsid w:val="006E29A7"/>
    <w:rsid w:val="006E3F34"/>
    <w:rsid w:val="00700721"/>
    <w:rsid w:val="00700D91"/>
    <w:rsid w:val="0070128B"/>
    <w:rsid w:val="00750CE5"/>
    <w:rsid w:val="00754E63"/>
    <w:rsid w:val="007834B8"/>
    <w:rsid w:val="0079640B"/>
    <w:rsid w:val="007A6B01"/>
    <w:rsid w:val="007E1E5D"/>
    <w:rsid w:val="007E7DF1"/>
    <w:rsid w:val="007F6FC5"/>
    <w:rsid w:val="00817166"/>
    <w:rsid w:val="00832CA2"/>
    <w:rsid w:val="008360D8"/>
    <w:rsid w:val="008541F2"/>
    <w:rsid w:val="008E0019"/>
    <w:rsid w:val="008E4F6D"/>
    <w:rsid w:val="009134EA"/>
    <w:rsid w:val="00934BF3"/>
    <w:rsid w:val="00957C96"/>
    <w:rsid w:val="0096295F"/>
    <w:rsid w:val="0097678D"/>
    <w:rsid w:val="0098571F"/>
    <w:rsid w:val="009A0368"/>
    <w:rsid w:val="009B4433"/>
    <w:rsid w:val="00A029F6"/>
    <w:rsid w:val="00A05190"/>
    <w:rsid w:val="00A14FA8"/>
    <w:rsid w:val="00A152BE"/>
    <w:rsid w:val="00A17314"/>
    <w:rsid w:val="00A23822"/>
    <w:rsid w:val="00A37CA9"/>
    <w:rsid w:val="00A7235C"/>
    <w:rsid w:val="00A7305A"/>
    <w:rsid w:val="00A803C1"/>
    <w:rsid w:val="00A82FB3"/>
    <w:rsid w:val="00A90EDE"/>
    <w:rsid w:val="00A91842"/>
    <w:rsid w:val="00AA04D2"/>
    <w:rsid w:val="00AD5C1C"/>
    <w:rsid w:val="00B25455"/>
    <w:rsid w:val="00B66278"/>
    <w:rsid w:val="00BD4D92"/>
    <w:rsid w:val="00BD60F6"/>
    <w:rsid w:val="00C31E77"/>
    <w:rsid w:val="00C342E1"/>
    <w:rsid w:val="00C345B7"/>
    <w:rsid w:val="00C42354"/>
    <w:rsid w:val="00C54CD4"/>
    <w:rsid w:val="00C61D9A"/>
    <w:rsid w:val="00C75476"/>
    <w:rsid w:val="00C82E2F"/>
    <w:rsid w:val="00C85341"/>
    <w:rsid w:val="00CC467B"/>
    <w:rsid w:val="00CD58CA"/>
    <w:rsid w:val="00CF04D5"/>
    <w:rsid w:val="00D636DB"/>
    <w:rsid w:val="00D67DA0"/>
    <w:rsid w:val="00D737C5"/>
    <w:rsid w:val="00D87769"/>
    <w:rsid w:val="00DD66B3"/>
    <w:rsid w:val="00DF63B8"/>
    <w:rsid w:val="00E2228D"/>
    <w:rsid w:val="00E70886"/>
    <w:rsid w:val="00E91F4A"/>
    <w:rsid w:val="00EA2EFE"/>
    <w:rsid w:val="00EC7658"/>
    <w:rsid w:val="00ED0FAD"/>
    <w:rsid w:val="00ED41EF"/>
    <w:rsid w:val="00EE30CB"/>
    <w:rsid w:val="00EF5F82"/>
    <w:rsid w:val="00F27ADE"/>
    <w:rsid w:val="00F3232A"/>
    <w:rsid w:val="00F3324C"/>
    <w:rsid w:val="00F43890"/>
    <w:rsid w:val="00F553C7"/>
    <w:rsid w:val="00FA1CEE"/>
    <w:rsid w:val="00FA55FE"/>
    <w:rsid w:val="00FB3807"/>
    <w:rsid w:val="00FC3C17"/>
    <w:rsid w:val="00FC6FCB"/>
    <w:rsid w:val="00FE518C"/>
    <w:rsid w:val="00FE7522"/>
    <w:rsid w:val="00FF07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39"/>
      </w:numPr>
    </w:pPr>
  </w:style>
  <w:style w:type="numbering" w:customStyle="1" w:styleId="Zaimportowanystyl17">
    <w:name w:val="Zaimportowany styl 17"/>
    <w:rsid w:val="00DD66B3"/>
    <w:pPr>
      <w:numPr>
        <w:numId w:val="40"/>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1"/>
      </w:numPr>
    </w:pPr>
  </w:style>
  <w:style w:type="numbering" w:customStyle="1" w:styleId="Zaimportowanystyl13">
    <w:name w:val="Zaimportowany styl 13"/>
    <w:rsid w:val="00ED0FAD"/>
    <w:pPr>
      <w:numPr>
        <w:numId w:val="55"/>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numbering" w:customStyle="1" w:styleId="Zaimportowanystyl18">
    <w:name w:val="Zaimportowany styl 18"/>
    <w:rsid w:val="00817166"/>
    <w:pPr>
      <w:numPr>
        <w:numId w:val="58"/>
      </w:numPr>
    </w:pPr>
  </w:style>
  <w:style w:type="numbering" w:customStyle="1" w:styleId="Zaimportowanystyl111">
    <w:name w:val="Zaimportowany styl 111"/>
    <w:rsid w:val="00406330"/>
    <w:pPr>
      <w:numPr>
        <w:numId w:val="61"/>
      </w:numPr>
    </w:pPr>
  </w:style>
  <w:style w:type="numbering" w:customStyle="1" w:styleId="Zaimportowanystyl61">
    <w:name w:val="Zaimportowany styl 61"/>
    <w:rsid w:val="00A82FB3"/>
    <w:pPr>
      <w:numPr>
        <w:numId w:val="70"/>
      </w:numPr>
    </w:pPr>
  </w:style>
  <w:style w:type="paragraph" w:styleId="Tekstdymka">
    <w:name w:val="Balloon Text"/>
    <w:basedOn w:val="Normalny"/>
    <w:link w:val="TekstdymkaZnak"/>
    <w:uiPriority w:val="99"/>
    <w:semiHidden/>
    <w:unhideWhenUsed/>
    <w:rsid w:val="00616DFF"/>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6DFF"/>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5BDEE-D08B-4D01-A452-070DC5EC77B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5713BBF-3475-464A-8B75-73F418059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5245</Words>
  <Characters>31471</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Kowalewska-Gubernator Jolanta</dc:creator>
  <cp:lastModifiedBy>Sobania Ewelina</cp:lastModifiedBy>
  <cp:revision>4</cp:revision>
  <cp:lastPrinted>2024-11-26T06:49:00Z</cp:lastPrinted>
  <dcterms:created xsi:type="dcterms:W3CDTF">2024-11-25T10:17:00Z</dcterms:created>
  <dcterms:modified xsi:type="dcterms:W3CDTF">2024-11-26T06:49:00Z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author">
    <vt:lpwstr>Kowalewska-Gubernator Jolanta</vt:lpwstr>
  </property>
  <property fmtid="{D5CDD505-2E9C-101B-9397-08002B2CF9AE}" pid="10" name="s5636:Creator type=IP">
    <vt:lpwstr>10.68.116.150</vt:lpwstr>
  </property>
  <property fmtid="{D5CDD505-2E9C-101B-9397-08002B2CF9AE}" pid="11" name="bjPortionMark">
    <vt:lpwstr>[]</vt:lpwstr>
  </property>
</Properties>
</file>