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C3ED" w14:textId="38E23141" w:rsidR="00AA1446" w:rsidRPr="00AA1446" w:rsidRDefault="00AA1446" w:rsidP="00AA1446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A1446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Załącznik nr 3 do </w:t>
      </w:r>
      <w:r w:rsidR="001D4D77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65DA08BA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88DB929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00541D1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14BAECBC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62189ADF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64FA4E27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A1446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AA1446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19512A5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F93408" w14:textId="234B32C2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 </w:t>
      </w:r>
      <w:r w:rsidRPr="00B11EEC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</w:t>
      </w:r>
      <w:r w:rsidR="00466E0B">
        <w:rPr>
          <w:rFonts w:ascii="Arial" w:hAnsi="Arial" w:cs="Arial"/>
          <w:bCs/>
          <w:sz w:val="22"/>
          <w:szCs w:val="22"/>
        </w:rPr>
        <w:br/>
      </w:r>
      <w:r w:rsidRPr="00B11EEC">
        <w:rPr>
          <w:rFonts w:ascii="Arial" w:hAnsi="Arial" w:cs="Arial"/>
          <w:bCs/>
          <w:sz w:val="22"/>
          <w:szCs w:val="22"/>
        </w:rPr>
        <w:t xml:space="preserve">11 września 2019 r. Prawo zamówień publicznych, dalej PZP, udostępnić wykonawcy </w:t>
      </w:r>
      <w:r w:rsidRPr="00466E0B">
        <w:rPr>
          <w:rFonts w:ascii="Arial" w:hAnsi="Arial" w:cs="Arial"/>
          <w:bCs/>
          <w:sz w:val="22"/>
          <w:szCs w:val="22"/>
        </w:rPr>
        <w:t>przystępującemu do postępowania w sprawie zamówienia publicznego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 xml:space="preserve"> pn.</w:t>
      </w:r>
      <w:r w:rsidR="00B11EEC" w:rsidRPr="00466E0B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466E0B" w:rsidRPr="00466E0B">
        <w:rPr>
          <w:rFonts w:ascii="Arial" w:eastAsia="TimesNewRomanPS-ItalicMT" w:hAnsi="Arial" w:cs="Arial"/>
          <w:b/>
          <w:bCs/>
          <w:sz w:val="22"/>
          <w:szCs w:val="22"/>
        </w:rPr>
        <w:t xml:space="preserve">Odbiór </w:t>
      </w:r>
      <w:r w:rsidR="00466E0B">
        <w:rPr>
          <w:rFonts w:ascii="Arial" w:eastAsia="TimesNewRomanPS-ItalicMT" w:hAnsi="Arial" w:cs="Arial"/>
          <w:b/>
          <w:bCs/>
          <w:sz w:val="22"/>
          <w:szCs w:val="22"/>
        </w:rPr>
        <w:br/>
      </w:r>
      <w:r w:rsidR="00466E0B" w:rsidRPr="00466E0B">
        <w:rPr>
          <w:rFonts w:ascii="Arial" w:eastAsia="TimesNewRomanPS-ItalicMT" w:hAnsi="Arial" w:cs="Arial"/>
          <w:b/>
          <w:bCs/>
          <w:sz w:val="22"/>
          <w:szCs w:val="22"/>
        </w:rPr>
        <w:t xml:space="preserve">i zagospodarowanie odpadów </w:t>
      </w:r>
      <w:r w:rsidR="00466E0B" w:rsidRPr="00466E0B">
        <w:rPr>
          <w:rFonts w:ascii="Arial" w:hAnsi="Arial" w:cs="Arial"/>
          <w:b/>
          <w:bCs/>
          <w:sz w:val="22"/>
          <w:szCs w:val="22"/>
        </w:rPr>
        <w:t xml:space="preserve">niebezpiecznych i innych niż niebezpieczne odbieranych od klientów Przedsiębiorstwa Gospodarki Komunalnej sp. z o.o. w Słupsku, zebranych w Punktach Selektywnego Zbierania Odpadów Komunalnych oraz wytwarzanych </w:t>
      </w:r>
      <w:r w:rsidR="00466E0B">
        <w:rPr>
          <w:rFonts w:ascii="Arial" w:hAnsi="Arial" w:cs="Arial"/>
          <w:b/>
          <w:bCs/>
          <w:sz w:val="22"/>
          <w:szCs w:val="22"/>
        </w:rPr>
        <w:br/>
      </w:r>
      <w:r w:rsidR="00466E0B" w:rsidRPr="00466E0B">
        <w:rPr>
          <w:rFonts w:ascii="Arial" w:hAnsi="Arial" w:cs="Arial"/>
          <w:b/>
          <w:bCs/>
          <w:sz w:val="22"/>
          <w:szCs w:val="22"/>
        </w:rPr>
        <w:t>w procesie działalności Zamawiającego</w:t>
      </w:r>
      <w:r w:rsidR="00922516" w:rsidRPr="00466E0B">
        <w:rPr>
          <w:rFonts w:ascii="Arial" w:hAnsi="Arial" w:cs="Arial"/>
          <w:sz w:val="22"/>
          <w:szCs w:val="22"/>
        </w:rPr>
        <w:t xml:space="preserve">, 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 xml:space="preserve">prowadzonego przez 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 xml:space="preserve">Przedsiębiorstwo Gospodarki Komunalnej </w:t>
      </w:r>
      <w:r w:rsidR="008E00D2" w:rsidRPr="00466E0B">
        <w:rPr>
          <w:rFonts w:ascii="Arial" w:hAnsi="Arial" w:cs="Arial"/>
          <w:b/>
          <w:bCs/>
          <w:sz w:val="22"/>
          <w:szCs w:val="22"/>
          <w:lang w:eastAsia="ar-SA"/>
        </w:rPr>
        <w:t>s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>p</w:t>
      </w:r>
      <w:r w:rsidR="00466E0B">
        <w:rPr>
          <w:rFonts w:ascii="Arial" w:hAnsi="Arial" w:cs="Arial"/>
          <w:b/>
          <w:bCs/>
          <w:sz w:val="22"/>
          <w:szCs w:val="22"/>
          <w:lang w:eastAsia="ar-SA"/>
        </w:rPr>
        <w:t>ółka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 xml:space="preserve"> z o.o. z siedzibą w Słupsku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>,</w:t>
      </w:r>
      <w:r w:rsidRPr="00B11EE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B11EEC">
        <w:rPr>
          <w:rFonts w:ascii="Arial" w:hAnsi="Arial" w:cs="Arial"/>
          <w:bCs/>
          <w:sz w:val="22"/>
          <w:szCs w:val="22"/>
        </w:rPr>
        <w:t>(dalej jako</w:t>
      </w:r>
      <w:r w:rsidRPr="00922516">
        <w:rPr>
          <w:rFonts w:ascii="Arial" w:hAnsi="Arial" w:cs="Arial"/>
          <w:bCs/>
          <w:sz w:val="22"/>
          <w:szCs w:val="22"/>
        </w:rPr>
        <w:t xml:space="preserve"> „Postępowanie”) tj. na rzecz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A1446">
        <w:rPr>
          <w:rFonts w:ascii="Arial" w:hAnsi="Arial" w:cs="Arial"/>
          <w:bCs/>
          <w:sz w:val="22"/>
          <w:szCs w:val="22"/>
        </w:rPr>
        <w:t xml:space="preserve">______________________________________________ </w:t>
      </w:r>
      <w:r>
        <w:rPr>
          <w:rFonts w:ascii="Arial" w:hAnsi="Arial" w:cs="Arial"/>
          <w:bCs/>
          <w:sz w:val="22"/>
          <w:szCs w:val="22"/>
        </w:rPr>
        <w:t xml:space="preserve">(dalej jako </w:t>
      </w:r>
      <w:r w:rsidRPr="00AA1446">
        <w:rPr>
          <w:rFonts w:ascii="Arial" w:hAnsi="Arial" w:cs="Arial"/>
          <w:bCs/>
          <w:sz w:val="22"/>
          <w:szCs w:val="22"/>
        </w:rPr>
        <w:t xml:space="preserve">„Wykonawca”), następujące zasoby: </w:t>
      </w:r>
    </w:p>
    <w:p w14:paraId="02527083" w14:textId="1AEFCDD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B2FC9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0915D7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3BB6D9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867AE52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C973FC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417693C7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7D101500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 wykonywaniu zamówienia będę uczestniczyć w następującym czasie i zakresie: ___________________________________________________________________________________________________________________________________________________ . </w:t>
      </w:r>
    </w:p>
    <w:p w14:paraId="6D02ADC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AD203E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ECE048" w14:textId="77777777" w:rsid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B64ED71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Z Wykonawcą łączyć nas będzie:</w:t>
      </w:r>
    </w:p>
    <w:p w14:paraId="19F5E63D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098E721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BB1A6B" w14:textId="77777777" w:rsidR="00AA1446" w:rsidRPr="00AA1446" w:rsidRDefault="00AA1446" w:rsidP="00AA1446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</w:t>
      </w:r>
    </w:p>
    <w:p w14:paraId="7CF15AB3" w14:textId="77777777" w:rsidR="00537D15" w:rsidRPr="00AA1446" w:rsidRDefault="00AA1446" w:rsidP="00AA1446">
      <w:pPr>
        <w:spacing w:before="120"/>
        <w:ind w:left="2832" w:firstLine="708"/>
        <w:jc w:val="center"/>
        <w:rPr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(podpis)</w:t>
      </w:r>
      <w:bookmarkEnd w:id="0"/>
    </w:p>
    <w:sectPr w:rsidR="00537D15" w:rsidRPr="00AA14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D909" w14:textId="77777777" w:rsidR="004165CB" w:rsidRDefault="004165CB" w:rsidP="001D4D77">
      <w:r>
        <w:separator/>
      </w:r>
    </w:p>
  </w:endnote>
  <w:endnote w:type="continuationSeparator" w:id="0">
    <w:p w14:paraId="56C0610E" w14:textId="77777777" w:rsidR="004165CB" w:rsidRDefault="004165CB" w:rsidP="001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6CF5" w14:textId="77777777" w:rsidR="004165CB" w:rsidRDefault="004165CB" w:rsidP="001D4D77">
      <w:r>
        <w:separator/>
      </w:r>
    </w:p>
  </w:footnote>
  <w:footnote w:type="continuationSeparator" w:id="0">
    <w:p w14:paraId="4AC14F4D" w14:textId="77777777" w:rsidR="004165CB" w:rsidRDefault="004165CB" w:rsidP="001D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A29" w14:textId="75DD2173" w:rsidR="001D4D77" w:rsidRPr="00922516" w:rsidRDefault="001D4D77" w:rsidP="001D4D77">
    <w:pPr>
      <w:pStyle w:val="Nagwek"/>
      <w:rPr>
        <w:sz w:val="22"/>
        <w:szCs w:val="22"/>
      </w:rPr>
    </w:pPr>
    <w:r w:rsidRPr="00922516">
      <w:rPr>
        <w:rFonts w:ascii="Calibri" w:hAnsi="Calibri" w:cs="Calibri"/>
        <w:b/>
        <w:sz w:val="18"/>
        <w:szCs w:val="18"/>
      </w:rPr>
      <w:t>Nr postępowania</w:t>
    </w:r>
    <w:r w:rsidR="00CF36C2">
      <w:rPr>
        <w:rFonts w:ascii="Calibri" w:hAnsi="Calibri" w:cs="Calibri"/>
        <w:b/>
        <w:sz w:val="18"/>
        <w:szCs w:val="18"/>
      </w:rPr>
      <w:t xml:space="preserve"> </w:t>
    </w:r>
    <w:r w:rsidR="00466E0B">
      <w:rPr>
        <w:rFonts w:ascii="Calibri" w:hAnsi="Calibri" w:cs="Calibri"/>
        <w:b/>
        <w:sz w:val="18"/>
        <w:szCs w:val="18"/>
      </w:rPr>
      <w:t>2.</w:t>
    </w:r>
    <w:r w:rsidRPr="00922516">
      <w:rPr>
        <w:rFonts w:ascii="Calibri" w:hAnsi="Calibri" w:cs="Calibri"/>
        <w:b/>
        <w:sz w:val="18"/>
        <w:szCs w:val="18"/>
      </w:rPr>
      <w:t>T</w:t>
    </w:r>
    <w:r w:rsidR="00466E0B">
      <w:rPr>
        <w:rFonts w:ascii="Calibri" w:hAnsi="Calibri" w:cs="Calibri"/>
        <w:b/>
        <w:sz w:val="18"/>
        <w:szCs w:val="18"/>
      </w:rPr>
      <w:t>.</w:t>
    </w:r>
    <w:r w:rsidRPr="00922516">
      <w:rPr>
        <w:rFonts w:ascii="Calibri" w:hAnsi="Calibri" w:cs="Calibri"/>
        <w:b/>
        <w:sz w:val="18"/>
        <w:szCs w:val="18"/>
      </w:rPr>
      <w:t>202</w:t>
    </w:r>
    <w:r w:rsidR="00466E0B">
      <w:rPr>
        <w:rFonts w:ascii="Calibri" w:hAnsi="Calibri" w:cs="Calibri"/>
        <w:b/>
        <w:sz w:val="18"/>
        <w:szCs w:val="18"/>
      </w:rPr>
      <w:t>3</w:t>
    </w:r>
  </w:p>
  <w:p w14:paraId="584C3292" w14:textId="77777777" w:rsidR="001D4D77" w:rsidRDefault="001D4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67"/>
    <w:rsid w:val="001D4D77"/>
    <w:rsid w:val="004165CB"/>
    <w:rsid w:val="00466E0B"/>
    <w:rsid w:val="004C6646"/>
    <w:rsid w:val="005063D3"/>
    <w:rsid w:val="00553CA3"/>
    <w:rsid w:val="00815D5A"/>
    <w:rsid w:val="008E00D2"/>
    <w:rsid w:val="008E66ED"/>
    <w:rsid w:val="00922516"/>
    <w:rsid w:val="00A02F67"/>
    <w:rsid w:val="00AA1446"/>
    <w:rsid w:val="00AD462A"/>
    <w:rsid w:val="00B11EEC"/>
    <w:rsid w:val="00B64847"/>
    <w:rsid w:val="00B757BD"/>
    <w:rsid w:val="00CF36C2"/>
    <w:rsid w:val="00D7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CB0C"/>
  <w15:chartTrackingRefBased/>
  <w15:docId w15:val="{C9F055DB-362E-46EB-B68F-E8EEF05D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2022-05-30T08:40:00Z</dcterms:created>
  <dcterms:modified xsi:type="dcterms:W3CDTF">2023-01-27T09:18:00Z</dcterms:modified>
</cp:coreProperties>
</file>