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93" w:rsidRPr="00D31593" w:rsidRDefault="00D31593" w:rsidP="00D31593">
      <w:pPr>
        <w:widowControl w:val="0"/>
        <w:suppressLineNumbers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suppressAutoHyphens/>
        <w:spacing w:after="0" w:line="36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D31593" w:rsidRPr="00D31593" w:rsidRDefault="00D31593" w:rsidP="00D31593">
      <w:pPr>
        <w:widowControl w:val="0"/>
        <w:suppressLineNumbers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suppressAutoHyphens/>
        <w:spacing w:after="0" w:line="360" w:lineRule="auto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31593">
        <w:rPr>
          <w:rFonts w:ascii="Liberation Serif" w:eastAsia="Times New Roman" w:hAnsi="Liberation Serif" w:cs="Times New Roman"/>
          <w:i/>
          <w:szCs w:val="20"/>
          <w:lang w:eastAsia="pl-PL"/>
        </w:rPr>
        <w:tab/>
        <w:t xml:space="preserve"> </w:t>
      </w:r>
      <w:r w:rsidRPr="00D315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</w:t>
      </w:r>
    </w:p>
    <w:p w:rsidR="00D31593" w:rsidRPr="00D31593" w:rsidRDefault="00D31593" w:rsidP="00D31593">
      <w:pPr>
        <w:widowControl w:val="0"/>
        <w:suppressLineNumbers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suppressAutoHyphens/>
        <w:spacing w:after="0" w:line="360" w:lineRule="auto"/>
        <w:ind w:left="1416" w:hanging="1416"/>
        <w:jc w:val="right"/>
        <w:textAlignment w:val="baseline"/>
        <w:rPr>
          <w:rFonts w:ascii="Liberation Serif" w:eastAsia="Times New Roman" w:hAnsi="Liberation Serif" w:cs="Times New Roman"/>
          <w:i/>
          <w:szCs w:val="20"/>
          <w:lang w:eastAsia="pl-PL"/>
        </w:rPr>
      </w:pPr>
    </w:p>
    <w:p w:rsidR="00D31593" w:rsidRPr="00D31593" w:rsidRDefault="00D31593" w:rsidP="00D31593">
      <w:p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b/>
          <w:kern w:val="2"/>
          <w:sz w:val="24"/>
          <w:szCs w:val="24"/>
          <w:u w:val="single"/>
          <w:lang w:eastAsia="zh-CN" w:bidi="hi-IN"/>
        </w:rPr>
      </w:pPr>
      <w:r w:rsidRPr="00D31593">
        <w:rPr>
          <w:rFonts w:ascii="Arial" w:eastAsia="NSimSun" w:hAnsi="Arial" w:cs="Arial"/>
          <w:b/>
          <w:caps/>
          <w:kern w:val="2"/>
          <w:sz w:val="20"/>
          <w:szCs w:val="20"/>
          <w:lang w:eastAsia="zh-CN" w:bidi="hi-IN"/>
        </w:rPr>
        <w:t>Standardowy formularz jednolitego europejskiego dokumentu zamówienia</w:t>
      </w:r>
    </w:p>
    <w:p w:rsidR="00D31593" w:rsidRPr="00D31593" w:rsidRDefault="00D31593" w:rsidP="00D31593">
      <w:pPr>
        <w:keepNext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360" w:line="240" w:lineRule="auto"/>
        <w:jc w:val="center"/>
        <w:textAlignment w:val="baseline"/>
        <w:rPr>
          <w:rFonts w:ascii="Liberation Serif" w:eastAsia="NSimSun" w:hAnsi="Liberation Serif" w:cs="Arial"/>
          <w:b/>
          <w:kern w:val="2"/>
          <w:sz w:val="32"/>
          <w:szCs w:val="24"/>
          <w:lang w:eastAsia="zh-CN" w:bidi="hi-IN"/>
        </w:rPr>
      </w:pP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>Część I: Informacje dotyczące postępowania o udzielenie zamówienia oraz instytucji zamawiającej lub podmiotu zamawiającego</w:t>
      </w:r>
    </w:p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Arial" w:eastAsia="Arial" w:hAnsi="Arial" w:cs="Arial"/>
          <w:kern w:val="2"/>
          <w:sz w:val="20"/>
          <w:szCs w:val="20"/>
          <w:lang w:eastAsia="zh-CN" w:bidi="hi-IN"/>
        </w:rPr>
        <w:t xml:space="preserve"> </w:t>
      </w:r>
      <w:r w:rsidRPr="00D31593">
        <w:rPr>
          <w:rFonts w:ascii="Arial" w:eastAsia="NSimSun" w:hAnsi="Arial" w:cs="Arial"/>
          <w:b/>
          <w:i/>
          <w:kern w:val="2"/>
          <w:sz w:val="20"/>
          <w:szCs w:val="20"/>
          <w:lang w:eastAsia="zh-C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31593">
        <w:rPr>
          <w:rFonts w:ascii="Arial" w:eastAsia="NSimSun" w:hAnsi="Arial" w:cs="Arial"/>
          <w:b/>
          <w:i/>
          <w:kern w:val="2"/>
          <w:position w:val="24"/>
          <w:sz w:val="20"/>
          <w:szCs w:val="20"/>
          <w:lang w:eastAsia="zh-CN" w:bidi="hi-IN"/>
        </w:rPr>
        <w:footnoteReference w:id="1"/>
      </w:r>
      <w:r w:rsidRPr="00D31593">
        <w:rPr>
          <w:rFonts w:ascii="Arial" w:eastAsia="NSimSun" w:hAnsi="Arial" w:cs="Arial"/>
          <w:b/>
          <w:i/>
          <w:kern w:val="2"/>
          <w:sz w:val="20"/>
          <w:szCs w:val="20"/>
          <w:lang w:eastAsia="zh-CN" w:bidi="hi-IN"/>
        </w:rPr>
        <w:t>.</w:t>
      </w: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 xml:space="preserve"> Adres publikacyjny stosownego ogłoszenia</w:t>
      </w:r>
      <w:r w:rsidRPr="00D31593">
        <w:rPr>
          <w:rFonts w:ascii="Arial" w:eastAsia="NSimSun" w:hAnsi="Arial" w:cs="Arial"/>
          <w:b/>
          <w:i/>
          <w:kern w:val="2"/>
          <w:position w:val="24"/>
          <w:sz w:val="20"/>
          <w:szCs w:val="20"/>
          <w:lang w:eastAsia="zh-CN" w:bidi="hi-IN"/>
        </w:rPr>
        <w:footnoteReference w:id="2"/>
      </w: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 xml:space="preserve"> w Dzienniku Urzędowym Unii Europejskiej:                                                                                         </w:t>
      </w:r>
    </w:p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proofErr w:type="spellStart"/>
      <w:r w:rsidRPr="00D31593">
        <w:rPr>
          <w:rFonts w:ascii="Arial" w:eastAsia="NSimSun" w:hAnsi="Arial" w:cs="Arial"/>
          <w:b/>
          <w:kern w:val="2"/>
          <w:sz w:val="20"/>
          <w:szCs w:val="20"/>
          <w:lang w:val="en-US" w:eastAsia="zh-CN" w:bidi="hi-IN"/>
        </w:rPr>
        <w:t>Dz.U</w:t>
      </w:r>
      <w:proofErr w:type="spellEnd"/>
      <w:r w:rsidRPr="00D31593">
        <w:rPr>
          <w:rFonts w:ascii="Arial" w:eastAsia="NSimSun" w:hAnsi="Arial" w:cs="Arial"/>
          <w:b/>
          <w:kern w:val="2"/>
          <w:sz w:val="20"/>
          <w:szCs w:val="20"/>
          <w:lang w:val="en-US" w:eastAsia="zh-CN" w:bidi="hi-IN"/>
        </w:rPr>
        <w:t xml:space="preserve">. UE S </w:t>
      </w:r>
      <w:proofErr w:type="spellStart"/>
      <w:r w:rsidRPr="00D31593">
        <w:rPr>
          <w:rFonts w:ascii="Arial" w:eastAsia="NSimSun" w:hAnsi="Arial" w:cs="Arial"/>
          <w:b/>
          <w:kern w:val="2"/>
          <w:sz w:val="20"/>
          <w:szCs w:val="20"/>
          <w:lang w:val="en-US" w:eastAsia="zh-CN" w:bidi="hi-IN"/>
        </w:rPr>
        <w:t>numer</w:t>
      </w:r>
      <w:proofErr w:type="spellEnd"/>
      <w:r w:rsidRPr="00D31593">
        <w:rPr>
          <w:rFonts w:ascii="Arial" w:eastAsia="NSimSun" w:hAnsi="Arial" w:cs="Arial"/>
          <w:b/>
          <w:kern w:val="2"/>
          <w:sz w:val="20"/>
          <w:szCs w:val="20"/>
          <w:lang w:val="en-US" w:eastAsia="zh-CN" w:bidi="hi-IN"/>
        </w:rPr>
        <w:t xml:space="preserve">  S 149, data 22/08/2022                                                                                                            </w:t>
      </w:r>
    </w:p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>Numer ogłoszenia 455797-2022-PL</w:t>
      </w:r>
    </w:p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31593" w:rsidRPr="00D31593" w:rsidRDefault="00D31593" w:rsidP="00D3159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360" w:line="240" w:lineRule="auto"/>
        <w:jc w:val="center"/>
        <w:textAlignment w:val="baseline"/>
        <w:rPr>
          <w:rFonts w:ascii="Liberation Serif" w:eastAsia="NSimSun" w:hAnsi="Liberation Serif" w:cs="Arial"/>
          <w:b/>
          <w:smallCaps/>
          <w:kern w:val="2"/>
          <w:sz w:val="28"/>
          <w:szCs w:val="24"/>
          <w:lang w:eastAsia="zh-CN" w:bidi="hi-IN"/>
        </w:rPr>
      </w:pPr>
      <w:r w:rsidRPr="00D31593">
        <w:rPr>
          <w:rFonts w:ascii="Arial" w:eastAsia="NSimSun" w:hAnsi="Arial" w:cs="Arial"/>
          <w:smallCaps/>
          <w:kern w:val="2"/>
          <w:sz w:val="20"/>
          <w:szCs w:val="20"/>
          <w:lang w:eastAsia="zh-CN" w:bidi="hi-IN"/>
        </w:rPr>
        <w:t>Informacje na temat postępowania o udzielenie zamówienia</w:t>
      </w:r>
    </w:p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31593" w:rsidRPr="00D31593" w:rsidTr="00793D55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Tożsamość zamawiającego</w:t>
            </w:r>
            <w:r w:rsidRPr="00D31593">
              <w:rPr>
                <w:rFonts w:ascii="Arial" w:eastAsia="NSimSun" w:hAnsi="Arial" w:cs="Arial"/>
                <w:b/>
                <w:i/>
                <w:kern w:val="2"/>
                <w:position w:val="24"/>
                <w:sz w:val="20"/>
                <w:szCs w:val="20"/>
                <w:lang w:eastAsia="zh-CN" w:bidi="hi-IN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 xml:space="preserve">Odpowiedź: 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SPZZOZ</w:t>
            </w:r>
          </w:p>
        </w:tc>
      </w:tr>
      <w:tr w:rsidR="00D31593" w:rsidRPr="00D31593" w:rsidTr="00793D55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Samodzielny Publiczny Zespół Zakładów Opieki Zdrowotnej ul. Sadowa 9, 06-300 Przasnysz</w:t>
            </w:r>
          </w:p>
        </w:tc>
      </w:tr>
      <w:tr w:rsidR="00D31593" w:rsidRPr="00D31593" w:rsidTr="00793D55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i/>
                <w:kern w:val="2"/>
                <w:sz w:val="20"/>
                <w:szCs w:val="20"/>
                <w:lang w:eastAsia="zh-CN" w:bidi="hi-IN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i/>
                <w:kern w:val="2"/>
                <w:sz w:val="20"/>
                <w:szCs w:val="20"/>
                <w:lang w:eastAsia="zh-CN" w:bidi="hi-IN"/>
              </w:rPr>
              <w:t xml:space="preserve">Odpowiedź: </w:t>
            </w:r>
            <w:r w:rsidRPr="00D31593">
              <w:rPr>
                <w:rFonts w:ascii="Arial" w:eastAsia="NSimSun" w:hAnsi="Arial" w:cs="Arial"/>
                <w:i/>
                <w:kern w:val="2"/>
                <w:sz w:val="20"/>
                <w:szCs w:val="20"/>
                <w:lang w:eastAsia="zh-CN" w:bidi="hi-IN"/>
              </w:rPr>
              <w:t>Przetarg nieograniczony - dostawa</w:t>
            </w:r>
          </w:p>
        </w:tc>
      </w:tr>
      <w:tr w:rsidR="00D31593" w:rsidRPr="00D31593" w:rsidTr="00793D55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Tytuł lub krótki opis udzielanego zamówienia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4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31593" w:rsidRPr="00D31593" w:rsidTr="00793D55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Numer referencyjny nadany sprawie przez instytucję zamawiającą lub podmiot zamawiający (</w:t>
            </w:r>
            <w:r w:rsidRPr="00D31593">
              <w:rPr>
                <w:rFonts w:ascii="Arial" w:eastAsia="NSimSun" w:hAnsi="Arial" w:cs="Arial"/>
                <w:i/>
                <w:kern w:val="2"/>
                <w:sz w:val="20"/>
                <w:szCs w:val="20"/>
                <w:lang w:eastAsia="zh-CN" w:bidi="hi-IN"/>
              </w:rPr>
              <w:t>jeżeli dotyczy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)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5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SPZZOZ.ZP/47/2022</w:t>
            </w:r>
          </w:p>
        </w:tc>
      </w:tr>
    </w:tbl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lastRenderedPageBreak/>
        <w:t>Wszystkie pozostałe informacje we wszystkich sekcjach jednolitego europejskiego dokumentu zamówienia powinien wypełnić wykonawca</w:t>
      </w:r>
      <w:r w:rsidRPr="00D31593">
        <w:rPr>
          <w:rFonts w:ascii="Arial" w:eastAsia="NSimSun" w:hAnsi="Arial" w:cs="Arial"/>
          <w:b/>
          <w:i/>
          <w:kern w:val="2"/>
          <w:sz w:val="20"/>
          <w:szCs w:val="20"/>
          <w:lang w:eastAsia="zh-CN" w:bidi="hi-IN"/>
        </w:rPr>
        <w:t>.</w:t>
      </w:r>
    </w:p>
    <w:p w:rsidR="00D31593" w:rsidRPr="00D31593" w:rsidRDefault="00D31593" w:rsidP="00D3159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360" w:line="240" w:lineRule="auto"/>
        <w:jc w:val="center"/>
        <w:textAlignment w:val="baseline"/>
        <w:rPr>
          <w:rFonts w:ascii="Liberation Serif" w:eastAsia="NSimSun" w:hAnsi="Liberation Serif" w:cs="Arial"/>
          <w:b/>
          <w:kern w:val="2"/>
          <w:sz w:val="32"/>
          <w:szCs w:val="24"/>
          <w:lang w:eastAsia="zh-CN" w:bidi="hi-IN"/>
        </w:rPr>
      </w:pP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>Część II: Informacje dotyczące wykonawcy</w:t>
      </w:r>
    </w:p>
    <w:p w:rsidR="00D31593" w:rsidRPr="00D31593" w:rsidRDefault="00D31593" w:rsidP="00D3159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360" w:line="240" w:lineRule="auto"/>
        <w:jc w:val="center"/>
        <w:textAlignment w:val="baseline"/>
        <w:rPr>
          <w:rFonts w:ascii="Liberation Serif" w:eastAsia="NSimSun" w:hAnsi="Liberation Serif" w:cs="Arial"/>
          <w:b/>
          <w:smallCaps/>
          <w:kern w:val="2"/>
          <w:sz w:val="28"/>
          <w:szCs w:val="24"/>
          <w:lang w:eastAsia="zh-CN" w:bidi="hi-IN"/>
        </w:rPr>
      </w:pPr>
      <w:r w:rsidRPr="00D31593">
        <w:rPr>
          <w:rFonts w:ascii="Liberation Serif" w:eastAsia="NSimSun" w:hAnsi="Liberation Serif" w:cs="Arial"/>
          <w:b/>
          <w:smallCaps/>
          <w:kern w:val="2"/>
          <w:sz w:val="28"/>
          <w:szCs w:val="24"/>
          <w:lang w:eastAsia="zh-CN" w:bidi="hi-IN"/>
        </w:rPr>
        <w:t>A: Informacje na temat wykonawcy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Odpowiedź: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850" w:hanging="850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   ]</w:t>
            </w:r>
          </w:p>
        </w:tc>
      </w:tr>
      <w:tr w:rsidR="00D31593" w:rsidRPr="00D31593" w:rsidTr="00793D55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Numer VAT, jeżeli dotyczy: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   ]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   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</w:p>
        </w:tc>
      </w:tr>
      <w:tr w:rsidR="00D31593" w:rsidRPr="00D31593" w:rsidTr="00793D55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Osoba lub osoby wyznaczone do kontaktów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6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: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Telefon: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Adres e-mail: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Adres internetowy (adres www) (</w:t>
            </w:r>
            <w:r w:rsidRPr="00D31593">
              <w:rPr>
                <w:rFonts w:ascii="Arial" w:eastAsia="NSimSun" w:hAnsi="Arial" w:cs="Arial"/>
                <w:i/>
                <w:kern w:val="2"/>
                <w:sz w:val="20"/>
                <w:szCs w:val="20"/>
                <w:lang w:eastAsia="zh-CN" w:bidi="hi-IN"/>
              </w:rPr>
              <w:t>jeżeli dotyczy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Odpowiedź: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Czy wykonawca jest mikroprzedsiębiorstwem bądź małym lub średnim przedsiębiorstwem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7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u w:val="single"/>
                <w:lang w:eastAsia="zh-CN" w:bidi="hi-IN"/>
              </w:rPr>
              <w:t>Jedynie w przypadku gdy zamówienie jest zastrzeżone</w:t>
            </w:r>
            <w:r w:rsidRPr="00D31593">
              <w:rPr>
                <w:rFonts w:ascii="Arial" w:eastAsia="NSimSun" w:hAnsi="Arial" w:cs="Arial"/>
                <w:b/>
                <w:kern w:val="2"/>
                <w:position w:val="24"/>
                <w:sz w:val="20"/>
                <w:szCs w:val="20"/>
                <w:u w:val="single"/>
                <w:lang w:eastAsia="zh-CN" w:bidi="hi-IN"/>
              </w:rPr>
              <w:footnoteReference w:id="8"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u w:val="single"/>
                <w:lang w:eastAsia="zh-CN" w:bidi="hi-IN"/>
              </w:rPr>
              <w:t>: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czy wykonawca jest zakładem pracy chronionej, „przedsiębiorstwem społecznym”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9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lub czy będzie realizował zamówienie w ramach programów zatrudnienia chronionego?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tak,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 xml:space="preserve">jaki jest odpowiedni odsetek pracowników niepełnosprawnych lub </w:t>
            </w:r>
            <w:proofErr w:type="spellStart"/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defaworyzowanych</w:t>
            </w:r>
            <w:proofErr w:type="spellEnd"/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?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defaworyzowanych</w:t>
            </w:r>
            <w:proofErr w:type="spellEnd"/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należą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lastRenderedPageBreak/>
              <w:t>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[….]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i/>
                <w:kern w:val="2"/>
                <w:sz w:val="16"/>
                <w:szCs w:val="16"/>
                <w:lang w:eastAsia="zh-CN" w:bidi="hi-IN"/>
              </w:rPr>
              <w:t>Wykonawca RP zaznacza nie dotyczy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 [] Nie dotyczy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tak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: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a) Proszę podać nazwę wykazu lub zaświadczenia i odpowiedni numer rejestracyjny lub numer zaświadczenia, jeżeli dotyczy: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b) Jeżeli poświadczenie wpisu do wykazu lub wydania zaświadczenia jest dostępne w formie elektronicznej, proszę podać: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10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d) Czy wpis do wykazu lub wydane zaświadczenie obejmują wszystkie wymagane kryteria kwalifikacji?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nie: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Proszę dodatkowo uzupełnić brakujące informacje w części IV w sekcjach A, B, C lub D, w zależności od przypadku.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WYŁĄCZNIE jeżeli jest to wymagane w stosownym ogłoszeniu lub dokumentach zamówienia:</w:t>
            </w:r>
            <w:r w:rsidRPr="00D31593">
              <w:rPr>
                <w:rFonts w:ascii="Arial" w:eastAsia="NSimSun" w:hAnsi="Arial" w:cs="Arial"/>
                <w:b/>
                <w:i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Jeżeli 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a) 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b) (adres internetowy, wydający urząd lub organ, dokładne dane referencyjne dokumentacji):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[……][……][……][……]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c) 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d) 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e) 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(adres internetowy, wydający urząd lub organ, dokładne dane referencyjne dokumentacji):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[……][……][……][……]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Odpowiedź: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Czy wykonawca bierze udział w postępowaniu o udzielenie zamówienia wspólnie z innymi wykonawcami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11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</w:p>
        </w:tc>
      </w:tr>
      <w:tr w:rsidR="00D31593" w:rsidRPr="00D31593" w:rsidTr="00793D55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Jeżeli tak, proszę dopilnować, aby pozostali uczestnicy przedstawili odrębne jednolite europejskie dokumenty zamówienia.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tak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a) Proszę wskazać rolę wykonawcy w grupie (lider, odpowiedzialny za określone zadania itd.):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b) Proszę wskazać pozostałych wykonawców biorących wspólnie udział w postępowaniu o udzielenie zamówienia: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Jeżeli TAK należy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a): 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b): 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c): 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Odpowiedź: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Nie dotyczy nie wypełniać</w:t>
            </w:r>
          </w:p>
        </w:tc>
      </w:tr>
    </w:tbl>
    <w:p w:rsidR="00D31593" w:rsidRPr="00D31593" w:rsidRDefault="00D31593" w:rsidP="00D3159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360" w:line="240" w:lineRule="auto"/>
        <w:jc w:val="center"/>
        <w:textAlignment w:val="baseline"/>
        <w:rPr>
          <w:rFonts w:ascii="Liberation Serif" w:eastAsia="NSimSun" w:hAnsi="Liberation Serif" w:cs="Arial"/>
          <w:b/>
          <w:smallCaps/>
          <w:kern w:val="2"/>
          <w:sz w:val="28"/>
          <w:szCs w:val="24"/>
          <w:lang w:eastAsia="zh-CN" w:bidi="hi-IN"/>
        </w:rPr>
      </w:pPr>
      <w:r w:rsidRPr="00D31593">
        <w:rPr>
          <w:rFonts w:ascii="Arial" w:eastAsia="NSimSun" w:hAnsi="Arial" w:cs="Arial"/>
          <w:smallCaps/>
          <w:kern w:val="2"/>
          <w:sz w:val="20"/>
          <w:szCs w:val="20"/>
          <w:lang w:eastAsia="zh-CN" w:bidi="hi-IN"/>
        </w:rPr>
        <w:t>B: Informacje na temat przedstawicieli wykonawcy</w:t>
      </w:r>
    </w:p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Arial" w:eastAsia="NSimSun" w:hAnsi="Arial" w:cs="Arial"/>
          <w:i/>
          <w:kern w:val="2"/>
          <w:sz w:val="20"/>
          <w:szCs w:val="20"/>
          <w:lang w:eastAsia="zh-CN" w:bidi="hi-IN"/>
        </w:rPr>
        <w:t>W stosownych przypadkach proszę podać imię i nazwisko (imiona i nazwiska) oraz adres(-y) osoby (osób) upoważnionej(-</w:t>
      </w:r>
      <w:proofErr w:type="spellStart"/>
      <w:r w:rsidRPr="00D31593">
        <w:rPr>
          <w:rFonts w:ascii="Arial" w:eastAsia="NSimSun" w:hAnsi="Arial" w:cs="Arial"/>
          <w:i/>
          <w:kern w:val="2"/>
          <w:sz w:val="20"/>
          <w:szCs w:val="20"/>
          <w:lang w:eastAsia="zh-CN" w:bidi="hi-IN"/>
        </w:rPr>
        <w:t>ych</w:t>
      </w:r>
      <w:proofErr w:type="spellEnd"/>
      <w:r w:rsidRPr="00D31593">
        <w:rPr>
          <w:rFonts w:ascii="Arial" w:eastAsia="NSimSun" w:hAnsi="Arial" w:cs="Arial"/>
          <w:i/>
          <w:kern w:val="2"/>
          <w:sz w:val="20"/>
          <w:szCs w:val="20"/>
          <w:lang w:eastAsia="zh-CN" w:bidi="hi-IN"/>
        </w:rPr>
        <w:t>) do reprezentowania wykonawcy na potrzeby niniejszego postępowania o udzielenie zamówienia: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Osoby upoważnione do reprezentowania,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Odpowiedź: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Imię i nazwisko, 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[……],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</w:p>
        </w:tc>
      </w:tr>
    </w:tbl>
    <w:p w:rsidR="00D31593" w:rsidRPr="00D31593" w:rsidRDefault="00D31593" w:rsidP="00D3159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360" w:line="240" w:lineRule="auto"/>
        <w:jc w:val="center"/>
        <w:textAlignment w:val="baseline"/>
        <w:rPr>
          <w:rFonts w:ascii="Liberation Serif" w:eastAsia="NSimSun" w:hAnsi="Liberation Serif" w:cs="Arial"/>
          <w:b/>
          <w:smallCaps/>
          <w:kern w:val="2"/>
          <w:sz w:val="28"/>
          <w:szCs w:val="24"/>
          <w:lang w:eastAsia="zh-CN" w:bidi="hi-IN"/>
        </w:rPr>
      </w:pPr>
      <w:r w:rsidRPr="00D31593">
        <w:rPr>
          <w:rFonts w:ascii="Liberation Serif" w:eastAsia="NSimSun" w:hAnsi="Liberation Serif" w:cs="Arial"/>
          <w:b/>
          <w:smallCaps/>
          <w:kern w:val="2"/>
          <w:sz w:val="28"/>
          <w:szCs w:val="24"/>
          <w:lang w:eastAsia="zh-CN" w:bidi="hi-IN"/>
        </w:rPr>
        <w:t>C: Informacje na temat polegania na zdolności innych podmiotów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Odpowiedź: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</w:p>
        </w:tc>
      </w:tr>
    </w:tbl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>Jeżeli tak</w:t>
      </w:r>
      <w:r w:rsidRPr="00D31593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, proszę przedstawić – </w:t>
      </w: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>dla każdego</w:t>
      </w:r>
      <w:r w:rsidRPr="00D31593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z podmiotów, których to dotyczy – odrębny formularz jednolitego europejskiego dokumentu zamówienia zawierający informacje wymagane w </w:t>
      </w: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>niniejszej części sekcja A i B oraz w części III</w:t>
      </w:r>
      <w:r w:rsidRPr="00D31593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, należycie wypełniony i podpisany przez dane podmioty. </w:t>
      </w:r>
      <w:r w:rsidRPr="00D31593">
        <w:rPr>
          <w:rFonts w:ascii="Arial" w:eastAsia="NSimSun" w:hAnsi="Arial" w:cs="Arial"/>
          <w:kern w:val="2"/>
          <w:sz w:val="20"/>
          <w:szCs w:val="20"/>
          <w:lang w:eastAsia="zh-C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31593">
        <w:rPr>
          <w:rFonts w:ascii="Arial" w:eastAsia="NSimSun" w:hAnsi="Arial" w:cs="Arial"/>
          <w:kern w:val="2"/>
          <w:sz w:val="20"/>
          <w:szCs w:val="20"/>
          <w:lang w:eastAsia="zh-CN" w:bidi="hi-IN"/>
        </w:rPr>
        <w:br/>
      </w:r>
      <w:r w:rsidRPr="00D31593">
        <w:rPr>
          <w:rFonts w:ascii="Arial" w:eastAsia="NSimSun" w:hAnsi="Arial" w:cs="Arial"/>
          <w:kern w:val="2"/>
          <w:sz w:val="20"/>
          <w:szCs w:val="20"/>
          <w:lang w:eastAsia="zh-CN" w:bidi="hi-IN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D31593">
        <w:rPr>
          <w:rFonts w:ascii="Arial" w:eastAsia="NSimSun" w:hAnsi="Arial" w:cs="Arial"/>
          <w:kern w:val="2"/>
          <w:position w:val="24"/>
          <w:sz w:val="20"/>
          <w:szCs w:val="20"/>
          <w:lang w:eastAsia="zh-CN" w:bidi="hi-IN"/>
        </w:rPr>
        <w:footnoteReference w:id="12"/>
      </w:r>
      <w:r w:rsidRPr="00D31593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.</w:t>
      </w:r>
    </w:p>
    <w:p w:rsidR="00D31593" w:rsidRPr="00D31593" w:rsidRDefault="00D31593" w:rsidP="00D3159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360" w:line="240" w:lineRule="auto"/>
        <w:jc w:val="center"/>
        <w:textAlignment w:val="baseline"/>
        <w:rPr>
          <w:rFonts w:ascii="Liberation Serif" w:eastAsia="NSimSun" w:hAnsi="Liberation Serif" w:cs="Arial"/>
          <w:b/>
          <w:kern w:val="2"/>
          <w:sz w:val="32"/>
          <w:szCs w:val="24"/>
          <w:lang w:eastAsia="zh-CN" w:bidi="hi-IN"/>
        </w:rPr>
      </w:pPr>
      <w:r w:rsidRPr="00D31593">
        <w:rPr>
          <w:rFonts w:ascii="Arial" w:eastAsia="NSimSun" w:hAnsi="Arial" w:cs="Arial"/>
          <w:smallCaps/>
          <w:kern w:val="2"/>
          <w:sz w:val="20"/>
          <w:szCs w:val="20"/>
          <w:lang w:eastAsia="zh-CN" w:bidi="hi-IN"/>
        </w:rPr>
        <w:t>D: Informacje dotyczące podwykonawców, na których zdolności wykonawca nie polega</w:t>
      </w:r>
    </w:p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120" w:line="240" w:lineRule="auto"/>
        <w:jc w:val="center"/>
        <w:textAlignment w:val="baseline"/>
        <w:rPr>
          <w:rFonts w:ascii="Liberation Serif" w:eastAsia="NSimSun" w:hAnsi="Liberation Serif" w:cs="Arial"/>
          <w:b/>
          <w:kern w:val="2"/>
          <w:sz w:val="32"/>
          <w:szCs w:val="24"/>
          <w:lang w:eastAsia="zh-CN" w:bidi="hi-IN"/>
        </w:rPr>
      </w:pPr>
      <w:r w:rsidRPr="00D31593">
        <w:rPr>
          <w:rFonts w:ascii="Liberation Serif" w:eastAsia="NSimSun" w:hAnsi="Liberation Serif" w:cs="Arial"/>
          <w:b/>
          <w:kern w:val="2"/>
          <w:sz w:val="32"/>
          <w:szCs w:val="24"/>
          <w:lang w:eastAsia="zh-CN" w:bidi="hi-IN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Odpowiedź: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 xml:space="preserve">Jeżeli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tak i o ile jest to wiadome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proszę podać wykaz proponowanych podwykonawców: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[…]</w:t>
            </w:r>
          </w:p>
        </w:tc>
      </w:tr>
    </w:tbl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120" w:line="240" w:lineRule="auto"/>
        <w:jc w:val="both"/>
        <w:textAlignment w:val="baseline"/>
        <w:rPr>
          <w:rFonts w:ascii="Liberation Serif" w:eastAsia="NSimSun" w:hAnsi="Liberation Serif" w:cs="Arial"/>
          <w:b/>
          <w:kern w:val="2"/>
          <w:sz w:val="32"/>
          <w:szCs w:val="24"/>
          <w:lang w:eastAsia="zh-CN" w:bidi="hi-IN"/>
        </w:rPr>
      </w:pP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 xml:space="preserve">Jeżeli instytucja zamawiająca lub podmiot zamawiający wyraźnie żąda przedstawienia tych informacji </w:t>
      </w:r>
      <w:r w:rsidRPr="00D31593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oprócz informacji </w:t>
      </w: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 xml:space="preserve">wymaganych w niniejszej sekcji, proszę przedstawić – dla każdego podwykonawcy (każdej kategorii podwykonawców), których to dotyczy – informacje wymagane w niniejszej części sekcja A i B oraz w części </w:t>
      </w:r>
      <w:proofErr w:type="spellStart"/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>IIICzęść</w:t>
      </w:r>
      <w:proofErr w:type="spellEnd"/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 xml:space="preserve"> III: Podstawy wykluczenia</w:t>
      </w:r>
    </w:p>
    <w:p w:rsidR="00D31593" w:rsidRPr="00D31593" w:rsidRDefault="00D31593" w:rsidP="00D3159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360" w:line="240" w:lineRule="auto"/>
        <w:jc w:val="center"/>
        <w:textAlignment w:val="baseline"/>
        <w:rPr>
          <w:rFonts w:ascii="Liberation Serif" w:eastAsia="NSimSun" w:hAnsi="Liberation Serif" w:cs="Arial"/>
          <w:b/>
          <w:smallCaps/>
          <w:kern w:val="2"/>
          <w:sz w:val="28"/>
          <w:szCs w:val="24"/>
          <w:lang w:eastAsia="zh-CN" w:bidi="hi-IN"/>
        </w:rPr>
      </w:pPr>
      <w:r w:rsidRPr="00D31593">
        <w:rPr>
          <w:rFonts w:ascii="Arial" w:eastAsia="NSimSun" w:hAnsi="Arial" w:cs="Arial"/>
          <w:smallCaps/>
          <w:kern w:val="2"/>
          <w:sz w:val="20"/>
          <w:szCs w:val="20"/>
          <w:lang w:eastAsia="zh-CN" w:bidi="hi-IN"/>
        </w:rPr>
        <w:t>A: Podstawy związane z wyrokami skazującymi za przestępstwo</w:t>
      </w:r>
    </w:p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W art. 57 ust. 1 dyrektywy 2014/24/UE określono następujące powody wykluczenia:</w:t>
      </w:r>
    </w:p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  <w:tab w:val="num" w:pos="142"/>
        </w:tabs>
        <w:suppressAutoHyphens/>
        <w:spacing w:after="0" w:line="240" w:lineRule="auto"/>
        <w:ind w:left="142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udział w </w:t>
      </w: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>organizacji przestępczej</w:t>
      </w:r>
      <w:r w:rsidRPr="00D31593">
        <w:rPr>
          <w:rFonts w:ascii="Arial" w:eastAsia="NSimSun" w:hAnsi="Arial" w:cs="Arial"/>
          <w:b/>
          <w:kern w:val="2"/>
          <w:position w:val="24"/>
          <w:sz w:val="20"/>
          <w:szCs w:val="20"/>
          <w:lang w:eastAsia="zh-CN" w:bidi="hi-IN"/>
        </w:rPr>
        <w:footnoteReference w:id="13"/>
      </w:r>
      <w:r w:rsidRPr="00D31593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;</w:t>
      </w:r>
    </w:p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  <w:tab w:val="num" w:pos="142"/>
        </w:tabs>
        <w:suppressAutoHyphens/>
        <w:spacing w:after="0" w:line="240" w:lineRule="auto"/>
        <w:ind w:left="142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>korupcja</w:t>
      </w:r>
      <w:r w:rsidRPr="00D31593">
        <w:rPr>
          <w:rFonts w:ascii="Arial" w:eastAsia="NSimSun" w:hAnsi="Arial" w:cs="Arial"/>
          <w:b/>
          <w:kern w:val="2"/>
          <w:position w:val="24"/>
          <w:sz w:val="20"/>
          <w:szCs w:val="20"/>
          <w:lang w:eastAsia="zh-CN" w:bidi="hi-IN"/>
        </w:rPr>
        <w:footnoteReference w:id="14"/>
      </w:r>
      <w:r w:rsidRPr="00D31593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;</w:t>
      </w:r>
    </w:p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  <w:tab w:val="num" w:pos="142"/>
        </w:tabs>
        <w:suppressAutoHyphens/>
        <w:spacing w:after="0" w:line="240" w:lineRule="auto"/>
        <w:ind w:left="142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bookmarkStart w:id="0" w:name="_DV_M1264"/>
      <w:bookmarkEnd w:id="0"/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>nadużycie finansowe</w:t>
      </w:r>
      <w:r w:rsidRPr="00D31593">
        <w:rPr>
          <w:rFonts w:ascii="Arial" w:eastAsia="NSimSun" w:hAnsi="Arial" w:cs="Arial"/>
          <w:b/>
          <w:kern w:val="2"/>
          <w:position w:val="24"/>
          <w:sz w:val="20"/>
          <w:szCs w:val="20"/>
          <w:lang w:eastAsia="zh-CN" w:bidi="hi-IN"/>
        </w:rPr>
        <w:footnoteReference w:id="15"/>
      </w:r>
      <w:r w:rsidRPr="00D31593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;</w:t>
      </w:r>
      <w:bookmarkStart w:id="1" w:name="_DV_M1266"/>
      <w:bookmarkEnd w:id="1"/>
    </w:p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  <w:tab w:val="num" w:pos="142"/>
        </w:tabs>
        <w:suppressAutoHyphens/>
        <w:spacing w:after="0" w:line="240" w:lineRule="auto"/>
        <w:ind w:left="142"/>
        <w:textAlignment w:val="baseline"/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</w:pP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>przestępstwa terrorystyczne lub przestępstwa związane z działalnością terrorystyczną</w:t>
      </w:r>
      <w:bookmarkStart w:id="2" w:name="_DV_M1268"/>
      <w:bookmarkEnd w:id="2"/>
      <w:r w:rsidRPr="00D31593">
        <w:rPr>
          <w:rFonts w:ascii="Arial" w:eastAsia="NSimSun" w:hAnsi="Arial" w:cs="Arial"/>
          <w:b/>
          <w:kern w:val="2"/>
          <w:position w:val="24"/>
          <w:sz w:val="20"/>
          <w:szCs w:val="20"/>
          <w:lang w:eastAsia="zh-CN" w:bidi="hi-IN"/>
        </w:rPr>
        <w:footnoteReference w:id="16"/>
      </w:r>
    </w:p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  <w:tab w:val="num" w:pos="142"/>
        </w:tabs>
        <w:suppressAutoHyphens/>
        <w:spacing w:after="0" w:line="240" w:lineRule="auto"/>
        <w:ind w:left="142"/>
        <w:textAlignment w:val="baseline"/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</w:pP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>pranie pieniędzy lub finansowanie terroryzmu</w:t>
      </w:r>
      <w:r w:rsidRPr="00D31593">
        <w:rPr>
          <w:rFonts w:ascii="Arial" w:eastAsia="NSimSun" w:hAnsi="Arial" w:cs="Arial"/>
          <w:b/>
          <w:kern w:val="2"/>
          <w:position w:val="24"/>
          <w:sz w:val="20"/>
          <w:szCs w:val="20"/>
          <w:lang w:eastAsia="zh-CN" w:bidi="hi-IN"/>
        </w:rPr>
        <w:footnoteReference w:id="17"/>
      </w:r>
    </w:p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  <w:tab w:val="num" w:pos="142"/>
        </w:tabs>
        <w:suppressAutoHyphens/>
        <w:spacing w:after="0" w:line="240" w:lineRule="auto"/>
        <w:ind w:left="142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>praca dzieci</w:t>
      </w:r>
      <w:r w:rsidRPr="00D31593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i inne formy </w:t>
      </w: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>handlu ludźmi</w:t>
      </w:r>
      <w:r w:rsidRPr="00D31593">
        <w:rPr>
          <w:rFonts w:ascii="Arial" w:eastAsia="NSimSun" w:hAnsi="Arial" w:cs="Arial"/>
          <w:b/>
          <w:kern w:val="2"/>
          <w:position w:val="24"/>
          <w:sz w:val="20"/>
          <w:szCs w:val="20"/>
          <w:lang w:eastAsia="zh-CN" w:bidi="hi-IN"/>
        </w:rPr>
        <w:footnoteReference w:id="18"/>
      </w:r>
      <w:r w:rsidRPr="00D31593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Odpowiedź: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Czy w stosunku do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samego wykonawcy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bądź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jakiejkolwiek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wydany został prawomocny wyrok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[……][……][……][……]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19"/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tak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proszę podać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20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a) datę wyroku, określić, których spośród punktów 1–6 on dotyczy, oraz podać powód(-ody) skazania;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b) wskazać, kto został skazany [ ];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Jeżeli TAK  należy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a) data: [   ], punkt(-y): [   ], powód(-ody): [   ]</w:t>
            </w:r>
            <w:r w:rsidRPr="00D31593">
              <w:rPr>
                <w:rFonts w:ascii="Arial" w:eastAsia="NSimSun" w:hAnsi="Arial" w:cs="Arial"/>
                <w:i/>
                <w:kern w:val="2"/>
                <w:position w:val="20"/>
                <w:sz w:val="20"/>
                <w:szCs w:val="20"/>
                <w:lang w:eastAsia="zh-CN" w:bidi="hi-IN"/>
              </w:rPr>
              <w:t xml:space="preserve"> 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b) 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c) długość okresu wykluczenia [……] oraz punkt(-y), którego(-</w:t>
            </w:r>
            <w:proofErr w:type="spellStart"/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ych</w:t>
            </w:r>
            <w:proofErr w:type="spellEnd"/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) to dotyczy.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21"/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W przypadku skazania, czy wykonawca przedsięwziął środki w celu wykazania swojej rzetelności pomimo istnienia odpowiedniej podstawy wykluczenia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22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(„</w:t>
            </w:r>
            <w:r w:rsidRPr="00D31593">
              <w:rPr>
                <w:rFonts w:ascii="Arial" w:eastAsia="Calibri" w:hAnsi="Arial" w:cs="Arial"/>
                <w:kern w:val="2"/>
                <w:sz w:val="20"/>
                <w:szCs w:val="20"/>
                <w:lang w:eastAsia="zh-CN" w:bidi="hi-IN"/>
              </w:rPr>
              <w:t>samooczyszczenie”)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Jeżeli TAK  należy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tak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proszę opisać przedsięwzięte środki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23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Jeżeli TAK  należy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</w:p>
        </w:tc>
      </w:tr>
    </w:tbl>
    <w:p w:rsidR="00D31593" w:rsidRPr="00D31593" w:rsidRDefault="00D31593" w:rsidP="00D3159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360" w:line="240" w:lineRule="auto"/>
        <w:jc w:val="center"/>
        <w:textAlignment w:val="baseline"/>
        <w:rPr>
          <w:rFonts w:ascii="Liberation Serif" w:eastAsia="NSimSun" w:hAnsi="Liberation Serif" w:cs="Arial"/>
          <w:b/>
          <w:smallCaps/>
          <w:kern w:val="2"/>
          <w:sz w:val="28"/>
          <w:szCs w:val="24"/>
          <w:lang w:eastAsia="zh-CN" w:bidi="hi-IN"/>
        </w:rPr>
      </w:pPr>
      <w:r w:rsidRPr="00D31593">
        <w:rPr>
          <w:rFonts w:ascii="Liberation Serif" w:eastAsia="NSimSun" w:hAnsi="Liberation Serif" w:cs="Arial"/>
          <w:b/>
          <w:smallCaps/>
          <w:kern w:val="2"/>
          <w:sz w:val="28"/>
          <w:szCs w:val="24"/>
          <w:lang w:eastAsia="zh-CN" w:bidi="hi-IN"/>
        </w:rPr>
        <w:t>B: Podstawy związane z płatnością podatków lub składek na ubezpieczenie społeczne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 xml:space="preserve">Płatność podatków lub składek na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lastRenderedPageBreak/>
              <w:t>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lastRenderedPageBreak/>
              <w:t>Odpowiedź: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lastRenderedPageBreak/>
              <w:t xml:space="preserve">Czy wykonawca wywiązał się ze wszystkich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obowiązków dotyczących płatności podatków lub składek na ubezpieczenie społeczne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</w:p>
        </w:tc>
      </w:tr>
      <w:tr w:rsidR="00D31593" w:rsidRPr="00D31593" w:rsidTr="00793D55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br/>
              <w:t>Jeżeli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proszę wskazać: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a) państwo lub państwo członkowskie, którego to dotyczy;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b) jakiej kwoty to dotyczy?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c) w jaki sposób zostało ustalone to naruszenie obowiązków: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 xml:space="preserve">1) w trybie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decyzji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sądowej lub administracyjnej: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Czy ta decyzja jest ostateczna i wiążąca?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Proszę podać datę wyroku lub decyzji.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W przypadku wyroku,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o ile została w nim bezpośrednio określona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długość okresu wykluczenia: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2) w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inny sposób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? Proszę sprecyzować, w jaki: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Składki na ubezpieczenia społeczne</w:t>
            </w:r>
          </w:p>
        </w:tc>
      </w:tr>
      <w:tr w:rsidR="00D31593" w:rsidRPr="00D31593" w:rsidTr="00793D55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a) 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b) 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c1) [] Tak [] Nie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c2) [ 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d) 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tak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a) 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b) 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c1) [] Tak [] Nie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c2) [ 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d) 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tak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proszę podać szczegółowe informacje na ten temat: 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(adres internetowy, wydający urząd lub organ, dokładne dane referencyjne dokumentacji):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t xml:space="preserve"> 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24"/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[……][……][……]</w:t>
            </w:r>
          </w:p>
        </w:tc>
      </w:tr>
    </w:tbl>
    <w:p w:rsidR="00D31593" w:rsidRPr="00D31593" w:rsidRDefault="00D31593" w:rsidP="00D3159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360" w:line="240" w:lineRule="auto"/>
        <w:jc w:val="center"/>
        <w:textAlignment w:val="baseline"/>
        <w:rPr>
          <w:rFonts w:ascii="Liberation Serif" w:eastAsia="NSimSun" w:hAnsi="Liberation Serif" w:cs="Arial"/>
          <w:b/>
          <w:smallCaps/>
          <w:kern w:val="2"/>
          <w:sz w:val="28"/>
          <w:szCs w:val="24"/>
          <w:lang w:eastAsia="zh-CN" w:bidi="hi-IN"/>
        </w:rPr>
      </w:pPr>
      <w:r w:rsidRPr="00D31593">
        <w:rPr>
          <w:rFonts w:ascii="Arial" w:eastAsia="NSimSun" w:hAnsi="Arial" w:cs="Arial"/>
          <w:smallCaps/>
          <w:kern w:val="2"/>
          <w:sz w:val="20"/>
          <w:szCs w:val="20"/>
          <w:lang w:eastAsia="zh-CN" w:bidi="hi-IN"/>
        </w:rPr>
        <w:t>C: Podstawy związane z niewypłacalnością, konfliktem interesów lub wykroczeniami zawodowymi</w:t>
      </w:r>
      <w:r w:rsidRPr="00D31593">
        <w:rPr>
          <w:rFonts w:ascii="Arial" w:eastAsia="NSimSun" w:hAnsi="Arial" w:cs="Arial"/>
          <w:b/>
          <w:smallCaps/>
          <w:kern w:val="2"/>
          <w:position w:val="24"/>
          <w:sz w:val="20"/>
          <w:szCs w:val="20"/>
          <w:lang w:eastAsia="zh-CN" w:bidi="hi-IN"/>
        </w:rPr>
        <w:footnoteReference w:id="25"/>
      </w:r>
    </w:p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Odpowiedź:</w:t>
            </w:r>
          </w:p>
        </w:tc>
      </w:tr>
      <w:tr w:rsidR="00D31593" w:rsidRPr="00D31593" w:rsidTr="00793D55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Czy wykonawca,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wedle własnej wiedzy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, naruszył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swoje obowiązki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w dziedzinie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 xml:space="preserve">prawa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lastRenderedPageBreak/>
              <w:t>środowiska, prawa socjalnego i prawa pracy</w:t>
            </w:r>
            <w:r w:rsidRPr="00D31593">
              <w:rPr>
                <w:rFonts w:ascii="Arial" w:eastAsia="NSimSun" w:hAnsi="Arial" w:cs="Arial"/>
                <w:b/>
                <w:kern w:val="2"/>
                <w:position w:val="24"/>
                <w:sz w:val="20"/>
                <w:szCs w:val="20"/>
                <w:lang w:eastAsia="zh-CN" w:bidi="hi-IN"/>
              </w:rPr>
              <w:footnoteReference w:id="26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lastRenderedPageBreak/>
              <w:t>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</w:p>
        </w:tc>
      </w:tr>
      <w:tr w:rsidR="00D31593" w:rsidRPr="00D31593" w:rsidTr="00793D55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tak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, czy wykonawca przedsięwziął środki w celu wykazania swojej rzetelności pomimo 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lastRenderedPageBreak/>
              <w:t>istnienia odpowiedniej podstawy wykluczenia („samooczyszczenie”)?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tak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proszę opisać przedsięwzięte środki: 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Czy wykonawca znajduje się w jednej z następujących sytuacji: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 xml:space="preserve">a)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zbankrutował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; lub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 xml:space="preserve">b)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prowadzone jest wobec niego postępowanie upadłościowe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lub likwidacyjne; lub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 xml:space="preserve">c) zawarł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układ z wierzycielami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; lub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d) znajduje się w innej tego rodzaju sytuacji wynikającej z podobnej procedury przewidzianej w krajowych przepisach ustawowych i wykonawczych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27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; lub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e) jego aktywami zarządza likwidator lub sąd; lub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f) jego działalność gospodarcza jest zawieszona?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tak: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Proszę podać szczegółowe informacje: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28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850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(adres internetowy, wydający urząd lub organ, dokładne dane referencyjne dokumentacji): [……][……][……]</w:t>
            </w:r>
          </w:p>
        </w:tc>
      </w:tr>
      <w:tr w:rsidR="00D31593" w:rsidRPr="00D31593" w:rsidTr="00793D55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Czy wykonawca jest winien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poważnego wykroczenia zawodowego</w:t>
            </w:r>
            <w:r w:rsidRPr="00D31593">
              <w:rPr>
                <w:rFonts w:ascii="Arial" w:eastAsia="NSimSun" w:hAnsi="Arial" w:cs="Arial"/>
                <w:b/>
                <w:kern w:val="2"/>
                <w:position w:val="24"/>
                <w:sz w:val="20"/>
                <w:szCs w:val="20"/>
                <w:lang w:eastAsia="zh-CN" w:bidi="hi-IN"/>
              </w:rPr>
              <w:footnoteReference w:id="29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? 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Jeżeli tak,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Nie dotyczy nie wypełniać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 xml:space="preserve"> [……]</w:t>
            </w:r>
          </w:p>
        </w:tc>
      </w:tr>
      <w:tr w:rsidR="00D31593" w:rsidRPr="00D31593" w:rsidTr="00793D55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tak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czy wykonawca przedsięwziął środki w celu samooczyszczenia? 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tak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proszę opisać przedsięwzięte środki: [……]</w:t>
            </w:r>
          </w:p>
        </w:tc>
      </w:tr>
      <w:tr w:rsidR="00D31593" w:rsidRPr="00D31593" w:rsidTr="00793D55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Calibri" w:hAnsi="Arial" w:cs="Arial"/>
                <w:kern w:val="2"/>
                <w:sz w:val="20"/>
                <w:szCs w:val="20"/>
                <w:lang w:eastAsia="zh-CN" w:bidi="hi-IN"/>
              </w:rPr>
              <w:t>Czy wykonawca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zawarł z innymi wykonawcami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porozumienia mające na celu zakłócenie konkurencji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?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tak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[…]</w:t>
            </w:r>
          </w:p>
        </w:tc>
      </w:tr>
      <w:tr w:rsidR="00D31593" w:rsidRPr="00D31593" w:rsidTr="00793D55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tak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czy wykonawca przedsięwziął środki w celu samooczyszczenia? 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tak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proszę opisać przedsięwzięte środki: [……]</w:t>
            </w:r>
          </w:p>
        </w:tc>
      </w:tr>
      <w:tr w:rsidR="00D31593" w:rsidRPr="00D31593" w:rsidTr="00793D55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Calibri" w:hAnsi="Arial" w:cs="Arial"/>
                <w:kern w:val="2"/>
                <w:sz w:val="20"/>
                <w:szCs w:val="20"/>
                <w:lang w:eastAsia="zh-CN" w:bidi="hi-IN"/>
              </w:rPr>
              <w:t xml:space="preserve">Czy wykonawca wie o jakimkolwiek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konflikcie interesów</w:t>
            </w:r>
            <w:r w:rsidRPr="00D31593">
              <w:rPr>
                <w:rFonts w:ascii="Arial" w:eastAsia="NSimSun" w:hAnsi="Arial" w:cs="Arial"/>
                <w:b/>
                <w:kern w:val="2"/>
                <w:position w:val="24"/>
                <w:sz w:val="20"/>
                <w:szCs w:val="20"/>
                <w:lang w:eastAsia="zh-CN" w:bidi="hi-IN"/>
              </w:rPr>
              <w:footnoteReference w:id="30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spowodowanym jego udziałem w postępowaniu o udzielenie zamówienia?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tak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Nie dotyczy nie wypełniać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[…]</w:t>
            </w:r>
          </w:p>
        </w:tc>
      </w:tr>
      <w:tr w:rsidR="00D31593" w:rsidRPr="00D31593" w:rsidTr="00793D55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Calibri" w:hAnsi="Arial" w:cs="Arial"/>
                <w:kern w:val="2"/>
                <w:sz w:val="20"/>
                <w:szCs w:val="20"/>
                <w:lang w:eastAsia="zh-CN" w:bidi="hi-IN"/>
              </w:rPr>
              <w:t xml:space="preserve">Czy wykonawca lub 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przedsiębiorstwo związane z wykonawcą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doradzał(-o)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instytucji zamawiającej lub podmiotowi zamawiającemu bądź był(-o) w inny sposób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zaangażowany(-e) w przygotowanie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postępowania o udzielenie zamówienia?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tak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[…]</w:t>
            </w:r>
          </w:p>
        </w:tc>
      </w:tr>
      <w:tr w:rsidR="00D31593" w:rsidRPr="00D31593" w:rsidTr="00793D55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rozwiązana przed czasem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lub w której nałożone zostało odszkodowanie bądź inne porównywalne sankcje w związku z tą wcześniejszą umową?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tak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Nie dotyczy nie wypełniać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[…]</w:t>
            </w:r>
          </w:p>
        </w:tc>
      </w:tr>
      <w:tr w:rsidR="00D31593" w:rsidRPr="00D31593" w:rsidTr="00793D55">
        <w:trPr>
          <w:trHeight w:val="1082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tak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czy wykonawca przedsięwziął środki w celu samooczyszczenia? 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tak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proszę opisać przedsięwzięte środki: 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Czy wykonawca może potwierdzić, że: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Calibri" w:hAnsi="Arial" w:cs="Arial"/>
                <w:kern w:val="2"/>
                <w:sz w:val="20"/>
                <w:szCs w:val="20"/>
                <w:lang w:eastAsia="zh-CN" w:bidi="hi-IN"/>
              </w:rPr>
              <w:t>nie jest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winny poważnego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wprowadzenia w błąd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przy dostarczaniu informacji wymaganych do weryfikacji braku podstaw wykluczenia lub do weryfikacji spełnienia kryteriów kwalifikacji;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 xml:space="preserve">b) </w:t>
            </w:r>
            <w:r w:rsidRPr="00D31593">
              <w:rPr>
                <w:rFonts w:ascii="Arial" w:eastAsia="Calibri" w:hAnsi="Arial" w:cs="Arial"/>
                <w:kern w:val="2"/>
                <w:sz w:val="20"/>
                <w:szCs w:val="20"/>
                <w:lang w:eastAsia="zh-CN" w:bidi="hi-IN"/>
              </w:rPr>
              <w:t xml:space="preserve">nie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zataił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tych informacji;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c) jest w stanie niezwłocznie przedstawić dokumenty potwierdzające wymagane przez instytucję zamawiającą lub podmiot zamawiający; oraz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</w:p>
        </w:tc>
      </w:tr>
    </w:tbl>
    <w:p w:rsidR="00D31593" w:rsidRPr="00D31593" w:rsidRDefault="00D31593" w:rsidP="00D3159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360" w:line="240" w:lineRule="auto"/>
        <w:jc w:val="right"/>
        <w:textAlignment w:val="baseline"/>
        <w:rPr>
          <w:rFonts w:ascii="Liberation Serif" w:eastAsia="NSimSun" w:hAnsi="Liberation Serif" w:cs="Arial"/>
          <w:b/>
          <w:smallCaps/>
          <w:kern w:val="2"/>
          <w:sz w:val="28"/>
          <w:szCs w:val="24"/>
          <w:lang w:eastAsia="zh-CN" w:bidi="hi-IN"/>
        </w:rPr>
      </w:pPr>
      <w:r w:rsidRPr="00D31593">
        <w:rPr>
          <w:rFonts w:ascii="Liberation Serif" w:eastAsia="NSimSun" w:hAnsi="Liberation Serif" w:cs="Arial"/>
          <w:b/>
          <w:smallCaps/>
          <w:kern w:val="2"/>
          <w:sz w:val="28"/>
          <w:szCs w:val="24"/>
          <w:lang w:eastAsia="zh-CN" w:bidi="hi-IN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31593" w:rsidRPr="00D31593" w:rsidTr="00793D55">
        <w:trPr>
          <w:trHeight w:val="5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Podstawy wykluczenia o charakterze wyłącznie krajowym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Odpowiedź: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lastRenderedPageBreak/>
              <w:t xml:space="preserve">Czy mają zastosowanie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podstawy wykluczenia o charakterze wyłącznie krajowym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określone w stosownym ogłoszeniu lub w dokumentach zamówienia?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(adres internetowy, wydający urząd lub organ, dokładne dane referencyjne dokumentacji):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[……][……][……]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31"/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zh-CN" w:bidi="hi-IN"/>
              </w:rPr>
              <w:t>W przypadku gdy ma zastosowanie którakolwiek z podstaw wykluczenia o charakterze wyłącznie krajowym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, czy wykonawca przedsięwziął środki w celu samooczyszczenia? 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tak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proszę opisać przedsięwzięte środki: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[……]</w:t>
            </w:r>
          </w:p>
        </w:tc>
      </w:tr>
    </w:tbl>
    <w:p w:rsidR="00D31593" w:rsidRPr="00D31593" w:rsidRDefault="00D31593" w:rsidP="00D31593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D31593" w:rsidRPr="00D31593" w:rsidRDefault="00D31593" w:rsidP="00D3159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360" w:line="240" w:lineRule="auto"/>
        <w:jc w:val="center"/>
        <w:textAlignment w:val="baseline"/>
        <w:rPr>
          <w:rFonts w:ascii="Liberation Serif" w:eastAsia="NSimSun" w:hAnsi="Liberation Serif" w:cs="Arial"/>
          <w:b/>
          <w:kern w:val="2"/>
          <w:sz w:val="32"/>
          <w:szCs w:val="24"/>
          <w:lang w:eastAsia="zh-CN" w:bidi="hi-IN"/>
        </w:rPr>
      </w:pP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>Część IV: Kryteria kwalifikacji</w:t>
      </w:r>
    </w:p>
    <w:p w:rsidR="00D31593" w:rsidRPr="00D31593" w:rsidRDefault="00D31593" w:rsidP="00D31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W odniesieniu do kryteriów kwalifikacji (sekcja </w:t>
      </w:r>
      <w:r w:rsidRPr="00D31593">
        <w:rPr>
          <w:rFonts w:ascii="Symbol" w:eastAsia="Symbol" w:hAnsi="Symbol" w:cs="Symbol"/>
          <w:kern w:val="2"/>
          <w:sz w:val="20"/>
          <w:szCs w:val="20"/>
          <w:lang w:eastAsia="zh-CN" w:bidi="hi-IN"/>
        </w:rPr>
        <w:t></w:t>
      </w:r>
      <w:r w:rsidRPr="00D31593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lub sekcje A–D w niniejszej części) wykonawca oświadcza, że:</w:t>
      </w:r>
    </w:p>
    <w:p w:rsidR="00D31593" w:rsidRPr="00D31593" w:rsidRDefault="00D31593" w:rsidP="00D3159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360" w:line="240" w:lineRule="auto"/>
        <w:jc w:val="center"/>
        <w:textAlignment w:val="baseline"/>
        <w:rPr>
          <w:rFonts w:ascii="Liberation Serif" w:eastAsia="NSimSun" w:hAnsi="Liberation Serif" w:cs="Arial"/>
          <w:b/>
          <w:smallCaps/>
          <w:kern w:val="2"/>
          <w:sz w:val="28"/>
          <w:szCs w:val="24"/>
          <w:lang w:eastAsia="zh-CN" w:bidi="hi-IN"/>
        </w:rPr>
      </w:pPr>
      <w:r w:rsidRPr="00D31593">
        <w:rPr>
          <w:rFonts w:ascii="Symbol" w:eastAsia="Symbol" w:hAnsi="Symbol" w:cs="Symbol"/>
          <w:smallCaps/>
          <w:kern w:val="2"/>
          <w:sz w:val="20"/>
          <w:szCs w:val="20"/>
          <w:lang w:eastAsia="zh-CN" w:bidi="hi-IN"/>
        </w:rPr>
        <w:t></w:t>
      </w:r>
      <w:r w:rsidRPr="00D31593">
        <w:rPr>
          <w:rFonts w:ascii="Arial" w:eastAsia="NSimSun" w:hAnsi="Arial" w:cs="Arial"/>
          <w:smallCaps/>
          <w:kern w:val="2"/>
          <w:sz w:val="20"/>
          <w:szCs w:val="20"/>
          <w:lang w:eastAsia="zh-CN" w:bidi="hi-IN"/>
        </w:rPr>
        <w:t>: Ogólne oświadczenie dotyczące wszystkich kryteriów kwalifikacji</w:t>
      </w:r>
    </w:p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31593">
        <w:rPr>
          <w:rFonts w:ascii="Arial" w:eastAsia="Symbol" w:hAnsi="Arial" w:cs="Arial"/>
          <w:b/>
          <w:kern w:val="2"/>
          <w:sz w:val="20"/>
          <w:szCs w:val="20"/>
          <w:lang w:eastAsia="zh-CN" w:bidi="hi-IN"/>
        </w:rPr>
        <w:t></w:t>
      </w:r>
      <w:r w:rsidRPr="00D31593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w części IV i nie musi wypełniać żadnej z pozostałych sekcji w części IV: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7"/>
      </w:tblGrid>
      <w:tr w:rsidR="00D31593" w:rsidRPr="00D31593" w:rsidTr="00793D5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Spełnienie wszystkich wymaganych kryteriów kwalifikacji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Odpowiedź</w:t>
            </w:r>
          </w:p>
        </w:tc>
      </w:tr>
      <w:tr w:rsidR="00D31593" w:rsidRPr="00D31593" w:rsidTr="00793D5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</w:p>
        </w:tc>
      </w:tr>
    </w:tbl>
    <w:p w:rsidR="00D31593" w:rsidRPr="00D31593" w:rsidRDefault="00D31593" w:rsidP="00D3159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360" w:line="240" w:lineRule="auto"/>
        <w:jc w:val="center"/>
        <w:textAlignment w:val="baseline"/>
        <w:rPr>
          <w:rFonts w:ascii="Liberation Serif" w:eastAsia="NSimSun" w:hAnsi="Liberation Serif" w:cs="Arial"/>
          <w:b/>
          <w:smallCaps/>
          <w:kern w:val="2"/>
          <w:sz w:val="28"/>
          <w:szCs w:val="24"/>
          <w:lang w:eastAsia="zh-CN" w:bidi="hi-IN"/>
        </w:rPr>
      </w:pPr>
      <w:r w:rsidRPr="00D31593">
        <w:rPr>
          <w:rFonts w:ascii="Arial" w:eastAsia="NSimSun" w:hAnsi="Arial" w:cs="Arial"/>
          <w:smallCaps/>
          <w:kern w:val="2"/>
          <w:sz w:val="20"/>
          <w:szCs w:val="20"/>
          <w:lang w:eastAsia="zh-CN" w:bidi="hi-IN"/>
        </w:rPr>
        <w:t>A: Kompetencje</w:t>
      </w:r>
    </w:p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Odpowiedź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1) Figuruje w odpowiednim rejestrze zawodowym lub handlowym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prowadzonym w państwie członkowskim siedziby wykonawcy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32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Nie dotyczy nie wypełniać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2) W odniesieniu do zamówień publicznych na usługi: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Czy konieczne jest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posiadanie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określonego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zezwolenia lub bycie członkiem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określonej organizacji, aby mieć możliwość świadczenia usługi, o której mowa, w państwie siedziby wykonawcy? 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Nie dotyczy nie wypełniać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31593" w:rsidRPr="00D31593" w:rsidRDefault="00D31593" w:rsidP="00D3159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360" w:line="240" w:lineRule="auto"/>
        <w:jc w:val="center"/>
        <w:textAlignment w:val="baseline"/>
        <w:rPr>
          <w:rFonts w:ascii="Liberation Serif" w:eastAsia="NSimSun" w:hAnsi="Liberation Serif" w:cs="Arial"/>
          <w:b/>
          <w:smallCaps/>
          <w:kern w:val="2"/>
          <w:sz w:val="28"/>
          <w:szCs w:val="24"/>
          <w:lang w:eastAsia="zh-CN" w:bidi="hi-IN"/>
        </w:rPr>
      </w:pPr>
      <w:r w:rsidRPr="00D31593">
        <w:rPr>
          <w:rFonts w:ascii="Arial" w:eastAsia="NSimSun" w:hAnsi="Arial" w:cs="Arial"/>
          <w:smallCaps/>
          <w:kern w:val="2"/>
          <w:sz w:val="20"/>
          <w:szCs w:val="20"/>
          <w:lang w:eastAsia="zh-CN" w:bidi="hi-IN"/>
        </w:rPr>
        <w:t>B: Sytuacja ekonomiczna i finansowa</w:t>
      </w:r>
    </w:p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Odpowiedź: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1a) Jego („ogólny”)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roczny obrót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w ciągu określonej liczby lat obrotowych wymaganej w stosownym ogłoszeniu lub dokumentach 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lastRenderedPageBreak/>
              <w:t>zamówienia jest następujący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: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br/>
              <w:t>i/lub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 xml:space="preserve">1b) Jego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średni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roczny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obrót w ciągu określonej liczby lat wymaganej w stosownym ogłoszeniu lub dokumentach zamówienia jest następujący</w:t>
            </w:r>
            <w:r w:rsidRPr="00D31593">
              <w:rPr>
                <w:rFonts w:ascii="Arial" w:eastAsia="NSimSun" w:hAnsi="Arial" w:cs="Arial"/>
                <w:b/>
                <w:kern w:val="2"/>
                <w:position w:val="24"/>
                <w:sz w:val="20"/>
                <w:szCs w:val="20"/>
                <w:lang w:eastAsia="zh-CN" w:bidi="hi-IN"/>
              </w:rPr>
              <w:footnoteReference w:id="33"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 xml:space="preserve"> (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)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: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lastRenderedPageBreak/>
              <w:t>Nie dotyczy nie wypełniać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rok: [……] obrót: [……] […] waluta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rok: [……] obrót: [……] […] waluta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rok: [……] obrót: [……] […] waluta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lastRenderedPageBreak/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(liczba lat, średni obrót)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[……], [……] […] waluta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(adres internetowy, wydający urząd lub organ, dokładne dane referencyjne dokumentacji): [……][……][……]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2a) Jego roczny („specyficzny”)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obrót w obszarze działalności gospodarczej objętym zamówieniem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i określonym w stosownym ogłoszeniu lub dokumentach zamówienia w ciągu wymaganej liczby lat obrotowych jest następujący: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i/lub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2b) Jego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średni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roczny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obrót w przedmiotowym obszarze i w ciągu określonej liczby lat wymaganej w stosownym ogłoszeniu lub dokumentach zamówienia jest następujący</w:t>
            </w:r>
            <w:r w:rsidRPr="00D31593">
              <w:rPr>
                <w:rFonts w:ascii="Arial" w:eastAsia="NSimSun" w:hAnsi="Arial" w:cs="Arial"/>
                <w:b/>
                <w:kern w:val="2"/>
                <w:position w:val="24"/>
                <w:sz w:val="20"/>
                <w:szCs w:val="20"/>
                <w:lang w:eastAsia="zh-CN" w:bidi="hi-IN"/>
              </w:rPr>
              <w:footnoteReference w:id="34"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: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Nie dotyczy nie wypełniać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rok: [……] obrót: [……] […] waluta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rok: [……] obrót: [……] […] waluta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rok: [……] obrót: [……] […] waluta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(liczba lat, średni obrót)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[……], [……] […] waluta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Nie dotyczy nie wypełniać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4) W odniesieniu do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wskaźników finansowych</w:t>
            </w:r>
            <w:r w:rsidRPr="00D31593">
              <w:rPr>
                <w:rFonts w:ascii="Arial" w:eastAsia="NSimSun" w:hAnsi="Arial" w:cs="Arial"/>
                <w:b/>
                <w:kern w:val="2"/>
                <w:position w:val="24"/>
                <w:sz w:val="20"/>
                <w:szCs w:val="20"/>
                <w:lang w:eastAsia="zh-CN" w:bidi="hi-IN"/>
              </w:rPr>
              <w:footnoteReference w:id="35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ych</w:t>
            </w:r>
            <w:proofErr w:type="spellEnd"/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) wskaźnika(-ów) jest (są) następująca(-e):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Nie dotyczy nie wypełniać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(określenie wymaganego wskaźnika – stosunek X do Y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36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– oraz wartość):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[……], [……]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37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i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i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(adres internetowy, wydający urząd lub organ, dokładne dane referencyjne dokumentacji): [……][……][……]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5) W ramach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ubezpieczenia z tytułu ryzyka zawodowego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wykonawca jest ubezpieczony na następującą kwotę: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Calibri" w:hAnsi="Arial" w:cs="Arial"/>
                <w:kern w:val="2"/>
                <w:sz w:val="20"/>
                <w:szCs w:val="20"/>
                <w:lang w:eastAsia="zh-CN" w:bidi="hi-IN"/>
              </w:rPr>
              <w:t>Jeżeli t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e informacje są dostępne w formie elektronicznej, proszę wskazać: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 […] waluta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lastRenderedPageBreak/>
              <w:t xml:space="preserve">6) W odniesieniu do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innych ewentualnych wymogów ekonomicznych lub finansowych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które mogły zostać określone w stosownym ogłoszeniu lub dokumentach zamówienia, wykonawca oświadcza, że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 xml:space="preserve">Jeżeli odnośna dokumentacja, która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mogła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zostać określona w stosownym ogłoszeniu lub w dokumentach zamówienia, jest dostępna w formie elektronicznej, proszę wskazać: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Arial" w:eastAsia="NSimSun" w:hAnsi="Arial" w:cs="Arial"/>
                <w:i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lastRenderedPageBreak/>
              <w:t>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lastRenderedPageBreak/>
              <w:t>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31593" w:rsidRPr="00D31593" w:rsidRDefault="00D31593" w:rsidP="00D3159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360" w:line="240" w:lineRule="auto"/>
        <w:jc w:val="center"/>
        <w:textAlignment w:val="baseline"/>
        <w:rPr>
          <w:rFonts w:ascii="Liberation Serif" w:eastAsia="NSimSun" w:hAnsi="Liberation Serif" w:cs="Arial"/>
          <w:b/>
          <w:smallCaps/>
          <w:kern w:val="2"/>
          <w:sz w:val="28"/>
          <w:szCs w:val="24"/>
          <w:lang w:eastAsia="zh-CN" w:bidi="hi-IN"/>
        </w:rPr>
      </w:pPr>
      <w:r w:rsidRPr="00D31593">
        <w:rPr>
          <w:rFonts w:ascii="Arial" w:eastAsia="NSimSun" w:hAnsi="Arial" w:cs="Arial"/>
          <w:smallCaps/>
          <w:kern w:val="2"/>
          <w:sz w:val="20"/>
          <w:szCs w:val="20"/>
          <w:lang w:eastAsia="zh-CN" w:bidi="hi-IN"/>
        </w:rPr>
        <w:lastRenderedPageBreak/>
        <w:t>C: Zdolność techniczna i zawodowa</w:t>
      </w:r>
    </w:p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bookmarkStart w:id="3" w:name="_DV_M4300"/>
            <w:bookmarkStart w:id="4" w:name="_DV_M4301"/>
            <w:bookmarkEnd w:id="3"/>
            <w:bookmarkEnd w:id="4"/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Odpowiedź: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2"/>
                <w:sz w:val="20"/>
                <w:szCs w:val="20"/>
                <w:highlight w:val="white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highlight w:val="white"/>
                <w:lang w:eastAsia="zh-CN" w:bidi="hi-IN"/>
              </w:rPr>
              <w:t xml:space="preserve">1a) Jedynie w odniesieniu do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highlight w:val="white"/>
                <w:lang w:eastAsia="zh-CN" w:bidi="hi-IN"/>
              </w:rPr>
              <w:t>zamówień publicznych na roboty budowlane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highlight w:val="white"/>
                <w:lang w:eastAsia="zh-CN" w:bidi="hi-IN"/>
              </w:rPr>
              <w:t>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highlight w:val="lightGray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W okresie odniesienia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38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wykonawca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wykonał następujące roboty budowlane określonego rodzaju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: 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Nie dotyczy nie wypełniać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Liczba lat (okres ten został wskazany w stosownym ogłoszeniu lub dokumentach zamówienia): […]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Roboty budowlane: 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highlight w:val="white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highlight w:val="white"/>
                <w:lang w:eastAsia="zh-CN" w:bidi="hi-IN"/>
              </w:rPr>
              <w:t xml:space="preserve">1b) Jedynie w odniesieniu do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highlight w:val="white"/>
                <w:lang w:eastAsia="zh-CN" w:bidi="hi-IN"/>
              </w:rPr>
              <w:t>zamówień publicznych na dostawy i zamówień publicznych na usługi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highlight w:val="white"/>
                <w:lang w:eastAsia="zh-CN" w:bidi="hi-IN"/>
              </w:rPr>
              <w:t>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highlight w:val="lightGray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W okresie odniesienia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39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wykonawca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zrealizował następujące główne dostawy określonego rodzaju lub wyświadczył następujące główne usługi określonego rodzaju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: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Przy sporządzaniu wykazu proszę podać kwoty, daty i odbiorców, zarówno publicznych, jak i prywatnych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40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: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Dotyczy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D31593" w:rsidRPr="00D31593" w:rsidTr="00793D55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1593" w:rsidRPr="00D31593" w:rsidRDefault="00D31593" w:rsidP="00D3159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40" w:lineRule="auto"/>
                    <w:textAlignment w:val="baseline"/>
                    <w:rPr>
                      <w:rFonts w:ascii="Liberation Serif" w:eastAsia="NSimSun" w:hAnsi="Liberation Serif" w:cs="Ari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D31593">
                    <w:rPr>
                      <w:rFonts w:ascii="Arial" w:eastAsia="NSimSun" w:hAnsi="Arial" w:cs="Arial"/>
                      <w:kern w:val="2"/>
                      <w:sz w:val="20"/>
                      <w:szCs w:val="20"/>
                      <w:lang w:eastAsia="zh-C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1593" w:rsidRPr="00D31593" w:rsidRDefault="00D31593" w:rsidP="00D3159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40" w:lineRule="auto"/>
                    <w:textAlignment w:val="baseline"/>
                    <w:rPr>
                      <w:rFonts w:ascii="Liberation Serif" w:eastAsia="NSimSun" w:hAnsi="Liberation Serif" w:cs="Ari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D31593">
                    <w:rPr>
                      <w:rFonts w:ascii="Arial" w:eastAsia="NSimSun" w:hAnsi="Arial" w:cs="Arial"/>
                      <w:kern w:val="2"/>
                      <w:sz w:val="20"/>
                      <w:szCs w:val="20"/>
                      <w:lang w:eastAsia="zh-CN" w:bidi="hi-IN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1593" w:rsidRPr="00D31593" w:rsidRDefault="00D31593" w:rsidP="00D3159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40" w:lineRule="auto"/>
                    <w:textAlignment w:val="baseline"/>
                    <w:rPr>
                      <w:rFonts w:ascii="Liberation Serif" w:eastAsia="NSimSun" w:hAnsi="Liberation Serif" w:cs="Ari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D31593">
                    <w:rPr>
                      <w:rFonts w:ascii="Arial" w:eastAsia="NSimSun" w:hAnsi="Arial" w:cs="Arial"/>
                      <w:kern w:val="2"/>
                      <w:sz w:val="20"/>
                      <w:szCs w:val="20"/>
                      <w:lang w:eastAsia="zh-CN" w:bidi="hi-IN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1593" w:rsidRPr="00D31593" w:rsidRDefault="00D31593" w:rsidP="00D3159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40" w:lineRule="auto"/>
                    <w:textAlignment w:val="baseline"/>
                    <w:rPr>
                      <w:rFonts w:ascii="Liberation Serif" w:eastAsia="NSimSun" w:hAnsi="Liberation Serif" w:cs="Ari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D31593">
                    <w:rPr>
                      <w:rFonts w:ascii="Arial" w:eastAsia="NSimSun" w:hAnsi="Arial" w:cs="Arial"/>
                      <w:kern w:val="2"/>
                      <w:sz w:val="20"/>
                      <w:szCs w:val="20"/>
                      <w:lang w:eastAsia="zh-CN" w:bidi="hi-IN"/>
                    </w:rPr>
                    <w:t>Odbiorcy</w:t>
                  </w:r>
                </w:p>
              </w:tc>
            </w:tr>
            <w:tr w:rsidR="00D31593" w:rsidRPr="00D31593" w:rsidTr="00793D55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1593" w:rsidRPr="00D31593" w:rsidRDefault="00D31593" w:rsidP="00D3159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napToGrid w:val="0"/>
                    <w:spacing w:after="0" w:line="240" w:lineRule="auto"/>
                    <w:textAlignment w:val="baseline"/>
                    <w:rPr>
                      <w:rFonts w:ascii="Arial" w:eastAsia="NSimSun" w:hAnsi="Arial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1593" w:rsidRPr="00D31593" w:rsidRDefault="00D31593" w:rsidP="00D3159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napToGrid w:val="0"/>
                    <w:spacing w:after="0" w:line="240" w:lineRule="auto"/>
                    <w:textAlignment w:val="baseline"/>
                    <w:rPr>
                      <w:rFonts w:ascii="Arial" w:eastAsia="NSimSun" w:hAnsi="Arial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1593" w:rsidRPr="00D31593" w:rsidRDefault="00D31593" w:rsidP="00D3159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napToGrid w:val="0"/>
                    <w:spacing w:after="0" w:line="240" w:lineRule="auto"/>
                    <w:textAlignment w:val="baseline"/>
                    <w:rPr>
                      <w:rFonts w:ascii="Arial" w:eastAsia="NSimSun" w:hAnsi="Arial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1593" w:rsidRPr="00D31593" w:rsidRDefault="00D31593" w:rsidP="00D31593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napToGrid w:val="0"/>
                    <w:spacing w:after="0" w:line="240" w:lineRule="auto"/>
                    <w:textAlignment w:val="baseline"/>
                    <w:rPr>
                      <w:rFonts w:ascii="Arial" w:eastAsia="NSimSun" w:hAnsi="Arial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2) Może skorzystać z usług następujących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lastRenderedPageBreak/>
              <w:t>pracowników technicznych lub służb technicznych</w:t>
            </w:r>
            <w:r w:rsidRPr="00D31593">
              <w:rPr>
                <w:rFonts w:ascii="Arial" w:eastAsia="NSimSun" w:hAnsi="Arial" w:cs="Arial"/>
                <w:b/>
                <w:kern w:val="2"/>
                <w:position w:val="24"/>
                <w:sz w:val="20"/>
                <w:szCs w:val="20"/>
                <w:lang w:eastAsia="zh-CN" w:bidi="hi-IN"/>
              </w:rPr>
              <w:footnoteReference w:id="41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w szczególności tych odpowiedzialnych za kontrolę jakości: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lastRenderedPageBreak/>
              <w:t>Nie dotyczy nie wypełniać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lastRenderedPageBreak/>
              <w:br/>
              <w:t>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3) Korzysta z następujących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urządzeń technicznych oraz środków w celu zapewnienia jakości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, a jego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zaplecze naukowo-badawcze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jest następujące: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Nie dotyczy nie wypełniać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4) Podczas realizacji zamówienia będzie mógł stosować następujące systemy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zarządzania łańcuchem dostaw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Nie dotyczy nie wypełniać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highlight w:val="white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highlight w:val="white"/>
                <w:lang w:eastAsia="zh-CN" w:bidi="hi-IN"/>
              </w:rPr>
              <w:t>5)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highlight w:val="white"/>
                <w:lang w:eastAsia="zh-C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highlight w:val="lightGray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Czy wykonawca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zezwoli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na przeprowadzenie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kontroli</w:t>
            </w:r>
            <w:r w:rsidRPr="00D31593">
              <w:rPr>
                <w:rFonts w:ascii="Arial" w:eastAsia="NSimSun" w:hAnsi="Arial" w:cs="Arial"/>
                <w:b/>
                <w:kern w:val="2"/>
                <w:position w:val="24"/>
                <w:sz w:val="20"/>
                <w:szCs w:val="20"/>
                <w:lang w:eastAsia="zh-CN" w:bidi="hi-IN"/>
              </w:rPr>
              <w:footnoteReference w:id="42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swoich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zdolności produkcyjnych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lub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zdolności technicznych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, a w razie konieczności także dostępnych mu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środków naukowych i badawczych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, jak również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środków kontroli jakości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Nie dotyczy nie wypełniać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[] Tak [] Nie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6) Następującym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wykształceniem i kwalifikacjami zawodowymi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legitymuje się: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a) sam usługodawca lub wykonawca: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lub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(w zależności od wymogów określonych w stosownym ogłoszeniu lub dokumentach zamówienia):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Nie dotyczy nie wypełniać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a) 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b) 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7) Podczas realizacji zamówienia wykonawca będzie mógł stosować następujące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środki zarządzania środowiskowego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Nie dotyczy nie wypełniać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8) Wielkość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średniego rocznego zatrudnienia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Nie dotyczy nie wypełniać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Rok, średnie roczne zatrudnienie: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[……], 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[……], 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[……], 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Rok, liczebność kadry kierowniczej: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[……], 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[……], 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[……], 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9) Będzie dysponował następującymi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lastRenderedPageBreak/>
              <w:t>narzędziami, wyposażeniem zakładu i urządzeniami technicznymi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lastRenderedPageBreak/>
              <w:t>Nie dotyczy nie wypełniać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10) Wykonawca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zamierza ewentualnie zlecić podwykonawcom</w:t>
            </w:r>
            <w:r w:rsidRPr="00D31593">
              <w:rPr>
                <w:rFonts w:ascii="Arial" w:eastAsia="NSimSun" w:hAnsi="Arial" w:cs="Arial"/>
                <w:b/>
                <w:kern w:val="2"/>
                <w:position w:val="24"/>
                <w:sz w:val="20"/>
                <w:szCs w:val="20"/>
                <w:lang w:eastAsia="zh-CN" w:bidi="hi-IN"/>
              </w:rPr>
              <w:footnoteReference w:id="43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następującą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część (procentową)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Wypełnić w przypadku gdy dotyczy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11) W odniesieniu do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zamówień publicznych na dostawy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Wykonawca oświadcza ponadto, że w stosownych przypadkach przedstawi wymagane świadectwa autentyczności.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Nie dotyczy nie wypełniać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(adres internetowy, wydający urząd lub organ,</w:t>
            </w:r>
            <w:r w:rsidRPr="00D31593">
              <w:rPr>
                <w:rFonts w:ascii="Arial" w:eastAsia="NSimSun" w:hAnsi="Arial" w:cs="Arial"/>
                <w:i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dokładne dane referencyjne dokumentacji): [……][……][……]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12) W odniesieniu do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zamówień publicznych na dostawy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 xml:space="preserve">Czy wykonawca może przedstawić wymagane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zaświadczenia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sporządzone przez urzędowe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instytuty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lub agencje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kontroli jakości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proszę wyjaśnić dlaczego, i wskazać, jakie inne środki dowodowe mogą zostać przedstawione: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Nie dotyczy nie wypełniać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31593" w:rsidRPr="00D31593" w:rsidRDefault="00D31593" w:rsidP="00D3159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360" w:line="240" w:lineRule="auto"/>
        <w:jc w:val="center"/>
        <w:textAlignment w:val="baseline"/>
        <w:rPr>
          <w:rFonts w:ascii="Liberation Serif" w:eastAsia="NSimSun" w:hAnsi="Liberation Serif" w:cs="Arial"/>
          <w:b/>
          <w:smallCaps/>
          <w:kern w:val="2"/>
          <w:sz w:val="28"/>
          <w:szCs w:val="24"/>
          <w:lang w:eastAsia="zh-CN" w:bidi="hi-IN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 w:rsidRPr="00D31593">
        <w:rPr>
          <w:rFonts w:ascii="Arial" w:eastAsia="NSimSun" w:hAnsi="Arial" w:cs="Arial"/>
          <w:smallCaps/>
          <w:kern w:val="2"/>
          <w:sz w:val="20"/>
          <w:szCs w:val="20"/>
          <w:lang w:eastAsia="zh-CN" w:bidi="hi-IN"/>
        </w:rPr>
        <w:t>D: Systemy zapewniania jakości i normy zarządzania środowiskowego</w:t>
      </w:r>
    </w:p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Odpowiedź: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Czy wykonawca będzie w stanie przedstawić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zaświadczenia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sporządzone przez niezależne jednostki, poświadczające spełnienie przez wykonawcę wymaganych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norm zapewniania jakości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w tym w zakresie dostępności dla osób niepełnosprawnych?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, proszę wyjaśnić dlaczego, i określić, jakie inne środki dowodowe dotyczące systemu zapewniania jakości mogą zostać przedstawione: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lastRenderedPageBreak/>
              <w:t>Jeżeli odnośna dokumentacja jest dostępna w formie elektronicznej, proszę wskazać: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lastRenderedPageBreak/>
              <w:t>Dotyczy 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[……] 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 xml:space="preserve">(adres internetowy, wydający urząd lub organ, 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lastRenderedPageBreak/>
              <w:t>dokładne dane referencyjne dokumentacji): [……][……][……]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Czy wykonawca będzie w stanie przedstawić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zaświadczenia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sporządzone przez niezależne jednostki, poświadczające spełnienie przez wykonawcę wymogów określonych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systemów lub norm zarządzania środowiskowego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?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Jeżeli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, proszę wyjaśnić dlaczego, i określić, jakie inne środki dowodowe dotyczące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systemów lub norm zarządzania środowiskowego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mogą zostać przedstawione: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Dotyczy  wypełnić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[] Tak [] Nie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[……] [……]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31593" w:rsidRPr="00D31593" w:rsidRDefault="00D31593" w:rsidP="00D31593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D31593" w:rsidRPr="00D31593" w:rsidRDefault="00D31593" w:rsidP="00D3159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360" w:line="240" w:lineRule="auto"/>
        <w:jc w:val="center"/>
        <w:textAlignment w:val="baseline"/>
        <w:rPr>
          <w:rFonts w:ascii="Liberation Serif" w:eastAsia="NSimSun" w:hAnsi="Liberation Serif" w:cs="Arial"/>
          <w:b/>
          <w:kern w:val="2"/>
          <w:sz w:val="32"/>
          <w:szCs w:val="24"/>
          <w:lang w:eastAsia="zh-CN" w:bidi="hi-IN"/>
        </w:rPr>
      </w:pP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>Część V: Ograniczanie liczby kwalifikujących się kandydatów</w:t>
      </w:r>
    </w:p>
    <w:p w:rsidR="00D31593" w:rsidRPr="00D31593" w:rsidRDefault="00D31593" w:rsidP="00D31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br/>
        <w:t>Dotyczy jedynie procedury ograniczonej, procedury konkurencyjnej z negocjacjami, dialogu konkurencyjnego i partnerstwa innowacyjnego:</w:t>
      </w:r>
    </w:p>
    <w:p w:rsidR="00D31593" w:rsidRPr="00D31593" w:rsidRDefault="00D31593" w:rsidP="00D31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Wykonawca oświadcza, że: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Odpowiedź:</w:t>
            </w:r>
          </w:p>
        </w:tc>
      </w:tr>
      <w:tr w:rsidR="00D31593" w:rsidRPr="00D31593" w:rsidTr="00793D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W następujący sposób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spełnia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obiektywne i niedyskryminacyjne kryteria lub zasady, które mają być stosowane w celu ograniczenia liczby kandydatów: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każdego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z nich, czy wykonawca posiada wymagane dokumenty: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Jeżeli niektóre z tych zaświadczeń lub rodzajów dowodów w formie dokumentów są dostępne w postaci elektronicznej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44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, proszę wskazać dla </w:t>
            </w:r>
            <w:r w:rsidRPr="00D31593"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  <w:t>każdego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Nie dotyczy nie wypełniać</w:t>
            </w:r>
          </w:p>
          <w:p w:rsidR="00D31593" w:rsidRPr="00D31593" w:rsidRDefault="00D31593" w:rsidP="00D31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[….]</w:t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[] Tak [] Nie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45"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</w:r>
            <w:r w:rsidRPr="00D31593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br/>
              <w:t>(adres internetowy, wydający urząd lub organ, dokładne dane referencyjne dokumentacji): [……][……][……]</w:t>
            </w:r>
            <w:r w:rsidRPr="00D31593">
              <w:rPr>
                <w:rFonts w:ascii="Arial" w:eastAsia="NSimSun" w:hAnsi="Arial" w:cs="Arial"/>
                <w:kern w:val="2"/>
                <w:position w:val="24"/>
                <w:sz w:val="20"/>
                <w:szCs w:val="20"/>
                <w:lang w:eastAsia="zh-CN" w:bidi="hi-IN"/>
              </w:rPr>
              <w:footnoteReference w:id="46"/>
            </w:r>
          </w:p>
        </w:tc>
      </w:tr>
    </w:tbl>
    <w:p w:rsidR="00D31593" w:rsidRPr="00D31593" w:rsidRDefault="00D31593" w:rsidP="00D3159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360" w:line="240" w:lineRule="auto"/>
        <w:jc w:val="center"/>
        <w:textAlignment w:val="baseline"/>
        <w:rPr>
          <w:rFonts w:ascii="Liberation Serif" w:eastAsia="NSimSun" w:hAnsi="Liberation Serif" w:cs="Arial"/>
          <w:b/>
          <w:kern w:val="2"/>
          <w:sz w:val="32"/>
          <w:szCs w:val="24"/>
          <w:lang w:eastAsia="zh-CN" w:bidi="hi-IN"/>
        </w:rPr>
      </w:pPr>
      <w:r w:rsidRPr="00D31593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>Część VI: Oświadczenia końcowe</w:t>
      </w:r>
    </w:p>
    <w:p w:rsidR="00D31593" w:rsidRPr="00D31593" w:rsidRDefault="00D31593" w:rsidP="00D31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Arial" w:eastAsia="NSimSun" w:hAnsi="Arial" w:cs="Arial"/>
          <w:i/>
          <w:kern w:val="2"/>
          <w:sz w:val="20"/>
          <w:szCs w:val="20"/>
          <w:lang w:eastAsia="zh-C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31593" w:rsidRPr="00D31593" w:rsidRDefault="00D31593" w:rsidP="00D31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Arial" w:eastAsia="NSimSun" w:hAnsi="Arial" w:cs="Arial"/>
          <w:i/>
          <w:kern w:val="2"/>
          <w:sz w:val="20"/>
          <w:szCs w:val="20"/>
          <w:lang w:eastAsia="zh-C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31593" w:rsidRPr="00D31593" w:rsidRDefault="00D31593" w:rsidP="00D31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Arial" w:eastAsia="NSimSun" w:hAnsi="Arial" w:cs="Arial"/>
          <w:i/>
          <w:kern w:val="2"/>
          <w:sz w:val="20"/>
          <w:szCs w:val="20"/>
          <w:lang w:eastAsia="zh-C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31593">
        <w:rPr>
          <w:rFonts w:ascii="Arial" w:eastAsia="NSimSun" w:hAnsi="Arial" w:cs="Arial"/>
          <w:kern w:val="2"/>
          <w:position w:val="24"/>
          <w:sz w:val="20"/>
          <w:szCs w:val="20"/>
          <w:lang w:eastAsia="zh-CN" w:bidi="hi-IN"/>
        </w:rPr>
        <w:footnoteReference w:id="47"/>
      </w:r>
      <w:r w:rsidRPr="00D31593">
        <w:rPr>
          <w:rFonts w:ascii="Arial" w:eastAsia="NSimSun" w:hAnsi="Arial" w:cs="Arial"/>
          <w:i/>
          <w:kern w:val="2"/>
          <w:sz w:val="20"/>
          <w:szCs w:val="20"/>
          <w:lang w:eastAsia="zh-CN" w:bidi="hi-IN"/>
        </w:rPr>
        <w:t>, lub</w:t>
      </w:r>
    </w:p>
    <w:p w:rsidR="00D31593" w:rsidRPr="00D31593" w:rsidRDefault="00D31593" w:rsidP="00D31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Arial" w:eastAsia="NSimSun" w:hAnsi="Arial" w:cs="Arial"/>
          <w:i/>
          <w:kern w:val="2"/>
          <w:sz w:val="20"/>
          <w:szCs w:val="20"/>
          <w:lang w:eastAsia="zh-CN" w:bidi="hi-IN"/>
        </w:rPr>
        <w:t>b) najpóźniej od dnia 18 kwietnia 2018 r.</w:t>
      </w:r>
      <w:r w:rsidRPr="00D31593">
        <w:rPr>
          <w:rFonts w:ascii="Arial" w:eastAsia="NSimSun" w:hAnsi="Arial" w:cs="Arial"/>
          <w:kern w:val="2"/>
          <w:position w:val="24"/>
          <w:sz w:val="20"/>
          <w:szCs w:val="20"/>
          <w:lang w:eastAsia="zh-CN" w:bidi="hi-IN"/>
        </w:rPr>
        <w:footnoteReference w:id="48"/>
      </w:r>
      <w:r w:rsidRPr="00D31593">
        <w:rPr>
          <w:rFonts w:ascii="Arial" w:eastAsia="NSimSun" w:hAnsi="Arial" w:cs="Arial"/>
          <w:i/>
          <w:kern w:val="2"/>
          <w:sz w:val="20"/>
          <w:szCs w:val="20"/>
          <w:lang w:eastAsia="zh-CN" w:bidi="hi-IN"/>
        </w:rPr>
        <w:t>, instytucja zamawiająca lub podmiot zamawiający już posiada odpowiednią dokumentację</w:t>
      </w:r>
      <w:r w:rsidRPr="00D31593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.</w:t>
      </w:r>
    </w:p>
    <w:p w:rsidR="00D31593" w:rsidRPr="00D31593" w:rsidRDefault="00D31593" w:rsidP="00D31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Arial" w:eastAsia="NSimSun" w:hAnsi="Arial" w:cs="Arial"/>
          <w:i/>
          <w:kern w:val="2"/>
          <w:sz w:val="20"/>
          <w:szCs w:val="20"/>
          <w:lang w:eastAsia="zh-CN" w:bidi="hi-IN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31593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[określić postępowanie o udzielenie zamówienia: (skrócony opis, adres publikacyjny w </w:t>
      </w:r>
      <w:r w:rsidRPr="00D31593">
        <w:rPr>
          <w:rFonts w:ascii="Arial" w:eastAsia="NSimSun" w:hAnsi="Arial" w:cs="Arial"/>
          <w:i/>
          <w:kern w:val="2"/>
          <w:sz w:val="20"/>
          <w:szCs w:val="20"/>
          <w:lang w:eastAsia="zh-CN" w:bidi="hi-IN"/>
        </w:rPr>
        <w:t>Dzienniku Urzędowym Unii Europejskiej</w:t>
      </w:r>
      <w:r w:rsidRPr="00D31593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, numer referencyjny)].</w:t>
      </w:r>
    </w:p>
    <w:p w:rsidR="00D31593" w:rsidRPr="00D31593" w:rsidRDefault="00D31593" w:rsidP="00D315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Arial" w:eastAsia="Arial" w:hAnsi="Arial" w:cs="Arial"/>
          <w:i/>
          <w:kern w:val="2"/>
          <w:sz w:val="20"/>
          <w:szCs w:val="20"/>
          <w:lang w:eastAsia="zh-CN" w:bidi="hi-IN"/>
        </w:rPr>
        <w:t xml:space="preserve"> </w:t>
      </w:r>
    </w:p>
    <w:p w:rsidR="00D31593" w:rsidRPr="00D31593" w:rsidRDefault="00D31593" w:rsidP="00D3159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suppressAutoHyphens/>
        <w:spacing w:before="240" w:after="0" w:line="360" w:lineRule="auto"/>
        <w:ind w:left="1416" w:hanging="1416"/>
        <w:jc w:val="right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D31593">
        <w:rPr>
          <w:rFonts w:ascii="Arial" w:eastAsia="Times New Roman" w:hAnsi="Arial" w:cs="Arial"/>
          <w:i/>
          <w:sz w:val="20"/>
          <w:szCs w:val="20"/>
          <w:lang w:eastAsia="pl-PL"/>
        </w:rPr>
        <w:t>Data, miejscowość oraz – jeżeli jest to wymagane lub konieczne – podpis(-y): [……]</w:t>
      </w:r>
    </w:p>
    <w:p w:rsidR="00D31593" w:rsidRPr="00D31593" w:rsidRDefault="00D31593" w:rsidP="00D3159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suppressAutoHyphens/>
        <w:spacing w:before="240" w:after="0" w:line="360" w:lineRule="auto"/>
        <w:ind w:left="1416" w:hanging="1416"/>
        <w:jc w:val="right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31593" w:rsidRPr="00D31593" w:rsidRDefault="00D31593" w:rsidP="00D3159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suppressAutoHyphens/>
        <w:spacing w:before="240" w:after="0" w:line="360" w:lineRule="auto"/>
        <w:ind w:left="1416" w:hanging="1416"/>
        <w:jc w:val="right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31593" w:rsidRPr="00D31593" w:rsidRDefault="00D31593" w:rsidP="00D3159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suppressAutoHyphens/>
        <w:spacing w:before="240" w:after="0" w:line="360" w:lineRule="auto"/>
        <w:ind w:left="1416" w:hanging="1416"/>
        <w:jc w:val="right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31593" w:rsidRPr="00D31593" w:rsidRDefault="00D31593" w:rsidP="00D3159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suppressAutoHyphens/>
        <w:spacing w:before="240" w:after="0" w:line="360" w:lineRule="auto"/>
        <w:ind w:left="1416" w:hanging="1416"/>
        <w:jc w:val="right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31593" w:rsidRPr="00D31593" w:rsidRDefault="00D31593" w:rsidP="00D3159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suppressAutoHyphens/>
        <w:spacing w:before="240" w:after="0" w:line="360" w:lineRule="auto"/>
        <w:ind w:left="1416" w:hanging="1416"/>
        <w:jc w:val="right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31593" w:rsidRPr="00D31593" w:rsidRDefault="00D31593" w:rsidP="00D3159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suppressAutoHyphens/>
        <w:spacing w:before="240" w:after="0" w:line="360" w:lineRule="auto"/>
        <w:ind w:left="1416" w:hanging="1416"/>
        <w:jc w:val="right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31593" w:rsidRPr="00D31593" w:rsidRDefault="00D31593" w:rsidP="00D3159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suppressAutoHyphens/>
        <w:spacing w:before="240" w:after="0" w:line="360" w:lineRule="auto"/>
        <w:ind w:left="1416" w:hanging="1416"/>
        <w:jc w:val="right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31593" w:rsidRPr="00D31593" w:rsidRDefault="00D31593" w:rsidP="00D3159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suppressAutoHyphens/>
        <w:spacing w:before="240" w:after="0" w:line="360" w:lineRule="auto"/>
        <w:ind w:left="1416" w:hanging="1416"/>
        <w:jc w:val="right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31593" w:rsidRPr="00D31593" w:rsidRDefault="00D31593" w:rsidP="00D3159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suppressAutoHyphens/>
        <w:spacing w:before="240" w:after="0" w:line="360" w:lineRule="auto"/>
        <w:ind w:left="1416" w:hanging="1416"/>
        <w:jc w:val="right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31593" w:rsidRPr="00D31593" w:rsidRDefault="00D31593" w:rsidP="00D3159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suppressAutoHyphens/>
        <w:spacing w:before="240" w:after="0" w:line="360" w:lineRule="auto"/>
        <w:ind w:left="1416" w:hanging="1416"/>
        <w:jc w:val="right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31593" w:rsidRPr="00D31593" w:rsidRDefault="00D31593" w:rsidP="00D3159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suppressAutoHyphens/>
        <w:spacing w:before="240" w:after="0" w:line="360" w:lineRule="auto"/>
        <w:ind w:left="1416" w:hanging="1416"/>
        <w:jc w:val="right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31593" w:rsidRPr="00D31593" w:rsidRDefault="00D31593" w:rsidP="00D3159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suppressAutoHyphens/>
        <w:spacing w:before="240" w:after="0" w:line="360" w:lineRule="auto"/>
        <w:ind w:left="1416" w:hanging="1416"/>
        <w:jc w:val="right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31593" w:rsidRPr="00D31593" w:rsidRDefault="00D31593" w:rsidP="00D3159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suppressAutoHyphens/>
        <w:spacing w:before="240" w:after="0" w:line="360" w:lineRule="auto"/>
        <w:ind w:left="1416" w:hanging="1416"/>
        <w:jc w:val="right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31593" w:rsidRPr="00D31593" w:rsidRDefault="00D31593" w:rsidP="00D3159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suppressAutoHyphens/>
        <w:spacing w:before="240" w:after="0" w:line="360" w:lineRule="auto"/>
        <w:ind w:left="1416" w:hanging="1416"/>
        <w:jc w:val="right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31593" w:rsidRPr="00D31593" w:rsidRDefault="00D31593" w:rsidP="00D3159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suppressAutoHyphens/>
        <w:spacing w:before="240" w:after="0" w:line="360" w:lineRule="auto"/>
        <w:ind w:left="1416" w:hanging="1416"/>
        <w:jc w:val="right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31593" w:rsidRPr="00D31593" w:rsidRDefault="00D31593" w:rsidP="00D3159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suppressAutoHyphens/>
        <w:spacing w:before="240" w:after="0" w:line="360" w:lineRule="auto"/>
        <w:ind w:left="1416" w:hanging="1416"/>
        <w:jc w:val="right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31593" w:rsidRPr="00D31593" w:rsidRDefault="00D31593" w:rsidP="00D3159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suppressAutoHyphens/>
        <w:spacing w:before="240" w:after="0" w:line="360" w:lineRule="auto"/>
        <w:ind w:left="1416" w:hanging="1416"/>
        <w:jc w:val="right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31593" w:rsidRPr="00D31593" w:rsidRDefault="00D31593" w:rsidP="00D3159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suppressAutoHyphens/>
        <w:spacing w:before="240" w:after="0" w:line="360" w:lineRule="auto"/>
        <w:ind w:left="1416" w:hanging="1416"/>
        <w:jc w:val="right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B56FC" w:rsidRDefault="007B56FC">
      <w:bookmarkStart w:id="11" w:name="_GoBack"/>
      <w:bookmarkEnd w:id="11"/>
    </w:p>
    <w:sectPr w:rsidR="007B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6C" w:rsidRDefault="0069396C" w:rsidP="00D31593">
      <w:pPr>
        <w:spacing w:after="0" w:line="240" w:lineRule="auto"/>
      </w:pPr>
      <w:r>
        <w:separator/>
      </w:r>
    </w:p>
  </w:endnote>
  <w:endnote w:type="continuationSeparator" w:id="0">
    <w:p w:rsidR="0069396C" w:rsidRDefault="0069396C" w:rsidP="00D3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6C" w:rsidRDefault="0069396C" w:rsidP="00D31593">
      <w:pPr>
        <w:spacing w:after="0" w:line="240" w:lineRule="auto"/>
      </w:pPr>
      <w:r>
        <w:separator/>
      </w:r>
    </w:p>
  </w:footnote>
  <w:footnote w:type="continuationSeparator" w:id="0">
    <w:p w:rsidR="0069396C" w:rsidRDefault="0069396C" w:rsidP="00D31593">
      <w:pPr>
        <w:spacing w:after="0" w:line="240" w:lineRule="auto"/>
      </w:pPr>
      <w:r>
        <w:continuationSeparator/>
      </w:r>
    </w:p>
  </w:footnote>
  <w:footnote w:id="1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 xml:space="preserve">W przypadku </w:t>
      </w:r>
      <w:r>
        <w:rPr>
          <w:rStyle w:val="Domylnaczcionkaakapitu1"/>
          <w:rFonts w:ascii="Arial" w:hAnsi="Arial"/>
          <w:b/>
          <w:sz w:val="16"/>
          <w:szCs w:val="16"/>
        </w:rPr>
        <w:t>instytucji zamawiających</w:t>
      </w:r>
      <w:r>
        <w:rPr>
          <w:rStyle w:val="Domylnaczcionkaakapitu1"/>
          <w:rFonts w:ascii="Arial" w:hAnsi="Arial"/>
          <w:sz w:val="16"/>
          <w:szCs w:val="16"/>
        </w:rPr>
        <w:t xml:space="preserve">: </w:t>
      </w:r>
      <w:r>
        <w:rPr>
          <w:rStyle w:val="Domylnaczcionkaakapitu1"/>
          <w:rFonts w:ascii="Arial" w:hAnsi="Arial"/>
          <w:b/>
          <w:sz w:val="16"/>
          <w:szCs w:val="16"/>
        </w:rPr>
        <w:t>wstępne ogłoszenie informacyjne</w:t>
      </w:r>
      <w:r>
        <w:rPr>
          <w:rStyle w:val="Domylnaczcionkaakapitu1"/>
          <w:rFonts w:ascii="Arial" w:hAnsi="Arial"/>
          <w:sz w:val="16"/>
          <w:szCs w:val="16"/>
        </w:rPr>
        <w:t xml:space="preserve"> wykorzystywane jako zaproszenie do ubiegania się o zamówienie albo </w:t>
      </w:r>
      <w:r>
        <w:rPr>
          <w:rStyle w:val="Domylnaczcionkaakapitu1"/>
          <w:rFonts w:ascii="Arial" w:hAnsi="Arial"/>
          <w:b/>
          <w:sz w:val="16"/>
          <w:szCs w:val="16"/>
        </w:rPr>
        <w:t>ogłoszenie o zamówieniu</w:t>
      </w:r>
      <w:r>
        <w:rPr>
          <w:rStyle w:val="Domylnaczcionkaakapitu1"/>
          <w:rFonts w:ascii="Arial" w:hAnsi="Arial"/>
          <w:sz w:val="16"/>
          <w:szCs w:val="16"/>
        </w:rPr>
        <w:t>.</w:t>
      </w:r>
      <w:r>
        <w:rPr>
          <w:rStyle w:val="Domylnaczcionkaakapitu1"/>
          <w:rFonts w:ascii="Arial" w:hAnsi="Arial"/>
          <w:sz w:val="16"/>
          <w:szCs w:val="16"/>
        </w:rPr>
        <w:br/>
        <w:t xml:space="preserve">W przypadku </w:t>
      </w:r>
      <w:r>
        <w:rPr>
          <w:rStyle w:val="Domylnaczcionkaakapitu1"/>
          <w:rFonts w:ascii="Arial" w:hAnsi="Arial"/>
          <w:b/>
          <w:sz w:val="16"/>
          <w:szCs w:val="16"/>
        </w:rPr>
        <w:t>podmiotów zamawiających</w:t>
      </w:r>
      <w:r>
        <w:rPr>
          <w:rStyle w:val="Domylnaczcionkaakapitu1"/>
          <w:rFonts w:ascii="Arial" w:hAnsi="Arial"/>
          <w:sz w:val="16"/>
          <w:szCs w:val="16"/>
        </w:rPr>
        <w:t xml:space="preserve">: </w:t>
      </w:r>
      <w:r>
        <w:rPr>
          <w:rStyle w:val="Domylnaczcionkaakapitu1"/>
          <w:rFonts w:ascii="Arial" w:hAnsi="Arial"/>
          <w:b/>
          <w:sz w:val="16"/>
          <w:szCs w:val="16"/>
        </w:rPr>
        <w:t>okresowe ogłoszenie informacyjne</w:t>
      </w:r>
      <w:r>
        <w:rPr>
          <w:rStyle w:val="Domylnaczcionkaakapitu1"/>
          <w:rFonts w:ascii="Arial" w:hAnsi="Arial"/>
          <w:sz w:val="16"/>
          <w:szCs w:val="16"/>
        </w:rPr>
        <w:t xml:space="preserve"> wykorzystywane jako zaproszenie do ubiegania się o zamówienie, </w:t>
      </w:r>
      <w:r>
        <w:rPr>
          <w:rStyle w:val="Domylnaczcionkaakapitu1"/>
          <w:rFonts w:ascii="Arial" w:hAnsi="Arial"/>
          <w:b/>
          <w:sz w:val="16"/>
          <w:szCs w:val="16"/>
        </w:rPr>
        <w:t>ogłoszenie o zamówieniu</w:t>
      </w:r>
      <w:r>
        <w:rPr>
          <w:rStyle w:val="Domylnaczcionkaakapitu1"/>
          <w:rFonts w:ascii="Arial" w:hAnsi="Arial"/>
          <w:sz w:val="16"/>
          <w:szCs w:val="16"/>
        </w:rPr>
        <w:t xml:space="preserve"> lub </w:t>
      </w:r>
      <w:r>
        <w:rPr>
          <w:rStyle w:val="Domylnaczcionkaakapitu1"/>
          <w:rFonts w:ascii="Arial" w:hAnsi="Arial"/>
          <w:b/>
          <w:sz w:val="16"/>
          <w:szCs w:val="16"/>
        </w:rPr>
        <w:t>ogłoszenie o istnieniu systemu kwalifikowania</w:t>
      </w:r>
      <w:r>
        <w:rPr>
          <w:rStyle w:val="Domylnaczcionkaakapitu1"/>
          <w:rFonts w:ascii="Arial" w:hAnsi="Arial"/>
          <w:sz w:val="16"/>
          <w:szCs w:val="16"/>
        </w:rPr>
        <w:t>.</w:t>
      </w:r>
    </w:p>
  </w:footnote>
  <w:footnote w:id="3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Informacje te należy skopiować z sekcji I pkt I.1 stosownego ogłoszenia</w:t>
      </w:r>
      <w:r>
        <w:rPr>
          <w:rStyle w:val="Domylnaczcionkaakapitu1"/>
          <w:rFonts w:ascii="Arial" w:hAnsi="Arial"/>
          <w:i/>
          <w:sz w:val="16"/>
          <w:szCs w:val="16"/>
        </w:rPr>
        <w:t>.</w:t>
      </w:r>
      <w:r>
        <w:rPr>
          <w:rStyle w:val="Domylnaczcionkaakapitu1"/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D31593" w:rsidRDefault="00D31593" w:rsidP="00D31593">
      <w:pPr>
        <w:pStyle w:val="Tekstprzypisudolnego"/>
        <w:ind w:left="720" w:hanging="12"/>
      </w:pPr>
      <w:r>
        <w:rPr>
          <w:rStyle w:val="DeltaViewInsertion"/>
          <w:rFonts w:ascii="Arial" w:hAnsi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/>
          <w:b w:val="0"/>
          <w:i w:val="0"/>
          <w:sz w:val="16"/>
          <w:szCs w:val="16"/>
        </w:rPr>
        <w:t>.</w:t>
      </w:r>
    </w:p>
    <w:p w:rsidR="00D31593" w:rsidRDefault="00D31593" w:rsidP="00D31593">
      <w:pPr>
        <w:pStyle w:val="Tekstprzypisudolnego"/>
        <w:ind w:left="720" w:hanging="12"/>
      </w:pPr>
      <w:r>
        <w:rPr>
          <w:rStyle w:val="DeltaViewInsertion"/>
          <w:rFonts w:ascii="Arial" w:hAnsi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/>
          <w:b w:val="0"/>
          <w:i w:val="0"/>
          <w:sz w:val="16"/>
          <w:szCs w:val="16"/>
        </w:rPr>
        <w:t>.</w:t>
      </w:r>
    </w:p>
    <w:p w:rsidR="00D31593" w:rsidRDefault="00D31593" w:rsidP="00D31593">
      <w:pPr>
        <w:pStyle w:val="Tekstprzypisudolnego"/>
        <w:ind w:left="720" w:hanging="12"/>
      </w:pPr>
      <w:r>
        <w:rPr>
          <w:rStyle w:val="DeltaViewInsertion"/>
          <w:rFonts w:ascii="Arial" w:hAnsi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Style w:val="Domylnaczcionkaakapitu1"/>
          <w:rFonts w:ascii="Arial" w:hAnsi="Arial"/>
          <w:sz w:val="16"/>
          <w:szCs w:val="16"/>
        </w:rPr>
        <w:t xml:space="preserve"> i które </w:t>
      </w:r>
      <w:r>
        <w:rPr>
          <w:rStyle w:val="Domylnaczcionkaakapitu1"/>
          <w:rFonts w:ascii="Arial" w:hAnsi="Arial"/>
          <w:b/>
          <w:sz w:val="16"/>
          <w:szCs w:val="16"/>
        </w:rPr>
        <w:t>zatrudniają mniej niż 250 osób</w:t>
      </w:r>
      <w:r>
        <w:rPr>
          <w:rStyle w:val="Domylnaczcionkaakapitu1"/>
          <w:rFonts w:ascii="Arial" w:hAnsi="Arial"/>
          <w:sz w:val="16"/>
          <w:szCs w:val="16"/>
        </w:rPr>
        <w:t xml:space="preserve"> i których </w:t>
      </w:r>
      <w:r>
        <w:rPr>
          <w:rStyle w:val="Domylnaczcionkaakapitu1"/>
          <w:rFonts w:ascii="Arial" w:hAnsi="Arial"/>
          <w:b/>
          <w:sz w:val="16"/>
          <w:szCs w:val="16"/>
        </w:rPr>
        <w:t>roczny obrót nie przekracza 50 milionów EUR</w:t>
      </w:r>
      <w:r>
        <w:rPr>
          <w:rStyle w:val="Domylnaczcionkaakapitu1"/>
          <w:rFonts w:ascii="Arial" w:hAnsi="Arial"/>
          <w:sz w:val="16"/>
          <w:szCs w:val="16"/>
        </w:rPr>
        <w:t xml:space="preserve"> </w:t>
      </w:r>
      <w:r>
        <w:rPr>
          <w:rStyle w:val="Domylnaczcionkaakapitu1"/>
          <w:rFonts w:ascii="Arial" w:hAnsi="Arial"/>
          <w:b/>
          <w:i/>
          <w:sz w:val="16"/>
          <w:szCs w:val="16"/>
        </w:rPr>
        <w:t>lub</w:t>
      </w:r>
      <w:r>
        <w:rPr>
          <w:rStyle w:val="Domylnaczcionkaakapitu1"/>
          <w:rFonts w:ascii="Arial" w:hAnsi="Arial"/>
          <w:sz w:val="16"/>
          <w:szCs w:val="16"/>
        </w:rPr>
        <w:t xml:space="preserve"> </w:t>
      </w:r>
      <w:r>
        <w:rPr>
          <w:rStyle w:val="Domylnaczcionkaakapitu1"/>
          <w:rFonts w:ascii="Arial" w:hAnsi="Arial"/>
          <w:b/>
          <w:sz w:val="16"/>
          <w:szCs w:val="16"/>
        </w:rPr>
        <w:t>roczna suma bilansowa nie przekracza 43 milionów EUR</w:t>
      </w:r>
      <w:r>
        <w:rPr>
          <w:rStyle w:val="Domylnaczcionkaakapitu1"/>
          <w:rFonts w:ascii="Arial" w:hAnsi="Arial"/>
          <w:sz w:val="16"/>
          <w:szCs w:val="16"/>
        </w:rPr>
        <w:t>.</w:t>
      </w:r>
    </w:p>
  </w:footnote>
  <w:footnote w:id="8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Style w:val="Domylnaczcionkaakapitu1"/>
          <w:rFonts w:ascii="Arial" w:hAnsi="Arial"/>
          <w:sz w:val="16"/>
          <w:szCs w:val="16"/>
        </w:rPr>
        <w:t>defaworyzowanych</w:t>
      </w:r>
      <w:proofErr w:type="spellEnd"/>
      <w:r>
        <w:rPr>
          <w:rStyle w:val="Domylnaczcionkaakapitu1"/>
          <w:rFonts w:ascii="Arial" w:hAnsi="Arial"/>
          <w:sz w:val="16"/>
          <w:szCs w:val="16"/>
        </w:rPr>
        <w:t>.</w:t>
      </w:r>
    </w:p>
  </w:footnote>
  <w:footnote w:id="10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 xml:space="preserve">Zwłaszcza w ramach grupy, konsorcjum, spółki </w:t>
      </w:r>
      <w:r>
        <w:rPr>
          <w:rStyle w:val="Domylnaczcionkaakapitu1"/>
          <w:rFonts w:ascii="Arial" w:hAnsi="Arial"/>
          <w:i/>
          <w:sz w:val="16"/>
          <w:szCs w:val="16"/>
        </w:rPr>
        <w:t>joint venture</w:t>
      </w:r>
      <w:r>
        <w:rPr>
          <w:rStyle w:val="Domylnaczcionkaakapitu1"/>
          <w:rFonts w:ascii="Arial" w:hAnsi="Arial"/>
          <w:sz w:val="16"/>
          <w:szCs w:val="16"/>
        </w:rPr>
        <w:t xml:space="preserve"> lub podobnego podmiotu.</w:t>
      </w:r>
    </w:p>
  </w:footnote>
  <w:footnote w:id="12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Style w:val="Domylnaczcionkaakapitu1"/>
          <w:rFonts w:ascii="Arial" w:hAnsi="Arial"/>
          <w:sz w:val="16"/>
          <w:szCs w:val="16"/>
        </w:rPr>
        <w:t>WSiSW</w:t>
      </w:r>
      <w:proofErr w:type="spellEnd"/>
      <w:r>
        <w:rPr>
          <w:rStyle w:val="Domylnaczcionkaakapitu1"/>
          <w:rFonts w:ascii="Arial" w:hAnsi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Style w:val="Domylnaczcionkaakapitu1"/>
          <w:rFonts w:ascii="Arial" w:hAnsi="Arial"/>
          <w:sz w:val="16"/>
          <w:szCs w:val="16"/>
        </w:rPr>
        <w:t>WSiSW</w:t>
      </w:r>
      <w:proofErr w:type="spellEnd"/>
      <w:r>
        <w:rPr>
          <w:rStyle w:val="Domylnaczcionkaakapitu1"/>
          <w:rFonts w:ascii="Arial" w:hAnsi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 xml:space="preserve">Instytucje zamawiające mogą </w:t>
      </w:r>
      <w:r>
        <w:rPr>
          <w:rStyle w:val="Domylnaczcionkaakapitu1"/>
          <w:rFonts w:ascii="Arial" w:hAnsi="Arial"/>
          <w:b/>
          <w:sz w:val="16"/>
          <w:szCs w:val="16"/>
        </w:rPr>
        <w:t>wymagać</w:t>
      </w:r>
      <w:r>
        <w:rPr>
          <w:rStyle w:val="Domylnaczcionkaakapitu1"/>
          <w:rFonts w:ascii="Arial" w:hAnsi="Arial"/>
          <w:sz w:val="16"/>
          <w:szCs w:val="16"/>
        </w:rPr>
        <w:t xml:space="preserve">, aby okres ten wynosił do pięciu lat, i </w:t>
      </w:r>
      <w:r>
        <w:rPr>
          <w:rStyle w:val="Domylnaczcionkaakapitu1"/>
          <w:rFonts w:ascii="Arial" w:hAnsi="Arial"/>
          <w:b/>
          <w:sz w:val="16"/>
          <w:szCs w:val="16"/>
        </w:rPr>
        <w:t>dopuszczać</w:t>
      </w:r>
      <w:r>
        <w:rPr>
          <w:rStyle w:val="Domylnaczcionkaakapitu1"/>
          <w:rFonts w:ascii="Arial" w:hAnsi="Arial"/>
          <w:sz w:val="16"/>
          <w:szCs w:val="16"/>
        </w:rPr>
        <w:t xml:space="preserve"> legitymowanie się doświadczeniem sprzed </w:t>
      </w:r>
      <w:r>
        <w:rPr>
          <w:rStyle w:val="Domylnaczcionkaakapitu1"/>
          <w:rFonts w:ascii="Arial" w:hAnsi="Arial"/>
          <w:b/>
          <w:sz w:val="16"/>
          <w:szCs w:val="16"/>
        </w:rPr>
        <w:t>ponad</w:t>
      </w:r>
      <w:r>
        <w:rPr>
          <w:rStyle w:val="Domylnaczcionkaakapitu1"/>
          <w:rFonts w:ascii="Arial" w:hAnsi="Arial"/>
          <w:sz w:val="16"/>
          <w:szCs w:val="16"/>
        </w:rPr>
        <w:t xml:space="preserve"> pięciu lat.</w:t>
      </w:r>
    </w:p>
  </w:footnote>
  <w:footnote w:id="39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 xml:space="preserve">Instytucje zamawiające mogą </w:t>
      </w:r>
      <w:r>
        <w:rPr>
          <w:rStyle w:val="Domylnaczcionkaakapitu1"/>
          <w:rFonts w:ascii="Arial" w:hAnsi="Arial"/>
          <w:b/>
          <w:sz w:val="16"/>
          <w:szCs w:val="16"/>
        </w:rPr>
        <w:t>wymagać</w:t>
      </w:r>
      <w:r>
        <w:rPr>
          <w:rStyle w:val="Domylnaczcionkaakapitu1"/>
          <w:rFonts w:ascii="Arial" w:hAnsi="Arial"/>
          <w:sz w:val="16"/>
          <w:szCs w:val="16"/>
        </w:rPr>
        <w:t xml:space="preserve">, aby okres ten wynosił do trzech lat, i </w:t>
      </w:r>
      <w:r>
        <w:rPr>
          <w:rStyle w:val="Domylnaczcionkaakapitu1"/>
          <w:rFonts w:ascii="Arial" w:hAnsi="Arial"/>
          <w:b/>
          <w:sz w:val="16"/>
          <w:szCs w:val="16"/>
        </w:rPr>
        <w:t>dopuszczać</w:t>
      </w:r>
      <w:r>
        <w:rPr>
          <w:rStyle w:val="Domylnaczcionkaakapitu1"/>
          <w:rFonts w:ascii="Arial" w:hAnsi="Arial"/>
          <w:sz w:val="16"/>
          <w:szCs w:val="16"/>
        </w:rPr>
        <w:t xml:space="preserve"> legitymowanie się doświadczeniem sprzed </w:t>
      </w:r>
      <w:r>
        <w:rPr>
          <w:rStyle w:val="Domylnaczcionkaakapitu1"/>
          <w:rFonts w:ascii="Arial" w:hAnsi="Arial"/>
          <w:b/>
          <w:sz w:val="16"/>
          <w:szCs w:val="16"/>
        </w:rPr>
        <w:t>ponad</w:t>
      </w:r>
      <w:r>
        <w:rPr>
          <w:rStyle w:val="Domylnaczcionkaakapitu1"/>
          <w:rFonts w:ascii="Arial" w:hAnsi="Arial"/>
          <w:sz w:val="16"/>
          <w:szCs w:val="16"/>
        </w:rPr>
        <w:t xml:space="preserve"> trzech lat.</w:t>
      </w:r>
    </w:p>
  </w:footnote>
  <w:footnote w:id="40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 xml:space="preserve">Innymi słowy, należy wymienić </w:t>
      </w:r>
      <w:r>
        <w:rPr>
          <w:rStyle w:val="Domylnaczcionkaakapitu1"/>
          <w:rFonts w:ascii="Arial" w:hAnsi="Arial"/>
          <w:b/>
          <w:sz w:val="16"/>
          <w:szCs w:val="16"/>
        </w:rPr>
        <w:t>wszystkich</w:t>
      </w:r>
      <w:r>
        <w:rPr>
          <w:rStyle w:val="Domylnaczcionkaakapitu1"/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 xml:space="preserve">Należy zauważyć, że jeżeli wykonawca </w:t>
      </w:r>
      <w:r>
        <w:rPr>
          <w:rStyle w:val="Domylnaczcionkaakapitu1"/>
          <w:rFonts w:ascii="Arial" w:hAnsi="Arial"/>
          <w:b/>
          <w:sz w:val="16"/>
          <w:szCs w:val="16"/>
        </w:rPr>
        <w:t>postanowił</w:t>
      </w:r>
      <w:r>
        <w:rPr>
          <w:rStyle w:val="Domylnaczcionkaakapitu1"/>
          <w:rFonts w:ascii="Arial" w:hAnsi="Arial"/>
          <w:sz w:val="16"/>
          <w:szCs w:val="16"/>
        </w:rPr>
        <w:t xml:space="preserve"> zlecić podwykonawcom realizację części zamówienia </w:t>
      </w:r>
      <w:r>
        <w:rPr>
          <w:rStyle w:val="Domylnaczcionkaakapitu1"/>
          <w:rFonts w:ascii="Arial" w:hAnsi="Arial"/>
          <w:b/>
          <w:sz w:val="16"/>
          <w:szCs w:val="16"/>
        </w:rPr>
        <w:t>oraz</w:t>
      </w:r>
      <w:r>
        <w:rPr>
          <w:rStyle w:val="Domylnaczcionkaakapitu1"/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D31593" w:rsidRDefault="00D31593" w:rsidP="00D315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BA"/>
    <w:rsid w:val="0069396C"/>
    <w:rsid w:val="007B56FC"/>
    <w:rsid w:val="008122BA"/>
    <w:rsid w:val="00D3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593"/>
    <w:rPr>
      <w:sz w:val="20"/>
      <w:szCs w:val="20"/>
    </w:rPr>
  </w:style>
  <w:style w:type="character" w:customStyle="1" w:styleId="Domylnaczcionkaakapitu1">
    <w:name w:val="Domyślna czcionka akapitu1"/>
    <w:rsid w:val="00D31593"/>
  </w:style>
  <w:style w:type="character" w:customStyle="1" w:styleId="Znakiprzypiswdolnych">
    <w:name w:val="Znaki przypisów dolnych"/>
    <w:rsid w:val="00D31593"/>
    <w:rPr>
      <w:position w:val="24"/>
      <w:sz w:val="16"/>
    </w:rPr>
  </w:style>
  <w:style w:type="character" w:customStyle="1" w:styleId="DeltaViewInsertion">
    <w:name w:val="DeltaView Insertion"/>
    <w:rsid w:val="00D31593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593"/>
    <w:rPr>
      <w:sz w:val="20"/>
      <w:szCs w:val="20"/>
    </w:rPr>
  </w:style>
  <w:style w:type="character" w:customStyle="1" w:styleId="Domylnaczcionkaakapitu1">
    <w:name w:val="Domyślna czcionka akapitu1"/>
    <w:rsid w:val="00D31593"/>
  </w:style>
  <w:style w:type="character" w:customStyle="1" w:styleId="Znakiprzypiswdolnych">
    <w:name w:val="Znaki przypisów dolnych"/>
    <w:rsid w:val="00D31593"/>
    <w:rPr>
      <w:position w:val="24"/>
      <w:sz w:val="16"/>
    </w:rPr>
  </w:style>
  <w:style w:type="character" w:customStyle="1" w:styleId="DeltaViewInsertion">
    <w:name w:val="DeltaView Insertion"/>
    <w:rsid w:val="00D3159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4681</Words>
  <Characters>28090</Characters>
  <Application>Microsoft Office Word</Application>
  <DocSecurity>0</DocSecurity>
  <Lines>234</Lines>
  <Paragraphs>65</Paragraphs>
  <ScaleCrop>false</ScaleCrop>
  <Company/>
  <LinksUpToDate>false</LinksUpToDate>
  <CharactersWithSpaces>32706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2022-09-20T07:03:00Z</dcterms:created>
  <dcterms:modified xsi:type="dcterms:W3CDTF">2022-09-20T07:03:00Z</dcterms:modified>
</cp:coreProperties>
</file>