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E6E9" w14:textId="6A949D24"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D14D72">
        <w:rPr>
          <w:rFonts w:ascii="Calibri" w:eastAsia="Times New Roman" w:hAnsi="Calibri" w:cs="Times New Roman"/>
          <w:sz w:val="24"/>
          <w:szCs w:val="24"/>
          <w:lang w:eastAsia="en-US"/>
        </w:rPr>
        <w:t>B</w:t>
      </w:r>
    </w:p>
    <w:p w14:paraId="52603449" w14:textId="6E17FDB0"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sidR="00C53CA9">
        <w:rPr>
          <w:rFonts w:ascii="Calibri" w:eastAsia="Times New Roman" w:hAnsi="Calibri" w:cs="Times New Roman"/>
          <w:sz w:val="24"/>
          <w:szCs w:val="24"/>
          <w:lang w:eastAsia="en-US"/>
        </w:rPr>
        <w:t>22/1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14:paraId="4FC2C4D6"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7E062A4B" w14:textId="4A53D490" w:rsidR="00910652" w:rsidRPr="00C53CA9"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w:t>
      </w:r>
      <w:r w:rsidR="008A4405" w:rsidRPr="008A4405">
        <w:rPr>
          <w:rFonts w:ascii="Calibri" w:eastAsia="Times New Roman" w:hAnsi="Calibri" w:cs="Calibri"/>
          <w:sz w:val="24"/>
          <w:szCs w:val="24"/>
          <w:lang w:eastAsia="en-US"/>
        </w:rPr>
        <w:t>Część 2 Dostawa narzędzi do warsztatów szkolnych</w:t>
      </w:r>
      <w:r w:rsidR="008A4405">
        <w:rPr>
          <w:rFonts w:ascii="Calibri" w:eastAsia="Times New Roman" w:hAnsi="Calibri" w:cs="Calibri"/>
          <w:sz w:val="24"/>
          <w:szCs w:val="24"/>
          <w:lang w:eastAsia="en-US"/>
        </w:rPr>
        <w:t xml:space="preserve"> </w:t>
      </w:r>
      <w:r w:rsidR="008A4405" w:rsidRPr="008A4405">
        <w:rPr>
          <w:rFonts w:ascii="Calibri" w:eastAsia="Times New Roman" w:hAnsi="Calibri" w:cs="Calibri"/>
          <w:sz w:val="24"/>
          <w:szCs w:val="24"/>
          <w:lang w:eastAsia="en-US"/>
        </w:rPr>
        <w:t xml:space="preserve">pn. </w:t>
      </w:r>
      <w:r w:rsidR="008A4405" w:rsidRPr="008A4405">
        <w:rPr>
          <w:rFonts w:ascii="Calibri" w:eastAsia="Times New Roman" w:hAnsi="Calibri" w:cs="Calibri"/>
          <w:b/>
          <w:bCs/>
          <w:sz w:val="24"/>
          <w:szCs w:val="24"/>
          <w:lang w:eastAsia="en-US"/>
        </w:rPr>
        <w:t xml:space="preserve">Dostawa narzędzi i centrum obróbczego </w:t>
      </w:r>
      <w:proofErr w:type="spellStart"/>
      <w:r w:rsidR="008A4405" w:rsidRPr="008A4405">
        <w:rPr>
          <w:rFonts w:ascii="Calibri" w:eastAsia="Times New Roman" w:hAnsi="Calibri" w:cs="Calibri"/>
          <w:b/>
          <w:bCs/>
          <w:sz w:val="24"/>
          <w:szCs w:val="24"/>
          <w:lang w:eastAsia="en-US"/>
        </w:rPr>
        <w:t>CNC</w:t>
      </w:r>
      <w:proofErr w:type="spellEnd"/>
      <w:r w:rsidR="008A4405" w:rsidRPr="008A4405">
        <w:rPr>
          <w:rFonts w:ascii="Calibri" w:eastAsia="Times New Roman" w:hAnsi="Calibri" w:cs="Calibri"/>
          <w:b/>
          <w:bCs/>
          <w:sz w:val="24"/>
          <w:szCs w:val="24"/>
          <w:lang w:eastAsia="en-US"/>
        </w:rPr>
        <w:t xml:space="preserve"> do warsztatów szkolnych</w:t>
      </w:r>
    </w:p>
    <w:tbl>
      <w:tblPr>
        <w:tblStyle w:val="Tabela-Siatka1"/>
        <w:tblW w:w="0" w:type="auto"/>
        <w:tblLook w:val="04A0" w:firstRow="1" w:lastRow="0" w:firstColumn="1" w:lastColumn="0" w:noHBand="0" w:noVBand="1"/>
      </w:tblPr>
      <w:tblGrid>
        <w:gridCol w:w="9062"/>
      </w:tblGrid>
      <w:tr w:rsidR="00910652" w:rsidRPr="00910652" w14:paraId="6074804D" w14:textId="77777777" w:rsidTr="00FC55F1">
        <w:tc>
          <w:tcPr>
            <w:tcW w:w="9628" w:type="dxa"/>
          </w:tcPr>
          <w:p w14:paraId="4D91764F"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5147C200" w14:textId="77777777" w:rsidTr="00FC55F1">
        <w:trPr>
          <w:trHeight w:val="863"/>
        </w:trPr>
        <w:tc>
          <w:tcPr>
            <w:tcW w:w="9628" w:type="dxa"/>
          </w:tcPr>
          <w:p w14:paraId="706AEE60" w14:textId="77777777" w:rsidR="00910652" w:rsidRPr="00910652" w:rsidRDefault="00910652" w:rsidP="00910652">
            <w:pPr>
              <w:rPr>
                <w:rFonts w:ascii="Calibri" w:eastAsia="Times New Roman" w:hAnsi="Calibri" w:cs="Calibri"/>
                <w:sz w:val="24"/>
                <w:szCs w:val="24"/>
              </w:rPr>
            </w:pPr>
          </w:p>
        </w:tc>
      </w:tr>
      <w:tr w:rsidR="00910652" w:rsidRPr="00910652" w14:paraId="5FB93B1F" w14:textId="77777777" w:rsidTr="00FC55F1">
        <w:tc>
          <w:tcPr>
            <w:tcW w:w="9628" w:type="dxa"/>
          </w:tcPr>
          <w:p w14:paraId="48EA4DD8"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7A9CC693" w14:textId="77777777" w:rsidTr="00FC55F1">
        <w:trPr>
          <w:trHeight w:val="1096"/>
        </w:trPr>
        <w:tc>
          <w:tcPr>
            <w:tcW w:w="9628" w:type="dxa"/>
          </w:tcPr>
          <w:p w14:paraId="601E046E" w14:textId="77777777" w:rsidR="00910652" w:rsidRPr="00910652" w:rsidRDefault="00910652" w:rsidP="00910652">
            <w:pPr>
              <w:rPr>
                <w:rFonts w:ascii="Calibri" w:eastAsia="Times New Roman" w:hAnsi="Calibri" w:cs="Calibri"/>
                <w:sz w:val="24"/>
                <w:szCs w:val="24"/>
              </w:rPr>
            </w:pPr>
          </w:p>
        </w:tc>
      </w:tr>
      <w:tr w:rsidR="00910652" w:rsidRPr="00910652" w14:paraId="670A8E9B" w14:textId="77777777" w:rsidTr="00FC55F1">
        <w:tc>
          <w:tcPr>
            <w:tcW w:w="9628" w:type="dxa"/>
          </w:tcPr>
          <w:p w14:paraId="6B7AF4B4"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78EBA6F4" w14:textId="77777777" w:rsidTr="00FC55F1">
        <w:trPr>
          <w:trHeight w:val="960"/>
        </w:trPr>
        <w:tc>
          <w:tcPr>
            <w:tcW w:w="9628" w:type="dxa"/>
          </w:tcPr>
          <w:p w14:paraId="1B0DBBD5" w14:textId="77777777" w:rsidR="00910652" w:rsidRPr="00910652" w:rsidRDefault="00910652" w:rsidP="00910652">
            <w:pPr>
              <w:rPr>
                <w:rFonts w:ascii="Calibri" w:eastAsia="Times New Roman" w:hAnsi="Calibri" w:cs="Calibri"/>
                <w:sz w:val="24"/>
                <w:szCs w:val="24"/>
              </w:rPr>
            </w:pPr>
          </w:p>
        </w:tc>
      </w:tr>
      <w:tr w:rsidR="00910652" w:rsidRPr="00910652" w14:paraId="1A0B2E46" w14:textId="77777777" w:rsidTr="00FC55F1">
        <w:tc>
          <w:tcPr>
            <w:tcW w:w="9628" w:type="dxa"/>
          </w:tcPr>
          <w:p w14:paraId="0370D0E9"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6A5679FE" w14:textId="77777777" w:rsidTr="00FC55F1">
        <w:trPr>
          <w:trHeight w:val="954"/>
        </w:trPr>
        <w:tc>
          <w:tcPr>
            <w:tcW w:w="9628" w:type="dxa"/>
          </w:tcPr>
          <w:p w14:paraId="39FAECAD" w14:textId="77777777" w:rsidR="00910652" w:rsidRPr="00910652" w:rsidRDefault="00910652" w:rsidP="00910652">
            <w:pPr>
              <w:rPr>
                <w:rFonts w:ascii="Calibri" w:eastAsia="Times New Roman" w:hAnsi="Calibri" w:cs="Calibri"/>
                <w:sz w:val="24"/>
                <w:szCs w:val="24"/>
              </w:rPr>
            </w:pPr>
          </w:p>
        </w:tc>
      </w:tr>
      <w:tr w:rsidR="00910652" w:rsidRPr="00910652" w14:paraId="2BA51DBF" w14:textId="77777777" w:rsidTr="00FC55F1">
        <w:tc>
          <w:tcPr>
            <w:tcW w:w="9628" w:type="dxa"/>
          </w:tcPr>
          <w:p w14:paraId="1292FA9D"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6CA83994" w14:textId="77777777" w:rsidTr="00FC55F1">
        <w:tc>
          <w:tcPr>
            <w:tcW w:w="9628" w:type="dxa"/>
          </w:tcPr>
          <w:p w14:paraId="7872F18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38809976" w14:textId="77777777" w:rsidTr="00FC55F1">
        <w:trPr>
          <w:trHeight w:val="654"/>
        </w:trPr>
        <w:tc>
          <w:tcPr>
            <w:tcW w:w="9628" w:type="dxa"/>
          </w:tcPr>
          <w:p w14:paraId="0CB5E0E0" w14:textId="77777777" w:rsidR="00910652" w:rsidRPr="00910652" w:rsidRDefault="00910652" w:rsidP="00910652">
            <w:pPr>
              <w:rPr>
                <w:rFonts w:ascii="Calibri" w:eastAsia="Times New Roman" w:hAnsi="Calibri" w:cs="Calibri"/>
                <w:sz w:val="24"/>
                <w:szCs w:val="24"/>
              </w:rPr>
            </w:pPr>
          </w:p>
        </w:tc>
      </w:tr>
      <w:tr w:rsidR="00910652" w:rsidRPr="00910652" w14:paraId="73620EA7" w14:textId="77777777" w:rsidTr="00FC55F1">
        <w:tc>
          <w:tcPr>
            <w:tcW w:w="9628" w:type="dxa"/>
          </w:tcPr>
          <w:p w14:paraId="388C2487"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14:paraId="0C6EBA97" w14:textId="77777777" w:rsidTr="00FC55F1">
        <w:trPr>
          <w:trHeight w:val="521"/>
        </w:trPr>
        <w:tc>
          <w:tcPr>
            <w:tcW w:w="9628" w:type="dxa"/>
          </w:tcPr>
          <w:p w14:paraId="13D9250A" w14:textId="77777777" w:rsidR="00910652" w:rsidRPr="00910652" w:rsidRDefault="00910652" w:rsidP="00910652">
            <w:pPr>
              <w:rPr>
                <w:rFonts w:ascii="Calibri" w:eastAsia="Times New Roman" w:hAnsi="Calibri" w:cs="Calibri"/>
                <w:sz w:val="24"/>
                <w:szCs w:val="24"/>
              </w:rPr>
            </w:pPr>
          </w:p>
        </w:tc>
      </w:tr>
      <w:tr w:rsidR="00910652" w:rsidRPr="00910652" w14:paraId="7F442A0E" w14:textId="77777777" w:rsidTr="00FC55F1">
        <w:tc>
          <w:tcPr>
            <w:tcW w:w="9628" w:type="dxa"/>
          </w:tcPr>
          <w:p w14:paraId="0EF8F10D"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40ABF042" w14:textId="77777777" w:rsidTr="00FC55F1">
        <w:trPr>
          <w:trHeight w:val="683"/>
        </w:trPr>
        <w:tc>
          <w:tcPr>
            <w:tcW w:w="9628" w:type="dxa"/>
          </w:tcPr>
          <w:p w14:paraId="750E4CF9" w14:textId="77777777" w:rsidR="00910652" w:rsidRPr="00910652" w:rsidRDefault="00910652" w:rsidP="00910652">
            <w:pPr>
              <w:rPr>
                <w:rFonts w:ascii="Calibri" w:eastAsia="Times New Roman" w:hAnsi="Calibri" w:cs="Calibri"/>
                <w:sz w:val="24"/>
                <w:szCs w:val="24"/>
              </w:rPr>
            </w:pPr>
          </w:p>
        </w:tc>
      </w:tr>
      <w:tr w:rsidR="00910652" w:rsidRPr="00910652" w14:paraId="16D7DD31" w14:textId="77777777" w:rsidTr="00FC55F1">
        <w:trPr>
          <w:trHeight w:val="683"/>
        </w:trPr>
        <w:tc>
          <w:tcPr>
            <w:tcW w:w="9628" w:type="dxa"/>
          </w:tcPr>
          <w:p w14:paraId="1F2CDAF0"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724D5686"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BFD3596"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5BFD8C57"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28FDBF12"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2997EABC" w14:textId="691F1187" w:rsidR="00910652" w:rsidRDefault="00910652" w:rsidP="00910652">
      <w:pPr>
        <w:rPr>
          <w:rFonts w:ascii="Calibri" w:eastAsia="Times New Roman" w:hAnsi="Calibri" w:cs="Calibri"/>
          <w:b/>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5148D2">
        <w:rPr>
          <w:rFonts w:ascii="Calibri" w:eastAsia="Times New Roman" w:hAnsi="Calibri" w:cs="Calibri"/>
          <w:bCs/>
          <w:sz w:val="24"/>
          <w:szCs w:val="24"/>
          <w:lang w:eastAsia="en-US"/>
        </w:rPr>
        <w:t xml:space="preserve"> w kwocie ………………………………….. PLN słownie  …………………………………………….</w:t>
      </w:r>
      <w:r w:rsidRPr="00910652">
        <w:rPr>
          <w:rFonts w:ascii="Calibri" w:eastAsia="Times New Roman" w:hAnsi="Calibri" w:cs="Calibri"/>
          <w:bCs/>
          <w:sz w:val="24"/>
          <w:szCs w:val="24"/>
          <w:lang w:eastAsia="en-US"/>
        </w:rPr>
        <w:t xml:space="preserve">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D14D72" w:rsidRPr="00910652" w14:paraId="10B69D25" w14:textId="77777777" w:rsidTr="00005EE6">
        <w:tc>
          <w:tcPr>
            <w:tcW w:w="603" w:type="dxa"/>
          </w:tcPr>
          <w:p w14:paraId="68A64343" w14:textId="77777777" w:rsidR="00D14D72" w:rsidRPr="00910652" w:rsidRDefault="00D14D72" w:rsidP="00005EE6">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14:paraId="4D6F4F8F" w14:textId="77777777" w:rsidR="00D14D72" w:rsidRPr="00910652" w:rsidRDefault="00D14D72" w:rsidP="00005EE6">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14:paraId="424C0235" w14:textId="77777777" w:rsidR="00D14D72" w:rsidRPr="00910652" w:rsidRDefault="00D14D72" w:rsidP="00005EE6">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14:paraId="78FD7C40" w14:textId="77777777" w:rsidR="00D14D72" w:rsidRPr="00910652" w:rsidRDefault="00D14D72" w:rsidP="00005EE6">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14:paraId="2F948AA7" w14:textId="77777777" w:rsidR="00D14D72" w:rsidRPr="00910652" w:rsidRDefault="00D14D72" w:rsidP="00005EE6">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14:paraId="7097F59E" w14:textId="77777777" w:rsidR="00D14D72" w:rsidRPr="00910652" w:rsidRDefault="00D14D72" w:rsidP="00005EE6">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D14D72" w:rsidRPr="00910652" w14:paraId="34B3236A" w14:textId="77777777" w:rsidTr="00F3609C">
        <w:tc>
          <w:tcPr>
            <w:tcW w:w="603" w:type="dxa"/>
            <w:tcBorders>
              <w:top w:val="single" w:sz="4" w:space="0" w:color="auto"/>
              <w:bottom w:val="single" w:sz="4" w:space="0" w:color="auto"/>
            </w:tcBorders>
          </w:tcPr>
          <w:p w14:paraId="48B759E6" w14:textId="122F4F07" w:rsidR="00D14D72" w:rsidRPr="00910652" w:rsidRDefault="00D14D72" w:rsidP="00D14D72">
            <w:pPr>
              <w:rPr>
                <w:rFonts w:ascii="Calibri" w:eastAsia="Times New Roman" w:hAnsi="Calibri" w:cs="Times New Roman"/>
                <w:sz w:val="24"/>
                <w:szCs w:val="24"/>
              </w:rPr>
            </w:pPr>
            <w:r>
              <w:rPr>
                <w:bCs/>
                <w:sz w:val="24"/>
                <w:szCs w:val="24"/>
              </w:rPr>
              <w:t>1</w:t>
            </w:r>
          </w:p>
        </w:tc>
        <w:tc>
          <w:tcPr>
            <w:tcW w:w="2455" w:type="dxa"/>
            <w:tcBorders>
              <w:top w:val="single" w:sz="4" w:space="0" w:color="auto"/>
              <w:left w:val="nil"/>
              <w:bottom w:val="single" w:sz="4" w:space="0" w:color="auto"/>
              <w:right w:val="nil"/>
            </w:tcBorders>
            <w:shd w:val="clear" w:color="auto" w:fill="auto"/>
            <w:vAlign w:val="bottom"/>
          </w:tcPr>
          <w:p w14:paraId="3D00B501" w14:textId="3BF780E2" w:rsidR="00D14D72" w:rsidRPr="00910652" w:rsidRDefault="00D14D72" w:rsidP="00D14D72">
            <w:pPr>
              <w:rPr>
                <w:rFonts w:ascii="Calibri" w:eastAsia="Times New Roman" w:hAnsi="Calibri" w:cs="Times New Roman"/>
                <w:sz w:val="24"/>
                <w:szCs w:val="24"/>
              </w:rPr>
            </w:pPr>
            <w:r>
              <w:rPr>
                <w:rFonts w:ascii="Calibri" w:hAnsi="Calibri" w:cs="Calibri"/>
                <w:color w:val="000000"/>
                <w:sz w:val="22"/>
                <w:szCs w:val="22"/>
              </w:rPr>
              <w:t xml:space="preserve">przecinarka plazmowa </w:t>
            </w:r>
          </w:p>
        </w:tc>
        <w:tc>
          <w:tcPr>
            <w:tcW w:w="951" w:type="dxa"/>
          </w:tcPr>
          <w:p w14:paraId="5F2CC925" w14:textId="21182091" w:rsidR="00D14D72" w:rsidRPr="00910652" w:rsidRDefault="00D14D72" w:rsidP="00D14D72">
            <w:pPr>
              <w:rPr>
                <w:rFonts w:ascii="Calibri" w:eastAsia="Times New Roman" w:hAnsi="Calibri" w:cs="Times New Roman"/>
                <w:sz w:val="24"/>
                <w:szCs w:val="24"/>
              </w:rPr>
            </w:pPr>
            <w:r>
              <w:rPr>
                <w:bCs/>
                <w:sz w:val="24"/>
                <w:szCs w:val="24"/>
              </w:rPr>
              <w:t>1</w:t>
            </w:r>
          </w:p>
        </w:tc>
        <w:tc>
          <w:tcPr>
            <w:tcW w:w="1797" w:type="dxa"/>
          </w:tcPr>
          <w:p w14:paraId="542D6BDA" w14:textId="77777777" w:rsidR="00D14D72" w:rsidRPr="00910652" w:rsidRDefault="00D14D72" w:rsidP="00D14D72">
            <w:pPr>
              <w:rPr>
                <w:rFonts w:ascii="Calibri" w:eastAsia="Times New Roman" w:hAnsi="Calibri" w:cs="Times New Roman"/>
                <w:sz w:val="24"/>
                <w:szCs w:val="24"/>
              </w:rPr>
            </w:pPr>
          </w:p>
        </w:tc>
        <w:tc>
          <w:tcPr>
            <w:tcW w:w="1716" w:type="dxa"/>
          </w:tcPr>
          <w:p w14:paraId="6D8F7B1C" w14:textId="77777777" w:rsidR="00D14D72" w:rsidRPr="00910652" w:rsidRDefault="00D14D72" w:rsidP="00D14D72">
            <w:pPr>
              <w:rPr>
                <w:rFonts w:ascii="Calibri" w:eastAsia="Times New Roman" w:hAnsi="Calibri" w:cs="Times New Roman"/>
                <w:sz w:val="24"/>
                <w:szCs w:val="24"/>
              </w:rPr>
            </w:pPr>
          </w:p>
        </w:tc>
        <w:tc>
          <w:tcPr>
            <w:tcW w:w="1540" w:type="dxa"/>
          </w:tcPr>
          <w:p w14:paraId="3472D71C" w14:textId="77777777" w:rsidR="00D14D72" w:rsidRPr="00910652" w:rsidRDefault="00D14D72" w:rsidP="00D14D72">
            <w:pPr>
              <w:rPr>
                <w:rFonts w:ascii="Calibri" w:eastAsia="Times New Roman" w:hAnsi="Calibri" w:cs="Times New Roman"/>
                <w:sz w:val="24"/>
                <w:szCs w:val="24"/>
              </w:rPr>
            </w:pPr>
          </w:p>
        </w:tc>
      </w:tr>
      <w:tr w:rsidR="00D14D72" w:rsidRPr="00910652" w14:paraId="60F51D9A" w14:textId="77777777" w:rsidTr="00F3609C">
        <w:tc>
          <w:tcPr>
            <w:tcW w:w="603" w:type="dxa"/>
            <w:tcBorders>
              <w:top w:val="single" w:sz="4" w:space="0" w:color="auto"/>
              <w:bottom w:val="single" w:sz="4" w:space="0" w:color="auto"/>
            </w:tcBorders>
          </w:tcPr>
          <w:p w14:paraId="576275F8" w14:textId="35A61293" w:rsidR="00D14D72" w:rsidRPr="00910652" w:rsidRDefault="00D14D72" w:rsidP="00D14D72">
            <w:pPr>
              <w:rPr>
                <w:rFonts w:ascii="Calibri" w:eastAsia="Times New Roman" w:hAnsi="Calibri" w:cs="Times New Roman"/>
                <w:sz w:val="24"/>
                <w:szCs w:val="24"/>
              </w:rPr>
            </w:pPr>
            <w:r>
              <w:rPr>
                <w:bCs/>
                <w:sz w:val="24"/>
                <w:szCs w:val="24"/>
              </w:rPr>
              <w:t>2</w:t>
            </w:r>
          </w:p>
        </w:tc>
        <w:tc>
          <w:tcPr>
            <w:tcW w:w="2455" w:type="dxa"/>
            <w:tcBorders>
              <w:top w:val="single" w:sz="4" w:space="0" w:color="auto"/>
              <w:left w:val="nil"/>
              <w:bottom w:val="single" w:sz="4" w:space="0" w:color="auto"/>
              <w:right w:val="nil"/>
            </w:tcBorders>
            <w:shd w:val="clear" w:color="auto" w:fill="auto"/>
            <w:vAlign w:val="bottom"/>
          </w:tcPr>
          <w:p w14:paraId="77548A79" w14:textId="3F235836" w:rsidR="00D14D72" w:rsidRPr="00910652" w:rsidRDefault="00D14D72" w:rsidP="00D14D72">
            <w:pPr>
              <w:rPr>
                <w:rFonts w:ascii="Calibri" w:eastAsia="Times New Roman" w:hAnsi="Calibri" w:cs="Times New Roman"/>
                <w:sz w:val="24"/>
                <w:szCs w:val="24"/>
              </w:rPr>
            </w:pPr>
            <w:r>
              <w:rPr>
                <w:rFonts w:ascii="Calibri" w:hAnsi="Calibri" w:cs="Calibri"/>
                <w:color w:val="000000"/>
                <w:sz w:val="22"/>
                <w:szCs w:val="22"/>
              </w:rPr>
              <w:t xml:space="preserve">Kompresor bezolejowy </w:t>
            </w:r>
          </w:p>
        </w:tc>
        <w:tc>
          <w:tcPr>
            <w:tcW w:w="951" w:type="dxa"/>
          </w:tcPr>
          <w:p w14:paraId="01514CEE" w14:textId="49FBDC0B" w:rsidR="00D14D72" w:rsidRPr="00910652" w:rsidRDefault="00D14D72" w:rsidP="00D14D72">
            <w:pPr>
              <w:rPr>
                <w:rFonts w:ascii="Calibri" w:eastAsia="Times New Roman" w:hAnsi="Calibri" w:cs="Times New Roman"/>
                <w:sz w:val="24"/>
                <w:szCs w:val="24"/>
              </w:rPr>
            </w:pPr>
            <w:r>
              <w:rPr>
                <w:bCs/>
                <w:sz w:val="24"/>
                <w:szCs w:val="24"/>
              </w:rPr>
              <w:t>1</w:t>
            </w:r>
          </w:p>
        </w:tc>
        <w:tc>
          <w:tcPr>
            <w:tcW w:w="1797" w:type="dxa"/>
          </w:tcPr>
          <w:p w14:paraId="2700FB70" w14:textId="77777777" w:rsidR="00D14D72" w:rsidRPr="00910652" w:rsidRDefault="00D14D72" w:rsidP="00D14D72">
            <w:pPr>
              <w:rPr>
                <w:rFonts w:ascii="Calibri" w:eastAsia="Times New Roman" w:hAnsi="Calibri" w:cs="Times New Roman"/>
                <w:sz w:val="24"/>
                <w:szCs w:val="24"/>
              </w:rPr>
            </w:pPr>
          </w:p>
        </w:tc>
        <w:tc>
          <w:tcPr>
            <w:tcW w:w="1716" w:type="dxa"/>
          </w:tcPr>
          <w:p w14:paraId="6BBABB46" w14:textId="77777777" w:rsidR="00D14D72" w:rsidRPr="00910652" w:rsidRDefault="00D14D72" w:rsidP="00D14D72">
            <w:pPr>
              <w:rPr>
                <w:rFonts w:ascii="Calibri" w:eastAsia="Times New Roman" w:hAnsi="Calibri" w:cs="Times New Roman"/>
                <w:sz w:val="24"/>
                <w:szCs w:val="24"/>
              </w:rPr>
            </w:pPr>
          </w:p>
        </w:tc>
        <w:tc>
          <w:tcPr>
            <w:tcW w:w="1540" w:type="dxa"/>
          </w:tcPr>
          <w:p w14:paraId="75AF4BA0" w14:textId="77777777" w:rsidR="00D14D72" w:rsidRPr="00910652" w:rsidRDefault="00D14D72" w:rsidP="00D14D72">
            <w:pPr>
              <w:rPr>
                <w:rFonts w:ascii="Calibri" w:eastAsia="Times New Roman" w:hAnsi="Calibri" w:cs="Times New Roman"/>
                <w:sz w:val="24"/>
                <w:szCs w:val="24"/>
              </w:rPr>
            </w:pPr>
          </w:p>
        </w:tc>
      </w:tr>
      <w:tr w:rsidR="00D14D72" w:rsidRPr="00910652" w14:paraId="172B9FE8" w14:textId="77777777" w:rsidTr="00F3609C">
        <w:tc>
          <w:tcPr>
            <w:tcW w:w="603" w:type="dxa"/>
            <w:tcBorders>
              <w:top w:val="single" w:sz="4" w:space="0" w:color="auto"/>
              <w:bottom w:val="single" w:sz="4" w:space="0" w:color="auto"/>
            </w:tcBorders>
          </w:tcPr>
          <w:p w14:paraId="367D8D1D" w14:textId="5E357653" w:rsidR="00D14D72" w:rsidRPr="00910652" w:rsidRDefault="00D14D72" w:rsidP="00D14D72">
            <w:pPr>
              <w:rPr>
                <w:rFonts w:ascii="Calibri" w:eastAsia="Times New Roman" w:hAnsi="Calibri" w:cs="Times New Roman"/>
                <w:sz w:val="24"/>
                <w:szCs w:val="24"/>
              </w:rPr>
            </w:pPr>
            <w:r>
              <w:rPr>
                <w:bCs/>
                <w:sz w:val="24"/>
                <w:szCs w:val="24"/>
              </w:rPr>
              <w:t>3</w:t>
            </w:r>
          </w:p>
        </w:tc>
        <w:tc>
          <w:tcPr>
            <w:tcW w:w="2455" w:type="dxa"/>
            <w:tcBorders>
              <w:top w:val="single" w:sz="4" w:space="0" w:color="auto"/>
              <w:left w:val="nil"/>
              <w:bottom w:val="single" w:sz="4" w:space="0" w:color="auto"/>
              <w:right w:val="nil"/>
            </w:tcBorders>
            <w:shd w:val="clear" w:color="auto" w:fill="auto"/>
            <w:vAlign w:val="bottom"/>
          </w:tcPr>
          <w:p w14:paraId="099B6828" w14:textId="4409304F" w:rsidR="00D14D72" w:rsidRPr="00910652" w:rsidRDefault="00D14D72" w:rsidP="00D14D72">
            <w:pPr>
              <w:rPr>
                <w:rFonts w:ascii="Calibri" w:eastAsia="Times New Roman" w:hAnsi="Calibri" w:cs="Times New Roman"/>
                <w:sz w:val="24"/>
                <w:szCs w:val="24"/>
              </w:rPr>
            </w:pPr>
            <w:r>
              <w:rPr>
                <w:rFonts w:ascii="Calibri" w:hAnsi="Calibri" w:cs="Calibri"/>
                <w:color w:val="000000"/>
                <w:sz w:val="22"/>
                <w:szCs w:val="22"/>
              </w:rPr>
              <w:t>agregat prądotwórczy</w:t>
            </w:r>
          </w:p>
        </w:tc>
        <w:tc>
          <w:tcPr>
            <w:tcW w:w="951" w:type="dxa"/>
          </w:tcPr>
          <w:p w14:paraId="29F7791C" w14:textId="2F8F1E97" w:rsidR="00D14D72" w:rsidRPr="00910652" w:rsidRDefault="00D14D72" w:rsidP="00D14D72">
            <w:pPr>
              <w:rPr>
                <w:rFonts w:ascii="Calibri" w:eastAsia="Times New Roman" w:hAnsi="Calibri" w:cs="Times New Roman"/>
                <w:sz w:val="24"/>
                <w:szCs w:val="24"/>
              </w:rPr>
            </w:pPr>
            <w:r>
              <w:rPr>
                <w:bCs/>
                <w:sz w:val="24"/>
                <w:szCs w:val="24"/>
              </w:rPr>
              <w:t>1</w:t>
            </w:r>
          </w:p>
        </w:tc>
        <w:tc>
          <w:tcPr>
            <w:tcW w:w="1797" w:type="dxa"/>
          </w:tcPr>
          <w:p w14:paraId="15EDF1F4" w14:textId="77777777" w:rsidR="00D14D72" w:rsidRPr="00910652" w:rsidRDefault="00D14D72" w:rsidP="00D14D72">
            <w:pPr>
              <w:rPr>
                <w:rFonts w:ascii="Calibri" w:eastAsia="Times New Roman" w:hAnsi="Calibri" w:cs="Times New Roman"/>
                <w:sz w:val="24"/>
                <w:szCs w:val="24"/>
              </w:rPr>
            </w:pPr>
          </w:p>
        </w:tc>
        <w:tc>
          <w:tcPr>
            <w:tcW w:w="1716" w:type="dxa"/>
          </w:tcPr>
          <w:p w14:paraId="6467DBC1" w14:textId="77777777" w:rsidR="00D14D72" w:rsidRPr="00910652" w:rsidRDefault="00D14D72" w:rsidP="00D14D72">
            <w:pPr>
              <w:rPr>
                <w:rFonts w:ascii="Calibri" w:eastAsia="Times New Roman" w:hAnsi="Calibri" w:cs="Times New Roman"/>
                <w:sz w:val="24"/>
                <w:szCs w:val="24"/>
              </w:rPr>
            </w:pPr>
          </w:p>
        </w:tc>
        <w:tc>
          <w:tcPr>
            <w:tcW w:w="1540" w:type="dxa"/>
          </w:tcPr>
          <w:p w14:paraId="7F666B34" w14:textId="77777777" w:rsidR="00D14D72" w:rsidRPr="00910652" w:rsidRDefault="00D14D72" w:rsidP="00D14D72">
            <w:pPr>
              <w:rPr>
                <w:rFonts w:ascii="Calibri" w:eastAsia="Times New Roman" w:hAnsi="Calibri" w:cs="Times New Roman"/>
                <w:sz w:val="24"/>
                <w:szCs w:val="24"/>
              </w:rPr>
            </w:pPr>
          </w:p>
        </w:tc>
      </w:tr>
      <w:tr w:rsidR="00D14D72" w:rsidRPr="00910652" w14:paraId="4D5BDE0B" w14:textId="77777777" w:rsidTr="001A575C">
        <w:tc>
          <w:tcPr>
            <w:tcW w:w="603" w:type="dxa"/>
          </w:tcPr>
          <w:p w14:paraId="46051ABA" w14:textId="2531466B" w:rsidR="00D14D72" w:rsidRPr="00910652" w:rsidRDefault="00D14D72" w:rsidP="00D14D72">
            <w:pPr>
              <w:rPr>
                <w:rFonts w:ascii="Calibri" w:eastAsia="Times New Roman" w:hAnsi="Calibri" w:cs="Times New Roman"/>
                <w:sz w:val="24"/>
                <w:szCs w:val="24"/>
              </w:rPr>
            </w:pPr>
            <w:r>
              <w:rPr>
                <w:bCs/>
                <w:sz w:val="24"/>
                <w:szCs w:val="24"/>
              </w:rPr>
              <w:t>4</w:t>
            </w:r>
          </w:p>
        </w:tc>
        <w:tc>
          <w:tcPr>
            <w:tcW w:w="2455" w:type="dxa"/>
            <w:tcBorders>
              <w:top w:val="single" w:sz="4" w:space="0" w:color="auto"/>
              <w:left w:val="nil"/>
              <w:bottom w:val="single" w:sz="4" w:space="0" w:color="auto"/>
              <w:right w:val="nil"/>
            </w:tcBorders>
            <w:shd w:val="clear" w:color="auto" w:fill="auto"/>
            <w:vAlign w:val="bottom"/>
          </w:tcPr>
          <w:p w14:paraId="4CDF32C0" w14:textId="53228CC4" w:rsidR="00D14D72" w:rsidRPr="00910652" w:rsidRDefault="00D14D72" w:rsidP="00D14D72">
            <w:pPr>
              <w:rPr>
                <w:rFonts w:ascii="Calibri" w:eastAsia="Times New Roman" w:hAnsi="Calibri" w:cs="Times New Roman"/>
                <w:sz w:val="24"/>
                <w:szCs w:val="24"/>
              </w:rPr>
            </w:pPr>
            <w:r>
              <w:rPr>
                <w:bCs/>
                <w:sz w:val="24"/>
                <w:szCs w:val="24"/>
              </w:rPr>
              <w:t xml:space="preserve">Spawarka </w:t>
            </w:r>
            <w:proofErr w:type="spellStart"/>
            <w:r>
              <w:t>inwertorowa</w:t>
            </w:r>
            <w:proofErr w:type="spellEnd"/>
          </w:p>
        </w:tc>
        <w:tc>
          <w:tcPr>
            <w:tcW w:w="951" w:type="dxa"/>
          </w:tcPr>
          <w:p w14:paraId="29AAE025" w14:textId="074644B5" w:rsidR="00D14D72" w:rsidRPr="00910652" w:rsidRDefault="00D14D72" w:rsidP="00D14D72">
            <w:pPr>
              <w:rPr>
                <w:rFonts w:ascii="Calibri" w:eastAsia="Times New Roman" w:hAnsi="Calibri" w:cs="Times New Roman"/>
                <w:sz w:val="24"/>
                <w:szCs w:val="24"/>
              </w:rPr>
            </w:pPr>
            <w:r>
              <w:rPr>
                <w:bCs/>
                <w:sz w:val="24"/>
                <w:szCs w:val="24"/>
              </w:rPr>
              <w:t>1</w:t>
            </w:r>
          </w:p>
        </w:tc>
        <w:tc>
          <w:tcPr>
            <w:tcW w:w="1797" w:type="dxa"/>
          </w:tcPr>
          <w:p w14:paraId="1B65B09A" w14:textId="77777777" w:rsidR="00D14D72" w:rsidRPr="00910652" w:rsidRDefault="00D14D72" w:rsidP="00D14D72">
            <w:pPr>
              <w:rPr>
                <w:rFonts w:ascii="Calibri" w:eastAsia="Times New Roman" w:hAnsi="Calibri" w:cs="Times New Roman"/>
                <w:sz w:val="24"/>
                <w:szCs w:val="24"/>
              </w:rPr>
            </w:pPr>
          </w:p>
        </w:tc>
        <w:tc>
          <w:tcPr>
            <w:tcW w:w="1716" w:type="dxa"/>
          </w:tcPr>
          <w:p w14:paraId="2734D086" w14:textId="77777777" w:rsidR="00D14D72" w:rsidRPr="00910652" w:rsidRDefault="00D14D72" w:rsidP="00D14D72">
            <w:pPr>
              <w:rPr>
                <w:rFonts w:ascii="Calibri" w:eastAsia="Times New Roman" w:hAnsi="Calibri" w:cs="Times New Roman"/>
                <w:sz w:val="24"/>
                <w:szCs w:val="24"/>
              </w:rPr>
            </w:pPr>
          </w:p>
        </w:tc>
        <w:tc>
          <w:tcPr>
            <w:tcW w:w="1540" w:type="dxa"/>
          </w:tcPr>
          <w:p w14:paraId="30307095" w14:textId="77777777" w:rsidR="00D14D72" w:rsidRPr="00910652" w:rsidRDefault="00D14D72" w:rsidP="00D14D72">
            <w:pPr>
              <w:rPr>
                <w:rFonts w:ascii="Calibri" w:eastAsia="Times New Roman" w:hAnsi="Calibri" w:cs="Times New Roman"/>
                <w:sz w:val="24"/>
                <w:szCs w:val="24"/>
              </w:rPr>
            </w:pPr>
          </w:p>
        </w:tc>
      </w:tr>
      <w:tr w:rsidR="00D14D72" w:rsidRPr="00910652" w14:paraId="1CBD8606" w14:textId="77777777" w:rsidTr="001A575C">
        <w:tc>
          <w:tcPr>
            <w:tcW w:w="603" w:type="dxa"/>
          </w:tcPr>
          <w:p w14:paraId="0B0897AD" w14:textId="2DC67759" w:rsidR="00D14D72" w:rsidRPr="00910652" w:rsidRDefault="00D14D72" w:rsidP="00D14D72">
            <w:pPr>
              <w:rPr>
                <w:rFonts w:ascii="Calibri" w:eastAsia="Times New Roman" w:hAnsi="Calibri" w:cs="Times New Roman"/>
                <w:sz w:val="24"/>
                <w:szCs w:val="24"/>
              </w:rPr>
            </w:pPr>
            <w:r>
              <w:rPr>
                <w:bCs/>
                <w:sz w:val="24"/>
                <w:szCs w:val="24"/>
              </w:rPr>
              <w:t>5</w:t>
            </w:r>
          </w:p>
        </w:tc>
        <w:tc>
          <w:tcPr>
            <w:tcW w:w="2455" w:type="dxa"/>
            <w:tcBorders>
              <w:top w:val="single" w:sz="4" w:space="0" w:color="auto"/>
              <w:left w:val="nil"/>
              <w:bottom w:val="single" w:sz="4" w:space="0" w:color="auto"/>
              <w:right w:val="nil"/>
            </w:tcBorders>
            <w:shd w:val="clear" w:color="auto" w:fill="auto"/>
            <w:vAlign w:val="bottom"/>
          </w:tcPr>
          <w:p w14:paraId="63AF8330" w14:textId="31DD4F86" w:rsidR="00D14D72" w:rsidRPr="00910652" w:rsidRDefault="00D14D72" w:rsidP="00D14D72">
            <w:pPr>
              <w:rPr>
                <w:rFonts w:ascii="Calibri" w:eastAsia="Times New Roman" w:hAnsi="Calibri" w:cs="Times New Roman"/>
                <w:sz w:val="24"/>
                <w:szCs w:val="24"/>
              </w:rPr>
            </w:pPr>
            <w:r>
              <w:rPr>
                <w:rFonts w:ascii="Calibri" w:hAnsi="Calibri" w:cs="Calibri"/>
                <w:color w:val="000000"/>
                <w:sz w:val="22"/>
                <w:szCs w:val="22"/>
              </w:rPr>
              <w:t>agregat prądotwórczy</w:t>
            </w:r>
          </w:p>
        </w:tc>
        <w:tc>
          <w:tcPr>
            <w:tcW w:w="951" w:type="dxa"/>
          </w:tcPr>
          <w:p w14:paraId="5F48C33E" w14:textId="12409861" w:rsidR="00D14D72" w:rsidRPr="00910652" w:rsidRDefault="00D14D72" w:rsidP="00D14D72">
            <w:pPr>
              <w:rPr>
                <w:rFonts w:ascii="Calibri" w:eastAsia="Times New Roman" w:hAnsi="Calibri" w:cs="Times New Roman"/>
                <w:sz w:val="24"/>
                <w:szCs w:val="24"/>
              </w:rPr>
            </w:pPr>
            <w:r>
              <w:rPr>
                <w:bCs/>
                <w:sz w:val="24"/>
                <w:szCs w:val="24"/>
              </w:rPr>
              <w:t>1</w:t>
            </w:r>
          </w:p>
        </w:tc>
        <w:tc>
          <w:tcPr>
            <w:tcW w:w="1797" w:type="dxa"/>
          </w:tcPr>
          <w:p w14:paraId="05771691" w14:textId="77777777" w:rsidR="00D14D72" w:rsidRPr="00910652" w:rsidRDefault="00D14D72" w:rsidP="00D14D72">
            <w:pPr>
              <w:rPr>
                <w:rFonts w:ascii="Calibri" w:eastAsia="Times New Roman" w:hAnsi="Calibri" w:cs="Times New Roman"/>
                <w:sz w:val="24"/>
                <w:szCs w:val="24"/>
              </w:rPr>
            </w:pPr>
          </w:p>
        </w:tc>
        <w:tc>
          <w:tcPr>
            <w:tcW w:w="1716" w:type="dxa"/>
          </w:tcPr>
          <w:p w14:paraId="44A96183" w14:textId="77777777" w:rsidR="00D14D72" w:rsidRPr="00910652" w:rsidRDefault="00D14D72" w:rsidP="00D14D72">
            <w:pPr>
              <w:rPr>
                <w:rFonts w:ascii="Calibri" w:eastAsia="Times New Roman" w:hAnsi="Calibri" w:cs="Times New Roman"/>
                <w:sz w:val="24"/>
                <w:szCs w:val="24"/>
              </w:rPr>
            </w:pPr>
          </w:p>
        </w:tc>
        <w:tc>
          <w:tcPr>
            <w:tcW w:w="1540" w:type="dxa"/>
          </w:tcPr>
          <w:p w14:paraId="310EB835" w14:textId="77777777" w:rsidR="00D14D72" w:rsidRPr="00910652" w:rsidRDefault="00D14D72" w:rsidP="00D14D72">
            <w:pPr>
              <w:rPr>
                <w:rFonts w:ascii="Calibri" w:eastAsia="Times New Roman" w:hAnsi="Calibri" w:cs="Times New Roman"/>
                <w:sz w:val="24"/>
                <w:szCs w:val="24"/>
              </w:rPr>
            </w:pPr>
          </w:p>
        </w:tc>
      </w:tr>
    </w:tbl>
    <w:p w14:paraId="352BB407" w14:textId="77777777" w:rsidR="00D14D72" w:rsidRPr="00910652" w:rsidRDefault="00D14D72" w:rsidP="00910652">
      <w:pPr>
        <w:rPr>
          <w:rFonts w:ascii="Calibri" w:eastAsia="Times New Roman" w:hAnsi="Calibri" w:cs="Calibri"/>
          <w:bCs/>
          <w:sz w:val="24"/>
          <w:szCs w:val="24"/>
          <w:lang w:eastAsia="en-US"/>
        </w:rPr>
      </w:pPr>
    </w:p>
    <w:p w14:paraId="03CC7D99"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56FB1BBD"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7A641499"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6C7723D8"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31A715D2"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71FCF8F8"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0E84093" w14:textId="4B945480"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w:t>
      </w:r>
    </w:p>
    <w:p w14:paraId="39021242"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1F833310"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74AB26D"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57ABA942"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6F892283"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7AFDFE1D"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D0A888E"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78F82893" w14:textId="77777777" w:rsidTr="00FC55F1">
        <w:trPr>
          <w:trHeight w:val="406"/>
        </w:trPr>
        <w:tc>
          <w:tcPr>
            <w:tcW w:w="8917" w:type="dxa"/>
            <w:vAlign w:val="center"/>
          </w:tcPr>
          <w:p w14:paraId="1825B0B1" w14:textId="77777777" w:rsidR="00910652" w:rsidRPr="00910652" w:rsidRDefault="00910652" w:rsidP="00910652">
            <w:pPr>
              <w:rPr>
                <w:rFonts w:ascii="Calibri" w:eastAsia="Times New Roman" w:hAnsi="Calibri" w:cs="Times New Roman"/>
                <w:sz w:val="24"/>
                <w:szCs w:val="24"/>
              </w:rPr>
            </w:pPr>
          </w:p>
        </w:tc>
      </w:tr>
    </w:tbl>
    <w:p w14:paraId="63398B08"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21EF40FC" w14:textId="77777777" w:rsidTr="00FC55F1">
        <w:trPr>
          <w:trHeight w:val="428"/>
        </w:trPr>
        <w:tc>
          <w:tcPr>
            <w:tcW w:w="8986" w:type="dxa"/>
            <w:vAlign w:val="center"/>
          </w:tcPr>
          <w:p w14:paraId="3197A705" w14:textId="77777777" w:rsidR="00910652" w:rsidRPr="00910652" w:rsidRDefault="00910652" w:rsidP="00910652">
            <w:pPr>
              <w:rPr>
                <w:rFonts w:ascii="Calibri" w:eastAsia="Times New Roman" w:hAnsi="Calibri" w:cs="Times New Roman"/>
                <w:sz w:val="24"/>
                <w:szCs w:val="24"/>
              </w:rPr>
            </w:pPr>
          </w:p>
        </w:tc>
      </w:tr>
    </w:tbl>
    <w:p w14:paraId="729CD90A"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425978F2" w14:textId="77777777" w:rsidTr="00FC55F1">
        <w:trPr>
          <w:trHeight w:val="416"/>
        </w:trPr>
        <w:tc>
          <w:tcPr>
            <w:tcW w:w="8963" w:type="dxa"/>
            <w:vAlign w:val="center"/>
          </w:tcPr>
          <w:p w14:paraId="063F3824" w14:textId="77777777" w:rsidR="00910652" w:rsidRPr="00910652" w:rsidRDefault="00910652" w:rsidP="00910652">
            <w:pPr>
              <w:rPr>
                <w:rFonts w:ascii="Calibri" w:eastAsia="Times New Roman" w:hAnsi="Calibri" w:cs="Times New Roman"/>
                <w:sz w:val="24"/>
                <w:szCs w:val="24"/>
              </w:rPr>
            </w:pPr>
          </w:p>
        </w:tc>
      </w:tr>
    </w:tbl>
    <w:p w14:paraId="7D81BAC5" w14:textId="77777777" w:rsidR="00910652" w:rsidRPr="00910652" w:rsidRDefault="00910652" w:rsidP="00D14D72">
      <w:pPr>
        <w:rPr>
          <w:rFonts w:ascii="Calibri" w:eastAsia="Times New Roman" w:hAnsi="Calibri" w:cs="Times New Roman"/>
          <w:bCs/>
          <w:sz w:val="24"/>
          <w:szCs w:val="24"/>
          <w:lang w:eastAsia="en-US"/>
        </w:rPr>
      </w:pPr>
    </w:p>
    <w:p w14:paraId="74E7161E" w14:textId="77777777" w:rsidR="00910652" w:rsidRDefault="00910652" w:rsidP="00D14D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54757A47" w14:textId="77777777" w:rsidR="00D14D72" w:rsidRPr="00D14D72" w:rsidRDefault="00D14D72" w:rsidP="00D14D72">
      <w:pPr>
        <w:pStyle w:val="Akapitzlist"/>
        <w:numPr>
          <w:ilvl w:val="0"/>
          <w:numId w:val="44"/>
        </w:numPr>
        <w:ind w:left="0" w:firstLine="0"/>
        <w:rPr>
          <w:rFonts w:ascii="Calibri" w:eastAsia="Times New Roman" w:hAnsi="Calibri" w:cs="Times New Roman"/>
          <w:bCs/>
          <w:sz w:val="24"/>
          <w:szCs w:val="24"/>
          <w:lang w:val="ru-RU" w:eastAsia="en-US"/>
        </w:rPr>
      </w:pPr>
      <w:r w:rsidRPr="00D14D72">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0487528" w14:textId="77777777" w:rsidR="00910652" w:rsidRPr="00910652" w:rsidRDefault="00910652" w:rsidP="00D14D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56C36DE6"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225BFFC0"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6F3181" w14:textId="77777777" w:rsidR="00910652" w:rsidRPr="00910652" w:rsidRDefault="00910652" w:rsidP="00910652">
      <w:pPr>
        <w:rPr>
          <w:rFonts w:ascii="Calibri" w:eastAsia="Times New Roman" w:hAnsi="Calibri" w:cs="Times New Roman"/>
          <w:bCs/>
          <w:sz w:val="24"/>
          <w:szCs w:val="24"/>
          <w:lang w:val="ru-RU" w:eastAsia="en-US"/>
        </w:rPr>
      </w:pPr>
    </w:p>
    <w:p w14:paraId="4ACB0A03" w14:textId="77777777" w:rsidR="00910652" w:rsidRPr="00910652" w:rsidRDefault="00910652" w:rsidP="00910652">
      <w:pPr>
        <w:rPr>
          <w:rFonts w:ascii="Calibri" w:eastAsia="Times New Roman" w:hAnsi="Calibri" w:cs="Times New Roman"/>
          <w:bCs/>
          <w:sz w:val="24"/>
          <w:szCs w:val="24"/>
          <w:lang w:val="ru-RU" w:eastAsia="en-US"/>
        </w:rPr>
      </w:pPr>
    </w:p>
    <w:p w14:paraId="6A4C015C" w14:textId="77777777" w:rsidR="00910652" w:rsidRPr="00910652" w:rsidRDefault="00910652" w:rsidP="00910652">
      <w:pPr>
        <w:rPr>
          <w:rFonts w:ascii="Calibri" w:eastAsia="Times New Roman" w:hAnsi="Calibri" w:cs="Times New Roman"/>
          <w:bCs/>
          <w:sz w:val="24"/>
          <w:szCs w:val="24"/>
          <w:lang w:val="ru-RU" w:eastAsia="en-US"/>
        </w:rPr>
      </w:pPr>
    </w:p>
    <w:p w14:paraId="00DD1253" w14:textId="77777777"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3C149CD8" w14:textId="77777777"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7DD1E820"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78C3213D"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70DF06AF"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7106C9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0C2206C4" w14:textId="77777777" w:rsidR="00910652" w:rsidRPr="00910652" w:rsidRDefault="00910652" w:rsidP="00910652">
      <w:pPr>
        <w:rPr>
          <w:rFonts w:ascii="Calibri" w:eastAsia="Times New Roman" w:hAnsi="Calibri" w:cs="Times New Roman"/>
          <w:bCs/>
          <w:i/>
          <w:sz w:val="24"/>
          <w:szCs w:val="24"/>
          <w:lang w:eastAsia="en-US"/>
        </w:rPr>
      </w:pPr>
    </w:p>
    <w:p w14:paraId="106A4BFF"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58F2315A"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5E5C40FB"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6A8D" w14:textId="77777777" w:rsidR="00795F43" w:rsidRDefault="00795F43">
      <w:r>
        <w:separator/>
      </w:r>
    </w:p>
  </w:endnote>
  <w:endnote w:type="continuationSeparator" w:id="0">
    <w:p w14:paraId="427E826D" w14:textId="77777777" w:rsidR="00795F43" w:rsidRDefault="0079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6CF11E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0EFD3C4"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4B9BED27"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69644A4" wp14:editId="4DD3F5BC">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7E5E109"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08F6F761"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57D074E"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68AF" w14:textId="77777777" w:rsidR="00795F43" w:rsidRDefault="00795F43">
      <w:r>
        <w:separator/>
      </w:r>
    </w:p>
  </w:footnote>
  <w:footnote w:type="continuationSeparator" w:id="0">
    <w:p w14:paraId="3F959F6E" w14:textId="77777777" w:rsidR="00795F43" w:rsidRDefault="0079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C1C6"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00FB345B" wp14:editId="401428D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9BCB714"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27C82E58" w14:textId="77777777" w:rsidR="00392657" w:rsidRPr="00910652" w:rsidRDefault="00392657" w:rsidP="00963276">
    <w:pPr>
      <w:pStyle w:val="Nagwek"/>
      <w:spacing w:before="0" w:after="0" w:line="240" w:lineRule="auto"/>
      <w:ind w:left="902"/>
      <w:jc w:val="center"/>
      <w:rPr>
        <w:rFonts w:cs="Calibri"/>
        <w:b/>
        <w:color w:val="808080"/>
        <w:sz w:val="36"/>
      </w:rPr>
    </w:pPr>
  </w:p>
  <w:p w14:paraId="45A6A2A9"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07009F6" wp14:editId="453B14B5">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C7EFE"/>
    <w:rsid w:val="000D35A0"/>
    <w:rsid w:val="00105D2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D51A5"/>
    <w:rsid w:val="004F044B"/>
    <w:rsid w:val="0050116F"/>
    <w:rsid w:val="005148D2"/>
    <w:rsid w:val="00530EB2"/>
    <w:rsid w:val="00547424"/>
    <w:rsid w:val="00554F95"/>
    <w:rsid w:val="0056713D"/>
    <w:rsid w:val="00571D2F"/>
    <w:rsid w:val="00574FD1"/>
    <w:rsid w:val="00585C26"/>
    <w:rsid w:val="005A4DD0"/>
    <w:rsid w:val="005B29A0"/>
    <w:rsid w:val="005C14DE"/>
    <w:rsid w:val="005C2977"/>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95F43"/>
    <w:rsid w:val="007A7D52"/>
    <w:rsid w:val="007D2460"/>
    <w:rsid w:val="007E5EEC"/>
    <w:rsid w:val="007F745E"/>
    <w:rsid w:val="008177BF"/>
    <w:rsid w:val="00825EEA"/>
    <w:rsid w:val="008350D3"/>
    <w:rsid w:val="0087299F"/>
    <w:rsid w:val="00880C87"/>
    <w:rsid w:val="0088559D"/>
    <w:rsid w:val="00887339"/>
    <w:rsid w:val="008931FF"/>
    <w:rsid w:val="00896A5B"/>
    <w:rsid w:val="008A4405"/>
    <w:rsid w:val="008B0453"/>
    <w:rsid w:val="008B1F7A"/>
    <w:rsid w:val="008B236D"/>
    <w:rsid w:val="008C7C98"/>
    <w:rsid w:val="008E5D29"/>
    <w:rsid w:val="008F0A04"/>
    <w:rsid w:val="00900B4B"/>
    <w:rsid w:val="00910652"/>
    <w:rsid w:val="00920CDC"/>
    <w:rsid w:val="0093089C"/>
    <w:rsid w:val="00932566"/>
    <w:rsid w:val="00941D97"/>
    <w:rsid w:val="00945359"/>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620E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53CA9"/>
    <w:rsid w:val="00C73206"/>
    <w:rsid w:val="00C775FF"/>
    <w:rsid w:val="00C918E7"/>
    <w:rsid w:val="00CA208C"/>
    <w:rsid w:val="00CA20AC"/>
    <w:rsid w:val="00CB4B12"/>
    <w:rsid w:val="00CB4C2D"/>
    <w:rsid w:val="00CE1391"/>
    <w:rsid w:val="00D11F4D"/>
    <w:rsid w:val="00D14D72"/>
    <w:rsid w:val="00D17A9D"/>
    <w:rsid w:val="00D253A3"/>
    <w:rsid w:val="00D32403"/>
    <w:rsid w:val="00D334A4"/>
    <w:rsid w:val="00D41207"/>
    <w:rsid w:val="00D508FD"/>
    <w:rsid w:val="00D56023"/>
    <w:rsid w:val="00D60927"/>
    <w:rsid w:val="00D66EE7"/>
    <w:rsid w:val="00D82CB9"/>
    <w:rsid w:val="00D931EE"/>
    <w:rsid w:val="00DB5AD4"/>
    <w:rsid w:val="00DC05EC"/>
    <w:rsid w:val="00DE0CEC"/>
    <w:rsid w:val="00DE56CB"/>
    <w:rsid w:val="00DF0552"/>
    <w:rsid w:val="00DF26CD"/>
    <w:rsid w:val="00DF4F28"/>
    <w:rsid w:val="00DF6008"/>
    <w:rsid w:val="00DF7B90"/>
    <w:rsid w:val="00E14E96"/>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8A2A0"/>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TotalTime>
  <Pages>4</Pages>
  <Words>774</Words>
  <Characters>4649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2023-07-18T09:01:00Z</dcterms:created>
  <dcterms:modified xsi:type="dcterms:W3CDTF">2023-07-18T09:05:00Z</dcterms:modified>
</cp:coreProperties>
</file>