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695DED20" w:rsidR="000D0733" w:rsidRPr="00FC59BA" w:rsidRDefault="00FC59BA" w:rsidP="00FC59B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793F26">
        <w:rPr>
          <w:rFonts w:ascii="Cambria" w:eastAsia="Times New Roman" w:hAnsi="Cambria" w:cs="Times New Roman"/>
          <w:b/>
          <w:sz w:val="20"/>
          <w:szCs w:val="20"/>
          <w:lang w:eastAsia="zh-CN"/>
        </w:rPr>
        <w:t>33</w:t>
      </w:r>
      <w:r w:rsidR="00AE515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7CC31805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93F26" w:rsidRPr="00793F26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serwera plików</w:t>
      </w:r>
      <w:r w:rsidR="00A1607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r w:rsidR="00BE0935" w:rsidRPr="00BE0935">
        <w:rPr>
          <w:rFonts w:ascii="Cambria" w:hAnsi="Cambria" w:cs="Arial"/>
          <w:sz w:val="20"/>
          <w:szCs w:val="20"/>
        </w:rPr>
        <w:t>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bookmarkStart w:id="0" w:name="_GoBack"/>
      <w:bookmarkEnd w:id="0"/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468B" w14:textId="279638BA" w:rsidR="00FC59BA" w:rsidRPr="00793F26" w:rsidRDefault="00793F26" w:rsidP="00793F26">
    <w:pPr>
      <w:pStyle w:val="Stopka"/>
      <w:jc w:val="center"/>
    </w:pPr>
    <w:r w:rsidRPr="003F0216">
      <w:rPr>
        <w:rFonts w:ascii="Tahoma" w:eastAsia="Times New Roman" w:hAnsi="Tahoma"/>
        <w:noProof/>
        <w:color w:val="000000"/>
        <w:sz w:val="18"/>
        <w:szCs w:val="18"/>
        <w:lang w:eastAsia="pl-PL"/>
      </w:rPr>
      <w:drawing>
        <wp:inline distT="0" distB="0" distL="0" distR="0" wp14:anchorId="490B1156" wp14:editId="48A4DAF2">
          <wp:extent cx="4450080" cy="6172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4" w:type="dxa"/>
      <w:jc w:val="center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793F26" w:rsidRPr="00793F26" w14:paraId="5C4871DB" w14:textId="77777777" w:rsidTr="003E59CB">
      <w:trPr>
        <w:jc w:val="center"/>
      </w:trPr>
      <w:tc>
        <w:tcPr>
          <w:tcW w:w="2592" w:type="dxa"/>
          <w:shd w:val="clear" w:color="auto" w:fill="auto"/>
        </w:tcPr>
        <w:p w14:paraId="0085B690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before="60" w:after="0" w:line="240" w:lineRule="auto"/>
            <w:jc w:val="both"/>
            <w:rPr>
              <w:rFonts w:ascii="Tahoma" w:hAnsi="Tahoma" w:cs="Times New Roman"/>
              <w:b/>
              <w:color w:val="000000"/>
              <w:sz w:val="16"/>
              <w:szCs w:val="16"/>
              <w:lang w:eastAsia="pl-PL"/>
            </w:rPr>
          </w:pPr>
          <w:r w:rsidRPr="00793F26">
            <w:rPr>
              <w:rFonts w:ascii="Tahoma" w:hAnsi="Tahoma" w:cs="Times New Roman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6244CB81" wp14:editId="043FF1C1">
                <wp:extent cx="1508760" cy="8534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auto"/>
        </w:tcPr>
        <w:p w14:paraId="24B9605C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 w:cs="Times New Roman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shd w:val="clear" w:color="auto" w:fill="auto"/>
        </w:tcPr>
        <w:p w14:paraId="76B2616E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 w:cs="Times New Roman"/>
              <w:b/>
              <w:color w:val="000000"/>
              <w:sz w:val="8"/>
              <w:szCs w:val="8"/>
              <w:lang w:eastAsia="pl-PL"/>
            </w:rPr>
          </w:pPr>
        </w:p>
        <w:p w14:paraId="3450A8E8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shd w:val="clear" w:color="auto" w:fill="auto"/>
        </w:tcPr>
        <w:p w14:paraId="156C8E25" w14:textId="77777777" w:rsidR="00793F26" w:rsidRPr="00793F26" w:rsidRDefault="00793F26" w:rsidP="00793F26">
          <w:pPr>
            <w:spacing w:after="0" w:line="360" w:lineRule="auto"/>
            <w:jc w:val="both"/>
            <w:rPr>
              <w:rFonts w:ascii="Tahoma" w:hAnsi="Tahoma" w:cs="Times New Roman"/>
              <w:b/>
              <w:color w:val="000000"/>
              <w:sz w:val="8"/>
              <w:szCs w:val="8"/>
              <w:lang w:val="en-US" w:eastAsia="pl-PL"/>
            </w:rPr>
          </w:pPr>
        </w:p>
        <w:p w14:paraId="0095EE52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b/>
              <w:color w:val="000000"/>
              <w:sz w:val="16"/>
              <w:szCs w:val="16"/>
              <w:lang w:eastAsia="pl-PL"/>
            </w:rPr>
          </w:pPr>
          <w:r w:rsidRPr="00793F26">
            <w:rPr>
              <w:b/>
              <w:color w:val="000000"/>
              <w:sz w:val="16"/>
              <w:szCs w:val="16"/>
              <w:lang w:eastAsia="pl-PL"/>
            </w:rPr>
            <w:t>Biuro Projektu</w:t>
          </w:r>
        </w:p>
        <w:p w14:paraId="12E48134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  <w:lang w:eastAsia="pl-PL"/>
            </w:rPr>
          </w:pPr>
          <w:r w:rsidRPr="00793F26">
            <w:rPr>
              <w:color w:val="000000"/>
              <w:sz w:val="16"/>
              <w:szCs w:val="16"/>
              <w:lang w:eastAsia="pl-PL"/>
            </w:rPr>
            <w:t>ul. Nadbystrzycka 36B, pokój 118</w:t>
          </w:r>
        </w:p>
        <w:p w14:paraId="633D7152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  <w:lang w:val="en-US" w:eastAsia="pl-PL"/>
            </w:rPr>
          </w:pPr>
          <w:r w:rsidRPr="00793F26">
            <w:rPr>
              <w:color w:val="000000"/>
              <w:sz w:val="16"/>
              <w:szCs w:val="16"/>
              <w:lang w:val="en-US" w:eastAsia="pl-PL"/>
            </w:rPr>
            <w:t>20-618 Lublin</w:t>
          </w:r>
        </w:p>
        <w:p w14:paraId="47313C6E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  <w:lang w:val="en-US" w:eastAsia="pl-PL"/>
            </w:rPr>
          </w:pPr>
          <w:r w:rsidRPr="00793F26">
            <w:rPr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14:paraId="46E81DD4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  <w:lang w:val="en-US" w:eastAsia="pl-PL"/>
            </w:rPr>
          </w:pPr>
          <w:r w:rsidRPr="00793F26">
            <w:rPr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14:paraId="51CD2DFF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  <w:lang w:val="en-US" w:eastAsia="pl-PL"/>
            </w:rPr>
          </w:pPr>
          <w:r w:rsidRPr="00793F26">
            <w:rPr>
              <w:color w:val="000000"/>
              <w:sz w:val="16"/>
              <w:szCs w:val="16"/>
              <w:lang w:val="en-US" w:eastAsia="pl-PL"/>
            </w:rPr>
            <w:t>zprpl.pollub.pl</w:t>
          </w:r>
        </w:p>
        <w:p w14:paraId="476A83A0" w14:textId="77777777" w:rsidR="00793F26" w:rsidRPr="00793F26" w:rsidRDefault="00793F26" w:rsidP="00793F2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 w:cs="Times New Roman"/>
              <w:color w:val="000000"/>
              <w:sz w:val="16"/>
              <w:szCs w:val="16"/>
              <w:lang w:val="en-US" w:eastAsia="pl-PL"/>
            </w:rPr>
          </w:pPr>
        </w:p>
      </w:tc>
    </w:tr>
  </w:tbl>
  <w:p w14:paraId="6D43FF44" w14:textId="0CACF03C" w:rsidR="001C7626" w:rsidRPr="00FC59BA" w:rsidRDefault="001C7626" w:rsidP="00FC5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3F26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16073"/>
    <w:rsid w:val="00A71C3F"/>
    <w:rsid w:val="00AE5157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28</cp:revision>
  <cp:lastPrinted>2021-05-06T07:25:00Z</cp:lastPrinted>
  <dcterms:created xsi:type="dcterms:W3CDTF">2020-05-25T11:14:00Z</dcterms:created>
  <dcterms:modified xsi:type="dcterms:W3CDTF">2022-05-16T08:22:00Z</dcterms:modified>
</cp:coreProperties>
</file>