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6535EA">
        <w:rPr>
          <w:rFonts w:ascii="Cambria" w:hAnsi="Cambria" w:cs="Arial"/>
          <w:b/>
          <w:sz w:val="21"/>
          <w:szCs w:val="21"/>
        </w:rPr>
        <w:t>53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6535EA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2600E" w:rsidRPr="00820678" w:rsidRDefault="00A51ED2" w:rsidP="0002600E">
      <w:pPr>
        <w:jc w:val="center"/>
        <w:rPr>
          <w:rFonts w:ascii="Cambria" w:hAnsi="Cambria" w:cs="Tahoma"/>
          <w:b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02600E" w:rsidRPr="00820678">
        <w:rPr>
          <w:rFonts w:ascii="Cambria" w:hAnsi="Cambria" w:cs="Tahoma"/>
          <w:b/>
        </w:rPr>
        <w:t>„</w:t>
      </w:r>
      <w:r w:rsidR="0064660D">
        <w:rPr>
          <w:rFonts w:ascii="Cambria" w:hAnsi="Cambria" w:cs="Tahoma"/>
          <w:b/>
        </w:rPr>
        <w:t xml:space="preserve">Dostawa materiałów eksploatacyjnych do drukarek” 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774D94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474052">
          <w:rPr>
            <w:sz w:val="20"/>
            <w:szCs w:val="20"/>
          </w:rPr>
          <w:fldChar w:fldCharType="begin"/>
        </w:r>
        <w:r>
          <w:instrText>PAGE</w:instrText>
        </w:r>
        <w:r w:rsidR="00474052">
          <w:fldChar w:fldCharType="separate"/>
        </w:r>
        <w:r w:rsidR="00774D94">
          <w:rPr>
            <w:noProof/>
          </w:rPr>
          <w:t>1</w:t>
        </w:r>
        <w:r w:rsidR="00474052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774D94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24389B"/>
    <w:rsid w:val="002A08DD"/>
    <w:rsid w:val="002C557C"/>
    <w:rsid w:val="00337525"/>
    <w:rsid w:val="003661B7"/>
    <w:rsid w:val="003A0F08"/>
    <w:rsid w:val="003B2767"/>
    <w:rsid w:val="003F3078"/>
    <w:rsid w:val="00474052"/>
    <w:rsid w:val="004D34E1"/>
    <w:rsid w:val="005E3BA3"/>
    <w:rsid w:val="00630A38"/>
    <w:rsid w:val="0064660D"/>
    <w:rsid w:val="006535EA"/>
    <w:rsid w:val="00745087"/>
    <w:rsid w:val="00774D94"/>
    <w:rsid w:val="00785DBE"/>
    <w:rsid w:val="0081564A"/>
    <w:rsid w:val="008156E5"/>
    <w:rsid w:val="008E0EA9"/>
    <w:rsid w:val="00921CDA"/>
    <w:rsid w:val="009339B9"/>
    <w:rsid w:val="00A51ED2"/>
    <w:rsid w:val="00AC0CC4"/>
    <w:rsid w:val="00B00088"/>
    <w:rsid w:val="00C8375D"/>
    <w:rsid w:val="00E12260"/>
    <w:rsid w:val="00E77280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AF42-80A6-49D7-84E4-D56CC9B4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cp:lastPrinted>2020-07-07T13:09:00Z</cp:lastPrinted>
  <dcterms:created xsi:type="dcterms:W3CDTF">2019-06-25T08:51:00Z</dcterms:created>
  <dcterms:modified xsi:type="dcterms:W3CDTF">2020-07-07T13:09:00Z</dcterms:modified>
</cp:coreProperties>
</file>