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 xml:space="preserve">składane na podstawie art. 117 ust. 4 ustawy z dnia 11 września 2019 r. Prawo zamówień publicznych (dalej jako: ustawa </w:t>
      </w:r>
      <w:proofErr w:type="spellStart"/>
      <w:r w:rsidRPr="00742BFF">
        <w:rPr>
          <w:rFonts w:ascii="Calibri" w:eastAsia="Calibri" w:hAnsi="Calibri" w:cs="Calibri"/>
          <w:color w:val="000000"/>
          <w:sz w:val="20"/>
          <w:szCs w:val="20"/>
        </w:rPr>
        <w:t>Pzp</w:t>
      </w:r>
      <w:proofErr w:type="spellEnd"/>
      <w:r w:rsidRPr="00742BFF">
        <w:rPr>
          <w:rFonts w:ascii="Calibri" w:eastAsia="Calibri" w:hAnsi="Calibri" w:cs="Calibri"/>
          <w:color w:val="000000"/>
          <w:sz w:val="20"/>
          <w:szCs w:val="20"/>
        </w:rPr>
        <w:t>)</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7D8DE1FF" w:rsidR="00742BFF" w:rsidRPr="00742BFF" w:rsidRDefault="00742BFF" w:rsidP="00866F17">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Na potrzeby postępowania o udzielenie zamówienia publicznego prowadzonego przez Politechnikę Warszawska p.n.: „</w:t>
      </w:r>
      <w:bookmarkStart w:id="0" w:name="_Hlk145928498"/>
      <w:r w:rsidR="00280AA8" w:rsidRPr="00280AA8">
        <w:rPr>
          <w:rFonts w:ascii="Calibri" w:eastAsia="Calibri" w:hAnsi="Calibri" w:cs="Calibri"/>
          <w:b/>
          <w:sz w:val="20"/>
          <w:szCs w:val="20"/>
        </w:rPr>
        <w:t>Okresowy przegląd i konserwacja instalacji i urządzeń klimatyzacyjnych  oraz wentylacji mechanicznej w obiektach Zespołu Domów Studenckich Politechniki Warszawskiej</w:t>
      </w:r>
      <w:r w:rsidR="00866F17">
        <w:rPr>
          <w:rFonts w:ascii="Calibri" w:eastAsia="Calibri" w:hAnsi="Calibri" w:cs="Calibri"/>
          <w:b/>
          <w:sz w:val="20"/>
          <w:szCs w:val="20"/>
        </w:rPr>
        <w:t>,</w:t>
      </w:r>
      <w:bookmarkEnd w:id="0"/>
      <w:r w:rsidR="00866F17">
        <w:rPr>
          <w:rFonts w:ascii="Calibri" w:eastAsia="Calibri" w:hAnsi="Calibri" w:cs="Calibri"/>
          <w:b/>
          <w:sz w:val="20"/>
          <w:szCs w:val="20"/>
        </w:rPr>
        <w:t xml:space="preserve"> numer</w:t>
      </w:r>
      <w:r w:rsidR="00866F17" w:rsidRPr="00866F17">
        <w:rPr>
          <w:rFonts w:ascii="Calibri" w:eastAsia="Calibri" w:hAnsi="Calibri" w:cs="Calibri"/>
          <w:b/>
          <w:sz w:val="20"/>
          <w:szCs w:val="20"/>
        </w:rPr>
        <w:t xml:space="preserve"> referencyjny ZP.U.</w:t>
      </w:r>
      <w:r w:rsidR="00280AA8">
        <w:rPr>
          <w:rFonts w:ascii="Calibri" w:eastAsia="Calibri" w:hAnsi="Calibri" w:cs="Calibri"/>
          <w:b/>
          <w:sz w:val="20"/>
          <w:szCs w:val="20"/>
        </w:rPr>
        <w:t>DS</w:t>
      </w:r>
      <w:r w:rsidR="00866F17" w:rsidRPr="00866F17">
        <w:rPr>
          <w:rFonts w:ascii="Calibri" w:eastAsia="Calibri" w:hAnsi="Calibri" w:cs="Calibri"/>
          <w:b/>
          <w:sz w:val="20"/>
          <w:szCs w:val="20"/>
        </w:rPr>
        <w:t>.</w:t>
      </w:r>
      <w:r w:rsidR="00493987">
        <w:rPr>
          <w:rFonts w:ascii="Calibri" w:eastAsia="Calibri" w:hAnsi="Calibri" w:cs="Calibri"/>
          <w:b/>
          <w:sz w:val="20"/>
          <w:szCs w:val="20"/>
        </w:rPr>
        <w:t>65</w:t>
      </w:r>
      <w:r w:rsidR="00866F17" w:rsidRPr="00866F17">
        <w:rPr>
          <w:rFonts w:ascii="Calibri" w:eastAsia="Calibri" w:hAnsi="Calibri" w:cs="Calibri"/>
          <w:b/>
          <w:sz w:val="20"/>
          <w:szCs w:val="20"/>
        </w:rPr>
        <w:t>.2024,</w:t>
      </w:r>
      <w:r w:rsidRPr="00742BFF">
        <w:rPr>
          <w:rFonts w:ascii="Calibri" w:eastAsia="Calibri" w:hAnsi="Calibri" w:cs="Calibri"/>
          <w:b/>
          <w:sz w:val="20"/>
          <w:szCs w:val="20"/>
        </w:rPr>
        <w:t>”</w:t>
      </w:r>
      <w:r w:rsidRPr="00742BFF">
        <w:rPr>
          <w:rFonts w:ascii="Calibri" w:eastAsia="Calibri" w:hAnsi="Calibri" w:cs="Calibri"/>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00FF67DF">
        <w:rPr>
          <w:rFonts w:ascii="Calibri" w:eastAsia="HG Mincho Light J" w:hAnsi="Calibri" w:cs="Calibri"/>
          <w:sz w:val="20"/>
          <w:szCs w:val="20"/>
        </w:rPr>
        <w:t>usługi</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342FD2F3"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Rodzaj  </w:t>
            </w:r>
            <w:r w:rsidR="00FF67DF">
              <w:rPr>
                <w:rFonts w:ascii="Times New Roman" w:eastAsia="HG Mincho Light J" w:hAnsi="Times New Roman" w:cs="Times New Roman"/>
                <w:b/>
                <w:color w:val="000000"/>
                <w:sz w:val="20"/>
                <w:szCs w:val="20"/>
              </w:rPr>
              <w:t>usług</w:t>
            </w:r>
          </w:p>
        </w:tc>
        <w:tc>
          <w:tcPr>
            <w:tcW w:w="4507" w:type="dxa"/>
            <w:shd w:val="clear" w:color="auto" w:fill="BFBFBF"/>
            <w:vAlign w:val="center"/>
          </w:tcPr>
          <w:p w14:paraId="77AA05C8" w14:textId="73F4BDE2"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Wykonawca wspólnie ubiegający się o udzielenie zamówienia, który będzie wykonywał wskazane  </w:t>
            </w:r>
            <w:r w:rsidR="00FF67DF">
              <w:rPr>
                <w:rFonts w:ascii="Times New Roman" w:eastAsia="HG Mincho Light J" w:hAnsi="Times New Roman" w:cs="Times New Roman"/>
                <w:b/>
                <w:color w:val="000000"/>
                <w:sz w:val="20"/>
                <w:szCs w:val="20"/>
              </w:rPr>
              <w:t>usługi</w:t>
            </w:r>
            <w:r w:rsidRPr="00742BFF">
              <w:rPr>
                <w:rFonts w:ascii="Times New Roman" w:eastAsia="HG Mincho Light J" w:hAnsi="Times New Roman" w:cs="Times New Roman"/>
                <w:b/>
                <w:color w:val="000000"/>
                <w:sz w:val="20"/>
                <w:szCs w:val="20"/>
              </w:rPr>
              <w:t>*</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25686727" w14:textId="77777777" w:rsidR="00280AA8" w:rsidRPr="00280AA8" w:rsidRDefault="00280AA8" w:rsidP="00280AA8">
      <w:pPr>
        <w:suppressAutoHyphens/>
        <w:spacing w:after="0" w:line="240" w:lineRule="auto"/>
        <w:ind w:left="4678"/>
        <w:rPr>
          <w:rFonts w:ascii="Times New Roman" w:eastAsia="HG Mincho Light J" w:hAnsi="Times New Roman" w:cs="Times New Roman"/>
          <w:bCs/>
          <w:i/>
          <w:color w:val="000000"/>
          <w:sz w:val="20"/>
          <w:szCs w:val="20"/>
          <w:u w:val="single"/>
        </w:rPr>
      </w:pPr>
      <w:r w:rsidRPr="00280AA8">
        <w:rPr>
          <w:rFonts w:ascii="Times New Roman" w:eastAsia="HG Mincho Light J" w:hAnsi="Times New Roman" w:cs="Times New Roman"/>
          <w:bCs/>
          <w:i/>
          <w:color w:val="000000"/>
          <w:sz w:val="20"/>
          <w:szCs w:val="20"/>
          <w:u w:val="single"/>
        </w:rPr>
        <w:t xml:space="preserve">Kwalifikowany elektroniczny podpis  osoby/osób </w:t>
      </w:r>
    </w:p>
    <w:p w14:paraId="3A2BABBE" w14:textId="7F755521" w:rsidR="00742BFF" w:rsidRPr="00742BFF" w:rsidRDefault="00280AA8" w:rsidP="00280AA8">
      <w:pPr>
        <w:suppressAutoHyphens/>
        <w:spacing w:after="0" w:line="240" w:lineRule="auto"/>
        <w:ind w:left="4678"/>
        <w:rPr>
          <w:rFonts w:ascii="Times New Roman" w:eastAsia="Times New Roman" w:hAnsi="Times New Roman" w:cs="Times New Roman"/>
          <w:b/>
          <w:u w:val="single"/>
          <w:lang w:eastAsia="zh-CN"/>
        </w:rPr>
      </w:pPr>
      <w:r w:rsidRPr="00280AA8">
        <w:rPr>
          <w:rFonts w:ascii="Times New Roman" w:eastAsia="HG Mincho Light J" w:hAnsi="Times New Roman" w:cs="Times New Roman"/>
          <w:bCs/>
          <w:i/>
          <w:color w:val="000000"/>
          <w:sz w:val="20"/>
          <w:szCs w:val="20"/>
          <w:u w:val="single"/>
        </w:rPr>
        <w:t>uprawnionych do wystąpienia w imieniu Wykonawcy</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45EA37E9" w14:textId="77777777" w:rsidR="00493987" w:rsidRDefault="00493987" w:rsidP="00742BFF">
      <w:pPr>
        <w:rPr>
          <w:rFonts w:ascii="Calibri" w:eastAsia="Calibri" w:hAnsi="Calibri" w:cs="Calibri"/>
          <w:b/>
          <w:sz w:val="20"/>
          <w:szCs w:val="20"/>
        </w:rPr>
      </w:pPr>
    </w:p>
    <w:p w14:paraId="1996AB72" w14:textId="4723DD36" w:rsidR="00742BFF" w:rsidRPr="00742BFF" w:rsidRDefault="00742BFF" w:rsidP="00742BFF">
      <w:pPr>
        <w:rPr>
          <w:rFonts w:ascii="Calibri" w:eastAsia="Calibri" w:hAnsi="Calibri" w:cs="Calibri"/>
          <w:b/>
          <w:sz w:val="20"/>
          <w:szCs w:val="20"/>
        </w:rPr>
      </w:pPr>
      <w:bookmarkStart w:id="1" w:name="_GoBack"/>
      <w:bookmarkEnd w:id="1"/>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 xml:space="preserve">(dalej jako: ustawa </w:t>
      </w:r>
      <w:proofErr w:type="spellStart"/>
      <w:r w:rsidRPr="00742BFF">
        <w:rPr>
          <w:rFonts w:ascii="Calibri" w:eastAsia="Calibri" w:hAnsi="Calibri" w:cs="Calibri"/>
          <w:sz w:val="20"/>
          <w:szCs w:val="20"/>
        </w:rPr>
        <w:t>Pzp</w:t>
      </w:r>
      <w:proofErr w:type="spellEnd"/>
      <w:r w:rsidRPr="00742BFF">
        <w:rPr>
          <w:rFonts w:ascii="Calibri" w:eastAsia="Calibri" w:hAnsi="Calibri" w:cs="Calibri"/>
          <w:sz w:val="20"/>
          <w:szCs w:val="20"/>
        </w:rPr>
        <w:t>)</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default" r:id="rId7"/>
      <w:footerReference w:type="even" r:id="rId8"/>
      <w:footerReference w:type="default" r:id="rId9"/>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18A1" w14:textId="77777777" w:rsidR="0012113C" w:rsidRDefault="0012113C">
      <w:pPr>
        <w:spacing w:after="0" w:line="240" w:lineRule="auto"/>
      </w:pPr>
      <w:r>
        <w:separator/>
      </w:r>
    </w:p>
  </w:endnote>
  <w:endnote w:type="continuationSeparator" w:id="0">
    <w:p w14:paraId="320E3EBC" w14:textId="77777777" w:rsidR="0012113C" w:rsidRDefault="0012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12113C" w:rsidP="00487F43">
    <w:pPr>
      <w:pStyle w:val="Stopka"/>
      <w:ind w:right="360"/>
    </w:pPr>
  </w:p>
  <w:p w14:paraId="737C701F" w14:textId="77777777" w:rsidR="00437967" w:rsidRDefault="001211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8682" w14:textId="77777777" w:rsidR="0012113C" w:rsidRDefault="0012113C">
      <w:pPr>
        <w:spacing w:after="0" w:line="240" w:lineRule="auto"/>
      </w:pPr>
      <w:r>
        <w:separator/>
      </w:r>
    </w:p>
  </w:footnote>
  <w:footnote w:type="continuationSeparator" w:id="0">
    <w:p w14:paraId="0F690703" w14:textId="77777777" w:rsidR="0012113C" w:rsidRDefault="0012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2D0C" w14:textId="5DB891F9" w:rsidR="00866F17" w:rsidRPr="00866F17" w:rsidRDefault="00742BFF" w:rsidP="00866F17">
    <w:pPr>
      <w:pStyle w:val="Nagwek"/>
      <w:jc w:val="center"/>
      <w:rPr>
        <w:rFonts w:ascii="Calibri Light" w:hAnsi="Calibri Light" w:cs="Calibri Light"/>
        <w:b/>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FF67DF">
      <w:rPr>
        <w:rFonts w:ascii="Calibri Light" w:hAnsi="Calibri Light" w:cs="Calibri Light"/>
        <w:b/>
        <w:sz w:val="18"/>
        <w:szCs w:val="18"/>
        <w:lang w:val="cs-CZ"/>
      </w:rPr>
      <w:t>U</w:t>
    </w:r>
    <w:r>
      <w:rPr>
        <w:rFonts w:ascii="Calibri Light" w:hAnsi="Calibri Light" w:cs="Calibri Light"/>
        <w:b/>
        <w:sz w:val="18"/>
        <w:szCs w:val="18"/>
        <w:lang w:val="cs-CZ"/>
      </w:rPr>
      <w:t>.</w:t>
    </w:r>
    <w:r w:rsidR="00280AA8">
      <w:rPr>
        <w:rFonts w:ascii="Calibri Light" w:hAnsi="Calibri Light" w:cs="Calibri Light"/>
        <w:b/>
        <w:sz w:val="18"/>
        <w:szCs w:val="18"/>
        <w:lang w:val="cs-CZ"/>
      </w:rPr>
      <w:t>DS</w:t>
    </w:r>
    <w:r>
      <w:rPr>
        <w:rFonts w:ascii="Calibri Light" w:hAnsi="Calibri Light" w:cs="Calibri Light"/>
        <w:b/>
        <w:sz w:val="18"/>
        <w:szCs w:val="18"/>
        <w:lang w:val="cs-CZ"/>
      </w:rPr>
      <w:t>.</w:t>
    </w:r>
    <w:r w:rsidR="00493987">
      <w:rPr>
        <w:rFonts w:ascii="Calibri Light" w:hAnsi="Calibri Light" w:cs="Calibri Light"/>
        <w:b/>
        <w:sz w:val="18"/>
        <w:szCs w:val="18"/>
        <w:lang w:val="cs-CZ"/>
      </w:rPr>
      <w:t>65</w:t>
    </w:r>
    <w:r>
      <w:rPr>
        <w:rFonts w:ascii="Calibri Light" w:hAnsi="Calibri Light" w:cs="Calibri Light"/>
        <w:b/>
        <w:sz w:val="18"/>
        <w:szCs w:val="18"/>
        <w:lang w:val="cs-CZ"/>
      </w:rPr>
      <w:t>.202</w:t>
    </w:r>
    <w:r w:rsidR="00866F17">
      <w:rPr>
        <w:rFonts w:ascii="Calibri Light" w:hAnsi="Calibri Light" w:cs="Calibri Light"/>
        <w:b/>
        <w:sz w:val="18"/>
        <w:szCs w:val="18"/>
        <w:lang w:val="cs-CZ"/>
      </w:rPr>
      <w:t>4</w:t>
    </w:r>
  </w:p>
  <w:p w14:paraId="05AB3008" w14:textId="77777777" w:rsidR="0086218C" w:rsidRPr="00404989" w:rsidRDefault="0012113C" w:rsidP="00404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12113C"/>
    <w:rsid w:val="00155668"/>
    <w:rsid w:val="00232248"/>
    <w:rsid w:val="00280AA8"/>
    <w:rsid w:val="00326C8B"/>
    <w:rsid w:val="00493987"/>
    <w:rsid w:val="00526D86"/>
    <w:rsid w:val="00742BFF"/>
    <w:rsid w:val="00866F17"/>
    <w:rsid w:val="0087628B"/>
    <w:rsid w:val="0097690B"/>
    <w:rsid w:val="00C60006"/>
    <w:rsid w:val="00C86BC6"/>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3828</Characters>
  <Application>Microsoft Office Word</Application>
  <DocSecurity>0</DocSecurity>
  <Lines>31</Lines>
  <Paragraphs>8</Paragraphs>
  <ScaleCrop>false</ScaleCrop>
  <Company>Politechnika Warszawska</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7</cp:revision>
  <dcterms:created xsi:type="dcterms:W3CDTF">2023-09-18T11:07:00Z</dcterms:created>
  <dcterms:modified xsi:type="dcterms:W3CDTF">2024-09-05T11:59:00Z</dcterms:modified>
</cp:coreProperties>
</file>