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FF9F2" w14:textId="77777777" w:rsidR="00AA6DE4" w:rsidRPr="00AA6DE4" w:rsidRDefault="00AA6DE4" w:rsidP="00AA6DE4">
      <w:pPr>
        <w:jc w:val="center"/>
        <w:rPr>
          <w:b/>
        </w:rPr>
      </w:pPr>
      <w:r w:rsidRPr="00AA6DE4">
        <w:rPr>
          <w:b/>
        </w:rPr>
        <w:t>OPIS  PARAMETRÓW  TECHNICZNYCH</w:t>
      </w:r>
    </w:p>
    <w:p w14:paraId="3434856B" w14:textId="77777777" w:rsidR="00AA6DE4" w:rsidRPr="00AA6DE4" w:rsidRDefault="00AA6DE4" w:rsidP="00AA6DE4">
      <w:pPr>
        <w:pStyle w:val="Nagwek1"/>
      </w:pPr>
      <w:r w:rsidRPr="00AA6DE4">
        <w:t>ZESTAWIENIE ASORTYMENTOWO – CENOWE</w:t>
      </w:r>
    </w:p>
    <w:p w14:paraId="60477E4A" w14:textId="42FFE09A" w:rsidR="007840FC" w:rsidRDefault="00C66A3C">
      <w:pPr>
        <w:rPr>
          <w:b/>
        </w:rPr>
      </w:pPr>
      <w:r w:rsidRPr="00AA6DE4">
        <w:rPr>
          <w:b/>
        </w:rPr>
        <w:t xml:space="preserve">Oprogramowanie powiększająco udźwiękawiające – </w:t>
      </w:r>
      <w:r w:rsidR="008A3600" w:rsidRPr="00AA6DE4">
        <w:rPr>
          <w:b/>
        </w:rPr>
        <w:t>1</w:t>
      </w:r>
      <w:r w:rsidRPr="00AA6DE4">
        <w:rPr>
          <w:b/>
        </w:rPr>
        <w:t xml:space="preserve"> szt. </w:t>
      </w:r>
      <w:r w:rsidR="00AA6DE4" w:rsidRPr="00AA6DE4">
        <w:rPr>
          <w:b/>
        </w:rPr>
        <w:t>– wymagania minimalne: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6DE4" w14:paraId="535C2592" w14:textId="77777777" w:rsidTr="00AA6DE4">
        <w:tc>
          <w:tcPr>
            <w:tcW w:w="3070" w:type="dxa"/>
          </w:tcPr>
          <w:p w14:paraId="41FFD374" w14:textId="691B7BF8" w:rsidR="00AA6DE4" w:rsidRDefault="00AA6DE4" w:rsidP="00AA6DE4">
            <w:pPr>
              <w:rPr>
                <w:b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71" w:type="dxa"/>
          </w:tcPr>
          <w:p w14:paraId="0E5FE12F" w14:textId="44CCFA17" w:rsidR="00AA6DE4" w:rsidRDefault="00AA6DE4">
            <w:pPr>
              <w:rPr>
                <w:b/>
              </w:rPr>
            </w:pPr>
            <w:r>
              <w:rPr>
                <w:b/>
                <w:bCs/>
              </w:rPr>
              <w:t>Wymagane parametry:</w:t>
            </w:r>
          </w:p>
        </w:tc>
        <w:tc>
          <w:tcPr>
            <w:tcW w:w="3071" w:type="dxa"/>
          </w:tcPr>
          <w:p w14:paraId="06A3168E" w14:textId="77777777" w:rsidR="00AA6DE4" w:rsidRPr="00177F71" w:rsidRDefault="00AA6DE4" w:rsidP="009A40A2">
            <w:pPr>
              <w:rPr>
                <w:b/>
                <w:bCs/>
              </w:rPr>
            </w:pPr>
            <w:r w:rsidRPr="00177F71">
              <w:rPr>
                <w:b/>
                <w:bCs/>
              </w:rPr>
              <w:t>OPIS PARAMETRÓW OFEROWANYCH</w:t>
            </w:r>
          </w:p>
          <w:p w14:paraId="39A50307" w14:textId="77777777" w:rsidR="00AA6DE4" w:rsidRPr="00177F71" w:rsidRDefault="00AA6DE4" w:rsidP="009A40A2">
            <w:pPr>
              <w:rPr>
                <w:b/>
                <w:bCs/>
              </w:rPr>
            </w:pPr>
            <w:r w:rsidRPr="00177F71">
              <w:rPr>
                <w:b/>
                <w:bCs/>
              </w:rPr>
              <w:t xml:space="preserve">(Proszę opisać oraz podać zakresy, jeśli dotyczy. </w:t>
            </w:r>
          </w:p>
          <w:p w14:paraId="0F4E8BF6" w14:textId="0A71FB4A" w:rsidR="00AA6DE4" w:rsidRDefault="00AA6DE4">
            <w:pPr>
              <w:rPr>
                <w:b/>
              </w:rPr>
            </w:pPr>
            <w:r w:rsidRPr="00177F71">
              <w:rPr>
                <w:b/>
                <w:bCs/>
              </w:rPr>
              <w:t>W przypadku, jeśli Zamawiający podaje wartości minimalne lub dopuszczalny zakres, proszę podać dokładną wartość oferowanych parametrów)</w:t>
            </w:r>
          </w:p>
        </w:tc>
      </w:tr>
      <w:tr w:rsidR="00AA6DE4" w14:paraId="62111F0C" w14:textId="77777777" w:rsidTr="00AA6DE4">
        <w:tc>
          <w:tcPr>
            <w:tcW w:w="3070" w:type="dxa"/>
          </w:tcPr>
          <w:p w14:paraId="111A3DA4" w14:textId="5E6FC0CB" w:rsidR="00AA6DE4" w:rsidRDefault="00AA6DE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71" w:type="dxa"/>
          </w:tcPr>
          <w:p w14:paraId="70786ADE" w14:textId="746927A7" w:rsidR="00AA6DE4" w:rsidRPr="00AA6DE4" w:rsidRDefault="00AA6DE4" w:rsidP="00AA6DE4">
            <w:pPr>
              <w:pStyle w:val="Tekstpodstawowywcity"/>
              <w:numPr>
                <w:ilvl w:val="0"/>
                <w:numId w:val="2"/>
              </w:numPr>
              <w:ind w:left="332"/>
            </w:pPr>
            <w:r w:rsidRPr="00AA6DE4">
              <w:t xml:space="preserve">płynna nawigacja </w:t>
            </w:r>
            <w:r>
              <w:br/>
            </w:r>
            <w:r w:rsidRPr="00AA6DE4">
              <w:t>i powiększenie od 1 do 60 x</w:t>
            </w:r>
          </w:p>
          <w:p w14:paraId="36BB69C3" w14:textId="77777777" w:rsidR="00AA6DE4" w:rsidRDefault="00AA6DE4">
            <w:pPr>
              <w:rPr>
                <w:b/>
              </w:rPr>
            </w:pPr>
          </w:p>
        </w:tc>
        <w:tc>
          <w:tcPr>
            <w:tcW w:w="3071" w:type="dxa"/>
          </w:tcPr>
          <w:p w14:paraId="4ED5259F" w14:textId="77777777" w:rsidR="00AA6DE4" w:rsidRDefault="00AA6DE4">
            <w:pPr>
              <w:rPr>
                <w:b/>
              </w:rPr>
            </w:pPr>
          </w:p>
        </w:tc>
      </w:tr>
      <w:tr w:rsidR="00AA6DE4" w14:paraId="4BA34CA3" w14:textId="77777777" w:rsidTr="00AA6DE4">
        <w:tc>
          <w:tcPr>
            <w:tcW w:w="3070" w:type="dxa"/>
          </w:tcPr>
          <w:p w14:paraId="45E10AD7" w14:textId="00441493" w:rsidR="00AA6DE4" w:rsidRDefault="00AA6DE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71" w:type="dxa"/>
          </w:tcPr>
          <w:p w14:paraId="37C75087" w14:textId="77777777" w:rsid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8 różnych trybów powiększania: pełny, nakładka, lupa, linijka lub część w 4 odmianach</w:t>
            </w:r>
          </w:p>
          <w:p w14:paraId="6569C121" w14:textId="77777777" w:rsidR="00AA6DE4" w:rsidRDefault="00AA6DE4">
            <w:pPr>
              <w:rPr>
                <w:b/>
              </w:rPr>
            </w:pPr>
          </w:p>
        </w:tc>
        <w:tc>
          <w:tcPr>
            <w:tcW w:w="3071" w:type="dxa"/>
          </w:tcPr>
          <w:p w14:paraId="252305D4" w14:textId="77777777" w:rsidR="00AA6DE4" w:rsidRDefault="00AA6DE4">
            <w:pPr>
              <w:rPr>
                <w:b/>
              </w:rPr>
            </w:pPr>
          </w:p>
        </w:tc>
      </w:tr>
      <w:tr w:rsidR="00AA6DE4" w14:paraId="68585610" w14:textId="77777777" w:rsidTr="00AA6DE4">
        <w:tc>
          <w:tcPr>
            <w:tcW w:w="3070" w:type="dxa"/>
          </w:tcPr>
          <w:p w14:paraId="52BFF303" w14:textId="4ED6034C" w:rsidR="00AA6DE4" w:rsidRDefault="00AA6DE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71" w:type="dxa"/>
          </w:tcPr>
          <w:p w14:paraId="2ECC5BAC" w14:textId="77777777" w:rsid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zaawansowane wygładzanie krawędzi dzięki technologii x-Font</w:t>
            </w:r>
          </w:p>
          <w:p w14:paraId="28DAA637" w14:textId="77777777" w:rsidR="00AA6DE4" w:rsidRDefault="00AA6DE4">
            <w:pPr>
              <w:rPr>
                <w:b/>
              </w:rPr>
            </w:pPr>
          </w:p>
        </w:tc>
        <w:tc>
          <w:tcPr>
            <w:tcW w:w="3071" w:type="dxa"/>
          </w:tcPr>
          <w:p w14:paraId="67274393" w14:textId="77777777" w:rsidR="00AA6DE4" w:rsidRDefault="00AA6DE4">
            <w:pPr>
              <w:rPr>
                <w:b/>
              </w:rPr>
            </w:pPr>
          </w:p>
        </w:tc>
      </w:tr>
      <w:tr w:rsidR="00AA6DE4" w14:paraId="13CA002E" w14:textId="77777777" w:rsidTr="00AA6DE4">
        <w:tc>
          <w:tcPr>
            <w:tcW w:w="3070" w:type="dxa"/>
          </w:tcPr>
          <w:p w14:paraId="1FEA80BA" w14:textId="034967C9" w:rsidR="00AA6DE4" w:rsidRDefault="00AA6DE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71" w:type="dxa"/>
          </w:tcPr>
          <w:p w14:paraId="5C705414" w14:textId="77777777" w:rsid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filtracja kolorów polepsza czytelność tekstu i grafiki, zmniejszając zmęczenie oczu; opcje rozszerzenia kolorów zawierają szereg mechanizmów zmiany kolorów, jasności i kontrastu</w:t>
            </w:r>
          </w:p>
          <w:p w14:paraId="02591C0B" w14:textId="77777777" w:rsidR="00AA6DE4" w:rsidRDefault="00AA6DE4">
            <w:pPr>
              <w:rPr>
                <w:b/>
              </w:rPr>
            </w:pPr>
          </w:p>
        </w:tc>
        <w:tc>
          <w:tcPr>
            <w:tcW w:w="3071" w:type="dxa"/>
          </w:tcPr>
          <w:p w14:paraId="2F957583" w14:textId="77777777" w:rsidR="00AA6DE4" w:rsidRDefault="00AA6DE4">
            <w:pPr>
              <w:rPr>
                <w:b/>
              </w:rPr>
            </w:pPr>
          </w:p>
        </w:tc>
      </w:tr>
      <w:tr w:rsidR="00AA6DE4" w14:paraId="6179E533" w14:textId="77777777" w:rsidTr="00AA6DE4">
        <w:tc>
          <w:tcPr>
            <w:tcW w:w="3070" w:type="dxa"/>
          </w:tcPr>
          <w:p w14:paraId="4775AA2B" w14:textId="321F3E78" w:rsidR="00AA6DE4" w:rsidRDefault="00AA6DE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71" w:type="dxa"/>
          </w:tcPr>
          <w:p w14:paraId="080E1C13" w14:textId="2DE56D26" w:rsidR="00AA6DE4" w:rsidRP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rozszerzenie kursora dla łatwiejszego jego znajdowania, można zmieniać wielkość i kolor wskaźnika oraz aktywować poszukiwacz wskaźnika,</w:t>
            </w:r>
          </w:p>
        </w:tc>
        <w:tc>
          <w:tcPr>
            <w:tcW w:w="3071" w:type="dxa"/>
          </w:tcPr>
          <w:p w14:paraId="2057C053" w14:textId="77777777" w:rsidR="00AA6DE4" w:rsidRDefault="00AA6DE4">
            <w:pPr>
              <w:rPr>
                <w:b/>
              </w:rPr>
            </w:pPr>
          </w:p>
        </w:tc>
      </w:tr>
      <w:tr w:rsidR="00AA6DE4" w14:paraId="273E96E4" w14:textId="77777777" w:rsidTr="00AA6DE4">
        <w:tc>
          <w:tcPr>
            <w:tcW w:w="3070" w:type="dxa"/>
          </w:tcPr>
          <w:p w14:paraId="1C5AC672" w14:textId="73AC6120" w:rsidR="00AA6DE4" w:rsidRDefault="00AA6DE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71" w:type="dxa"/>
          </w:tcPr>
          <w:p w14:paraId="444301B9" w14:textId="77777777" w:rsid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automatyczne przesuwanie kursora do powiększanego pola</w:t>
            </w:r>
          </w:p>
          <w:p w14:paraId="617BD2FC" w14:textId="77777777" w:rsidR="00AA6DE4" w:rsidRDefault="00AA6DE4">
            <w:pPr>
              <w:rPr>
                <w:b/>
              </w:rPr>
            </w:pPr>
          </w:p>
        </w:tc>
        <w:tc>
          <w:tcPr>
            <w:tcW w:w="3071" w:type="dxa"/>
          </w:tcPr>
          <w:p w14:paraId="665A0A00" w14:textId="77777777" w:rsidR="00AA6DE4" w:rsidRDefault="00AA6DE4">
            <w:pPr>
              <w:rPr>
                <w:b/>
              </w:rPr>
            </w:pPr>
          </w:p>
        </w:tc>
      </w:tr>
      <w:tr w:rsidR="00AA6DE4" w14:paraId="355A9E6F" w14:textId="77777777" w:rsidTr="00AA6DE4">
        <w:tc>
          <w:tcPr>
            <w:tcW w:w="3070" w:type="dxa"/>
          </w:tcPr>
          <w:p w14:paraId="272F6A18" w14:textId="3717102C" w:rsidR="00AA6DE4" w:rsidRDefault="00AA6DE4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071" w:type="dxa"/>
          </w:tcPr>
          <w:p w14:paraId="6105D636" w14:textId="0AB64FF9" w:rsidR="00AA6DE4" w:rsidRP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wsparcie dwóch monitorów pozwala pracować osobom słabowidzącym i widzącym na jednym komputerze w trybach: powiększenie poszerzone o drugi monitor, powiększenie skopiowane na drugim monitorze oraz jednoczesne wyświetlanie obrazu powiększonego i niepowiększonego</w:t>
            </w:r>
          </w:p>
        </w:tc>
        <w:tc>
          <w:tcPr>
            <w:tcW w:w="3071" w:type="dxa"/>
          </w:tcPr>
          <w:p w14:paraId="37F7B800" w14:textId="77777777" w:rsidR="00AA6DE4" w:rsidRDefault="00AA6DE4">
            <w:pPr>
              <w:rPr>
                <w:b/>
              </w:rPr>
            </w:pPr>
          </w:p>
        </w:tc>
      </w:tr>
      <w:tr w:rsidR="00AA6DE4" w14:paraId="4698DB66" w14:textId="77777777" w:rsidTr="00AA6DE4">
        <w:tc>
          <w:tcPr>
            <w:tcW w:w="3070" w:type="dxa"/>
          </w:tcPr>
          <w:p w14:paraId="707CD845" w14:textId="0AD43218" w:rsidR="00AA6DE4" w:rsidRDefault="00AA6DE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71" w:type="dxa"/>
          </w:tcPr>
          <w:p w14:paraId="0081C801" w14:textId="4823DA65" w:rsidR="00AA6DE4" w:rsidRP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czytanie wszystkich elementów ekranu głosem syntetycznym (regulowana ilość czytanej informacji i prędkości mowy)</w:t>
            </w:r>
          </w:p>
        </w:tc>
        <w:tc>
          <w:tcPr>
            <w:tcW w:w="3071" w:type="dxa"/>
          </w:tcPr>
          <w:p w14:paraId="0DE28870" w14:textId="77777777" w:rsidR="00AA6DE4" w:rsidRDefault="00AA6DE4">
            <w:pPr>
              <w:rPr>
                <w:b/>
              </w:rPr>
            </w:pPr>
          </w:p>
        </w:tc>
      </w:tr>
      <w:tr w:rsidR="00AA6DE4" w14:paraId="3B1658E3" w14:textId="77777777" w:rsidTr="00AA6DE4">
        <w:tc>
          <w:tcPr>
            <w:tcW w:w="3070" w:type="dxa"/>
          </w:tcPr>
          <w:p w14:paraId="7125AB8F" w14:textId="0992687C" w:rsidR="00AA6DE4" w:rsidRDefault="00AA6DE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071" w:type="dxa"/>
          </w:tcPr>
          <w:p w14:paraId="4D338AD4" w14:textId="4C0395AA" w:rsidR="00AA6DE4" w:rsidRP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elastyczne ustawianie gadatliwości umożliwiające ograniczenie komunikatów słownych do poziomu wymaganego przez użytkownika</w:t>
            </w:r>
          </w:p>
        </w:tc>
        <w:tc>
          <w:tcPr>
            <w:tcW w:w="3071" w:type="dxa"/>
          </w:tcPr>
          <w:p w14:paraId="4D61C6D9" w14:textId="77777777" w:rsidR="00AA6DE4" w:rsidRDefault="00AA6DE4">
            <w:pPr>
              <w:rPr>
                <w:b/>
              </w:rPr>
            </w:pPr>
          </w:p>
        </w:tc>
      </w:tr>
      <w:tr w:rsidR="00AA6DE4" w14:paraId="1A4B3C58" w14:textId="77777777" w:rsidTr="00AA6DE4">
        <w:tc>
          <w:tcPr>
            <w:tcW w:w="3070" w:type="dxa"/>
          </w:tcPr>
          <w:p w14:paraId="635CBF13" w14:textId="50BF2580" w:rsidR="00AA6DE4" w:rsidRDefault="00AA6DE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71" w:type="dxa"/>
          </w:tcPr>
          <w:p w14:paraId="781B2818" w14:textId="4B94EBE5" w:rsidR="00AA6DE4" w:rsidRP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w zestawie są polskie i wielojęzyczne syntezatory mowy</w:t>
            </w:r>
          </w:p>
        </w:tc>
        <w:tc>
          <w:tcPr>
            <w:tcW w:w="3071" w:type="dxa"/>
          </w:tcPr>
          <w:p w14:paraId="44DE2C03" w14:textId="77777777" w:rsidR="00AA6DE4" w:rsidRDefault="00AA6DE4">
            <w:pPr>
              <w:rPr>
                <w:b/>
              </w:rPr>
            </w:pPr>
          </w:p>
        </w:tc>
      </w:tr>
      <w:tr w:rsidR="00AA6DE4" w14:paraId="6D554502" w14:textId="77777777" w:rsidTr="00AA6DE4">
        <w:tc>
          <w:tcPr>
            <w:tcW w:w="3070" w:type="dxa"/>
          </w:tcPr>
          <w:p w14:paraId="5356B9DC" w14:textId="500E9224" w:rsidR="00AA6DE4" w:rsidRDefault="00AA6DE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071" w:type="dxa"/>
          </w:tcPr>
          <w:p w14:paraId="4125081C" w14:textId="74230D47" w:rsidR="00AA6DE4" w:rsidRP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w pełni spolszczony, łącznie z instrukcją obsługi</w:t>
            </w:r>
          </w:p>
        </w:tc>
        <w:tc>
          <w:tcPr>
            <w:tcW w:w="3071" w:type="dxa"/>
          </w:tcPr>
          <w:p w14:paraId="44B4F62F" w14:textId="77777777" w:rsidR="00AA6DE4" w:rsidRDefault="00AA6DE4">
            <w:pPr>
              <w:rPr>
                <w:b/>
              </w:rPr>
            </w:pPr>
          </w:p>
        </w:tc>
      </w:tr>
      <w:tr w:rsidR="00AA6DE4" w14:paraId="094357B9" w14:textId="77777777" w:rsidTr="00AA6DE4">
        <w:tc>
          <w:tcPr>
            <w:tcW w:w="3070" w:type="dxa"/>
          </w:tcPr>
          <w:p w14:paraId="7B45590E" w14:textId="5A094578" w:rsidR="00AA6DE4" w:rsidRDefault="00AA6DE4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071" w:type="dxa"/>
          </w:tcPr>
          <w:p w14:paraId="3460C8F9" w14:textId="77777777" w:rsidR="00AA6DE4" w:rsidRDefault="00AA6DE4" w:rsidP="00AA6DE4">
            <w:pPr>
              <w:pStyle w:val="Akapitzlist"/>
              <w:numPr>
                <w:ilvl w:val="0"/>
                <w:numId w:val="1"/>
              </w:numPr>
              <w:ind w:left="332"/>
              <w:rPr>
                <w:rFonts w:eastAsia="Times New Roman"/>
              </w:rPr>
            </w:pPr>
            <w:r>
              <w:rPr>
                <w:rFonts w:eastAsia="Times New Roman"/>
              </w:rPr>
              <w:t>współpraca z systemami: MS Windows 10, 11</w:t>
            </w:r>
            <w:bookmarkStart w:id="0" w:name="_GoBack"/>
            <w:bookmarkEnd w:id="0"/>
          </w:p>
          <w:p w14:paraId="2E766DB1" w14:textId="77777777" w:rsidR="00AA6DE4" w:rsidRDefault="00AA6DE4">
            <w:pPr>
              <w:rPr>
                <w:b/>
              </w:rPr>
            </w:pPr>
          </w:p>
        </w:tc>
        <w:tc>
          <w:tcPr>
            <w:tcW w:w="3071" w:type="dxa"/>
          </w:tcPr>
          <w:p w14:paraId="105ADFAB" w14:textId="77777777" w:rsidR="00AA6DE4" w:rsidRDefault="00AA6DE4">
            <w:pPr>
              <w:rPr>
                <w:b/>
              </w:rPr>
            </w:pPr>
          </w:p>
        </w:tc>
      </w:tr>
    </w:tbl>
    <w:p w14:paraId="0653A1B7" w14:textId="77777777" w:rsidR="00AA6DE4" w:rsidRPr="00AA6DE4" w:rsidRDefault="00AA6DE4">
      <w:pPr>
        <w:rPr>
          <w:b/>
        </w:rPr>
      </w:pPr>
    </w:p>
    <w:p w14:paraId="0D0C7D4C" w14:textId="77777777" w:rsidR="00C66A3C" w:rsidRDefault="00C66A3C"/>
    <w:sectPr w:rsidR="00C66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D8154" w14:textId="77777777" w:rsidR="00235E51" w:rsidRDefault="00235E51" w:rsidP="00AA6DE4">
      <w:pPr>
        <w:spacing w:after="0" w:line="240" w:lineRule="auto"/>
      </w:pPr>
      <w:r>
        <w:separator/>
      </w:r>
    </w:p>
  </w:endnote>
  <w:endnote w:type="continuationSeparator" w:id="0">
    <w:p w14:paraId="05AD4AA2" w14:textId="77777777" w:rsidR="00235E51" w:rsidRDefault="00235E51" w:rsidP="00AA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69A9B" w14:textId="77777777" w:rsidR="00235E51" w:rsidRDefault="00235E51" w:rsidP="00AA6DE4">
      <w:pPr>
        <w:spacing w:after="0" w:line="240" w:lineRule="auto"/>
      </w:pPr>
      <w:r>
        <w:separator/>
      </w:r>
    </w:p>
  </w:footnote>
  <w:footnote w:type="continuationSeparator" w:id="0">
    <w:p w14:paraId="0288CA41" w14:textId="77777777" w:rsidR="00235E51" w:rsidRDefault="00235E51" w:rsidP="00AA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A37A1" w14:textId="79F8BF70" w:rsidR="00AA6DE4" w:rsidRDefault="00AA6DE4" w:rsidP="00AA6DE4">
    <w:pPr>
      <w:tabs>
        <w:tab w:val="left" w:pos="5970"/>
      </w:tabs>
      <w:jc w:val="both"/>
      <w:rPr>
        <w:rFonts w:eastAsia="Times New Roman" w:cs="Arial"/>
      </w:rPr>
    </w:pPr>
    <w:r>
      <w:rPr>
        <w:rFonts w:eastAsia="Times New Roman" w:cs="Arial"/>
      </w:rPr>
      <w:t>KZP. 382.03</w:t>
    </w:r>
    <w:r>
      <w:rPr>
        <w:rFonts w:eastAsia="Times New Roman" w:cs="Arial"/>
      </w:rPr>
      <w:t>.2023</w:t>
    </w:r>
  </w:p>
  <w:p w14:paraId="4B751060" w14:textId="48191CFF" w:rsidR="00AA6DE4" w:rsidRDefault="00AA6DE4" w:rsidP="00AA6DE4">
    <w:pPr>
      <w:tabs>
        <w:tab w:val="left" w:pos="5970"/>
      </w:tabs>
      <w:jc w:val="right"/>
      <w:rPr>
        <w:rFonts w:eastAsia="Times New Roman" w:cs="Arial"/>
      </w:rPr>
    </w:pPr>
    <w:r>
      <w:rPr>
        <w:rFonts w:eastAsia="Times New Roman" w:cs="Arial"/>
      </w:rPr>
      <w:t>Załącznik 1</w:t>
    </w:r>
  </w:p>
  <w:p w14:paraId="71ADF04D" w14:textId="5177D679" w:rsidR="00AA6DE4" w:rsidRPr="00AA6DE4" w:rsidRDefault="00AA6DE4" w:rsidP="00AA6DE4">
    <w:pPr>
      <w:pStyle w:val="Tytu"/>
    </w:pPr>
    <w:r w:rsidRPr="00AA6DE4">
      <w:t>Szczegółowy opis przedmiotu zamówienia</w:t>
    </w:r>
  </w:p>
  <w:p w14:paraId="67D0E4C3" w14:textId="77777777" w:rsidR="00AA6DE4" w:rsidRDefault="00AA6D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4028"/>
    <w:multiLevelType w:val="hybridMultilevel"/>
    <w:tmpl w:val="FC80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136C"/>
    <w:multiLevelType w:val="hybridMultilevel"/>
    <w:tmpl w:val="7B445E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3F"/>
    <w:rsid w:val="001E2816"/>
    <w:rsid w:val="00235E51"/>
    <w:rsid w:val="005A6B79"/>
    <w:rsid w:val="007840FC"/>
    <w:rsid w:val="008A3600"/>
    <w:rsid w:val="00AA6DE4"/>
    <w:rsid w:val="00C4663F"/>
    <w:rsid w:val="00C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6DE4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A3C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AA6DE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A6DE4"/>
    <w:rPr>
      <w:b/>
    </w:rPr>
  </w:style>
  <w:style w:type="paragraph" w:styleId="Nagwek">
    <w:name w:val="header"/>
    <w:basedOn w:val="Normalny"/>
    <w:link w:val="NagwekZnak"/>
    <w:uiPriority w:val="99"/>
    <w:unhideWhenUsed/>
    <w:rsid w:val="00AA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E4"/>
  </w:style>
  <w:style w:type="paragraph" w:styleId="Stopka">
    <w:name w:val="footer"/>
    <w:basedOn w:val="Normalny"/>
    <w:link w:val="StopkaZnak"/>
    <w:uiPriority w:val="99"/>
    <w:unhideWhenUsed/>
    <w:rsid w:val="00AA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E4"/>
  </w:style>
  <w:style w:type="character" w:customStyle="1" w:styleId="Nagwek1Znak">
    <w:name w:val="Nagłówek 1 Znak"/>
    <w:basedOn w:val="Domylnaczcionkaakapitu"/>
    <w:link w:val="Nagwek1"/>
    <w:uiPriority w:val="9"/>
    <w:rsid w:val="00AA6DE4"/>
    <w:rPr>
      <w:b/>
    </w:rPr>
  </w:style>
  <w:style w:type="table" w:styleId="Tabela-Siatka">
    <w:name w:val="Table Grid"/>
    <w:basedOn w:val="Standardowy"/>
    <w:uiPriority w:val="39"/>
    <w:rsid w:val="00AA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A6DE4"/>
    <w:pPr>
      <w:spacing w:after="0" w:line="240" w:lineRule="auto"/>
      <w:ind w:left="36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6DE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6DE4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A3C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AA6DE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A6DE4"/>
    <w:rPr>
      <w:b/>
    </w:rPr>
  </w:style>
  <w:style w:type="paragraph" w:styleId="Nagwek">
    <w:name w:val="header"/>
    <w:basedOn w:val="Normalny"/>
    <w:link w:val="NagwekZnak"/>
    <w:uiPriority w:val="99"/>
    <w:unhideWhenUsed/>
    <w:rsid w:val="00AA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E4"/>
  </w:style>
  <w:style w:type="paragraph" w:styleId="Stopka">
    <w:name w:val="footer"/>
    <w:basedOn w:val="Normalny"/>
    <w:link w:val="StopkaZnak"/>
    <w:uiPriority w:val="99"/>
    <w:unhideWhenUsed/>
    <w:rsid w:val="00AA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E4"/>
  </w:style>
  <w:style w:type="character" w:customStyle="1" w:styleId="Nagwek1Znak">
    <w:name w:val="Nagłówek 1 Znak"/>
    <w:basedOn w:val="Domylnaczcionkaakapitu"/>
    <w:link w:val="Nagwek1"/>
    <w:uiPriority w:val="9"/>
    <w:rsid w:val="00AA6DE4"/>
    <w:rPr>
      <w:b/>
    </w:rPr>
  </w:style>
  <w:style w:type="table" w:styleId="Tabela-Siatka">
    <w:name w:val="Table Grid"/>
    <w:basedOn w:val="Standardowy"/>
    <w:uiPriority w:val="39"/>
    <w:rsid w:val="00AA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A6DE4"/>
    <w:pPr>
      <w:spacing w:after="0" w:line="240" w:lineRule="auto"/>
      <w:ind w:left="36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6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ppuz</cp:lastModifiedBy>
  <cp:revision>5</cp:revision>
  <dcterms:created xsi:type="dcterms:W3CDTF">2022-11-28T14:41:00Z</dcterms:created>
  <dcterms:modified xsi:type="dcterms:W3CDTF">2023-01-24T20:46:00Z</dcterms:modified>
</cp:coreProperties>
</file>