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5E1A" w14:textId="02E4EF74" w:rsidR="00926511" w:rsidRPr="00DF008C" w:rsidRDefault="00926511" w:rsidP="00926511">
      <w:pPr>
        <w:jc w:val="center"/>
        <w:rPr>
          <w:rFonts w:ascii="Arial" w:hAnsi="Arial" w:cs="Arial"/>
          <w:sz w:val="20"/>
          <w:szCs w:val="20"/>
        </w:rPr>
      </w:pPr>
      <w:r w:rsidRPr="00DF008C">
        <w:rPr>
          <w:rFonts w:ascii="Arial" w:hAnsi="Arial" w:cs="Arial"/>
          <w:sz w:val="20"/>
          <w:szCs w:val="20"/>
        </w:rPr>
        <w:t>DZIAŁ II</w:t>
      </w:r>
    </w:p>
    <w:p w14:paraId="393477A0" w14:textId="23C2D463" w:rsidR="00BA5A41" w:rsidRPr="00DF008C" w:rsidRDefault="00926511" w:rsidP="00926511">
      <w:pPr>
        <w:jc w:val="center"/>
        <w:rPr>
          <w:rFonts w:ascii="Arial" w:hAnsi="Arial" w:cs="Arial"/>
          <w:sz w:val="20"/>
          <w:szCs w:val="20"/>
        </w:rPr>
      </w:pPr>
      <w:r w:rsidRPr="00DF008C">
        <w:rPr>
          <w:rFonts w:ascii="Arial" w:hAnsi="Arial" w:cs="Arial"/>
          <w:sz w:val="20"/>
          <w:szCs w:val="20"/>
        </w:rPr>
        <w:t>Opis przedmiotu zamówienia</w:t>
      </w:r>
    </w:p>
    <w:p w14:paraId="25383F74" w14:textId="77777777" w:rsidR="00926511" w:rsidRPr="00DF008C" w:rsidRDefault="00926511" w:rsidP="00DF008C">
      <w:pPr>
        <w:jc w:val="both"/>
        <w:rPr>
          <w:rFonts w:ascii="Arial" w:hAnsi="Arial" w:cs="Arial"/>
          <w:sz w:val="20"/>
          <w:szCs w:val="20"/>
        </w:rPr>
      </w:pPr>
    </w:p>
    <w:p w14:paraId="3199A07F" w14:textId="5BA02177" w:rsidR="00926511" w:rsidRPr="00DF008C" w:rsidRDefault="00926511" w:rsidP="00DF008C">
      <w:pPr>
        <w:jc w:val="both"/>
        <w:rPr>
          <w:rFonts w:ascii="Arial" w:hAnsi="Arial" w:cs="Arial"/>
          <w:sz w:val="20"/>
          <w:szCs w:val="20"/>
        </w:rPr>
      </w:pPr>
      <w:r w:rsidRPr="00DF008C">
        <w:rPr>
          <w:rFonts w:ascii="Arial" w:hAnsi="Arial" w:cs="Arial"/>
          <w:sz w:val="20"/>
          <w:szCs w:val="20"/>
        </w:rPr>
        <w:t>Przedmiotem zamówienia jest „Modernizacja drogi w Krastudach dz</w:t>
      </w:r>
      <w:r w:rsidR="00DF008C">
        <w:rPr>
          <w:rFonts w:ascii="Arial" w:hAnsi="Arial" w:cs="Arial"/>
          <w:sz w:val="20"/>
          <w:szCs w:val="20"/>
        </w:rPr>
        <w:t xml:space="preserve">iałka </w:t>
      </w:r>
      <w:r w:rsidRPr="00DF008C">
        <w:rPr>
          <w:rFonts w:ascii="Arial" w:hAnsi="Arial" w:cs="Arial"/>
          <w:sz w:val="20"/>
          <w:szCs w:val="20"/>
        </w:rPr>
        <w:t xml:space="preserve"> nr 40”</w:t>
      </w:r>
    </w:p>
    <w:p w14:paraId="7BEF12F0" w14:textId="77777777" w:rsidR="00926511" w:rsidRPr="00DF008C" w:rsidRDefault="00926511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W ramach inwestycji przewiduje się:</w:t>
      </w:r>
    </w:p>
    <w:p w14:paraId="1DB68896" w14:textId="4C2CAF7C" w:rsidR="00926511" w:rsidRPr="00DF008C" w:rsidRDefault="00926511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· Modernizacj</w:t>
      </w:r>
      <w:r w:rsidR="00AA627B" w:rsidRPr="00DF008C">
        <w:rPr>
          <w:rFonts w:ascii="Arial" w:hAnsi="Arial" w:cs="Arial"/>
          <w:kern w:val="0"/>
          <w:sz w:val="20"/>
          <w:szCs w:val="20"/>
        </w:rPr>
        <w:t xml:space="preserve">ę </w:t>
      </w:r>
      <w:r w:rsidRPr="00DF008C">
        <w:rPr>
          <w:rFonts w:ascii="Arial" w:hAnsi="Arial" w:cs="Arial"/>
          <w:kern w:val="0"/>
          <w:sz w:val="20"/>
          <w:szCs w:val="20"/>
        </w:rPr>
        <w:t xml:space="preserve">nawierzchni z płyt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yomb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 xml:space="preserve"> ,</w:t>
      </w:r>
    </w:p>
    <w:p w14:paraId="7EA29EA8" w14:textId="7C02A0F9" w:rsidR="00926511" w:rsidRPr="00DF008C" w:rsidRDefault="00926511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· Popraw</w:t>
      </w:r>
      <w:r w:rsidR="00AA627B" w:rsidRPr="00DF008C">
        <w:rPr>
          <w:rFonts w:ascii="Arial" w:hAnsi="Arial" w:cs="Arial"/>
          <w:kern w:val="0"/>
          <w:sz w:val="20"/>
          <w:szCs w:val="20"/>
        </w:rPr>
        <w:t>ę</w:t>
      </w:r>
      <w:r w:rsidRPr="00DF008C">
        <w:rPr>
          <w:rFonts w:ascii="Arial" w:hAnsi="Arial" w:cs="Arial"/>
          <w:kern w:val="0"/>
          <w:sz w:val="20"/>
          <w:szCs w:val="20"/>
        </w:rPr>
        <w:t xml:space="preserve"> parametrów geometrycznych drogi poprzez korektę łuków pionowych, poziomych oraz</w:t>
      </w:r>
    </w:p>
    <w:p w14:paraId="3FAD8DC4" w14:textId="2A181D33" w:rsidR="00926511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</w:t>
      </w:r>
      <w:r w:rsidR="00926511" w:rsidRPr="00DF008C">
        <w:rPr>
          <w:rFonts w:ascii="Arial" w:hAnsi="Arial" w:cs="Arial"/>
          <w:kern w:val="0"/>
          <w:sz w:val="20"/>
          <w:szCs w:val="20"/>
        </w:rPr>
        <w:t>skrzyżowań</w:t>
      </w:r>
    </w:p>
    <w:p w14:paraId="00246010" w14:textId="7A83F74B" w:rsidR="00926511" w:rsidRPr="00DF008C" w:rsidRDefault="00926511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· Popra</w:t>
      </w:r>
      <w:r w:rsidR="00AA627B" w:rsidRPr="00DF008C">
        <w:rPr>
          <w:rFonts w:ascii="Arial" w:hAnsi="Arial" w:cs="Arial"/>
          <w:kern w:val="0"/>
          <w:sz w:val="20"/>
          <w:szCs w:val="20"/>
        </w:rPr>
        <w:t xml:space="preserve">wę </w:t>
      </w:r>
      <w:r w:rsidRPr="00DF008C">
        <w:rPr>
          <w:rFonts w:ascii="Arial" w:hAnsi="Arial" w:cs="Arial"/>
          <w:kern w:val="0"/>
          <w:sz w:val="20"/>
          <w:szCs w:val="20"/>
        </w:rPr>
        <w:t xml:space="preserve"> geometrii istniejących zjazdów oraz budowa nowych,</w:t>
      </w:r>
    </w:p>
    <w:p w14:paraId="0E8600B6" w14:textId="5781CE21" w:rsidR="00926511" w:rsidRPr="00DF008C" w:rsidRDefault="00926511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· Modernizacj</w:t>
      </w:r>
      <w:r w:rsidR="00AA627B" w:rsidRPr="00DF008C">
        <w:rPr>
          <w:rFonts w:ascii="Arial" w:hAnsi="Arial" w:cs="Arial"/>
          <w:kern w:val="0"/>
          <w:sz w:val="20"/>
          <w:szCs w:val="20"/>
        </w:rPr>
        <w:t>ę</w:t>
      </w:r>
      <w:r w:rsidRPr="00DF008C">
        <w:rPr>
          <w:rFonts w:ascii="Arial" w:hAnsi="Arial" w:cs="Arial"/>
          <w:kern w:val="0"/>
          <w:sz w:val="20"/>
          <w:szCs w:val="20"/>
        </w:rPr>
        <w:t xml:space="preserve"> odwodnienia drogi oraz profilowanie skarp</w:t>
      </w:r>
      <w:r w:rsidR="00AA627B" w:rsidRPr="00DF008C">
        <w:rPr>
          <w:rFonts w:ascii="Arial" w:hAnsi="Arial" w:cs="Arial"/>
          <w:kern w:val="0"/>
          <w:sz w:val="20"/>
          <w:szCs w:val="20"/>
        </w:rPr>
        <w:t>,</w:t>
      </w:r>
    </w:p>
    <w:p w14:paraId="0424CF3A" w14:textId="45D5F0C1" w:rsidR="00926511" w:rsidRPr="00DF008C" w:rsidRDefault="00926511" w:rsidP="00DF008C">
      <w:pPr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· Zagospodarowanie zieleni,</w:t>
      </w:r>
    </w:p>
    <w:p w14:paraId="27225443" w14:textId="77777777" w:rsidR="00AA627B" w:rsidRPr="00DF008C" w:rsidRDefault="00AA627B" w:rsidP="00DF008C">
      <w:pPr>
        <w:rPr>
          <w:rFonts w:ascii="Arial" w:hAnsi="Arial" w:cs="Arial"/>
          <w:kern w:val="0"/>
          <w:sz w:val="20"/>
          <w:szCs w:val="20"/>
        </w:rPr>
      </w:pPr>
    </w:p>
    <w:p w14:paraId="3B1DEDA4" w14:textId="349535F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Podstawowym celem  modernizacji drogi jest poprawienie bezpieczeństwa ruchu kołowego, pieszego wraz z prawidłowym odwodnieniem oraz doprowadzeni drogi do stanu użytkowalności o każdej porze roku, co wpłynie pozytywnie na warunki środowiskowe , zmniejszające emisje spalin, zapylenia i hałasu oraz poprawienia komfortu mieszkańców zamieszkujących końcowy fragment modernizowanego odcinka .</w:t>
      </w:r>
    </w:p>
    <w:p w14:paraId="335234B9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kern w:val="0"/>
          <w:sz w:val="20"/>
          <w:szCs w:val="20"/>
        </w:rPr>
        <w:t>OGÓLNE PARAMETRY TECHNICZNE</w:t>
      </w:r>
    </w:p>
    <w:p w14:paraId="73BD6A3B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kern w:val="0"/>
          <w:sz w:val="20"/>
          <w:szCs w:val="20"/>
        </w:rPr>
        <w:t>Parametr techniczny Wielkość</w:t>
      </w:r>
    </w:p>
    <w:p w14:paraId="44A14F25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Klasa techniczna drogi D (dojazdowa )</w:t>
      </w:r>
    </w:p>
    <w:p w14:paraId="7B662610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Kategoria ruchu KR1</w:t>
      </w:r>
    </w:p>
    <w:p w14:paraId="18CF3C09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 xml:space="preserve">Prędkość projektowa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Vp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 xml:space="preserve"> = 30 km/h</w:t>
      </w:r>
    </w:p>
    <w:p w14:paraId="613EE16F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Szerokość pasa ruchu 1,5 m</w:t>
      </w:r>
    </w:p>
    <w:p w14:paraId="445B5A0F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Szerokość jezdni 3 m</w:t>
      </w:r>
    </w:p>
    <w:p w14:paraId="7F9AB927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Szerokość pobocza 0,5 m</w:t>
      </w:r>
    </w:p>
    <w:p w14:paraId="14FE0C5A" w14:textId="10A89B58" w:rsidR="00AA627B" w:rsidRPr="00DF008C" w:rsidRDefault="00AA627B" w:rsidP="00DF008C">
      <w:pPr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 xml:space="preserve">Obciążenie docelowe konstrukcji nawierzchni 100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kN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>/oś</w:t>
      </w:r>
    </w:p>
    <w:p w14:paraId="2CA96687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Jezdnia</w:t>
      </w:r>
    </w:p>
    <w:p w14:paraId="39865CD0" w14:textId="7B1D8C0E" w:rsidR="00AA627B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Trasa drogi w planie została zaprojektowana w taki sposób aby dostosować ją do istniejącej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trasy oraz granic pasa drogowego. Odcinek zakłada niweletę dostosowaną do terenu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wzbogaconą o warstwy konstrukcyjne ( zgodnie z przekrojami normalnymi ). Na całym odcinku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zaprojektowano jezdnie o nawierzchni</w:t>
      </w:r>
      <w:r w:rsidR="00DF008C">
        <w:rPr>
          <w:rFonts w:ascii="Arial" w:hAnsi="Arial" w:cs="Arial"/>
          <w:kern w:val="0"/>
          <w:sz w:val="20"/>
          <w:szCs w:val="20"/>
        </w:rPr>
        <w:t xml:space="preserve"> z </w:t>
      </w:r>
      <w:r w:rsidRPr="00DF008C">
        <w:rPr>
          <w:rFonts w:ascii="Arial" w:hAnsi="Arial" w:cs="Arial"/>
          <w:kern w:val="0"/>
          <w:sz w:val="20"/>
          <w:szCs w:val="20"/>
        </w:rPr>
        <w:t xml:space="preserve"> płyt betonowych wielootworowych o stałej szerokości 3 m i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przekroju daszkowym o spadku poprzecznym 2 % oraz wykonaniu przewiązek w miejscu skrzyżowań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oraz zjazdów.</w:t>
      </w:r>
    </w:p>
    <w:p w14:paraId="1D31DA1D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2A36B8E" w14:textId="48A0DBE6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Konstrukcja nawierzchni</w:t>
      </w:r>
    </w:p>
    <w:p w14:paraId="0262182E" w14:textId="77777777" w:rsidR="00AA627B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- wykonać zgodnie z przekrojami normalnymi</w:t>
      </w:r>
    </w:p>
    <w:p w14:paraId="59B7D844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8465E47" w14:textId="552ED9D9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Zjazdy</w:t>
      </w:r>
    </w:p>
    <w:p w14:paraId="0E9B7ACD" w14:textId="7CF09A9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 xml:space="preserve">Remont zjazdów polega na wykonaniu przewiązki lup poszerzenia nawierzchni z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plyt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 xml:space="preserve"> </w:t>
      </w:r>
      <w:r w:rsidR="00DF008C"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yomb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 xml:space="preserve"> do</w:t>
      </w:r>
    </w:p>
    <w:p w14:paraId="7DC2CCFF" w14:textId="77777777" w:rsidR="00AA627B" w:rsidRDefault="00AA627B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wymiarów podanych na planie zagospodarowania terenu.</w:t>
      </w:r>
    </w:p>
    <w:p w14:paraId="620B71FD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53F4EFB" w14:textId="69815880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Pobocza</w:t>
      </w:r>
    </w:p>
    <w:p w14:paraId="58C5CA79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Na całym modernizowanym odcinku drogi zaprojektowano pobocza obustronne z kruszywa</w:t>
      </w:r>
    </w:p>
    <w:p w14:paraId="36F57540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łamanego stabilizowanego mechanicznie o grubości 15 cm i szerokości 50 cm oraz w osi jezdni</w:t>
      </w:r>
    </w:p>
    <w:p w14:paraId="019FE44E" w14:textId="77777777" w:rsidR="00AA627B" w:rsidRPr="00DF008C" w:rsidRDefault="00AA627B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 xml:space="preserve">pomiędzy płytami o szerokości 1 </w:t>
      </w:r>
      <w:proofErr w:type="spellStart"/>
      <w:r w:rsidRPr="00DF008C">
        <w:rPr>
          <w:rFonts w:ascii="Arial" w:hAnsi="Arial" w:cs="Arial"/>
          <w:kern w:val="0"/>
          <w:sz w:val="20"/>
          <w:szCs w:val="20"/>
        </w:rPr>
        <w:t>mb</w:t>
      </w:r>
      <w:proofErr w:type="spellEnd"/>
      <w:r w:rsidRPr="00DF008C">
        <w:rPr>
          <w:rFonts w:ascii="Arial" w:hAnsi="Arial" w:cs="Arial"/>
          <w:kern w:val="0"/>
          <w:sz w:val="20"/>
          <w:szCs w:val="20"/>
        </w:rPr>
        <w:t xml:space="preserve"> . Nawierzchnie poboczy wykonać z spadkiem 62% w</w:t>
      </w:r>
    </w:p>
    <w:p w14:paraId="6E0645D2" w14:textId="77777777" w:rsidR="00AA627B" w:rsidRDefault="00AA627B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kierunku rowu lub terenu naturalnego w granicach działek pasa drogowego.</w:t>
      </w:r>
    </w:p>
    <w:p w14:paraId="42094684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2989C3D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t>Roboty ziemne</w:t>
      </w:r>
    </w:p>
    <w:p w14:paraId="046886AE" w14:textId="77777777" w:rsidR="00DF008C" w:rsidRDefault="00DF008C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W miejscu dużej niwelacji terenu (wykopy i nasypy) należy zagospodarować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skarpy ze skosem 1:1,5. Na odcinkach, gdzie brakuje dostatecznej szerokości pasa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drogowego skarpy rowów należy wykonać o nachylenie 1:1, a rowy jako trójkątne.</w:t>
      </w:r>
    </w:p>
    <w:p w14:paraId="031ED3F6" w14:textId="4038BD66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 xml:space="preserve"> Na terenie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inwestycji znajdującą się warte humusu zalęgająca głownie na skarpach praz poboczach jezdni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F008C">
        <w:rPr>
          <w:rFonts w:ascii="Arial" w:hAnsi="Arial" w:cs="Arial"/>
          <w:kern w:val="0"/>
          <w:sz w:val="20"/>
          <w:szCs w:val="20"/>
        </w:rPr>
        <w:t>, należy zebrać w celach budowlanych, a po zakończeniu prac rozścielić w pasie drogowym i</w:t>
      </w:r>
    </w:p>
    <w:p w14:paraId="2ADF330D" w14:textId="50B633CC" w:rsidR="00AA627B" w:rsidRDefault="00DF008C" w:rsidP="00DF008C">
      <w:pPr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odtworzyć naturalne środowisko poprzez obsianie nasionami trawy.</w:t>
      </w:r>
    </w:p>
    <w:p w14:paraId="3B4060A4" w14:textId="77777777" w:rsidR="00DF008C" w:rsidRPr="00DF008C" w:rsidRDefault="00DF008C" w:rsidP="00DF008C">
      <w:pPr>
        <w:rPr>
          <w:rFonts w:ascii="Arial" w:hAnsi="Arial" w:cs="Arial"/>
          <w:kern w:val="0"/>
          <w:sz w:val="20"/>
          <w:szCs w:val="20"/>
        </w:rPr>
      </w:pPr>
    </w:p>
    <w:p w14:paraId="41505AB0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  <w:r w:rsidRPr="00DF008C">
        <w:rPr>
          <w:rFonts w:ascii="Arial" w:hAnsi="Arial" w:cs="Arial"/>
          <w:b/>
          <w:bCs/>
          <w:i/>
          <w:iCs/>
          <w:kern w:val="0"/>
          <w:sz w:val="20"/>
          <w:szCs w:val="20"/>
        </w:rPr>
        <w:lastRenderedPageBreak/>
        <w:t>Uporządkowanie terenu</w:t>
      </w:r>
    </w:p>
    <w:p w14:paraId="42B3DB4B" w14:textId="77777777" w:rsidR="00DF008C" w:rsidRPr="00DF008C" w:rsidRDefault="00DF008C" w:rsidP="00DF0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Po zakończeniu prac wszystkie tereny zielone i związane z wysypami gruntu ., należy</w:t>
      </w:r>
    </w:p>
    <w:p w14:paraId="5B6E9E60" w14:textId="08F09F6C" w:rsidR="00DF008C" w:rsidRPr="00DF008C" w:rsidRDefault="00DF008C" w:rsidP="00DF008C">
      <w:pPr>
        <w:jc w:val="both"/>
        <w:rPr>
          <w:rFonts w:ascii="Arial" w:hAnsi="Arial" w:cs="Arial"/>
          <w:sz w:val="20"/>
          <w:szCs w:val="20"/>
        </w:rPr>
      </w:pPr>
      <w:r w:rsidRPr="00DF008C">
        <w:rPr>
          <w:rFonts w:ascii="Arial" w:hAnsi="Arial" w:cs="Arial"/>
          <w:kern w:val="0"/>
          <w:sz w:val="20"/>
          <w:szCs w:val="20"/>
        </w:rPr>
        <w:t>doprowadzić do stanu pierwotnego.</w:t>
      </w:r>
    </w:p>
    <w:sectPr w:rsidR="00DF008C" w:rsidRPr="00DF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1"/>
    <w:rsid w:val="00926511"/>
    <w:rsid w:val="00AA627B"/>
    <w:rsid w:val="00B96F42"/>
    <w:rsid w:val="00BA5A41"/>
    <w:rsid w:val="00D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81A5"/>
  <w15:chartTrackingRefBased/>
  <w15:docId w15:val="{3C8C433A-98AA-48C1-A128-E202D7A2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2023-06-22T06:55:00Z</dcterms:created>
  <dcterms:modified xsi:type="dcterms:W3CDTF">2023-06-22T07:29:00Z</dcterms:modified>
</cp:coreProperties>
</file>