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4D" w:rsidRPr="00E04D31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Hlk77590397"/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</w:t>
      </w: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2</w:t>
      </w:r>
    </w:p>
    <w:p w:rsidR="00FF474D" w:rsidRPr="00E04D31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do formularza oferty</w:t>
      </w:r>
    </w:p>
    <w:p w:rsidR="00FF474D" w:rsidRPr="00E04D31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Nr sprawy: RIDiGP.271.2.63.2022 ZP</w:t>
      </w:r>
    </w:p>
    <w:p w:rsidR="00FF474D" w:rsidRPr="00E04D31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F474D" w:rsidRPr="00E04D31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…..………………………………………………</w:t>
      </w:r>
    </w:p>
    <w:p w:rsidR="00FF474D" w:rsidRPr="00E04D31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pieczątka Wykonawcy</w:t>
      </w:r>
    </w:p>
    <w:p w:rsidR="00FF474D" w:rsidRPr="00E04D31" w:rsidRDefault="00FF474D" w:rsidP="00FF474D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WYKAZ </w:t>
      </w:r>
      <w:r w:rsidRPr="00E04D31">
        <w:rPr>
          <w:rFonts w:asciiTheme="minorHAnsi" w:hAnsiTheme="minorHAnsi" w:cstheme="minorHAnsi"/>
          <w:b/>
          <w:bCs/>
          <w:sz w:val="20"/>
          <w:szCs w:val="20"/>
        </w:rPr>
        <w:t xml:space="preserve"> SPRZĘTU</w:t>
      </w:r>
    </w:p>
    <w:p w:rsidR="00FF474D" w:rsidRPr="00E04D31" w:rsidRDefault="00FF474D" w:rsidP="00FF474D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F474D" w:rsidRPr="00E04D31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77684766"/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Przedstawiamy wykaz SPRZĘTU w zakresie niezbędnym dla wykazania spełniania warunku udziału w postępowaniu określonego w zapytaniu ofertowym dot. zamówienia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04D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,,Demontaż, transport i unieszkodliwianie wyrobów zawierających azbest z terenu Gminy Rogowo w 2022 r.”</w:t>
      </w:r>
    </w:p>
    <w:bookmarkEnd w:id="1"/>
    <w:p w:rsidR="00FF474D" w:rsidRPr="00E04D31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F474D" w:rsidRPr="00E04D31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musi wykazać, że posiada </w:t>
      </w:r>
      <w:r w:rsidRPr="00E04D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co najmniej 1 pojazd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przystosowany do załadunku i transportu odpadów niebezpiecznych zawierających azbest zgodnie z przepisami rozporządzenia Ministra Gospodarki, Pracy i Polityki Społecznej z dnia 2 kwietnia 2004 r. w sprawie  sposobów  i warunków bezpiecznego użytkowania i usuwania wyrobów zawierających azbest </w:t>
      </w:r>
    </w:p>
    <w:p w:rsidR="00FF474D" w:rsidRPr="00E04D31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4296"/>
        <w:gridCol w:w="4682"/>
        <w:gridCol w:w="4963"/>
      </w:tblGrid>
      <w:tr w:rsidR="00FF474D" w:rsidRPr="00E04D31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spacing w:after="0" w:line="240" w:lineRule="auto"/>
              <w:ind w:left="6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Marka pojazdu, nr rejestracyjny  </w:t>
            </w:r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FF474D" w:rsidRPr="00E04D31" w:rsidTr="0047266E">
        <w:trPr>
          <w:trHeight w:val="61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F474D" w:rsidRPr="00E04D31" w:rsidRDefault="00FF474D" w:rsidP="0047266E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F474D" w:rsidRPr="00E04D31" w:rsidRDefault="00FF474D" w:rsidP="0047266E">
            <w:pPr>
              <w:suppressAutoHyphens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FF474D" w:rsidRPr="00E04D31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FF474D" w:rsidRPr="00E04D31" w:rsidTr="0047266E">
        <w:trPr>
          <w:trHeight w:val="6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F474D" w:rsidRPr="00E04D31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E04D31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FF474D" w:rsidRPr="00E04D31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F474D" w:rsidRPr="00E04D31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F474D" w:rsidRPr="00E04D31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F474D" w:rsidRPr="00E04D31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:rsidR="00FF474D" w:rsidRPr="00E04D31" w:rsidRDefault="00FF474D" w:rsidP="00FF47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 </w:t>
      </w: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                data, podpis i pieczęć Wykonawcy </w:t>
      </w:r>
    </w:p>
    <w:p w:rsidR="00FF474D" w:rsidRPr="00E04D31" w:rsidRDefault="00FF474D" w:rsidP="00FF474D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:rsidR="00FF474D" w:rsidRPr="00E04D31" w:rsidRDefault="00FF474D" w:rsidP="00FF474D">
      <w:pPr>
        <w:widowControl w:val="0"/>
        <w:spacing w:after="0" w:line="240" w:lineRule="auto"/>
        <w:ind w:left="-360" w:right="70" w:firstLine="360"/>
        <w:rPr>
          <w:rFonts w:asciiTheme="minorHAnsi" w:hAnsiTheme="minorHAnsi" w:cstheme="minorHAnsi"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  <w:lang w:eastAsia="pl-PL"/>
        </w:rPr>
        <w:t xml:space="preserve">Uwaga </w:t>
      </w: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  <w:lang w:eastAsia="pl-PL"/>
        </w:rPr>
        <w:t xml:space="preserve"> do kol. 3:</w:t>
      </w:r>
    </w:p>
    <w:p w:rsidR="00FF474D" w:rsidRPr="00E04D31" w:rsidRDefault="00FF474D" w:rsidP="00FF474D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>Zaznaczyć znakiem „X”, tylko w przypadku, gdy wykonawca polega na zasobach innego podmiotu dla wykazania spełniania warunku udziału w postępowaniu.</w:t>
      </w:r>
    </w:p>
    <w:p w:rsidR="00FF474D" w:rsidRPr="00E04D31" w:rsidRDefault="00FF474D" w:rsidP="00FF474D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Jeżeli dla wykazania spełniania warunku udziału wykonawca polega na zasobach innego podmiotu, to w takim przypadku musi udowodnić Zamawiającemu, iż będzie dysponował tymi zasobami w trakcie realizacji zamówienia, w szczególności przedstawiając w tym celu </w:t>
      </w:r>
      <w:r w:rsidRPr="00E04D31">
        <w:rPr>
          <w:rFonts w:asciiTheme="minorHAnsi" w:eastAsia="Times New Roman" w:hAnsiTheme="minorHAnsi" w:cstheme="minorHAnsi"/>
          <w:bCs/>
          <w:i/>
          <w:iCs/>
          <w:sz w:val="20"/>
          <w:szCs w:val="20"/>
          <w:u w:val="single"/>
          <w:lang w:eastAsia="pl-PL"/>
        </w:rPr>
        <w:t>pisemne zobowiązanie</w:t>
      </w:r>
      <w:r w:rsidRPr="00E04D3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tych podmiotów do oddania mu do dyspozycji tych zasobów na potrzeby wykonywania zamówienia, </w:t>
      </w:r>
      <w:r w:rsidRPr="00E04D31">
        <w:rPr>
          <w:rFonts w:asciiTheme="minorHAnsi" w:eastAsia="Times New Roman" w:hAnsiTheme="minorHAnsi" w:cstheme="minorHAnsi"/>
          <w:bCs/>
          <w:i/>
          <w:iCs/>
          <w:sz w:val="20"/>
          <w:szCs w:val="20"/>
          <w:u w:val="single"/>
          <w:lang w:eastAsia="pl-PL"/>
        </w:rPr>
        <w:t>podpisane przez osoby upoważnione do reprezentacji danego podmiotu</w:t>
      </w:r>
      <w:r w:rsidRPr="00E04D3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>.</w:t>
      </w:r>
      <w:r w:rsidRPr="00E04D31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:rsidR="008B270C" w:rsidRDefault="00FF474D" w:rsidP="00FF474D">
      <w:pPr>
        <w:tabs>
          <w:tab w:val="center" w:pos="4536"/>
          <w:tab w:val="right" w:pos="9072"/>
        </w:tabs>
        <w:spacing w:after="0" w:line="240" w:lineRule="auto"/>
      </w:pP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  <w:lang w:eastAsia="pl-PL"/>
        </w:rPr>
        <w:t>Uwaga do kol. 4</w:t>
      </w: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: </w:t>
      </w:r>
      <w:r w:rsidRPr="00E04D31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Wpisać nazwę innego podmiotu, na zasobach, którego wykonawca polega.</w:t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3635B2">
        <w:rPr>
          <w:rFonts w:ascii="Times New Roman" w:eastAsia="Times New Roman" w:hAnsi="Times New Roman"/>
          <w:i/>
          <w:sz w:val="19"/>
          <w:szCs w:val="19"/>
          <w:lang w:eastAsia="pl-PL"/>
        </w:rPr>
        <w:tab/>
        <w:t xml:space="preserve">                          </w:t>
      </w:r>
      <w:bookmarkEnd w:id="0"/>
    </w:p>
    <w:sectPr w:rsidR="008B270C" w:rsidSect="001D65F0">
      <w:footerReference w:type="default" r:id="rId7"/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AE" w:rsidRDefault="007776AE" w:rsidP="00FF474D">
      <w:pPr>
        <w:spacing w:after="0" w:line="240" w:lineRule="auto"/>
      </w:pPr>
      <w:r>
        <w:separator/>
      </w:r>
    </w:p>
  </w:endnote>
  <w:endnote w:type="continuationSeparator" w:id="0">
    <w:p w:rsidR="007776AE" w:rsidRDefault="007776AE" w:rsidP="00FF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4D" w:rsidRPr="00FF474D" w:rsidRDefault="00FF474D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Pr="00FF474D">
      <w:rPr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AE" w:rsidRDefault="007776AE" w:rsidP="00FF474D">
      <w:pPr>
        <w:spacing w:after="0" w:line="240" w:lineRule="auto"/>
      </w:pPr>
      <w:r>
        <w:separator/>
      </w:r>
    </w:p>
  </w:footnote>
  <w:footnote w:type="continuationSeparator" w:id="0">
    <w:p w:rsidR="007776AE" w:rsidRDefault="007776AE" w:rsidP="00FF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CC"/>
    <w:rsid w:val="000442B9"/>
    <w:rsid w:val="00186ACC"/>
    <w:rsid w:val="001D65F0"/>
    <w:rsid w:val="002C1931"/>
    <w:rsid w:val="007776AE"/>
    <w:rsid w:val="00846321"/>
    <w:rsid w:val="008B270C"/>
    <w:rsid w:val="009001FB"/>
    <w:rsid w:val="009443DE"/>
    <w:rsid w:val="00A45541"/>
    <w:rsid w:val="00A57929"/>
    <w:rsid w:val="00BE1AB4"/>
    <w:rsid w:val="00EB1464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C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7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3</cp:revision>
  <cp:lastPrinted>2021-08-10T11:09:00Z</cp:lastPrinted>
  <dcterms:created xsi:type="dcterms:W3CDTF">2022-04-20T11:23:00Z</dcterms:created>
  <dcterms:modified xsi:type="dcterms:W3CDTF">2022-05-12T08:11:00Z</dcterms:modified>
</cp:coreProperties>
</file>