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BA8" w:rsidRDefault="00246BA8" w:rsidP="005C7BD7">
      <w:pPr>
        <w:spacing w:after="0" w:line="259" w:lineRule="auto"/>
        <w:jc w:val="right"/>
        <w:rPr>
          <w:rFonts w:ascii="Arial" w:hAnsi="Arial" w:cs="Arial"/>
          <w:i/>
          <w:sz w:val="16"/>
          <w:szCs w:val="16"/>
          <w:lang w:eastAsia="en-US"/>
        </w:rPr>
      </w:pPr>
    </w:p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FE345F">
        <w:rPr>
          <w:rFonts w:ascii="Arial" w:hAnsi="Arial" w:cs="Arial"/>
          <w:i/>
          <w:sz w:val="16"/>
          <w:szCs w:val="16"/>
          <w:lang w:eastAsia="en-US"/>
        </w:rPr>
        <w:t>1</w:t>
      </w:r>
      <w:r w:rsidR="00B15078">
        <w:rPr>
          <w:rFonts w:ascii="Arial" w:hAnsi="Arial" w:cs="Arial"/>
          <w:i/>
          <w:sz w:val="16"/>
          <w:szCs w:val="16"/>
          <w:lang w:eastAsia="en-US"/>
        </w:rPr>
        <w:t>2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270037" w:rsidRDefault="005C7BD7" w:rsidP="00270037">
      <w:pPr>
        <w:spacing w:after="0" w:line="36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Default="005C7BD7" w:rsidP="00270037">
      <w:pPr>
        <w:spacing w:after="0" w:line="360" w:lineRule="auto"/>
        <w:ind w:right="5954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270037" w:rsidRPr="00270037" w:rsidRDefault="00270037" w:rsidP="00270037">
      <w:pPr>
        <w:spacing w:after="0" w:line="360" w:lineRule="auto"/>
        <w:ind w:right="5954"/>
        <w:rPr>
          <w:rFonts w:ascii="Arial" w:hAnsi="Arial" w:cs="Arial"/>
          <w:sz w:val="20"/>
          <w:szCs w:val="20"/>
          <w:lang w:eastAsia="en-US"/>
        </w:rPr>
      </w:pPr>
    </w:p>
    <w:p w:rsidR="005C7BD7" w:rsidRPr="00902564" w:rsidRDefault="005C7BD7" w:rsidP="00851EFC">
      <w:pPr>
        <w:jc w:val="center"/>
        <w:rPr>
          <w:rFonts w:ascii="Arial" w:hAnsi="Arial" w:cs="Arial"/>
          <w:b/>
          <w:lang w:eastAsia="en-US"/>
        </w:rPr>
      </w:pPr>
      <w:r w:rsidRPr="00902564">
        <w:rPr>
          <w:rFonts w:ascii="Arial" w:hAnsi="Arial" w:cs="Arial"/>
          <w:b/>
          <w:lang w:eastAsia="en-US"/>
        </w:rPr>
        <w:t xml:space="preserve">Oświadczenie wykonawcy o spełnianiu wymagań związanych z ochroną informacji niejawnych </w:t>
      </w:r>
    </w:p>
    <w:p w:rsidR="005C7BD7" w:rsidRPr="00902564" w:rsidRDefault="005C7BD7" w:rsidP="00851EFC">
      <w:pPr>
        <w:spacing w:after="0"/>
        <w:jc w:val="center"/>
        <w:rPr>
          <w:rFonts w:ascii="Arial" w:hAnsi="Arial" w:cs="Arial"/>
          <w:b/>
          <w:lang w:eastAsia="en-US"/>
        </w:rPr>
      </w:pPr>
      <w:r w:rsidRPr="00902564">
        <w:rPr>
          <w:rFonts w:ascii="Arial" w:hAnsi="Arial" w:cs="Arial"/>
          <w:b/>
          <w:lang w:eastAsia="en-US"/>
        </w:rPr>
        <w:t>składane w postępowaniu o udzielenie zamówienia publicznego</w:t>
      </w:r>
      <w:r w:rsidR="003255C1">
        <w:rPr>
          <w:rFonts w:ascii="Arial" w:hAnsi="Arial" w:cs="Arial"/>
          <w:b/>
          <w:lang w:eastAsia="en-US"/>
        </w:rPr>
        <w:t xml:space="preserve"> </w:t>
      </w:r>
      <w:r w:rsidR="000C7785">
        <w:rPr>
          <w:rFonts w:ascii="Arial" w:hAnsi="Arial" w:cs="Arial"/>
          <w:b/>
          <w:lang w:eastAsia="en-US"/>
        </w:rPr>
        <w:t xml:space="preserve">w procedurze przetargowej na: </w:t>
      </w:r>
    </w:p>
    <w:p w:rsidR="00851EFC" w:rsidRDefault="00851EFC" w:rsidP="00851EFC">
      <w:pPr>
        <w:pStyle w:val="Nagwek2"/>
        <w:tabs>
          <w:tab w:val="num" w:pos="644"/>
        </w:tabs>
        <w:spacing w:line="276" w:lineRule="auto"/>
        <w:rPr>
          <w:rFonts w:ascii="Arial" w:hAnsi="Arial" w:cs="Arial"/>
          <w:color w:val="0070C0"/>
          <w:sz w:val="22"/>
          <w:szCs w:val="22"/>
          <w:u w:val="none"/>
        </w:rPr>
      </w:pPr>
      <w:r w:rsidRPr="00851EFC">
        <w:rPr>
          <w:rFonts w:ascii="Arial" w:hAnsi="Arial"/>
          <w:b w:val="0"/>
          <w:color w:val="0070C0"/>
          <w:szCs w:val="22"/>
          <w:u w:val="none"/>
        </w:rPr>
        <w:t>„</w:t>
      </w:r>
      <w:r>
        <w:rPr>
          <w:rFonts w:ascii="Arial" w:hAnsi="Arial" w:cs="Arial"/>
          <w:color w:val="0070C0"/>
          <w:sz w:val="22"/>
          <w:szCs w:val="22"/>
          <w:u w:val="none"/>
        </w:rPr>
        <w:t>Przebudowa i rozbudowa budynku nr 222 dla potrzeb biurowych i szkoleniowych        w K-1580 w Grupie – zadanie 11823”</w:t>
      </w:r>
    </w:p>
    <w:p w:rsidR="00851EFC" w:rsidRDefault="003469CF" w:rsidP="00851EFC">
      <w:pPr>
        <w:pStyle w:val="Tekstpodstawowy"/>
        <w:spacing w:before="60" w:line="276" w:lineRule="auto"/>
        <w:jc w:val="center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Spr. nr WIB/TP1/1/R/6</w:t>
      </w:r>
      <w:bookmarkStart w:id="0" w:name="_GoBack"/>
      <w:bookmarkEnd w:id="0"/>
    </w:p>
    <w:p w:rsidR="00270037" w:rsidRPr="00902564" w:rsidRDefault="00270037" w:rsidP="00270037">
      <w:pPr>
        <w:pStyle w:val="Tekstpodstawowy"/>
        <w:spacing w:before="60"/>
        <w:jc w:val="center"/>
        <w:rPr>
          <w:rFonts w:ascii="Arial" w:hAnsi="Arial" w:cs="Arial"/>
          <w:sz w:val="24"/>
          <w:szCs w:val="24"/>
        </w:rPr>
      </w:pPr>
    </w:p>
    <w:p w:rsidR="005C7BD7" w:rsidRPr="00715F78" w:rsidRDefault="005C7BD7" w:rsidP="00851EFC">
      <w:pPr>
        <w:spacing w:after="0"/>
        <w:jc w:val="both"/>
        <w:rPr>
          <w:rFonts w:ascii="Arial" w:hAnsi="Arial" w:cs="Arial"/>
          <w:lang w:eastAsia="en-US"/>
        </w:rPr>
      </w:pPr>
      <w:r w:rsidRPr="00715F78">
        <w:rPr>
          <w:rFonts w:ascii="Arial" w:hAnsi="Arial" w:cs="Arial"/>
          <w:lang w:eastAsia="en-US"/>
        </w:rPr>
        <w:t>Ja, niżej podpisany oświadczam, co następuje:</w:t>
      </w:r>
    </w:p>
    <w:p w:rsidR="004E63FA" w:rsidRDefault="005C7BD7" w:rsidP="00851EFC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EB2747">
        <w:rPr>
          <w:rFonts w:ascii="Arial" w:hAnsi="Arial" w:cs="Arial"/>
          <w:lang w:eastAsia="en-US"/>
        </w:rPr>
        <w:t xml:space="preserve">Osoby, które będą realizowały niniejsze </w:t>
      </w:r>
      <w:r w:rsidRPr="00EB2747">
        <w:rPr>
          <w:rFonts w:ascii="Arial" w:hAnsi="Arial" w:cs="Arial"/>
          <w:bCs/>
          <w:lang w:eastAsia="en-US"/>
        </w:rPr>
        <w:t xml:space="preserve">zamówienie posiadają uprawnienia </w:t>
      </w:r>
      <w:r w:rsidRPr="00EB2747">
        <w:rPr>
          <w:rFonts w:ascii="Arial" w:hAnsi="Arial" w:cs="Arial"/>
          <w:lang w:eastAsia="en-US"/>
        </w:rPr>
        <w:t xml:space="preserve">niezbędne </w:t>
      </w:r>
      <w:r w:rsidR="00506DE6" w:rsidRPr="00EB2747">
        <w:rPr>
          <w:rFonts w:ascii="Arial" w:hAnsi="Arial" w:cs="Arial"/>
          <w:lang w:eastAsia="en-US"/>
        </w:rPr>
        <w:t xml:space="preserve">                    </w:t>
      </w:r>
      <w:r w:rsidRPr="00EB2747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EB2747">
        <w:rPr>
          <w:rFonts w:ascii="Arial" w:hAnsi="Arial" w:cs="Arial"/>
          <w:lang w:eastAsia="en-US"/>
        </w:rPr>
        <w:t xml:space="preserve">                 </w:t>
      </w:r>
      <w:r w:rsidR="003255C1">
        <w:rPr>
          <w:rFonts w:ascii="Arial" w:hAnsi="Arial" w:cs="Arial"/>
          <w:lang w:eastAsia="en-US"/>
        </w:rPr>
        <w:t>z wymaganiami S</w:t>
      </w:r>
      <w:r w:rsidRPr="00EB2747">
        <w:rPr>
          <w:rFonts w:ascii="Arial" w:hAnsi="Arial" w:cs="Arial"/>
          <w:lang w:eastAsia="en-US"/>
        </w:rPr>
        <w:t xml:space="preserve">WZ, posiadają aktualne poświadczenia bezpieczeństwa lub upoważnienia do dostępu do informacji niejawnych o wymaganej klauzuli i aktualne przeszkolenie z zakresu ochrony informacji niejawnych. </w:t>
      </w:r>
    </w:p>
    <w:p w:rsidR="00851EFC" w:rsidRDefault="003255C1" w:rsidP="00851EFC">
      <w:pPr>
        <w:widowControl w:val="0"/>
        <w:numPr>
          <w:ilvl w:val="0"/>
          <w:numId w:val="14"/>
        </w:numPr>
        <w:spacing w:before="30" w:after="30"/>
        <w:ind w:left="284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u w:val="single"/>
          <w:lang w:eastAsia="en-US"/>
        </w:rPr>
        <w:t>Ponadto dysponuję</w:t>
      </w:r>
      <w:r w:rsidR="005C7BD7" w:rsidRPr="00902564">
        <w:rPr>
          <w:rFonts w:ascii="Arial" w:hAnsi="Arial" w:cs="Arial"/>
          <w:u w:val="single"/>
          <w:lang w:eastAsia="en-US"/>
        </w:rPr>
        <w:t>:</w:t>
      </w:r>
      <w:r w:rsidR="00851EFC">
        <w:rPr>
          <w:rFonts w:ascii="Arial" w:hAnsi="Arial" w:cs="Arial"/>
          <w:u w:val="single"/>
          <w:lang w:eastAsia="en-US"/>
        </w:rPr>
        <w:t xml:space="preserve"> </w:t>
      </w:r>
      <w:r w:rsidR="00851EFC" w:rsidRPr="00236152">
        <w:rPr>
          <w:rFonts w:ascii="Arial" w:hAnsi="Arial" w:cs="Arial"/>
        </w:rPr>
        <w:t>kierown</w:t>
      </w:r>
      <w:r w:rsidR="00851EFC">
        <w:rPr>
          <w:rFonts w:ascii="Arial" w:hAnsi="Arial" w:cs="Arial"/>
        </w:rPr>
        <w:t>ikiem robót teletechnicznych z uprawnieniami o specjalności instalacyjnej w zakresie sieci, instalacji i urządzeń telekomunikacyjnych bez ograniczeń oraz instalatorów teletechnicznych</w:t>
      </w:r>
      <w:r w:rsidR="00851EFC" w:rsidRPr="00236152">
        <w:rPr>
          <w:rFonts w:ascii="Arial" w:hAnsi="Arial" w:cs="Arial"/>
        </w:rPr>
        <w:t>, którzy powinni posiadać aktualne poświadczenia bezpiec</w:t>
      </w:r>
      <w:r w:rsidR="00851EFC">
        <w:rPr>
          <w:rFonts w:ascii="Arial" w:hAnsi="Arial" w:cs="Arial"/>
        </w:rPr>
        <w:t>zeństwa lub pisemne upoważnienia</w:t>
      </w:r>
      <w:r w:rsidR="00851EFC" w:rsidRPr="00236152">
        <w:rPr>
          <w:rFonts w:ascii="Arial" w:hAnsi="Arial" w:cs="Arial"/>
        </w:rPr>
        <w:t xml:space="preserve"> wydane przez kierownika jednostki organizacyjnej upoważniające do dostępu do informacji niejawnych o klauzuli </w:t>
      </w:r>
      <w:r w:rsidR="00851EFC">
        <w:rPr>
          <w:rFonts w:ascii="Arial" w:hAnsi="Arial" w:cs="Arial"/>
        </w:rPr>
        <w:t>„Zastrzeżone” oraz zaświadczenia</w:t>
      </w:r>
      <w:r w:rsidR="00851EFC" w:rsidRPr="00236152">
        <w:rPr>
          <w:rFonts w:ascii="Arial" w:hAnsi="Arial" w:cs="Arial"/>
        </w:rPr>
        <w:t xml:space="preserve"> o odbyciu szkolenia w zakresie ochrony informacji niejawnych;</w:t>
      </w:r>
    </w:p>
    <w:p w:rsidR="005C7BD7" w:rsidRDefault="005C7BD7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u w:val="single"/>
          <w:lang w:eastAsia="en-US"/>
        </w:rPr>
      </w:pPr>
    </w:p>
    <w:p w:rsidR="005C7BD7" w:rsidRPr="003E1710" w:rsidRDefault="005C7BD7" w:rsidP="003255C1">
      <w:pPr>
        <w:spacing w:after="0" w:line="360" w:lineRule="auto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7F6C49" w:rsidRPr="00246BA8" w:rsidRDefault="005C7BD7" w:rsidP="00246B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0A4438" w:rsidRPr="00246BA8" w:rsidRDefault="007F6C49" w:rsidP="00851EFC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="00246BA8">
        <w:rPr>
          <w:rFonts w:ascii="Arial" w:hAnsi="Arial" w:cs="Arial"/>
          <w:sz w:val="20"/>
          <w:szCs w:val="20"/>
          <w:lang w:eastAsia="en-US"/>
        </w:rPr>
        <w:t>dnia ………….……. r.</w:t>
      </w:r>
    </w:p>
    <w:sectPr w:rsidR="000A4438" w:rsidRPr="00246BA8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5FC" w:rsidRDefault="002F35FC">
      <w:pPr>
        <w:spacing w:after="0" w:line="240" w:lineRule="auto"/>
      </w:pPr>
      <w:r>
        <w:separator/>
      </w:r>
    </w:p>
  </w:endnote>
  <w:endnote w:type="continuationSeparator" w:id="0">
    <w:p w:rsidR="002F35FC" w:rsidRDefault="002F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469CF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5FC" w:rsidRDefault="002F35FC">
      <w:pPr>
        <w:spacing w:after="0" w:line="240" w:lineRule="auto"/>
      </w:pPr>
      <w:r>
        <w:separator/>
      </w:r>
    </w:p>
  </w:footnote>
  <w:footnote w:type="continuationSeparator" w:id="0">
    <w:p w:rsidR="002F35FC" w:rsidRDefault="002F3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2570"/>
    <w:multiLevelType w:val="hybridMultilevel"/>
    <w:tmpl w:val="D56659F2"/>
    <w:lvl w:ilvl="0" w:tplc="0415000B">
      <w:start w:val="1"/>
      <w:numFmt w:val="bullet"/>
      <w:lvlText w:val=""/>
      <w:lvlJc w:val="left"/>
      <w:pPr>
        <w:ind w:left="20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1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7" w15:restartNumberingAfterBreak="0">
    <w:nsid w:val="3F3401C1"/>
    <w:multiLevelType w:val="hybridMultilevel"/>
    <w:tmpl w:val="C484B1BC"/>
    <w:lvl w:ilvl="0" w:tplc="1CB8256C">
      <w:start w:val="1"/>
      <w:numFmt w:val="decimal"/>
      <w:lvlText w:val="%1)"/>
      <w:lvlJc w:val="left"/>
      <w:pPr>
        <w:ind w:left="765" w:hanging="40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577B11"/>
    <w:multiLevelType w:val="hybridMultilevel"/>
    <w:tmpl w:val="BF4EA72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3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"/>
  </w:num>
  <w:num w:numId="5">
    <w:abstractNumId w:val="7"/>
  </w:num>
  <w:num w:numId="6">
    <w:abstractNumId w:val="5"/>
  </w:num>
  <w:num w:numId="7">
    <w:abstractNumId w:val="13"/>
  </w:num>
  <w:num w:numId="8">
    <w:abstractNumId w:val="10"/>
  </w:num>
  <w:num w:numId="9">
    <w:abstractNumId w:val="6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80BB4"/>
    <w:rsid w:val="00096461"/>
    <w:rsid w:val="000A4438"/>
    <w:rsid w:val="000C51DE"/>
    <w:rsid w:val="000C7785"/>
    <w:rsid w:val="000D1BF3"/>
    <w:rsid w:val="000F6E6D"/>
    <w:rsid w:val="0011385D"/>
    <w:rsid w:val="00131D8C"/>
    <w:rsid w:val="001433D9"/>
    <w:rsid w:val="00157DD1"/>
    <w:rsid w:val="00173837"/>
    <w:rsid w:val="00184508"/>
    <w:rsid w:val="00187A1D"/>
    <w:rsid w:val="00190D6E"/>
    <w:rsid w:val="001C6945"/>
    <w:rsid w:val="001E1DCE"/>
    <w:rsid w:val="001F61E8"/>
    <w:rsid w:val="00201755"/>
    <w:rsid w:val="00246BA8"/>
    <w:rsid w:val="00255F5C"/>
    <w:rsid w:val="00266677"/>
    <w:rsid w:val="00270037"/>
    <w:rsid w:val="0027560C"/>
    <w:rsid w:val="002C4DA0"/>
    <w:rsid w:val="002F23FB"/>
    <w:rsid w:val="002F35FC"/>
    <w:rsid w:val="003017BB"/>
    <w:rsid w:val="003255C1"/>
    <w:rsid w:val="003469CF"/>
    <w:rsid w:val="003628AF"/>
    <w:rsid w:val="003716FC"/>
    <w:rsid w:val="003865DD"/>
    <w:rsid w:val="0039267A"/>
    <w:rsid w:val="0039736F"/>
    <w:rsid w:val="003A68EB"/>
    <w:rsid w:val="003D3ADD"/>
    <w:rsid w:val="003E1710"/>
    <w:rsid w:val="003E2A9D"/>
    <w:rsid w:val="00441F08"/>
    <w:rsid w:val="00453855"/>
    <w:rsid w:val="004E63FA"/>
    <w:rsid w:val="00506DE6"/>
    <w:rsid w:val="00545F82"/>
    <w:rsid w:val="0057504D"/>
    <w:rsid w:val="005C7BD7"/>
    <w:rsid w:val="005C7C91"/>
    <w:rsid w:val="00601BCB"/>
    <w:rsid w:val="00607116"/>
    <w:rsid w:val="00616399"/>
    <w:rsid w:val="00626A9D"/>
    <w:rsid w:val="00645B96"/>
    <w:rsid w:val="00676468"/>
    <w:rsid w:val="006C3843"/>
    <w:rsid w:val="006D55E6"/>
    <w:rsid w:val="00713963"/>
    <w:rsid w:val="00715F78"/>
    <w:rsid w:val="00757E7F"/>
    <w:rsid w:val="00792346"/>
    <w:rsid w:val="007B7739"/>
    <w:rsid w:val="007C665D"/>
    <w:rsid w:val="007F6C49"/>
    <w:rsid w:val="00850727"/>
    <w:rsid w:val="00851EFC"/>
    <w:rsid w:val="008F08D3"/>
    <w:rsid w:val="00902564"/>
    <w:rsid w:val="00966981"/>
    <w:rsid w:val="009C7323"/>
    <w:rsid w:val="009C78A3"/>
    <w:rsid w:val="00A87FD7"/>
    <w:rsid w:val="00AF4618"/>
    <w:rsid w:val="00AF7A87"/>
    <w:rsid w:val="00B15078"/>
    <w:rsid w:val="00B45428"/>
    <w:rsid w:val="00B543C9"/>
    <w:rsid w:val="00B66E08"/>
    <w:rsid w:val="00B902EF"/>
    <w:rsid w:val="00BA5785"/>
    <w:rsid w:val="00BC3E88"/>
    <w:rsid w:val="00BC7AA1"/>
    <w:rsid w:val="00BE47B8"/>
    <w:rsid w:val="00BF7BCD"/>
    <w:rsid w:val="00C449EE"/>
    <w:rsid w:val="00C5271D"/>
    <w:rsid w:val="00C72631"/>
    <w:rsid w:val="00C77544"/>
    <w:rsid w:val="00C93C28"/>
    <w:rsid w:val="00CC79E4"/>
    <w:rsid w:val="00CD5BC8"/>
    <w:rsid w:val="00DA1EC6"/>
    <w:rsid w:val="00E31C95"/>
    <w:rsid w:val="00E543A8"/>
    <w:rsid w:val="00EB2747"/>
    <w:rsid w:val="00EB54C6"/>
    <w:rsid w:val="00F1589C"/>
    <w:rsid w:val="00F73919"/>
    <w:rsid w:val="00F83396"/>
    <w:rsid w:val="00FA5B06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AC3940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51EF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rsid w:val="0027003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851EFC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6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9CF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F9D1BB-431F-4FB0-A602-BFE9588080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Pączkowska Marzanna</cp:lastModifiedBy>
  <cp:revision>44</cp:revision>
  <cp:lastPrinted>2022-06-02T12:34:00Z</cp:lastPrinted>
  <dcterms:created xsi:type="dcterms:W3CDTF">2018-10-22T11:05:00Z</dcterms:created>
  <dcterms:modified xsi:type="dcterms:W3CDTF">2022-06-02T12:34:00Z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582e9c41-de9d-4936-a4ec-827b7ec3c4e8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6Ey/RQcmWaLEYz672gniV0jDJpnx+1K1</vt:lpwstr>
  </property>
</Properties>
</file>