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A34F7C">
        <w:rPr>
          <w:rFonts w:ascii="Cambria" w:hAnsi="Cambria" w:cs="Tahoma"/>
        </w:rPr>
        <w:t>1</w:t>
      </w:r>
      <w:r w:rsidR="005C14B8">
        <w:rPr>
          <w:rFonts w:ascii="Cambria" w:hAnsi="Cambria" w:cs="Tahoma"/>
        </w:rPr>
        <w:t>3</w:t>
      </w:r>
      <w:r w:rsidR="006770E5">
        <w:rPr>
          <w:rFonts w:ascii="Cambria" w:hAnsi="Cambria" w:cs="Tahoma"/>
        </w:rPr>
        <w:t xml:space="preserve">.06.2024r.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B113BD" w:rsidRPr="00695FEC" w:rsidRDefault="00B113BD" w:rsidP="008A228F">
      <w:pPr>
        <w:jc w:val="both"/>
        <w:rPr>
          <w:rFonts w:ascii="Cambria" w:hAnsi="Cambria" w:cs="Calibri"/>
          <w:color w:val="000000"/>
        </w:rPr>
      </w:pPr>
    </w:p>
    <w:p w:rsidR="005C14B8" w:rsidRDefault="005C14B8" w:rsidP="005C14B8">
      <w:pPr>
        <w:jc w:val="both"/>
      </w:pPr>
      <w:r>
        <w:t>Dotyczy Pakietu nr 46</w:t>
      </w:r>
    </w:p>
    <w:p w:rsidR="005C14B8" w:rsidRDefault="005C14B8" w:rsidP="005C14B8">
      <w:pPr>
        <w:jc w:val="both"/>
      </w:pPr>
      <w:r>
        <w:t>1. (dot. Wzoru umowy §7 ust. 1a) Czy w celu miarkowania kar umownych, Zamawiający obniży</w:t>
      </w:r>
    </w:p>
    <w:p w:rsidR="005C14B8" w:rsidRDefault="005C14B8" w:rsidP="005C14B8">
      <w:pPr>
        <w:jc w:val="both"/>
      </w:pPr>
      <w:r>
        <w:t>wysokość kary za zwłokę w realizacji przedmiotu umowy z 1% do 0,5% wartości brutto usługi</w:t>
      </w:r>
    </w:p>
    <w:p w:rsidR="00E35735" w:rsidRDefault="005C14B8" w:rsidP="005C14B8">
      <w:pPr>
        <w:jc w:val="both"/>
      </w:pPr>
      <w:r>
        <w:t>nie zrealizowanej w terminie za i każdy dzień zwłoki?</w:t>
      </w:r>
    </w:p>
    <w:p w:rsidR="003E3657" w:rsidRPr="003E3657" w:rsidRDefault="003E3657" w:rsidP="005C14B8">
      <w:pPr>
        <w:jc w:val="both"/>
        <w:rPr>
          <w:b/>
        </w:rPr>
      </w:pPr>
      <w:r>
        <w:rPr>
          <w:b/>
        </w:rPr>
        <w:t xml:space="preserve">Odp. Zamawiający wyraża zgodę. </w:t>
      </w:r>
    </w:p>
    <w:p w:rsidR="005C14B8" w:rsidRDefault="005C14B8" w:rsidP="005C14B8">
      <w:pPr>
        <w:jc w:val="right"/>
      </w:pPr>
    </w:p>
    <w:p w:rsidR="005C14B8" w:rsidRDefault="005C14B8" w:rsidP="005C14B8">
      <w:pPr>
        <w:jc w:val="right"/>
      </w:pPr>
    </w:p>
    <w:p w:rsidR="005C14B8" w:rsidRDefault="005C14B8" w:rsidP="005C14B8">
      <w:pPr>
        <w:jc w:val="right"/>
      </w:pPr>
    </w:p>
    <w:p w:rsidR="005C14B8" w:rsidRDefault="005C14B8" w:rsidP="005C14B8">
      <w:pPr>
        <w:jc w:val="right"/>
      </w:pPr>
      <w:bookmarkStart w:id="0" w:name="_GoBack"/>
      <w:bookmarkEnd w:id="0"/>
    </w:p>
    <w:sectPr w:rsidR="005C14B8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23106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0F0FDB"/>
    <w:rsid w:val="0010358C"/>
    <w:rsid w:val="00110CCA"/>
    <w:rsid w:val="001252C7"/>
    <w:rsid w:val="00160500"/>
    <w:rsid w:val="00173B7D"/>
    <w:rsid w:val="00175DCC"/>
    <w:rsid w:val="001A40FE"/>
    <w:rsid w:val="001B0BF0"/>
    <w:rsid w:val="0021591A"/>
    <w:rsid w:val="00243CC8"/>
    <w:rsid w:val="00254089"/>
    <w:rsid w:val="00286B62"/>
    <w:rsid w:val="00297CA2"/>
    <w:rsid w:val="002C4439"/>
    <w:rsid w:val="002C7739"/>
    <w:rsid w:val="002C7DE2"/>
    <w:rsid w:val="002E6504"/>
    <w:rsid w:val="002F24C4"/>
    <w:rsid w:val="003058A0"/>
    <w:rsid w:val="003111A1"/>
    <w:rsid w:val="00327D8A"/>
    <w:rsid w:val="00327DA5"/>
    <w:rsid w:val="00380BA8"/>
    <w:rsid w:val="003E3657"/>
    <w:rsid w:val="004142A0"/>
    <w:rsid w:val="004858CD"/>
    <w:rsid w:val="0049360C"/>
    <w:rsid w:val="004A01C7"/>
    <w:rsid w:val="005810DD"/>
    <w:rsid w:val="00583085"/>
    <w:rsid w:val="005977ED"/>
    <w:rsid w:val="005C14B8"/>
    <w:rsid w:val="005F0692"/>
    <w:rsid w:val="005F074C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A7DC0"/>
    <w:rsid w:val="009C287A"/>
    <w:rsid w:val="009E6B06"/>
    <w:rsid w:val="00A00E36"/>
    <w:rsid w:val="00A142AE"/>
    <w:rsid w:val="00A23F18"/>
    <w:rsid w:val="00A34F7C"/>
    <w:rsid w:val="00A502AE"/>
    <w:rsid w:val="00A601D9"/>
    <w:rsid w:val="00A720F8"/>
    <w:rsid w:val="00A91C51"/>
    <w:rsid w:val="00AA702D"/>
    <w:rsid w:val="00AB1C62"/>
    <w:rsid w:val="00B113BD"/>
    <w:rsid w:val="00B22A6B"/>
    <w:rsid w:val="00B251EA"/>
    <w:rsid w:val="00B5688A"/>
    <w:rsid w:val="00B64C8E"/>
    <w:rsid w:val="00B71FEF"/>
    <w:rsid w:val="00B83367"/>
    <w:rsid w:val="00B945BF"/>
    <w:rsid w:val="00BB73CB"/>
    <w:rsid w:val="00BC29B1"/>
    <w:rsid w:val="00BC6A27"/>
    <w:rsid w:val="00BD7972"/>
    <w:rsid w:val="00BE1E77"/>
    <w:rsid w:val="00BF3C06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C2C7A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35735"/>
    <w:rsid w:val="00E5791D"/>
    <w:rsid w:val="00E644FE"/>
    <w:rsid w:val="00E64A24"/>
    <w:rsid w:val="00E83357"/>
    <w:rsid w:val="00EA2C80"/>
    <w:rsid w:val="00EB4ED6"/>
    <w:rsid w:val="00EE7D4F"/>
    <w:rsid w:val="00EF7112"/>
    <w:rsid w:val="00F0063B"/>
    <w:rsid w:val="00F339B7"/>
    <w:rsid w:val="00F44546"/>
    <w:rsid w:val="00FA16A8"/>
    <w:rsid w:val="00FC16D2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7B88C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54A1-FA33-4A73-B4B4-88F391E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User</cp:lastModifiedBy>
  <cp:revision>5</cp:revision>
  <cp:lastPrinted>2024-06-13T06:46:00Z</cp:lastPrinted>
  <dcterms:created xsi:type="dcterms:W3CDTF">2024-06-13T06:40:00Z</dcterms:created>
  <dcterms:modified xsi:type="dcterms:W3CDTF">2024-06-13T06:46:00Z</dcterms:modified>
</cp:coreProperties>
</file>