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D8" w:rsidRDefault="00304ED8" w:rsidP="00304E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4ED8">
        <w:rPr>
          <w:rFonts w:ascii="Times New Roman" w:hAnsi="Times New Roman" w:cs="Times New Roman"/>
          <w:sz w:val="28"/>
          <w:szCs w:val="28"/>
        </w:rPr>
        <w:t>RINT.7223.</w:t>
      </w:r>
      <w:r w:rsidR="00273B3F">
        <w:rPr>
          <w:rFonts w:ascii="Times New Roman" w:hAnsi="Times New Roman" w:cs="Times New Roman"/>
          <w:sz w:val="28"/>
          <w:szCs w:val="28"/>
        </w:rPr>
        <w:t>50</w:t>
      </w:r>
      <w:r w:rsidRPr="00304ED8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Jabłonka </w:t>
      </w:r>
      <w:r w:rsidR="00E4748B">
        <w:rPr>
          <w:rFonts w:ascii="Times New Roman" w:hAnsi="Times New Roman" w:cs="Times New Roman"/>
          <w:sz w:val="28"/>
          <w:szCs w:val="28"/>
        </w:rPr>
        <w:t>2</w:t>
      </w:r>
      <w:r w:rsidR="008957BD">
        <w:rPr>
          <w:rFonts w:ascii="Times New Roman" w:hAnsi="Times New Roman" w:cs="Times New Roman"/>
          <w:sz w:val="28"/>
          <w:szCs w:val="28"/>
        </w:rPr>
        <w:t>8</w:t>
      </w:r>
      <w:r w:rsidRPr="00304ED8">
        <w:rPr>
          <w:rFonts w:ascii="Times New Roman" w:hAnsi="Times New Roman" w:cs="Times New Roman"/>
          <w:sz w:val="28"/>
          <w:szCs w:val="28"/>
        </w:rPr>
        <w:t>.0</w:t>
      </w:r>
      <w:r w:rsidR="00BE6624">
        <w:rPr>
          <w:rFonts w:ascii="Times New Roman" w:hAnsi="Times New Roman" w:cs="Times New Roman"/>
          <w:sz w:val="28"/>
          <w:szCs w:val="28"/>
        </w:rPr>
        <w:t>7</w:t>
      </w:r>
      <w:r w:rsidRPr="00304ED8">
        <w:rPr>
          <w:rFonts w:ascii="Times New Roman" w:hAnsi="Times New Roman" w:cs="Times New Roman"/>
          <w:sz w:val="28"/>
          <w:szCs w:val="28"/>
        </w:rPr>
        <w:t>.2022 r.</w:t>
      </w:r>
    </w:p>
    <w:p w:rsidR="00F37CDD" w:rsidRPr="00304ED8" w:rsidRDefault="00F37CDD" w:rsidP="00304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ED8" w:rsidRPr="00304ED8" w:rsidRDefault="00304ED8" w:rsidP="00304ED8">
      <w:pPr>
        <w:jc w:val="both"/>
        <w:rPr>
          <w:rFonts w:ascii="Times New Roman" w:hAnsi="Times New Roman" w:cs="Times New Roman"/>
          <w:sz w:val="28"/>
          <w:szCs w:val="28"/>
        </w:rPr>
      </w:pPr>
      <w:r w:rsidRPr="00304ED8">
        <w:rPr>
          <w:rFonts w:ascii="Times New Roman" w:hAnsi="Times New Roman" w:cs="Times New Roman"/>
          <w:sz w:val="28"/>
          <w:szCs w:val="28"/>
        </w:rPr>
        <w:t xml:space="preserve">                                       Opis przedmiotu zamówienia.</w:t>
      </w:r>
    </w:p>
    <w:p w:rsidR="000C1097" w:rsidRPr="007D7BA4" w:rsidRDefault="007D7BA4" w:rsidP="000C1097">
      <w:pPr>
        <w:jc w:val="both"/>
        <w:rPr>
          <w:rFonts w:ascii="Times New Roman" w:hAnsi="Times New Roman" w:cs="Times New Roman"/>
          <w:sz w:val="44"/>
        </w:rPr>
      </w:pPr>
      <w:r w:rsidRPr="007D7BA4">
        <w:rPr>
          <w:rFonts w:ascii="Times New Roman" w:hAnsi="Times New Roman" w:cs="Times New Roman"/>
          <w:b/>
          <w:sz w:val="28"/>
          <w:szCs w:val="18"/>
        </w:rPr>
        <w:t xml:space="preserve">„Poprawa </w:t>
      </w:r>
      <w:proofErr w:type="spellStart"/>
      <w:r w:rsidRPr="007D7BA4">
        <w:rPr>
          <w:rFonts w:ascii="Times New Roman" w:hAnsi="Times New Roman" w:cs="Times New Roman"/>
          <w:b/>
          <w:sz w:val="28"/>
          <w:szCs w:val="18"/>
        </w:rPr>
        <w:t>brd</w:t>
      </w:r>
      <w:proofErr w:type="spellEnd"/>
      <w:r w:rsidRPr="007D7BA4">
        <w:rPr>
          <w:rFonts w:ascii="Times New Roman" w:hAnsi="Times New Roman" w:cs="Times New Roman"/>
          <w:b/>
          <w:sz w:val="28"/>
          <w:szCs w:val="18"/>
        </w:rPr>
        <w:t xml:space="preserve"> na przejściach dla pieszych w Rejonie Nowy Targ </w:t>
      </w:r>
      <w:proofErr w:type="spellStart"/>
      <w:r w:rsidRPr="007D7BA4">
        <w:rPr>
          <w:rFonts w:ascii="Times New Roman" w:hAnsi="Times New Roman" w:cs="Times New Roman"/>
          <w:b/>
          <w:sz w:val="28"/>
          <w:szCs w:val="18"/>
        </w:rPr>
        <w:t>tj</w:t>
      </w:r>
      <w:proofErr w:type="spellEnd"/>
      <w:r w:rsidRPr="007D7BA4">
        <w:rPr>
          <w:rFonts w:ascii="Times New Roman" w:hAnsi="Times New Roman" w:cs="Times New Roman"/>
          <w:b/>
          <w:sz w:val="28"/>
          <w:szCs w:val="18"/>
        </w:rPr>
        <w:t>: Projekt i budowa oświetlenia 10 przejść dla pieszych wzdłuż drogi krajowej nr 7 na terenie gminy Jabłonka.”</w:t>
      </w:r>
    </w:p>
    <w:p w:rsidR="000C1097" w:rsidRDefault="00384F67" w:rsidP="000C109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B26587">
        <w:rPr>
          <w:rFonts w:ascii="Times New Roman" w:hAnsi="Times New Roman" w:cs="Times New Roman"/>
          <w:b/>
          <w:sz w:val="28"/>
        </w:rPr>
        <w:t>Przedmiotem zamówienia jest:</w:t>
      </w:r>
    </w:p>
    <w:p w:rsidR="009748D6" w:rsidRPr="00B26587" w:rsidRDefault="009748D6" w:rsidP="009748D6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384F67" w:rsidRDefault="00384F67" w:rsidP="00384F6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Doświetlenie</w:t>
      </w:r>
      <w:r w:rsidR="00712566"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 xml:space="preserve"> przejść dla pieszych w</w:t>
      </w:r>
      <w:r w:rsidR="00BE1C3C">
        <w:rPr>
          <w:rFonts w:ascii="Times New Roman" w:hAnsi="Times New Roman" w:cs="Times New Roman"/>
          <w:sz w:val="28"/>
        </w:rPr>
        <w:t xml:space="preserve">zdłuż drogi krajowej nr 7 </w:t>
      </w:r>
      <w:r w:rsidR="00BE1C3C" w:rsidRPr="00665623">
        <w:rPr>
          <w:rFonts w:ascii="Times New Roman" w:hAnsi="Times New Roman" w:cs="Times New Roman"/>
          <w:b/>
          <w:sz w:val="28"/>
        </w:rPr>
        <w:t>w</w:t>
      </w:r>
      <w:r w:rsidRPr="00665623">
        <w:rPr>
          <w:rFonts w:ascii="Times New Roman" w:hAnsi="Times New Roman" w:cs="Times New Roman"/>
          <w:b/>
          <w:sz w:val="28"/>
        </w:rPr>
        <w:t xml:space="preserve"> formie zaprojektuj i wybuduj</w:t>
      </w:r>
      <w:r>
        <w:rPr>
          <w:rFonts w:ascii="Times New Roman" w:hAnsi="Times New Roman" w:cs="Times New Roman"/>
          <w:sz w:val="28"/>
        </w:rPr>
        <w:t xml:space="preserve"> w następujących lokalizacjach na terenie gminy Jabłonka</w:t>
      </w:r>
      <w:r w:rsidR="00537573">
        <w:rPr>
          <w:rFonts w:ascii="Times New Roman" w:hAnsi="Times New Roman" w:cs="Times New Roman"/>
          <w:sz w:val="28"/>
        </w:rPr>
        <w:t>:</w:t>
      </w:r>
    </w:p>
    <w:p w:rsidR="00712566" w:rsidRDefault="0027295A" w:rsidP="00B022B9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Podwilk: </w:t>
      </w:r>
      <w:r w:rsidR="00C14CEA">
        <w:rPr>
          <w:rFonts w:ascii="Times New Roman" w:hAnsi="Times New Roman" w:cs="Times New Roman"/>
          <w:sz w:val="28"/>
        </w:rPr>
        <w:t xml:space="preserve"> kilometraż </w:t>
      </w:r>
      <w:r w:rsidR="00EF0F05">
        <w:rPr>
          <w:rFonts w:ascii="Times New Roman" w:hAnsi="Times New Roman" w:cs="Times New Roman"/>
          <w:sz w:val="28"/>
        </w:rPr>
        <w:t xml:space="preserve">ok. </w:t>
      </w:r>
      <w:r>
        <w:rPr>
          <w:rFonts w:ascii="Times New Roman" w:hAnsi="Times New Roman" w:cs="Times New Roman"/>
          <w:sz w:val="28"/>
        </w:rPr>
        <w:t>744+</w:t>
      </w:r>
      <w:r w:rsidR="00C14CEA">
        <w:rPr>
          <w:rFonts w:ascii="Times New Roman" w:hAnsi="Times New Roman" w:cs="Times New Roman"/>
          <w:sz w:val="28"/>
        </w:rPr>
        <w:t>569</w:t>
      </w:r>
      <w:r>
        <w:rPr>
          <w:rFonts w:ascii="Times New Roman" w:hAnsi="Times New Roman" w:cs="Times New Roman"/>
          <w:sz w:val="28"/>
        </w:rPr>
        <w:t xml:space="preserve"> </w:t>
      </w:r>
      <w:r w:rsidR="00B0505A">
        <w:rPr>
          <w:rFonts w:ascii="Times New Roman" w:hAnsi="Times New Roman" w:cs="Times New Roman"/>
          <w:sz w:val="28"/>
        </w:rPr>
        <w:t>(rys nr 191)</w:t>
      </w:r>
      <w:r>
        <w:rPr>
          <w:rFonts w:ascii="Times New Roman" w:hAnsi="Times New Roman" w:cs="Times New Roman"/>
          <w:sz w:val="28"/>
        </w:rPr>
        <w:t>,</w:t>
      </w:r>
      <w:r w:rsidR="000E3282">
        <w:rPr>
          <w:rFonts w:ascii="Times New Roman" w:hAnsi="Times New Roman" w:cs="Times New Roman"/>
          <w:sz w:val="28"/>
        </w:rPr>
        <w:t xml:space="preserve"> (zał. nr 2),</w:t>
      </w:r>
    </w:p>
    <w:p w:rsidR="00B0505A" w:rsidRPr="000E3282" w:rsidRDefault="00B0505A" w:rsidP="000E3282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Podwilk: </w:t>
      </w:r>
      <w:r w:rsidR="0063016B">
        <w:rPr>
          <w:rFonts w:ascii="Times New Roman" w:hAnsi="Times New Roman" w:cs="Times New Roman"/>
          <w:sz w:val="28"/>
        </w:rPr>
        <w:t>kilometraż ok. 745+367</w:t>
      </w:r>
      <w:r>
        <w:rPr>
          <w:rFonts w:ascii="Times New Roman" w:hAnsi="Times New Roman" w:cs="Times New Roman"/>
          <w:sz w:val="28"/>
        </w:rPr>
        <w:t xml:space="preserve"> (rys nr 193),</w:t>
      </w:r>
      <w:r w:rsidR="000E3282" w:rsidRPr="000E3282">
        <w:rPr>
          <w:rFonts w:ascii="Times New Roman" w:hAnsi="Times New Roman" w:cs="Times New Roman"/>
          <w:sz w:val="28"/>
        </w:rPr>
        <w:t xml:space="preserve"> </w:t>
      </w:r>
      <w:r w:rsidR="000E3282">
        <w:rPr>
          <w:rFonts w:ascii="Times New Roman" w:hAnsi="Times New Roman" w:cs="Times New Roman"/>
          <w:sz w:val="28"/>
        </w:rPr>
        <w:t>(zał. nr 2),</w:t>
      </w:r>
    </w:p>
    <w:p w:rsidR="00FA1731" w:rsidRDefault="00FA1731" w:rsidP="00B022B9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Podwilk: </w:t>
      </w:r>
      <w:r w:rsidR="00160B8B">
        <w:rPr>
          <w:rFonts w:ascii="Times New Roman" w:hAnsi="Times New Roman" w:cs="Times New Roman"/>
          <w:sz w:val="28"/>
        </w:rPr>
        <w:t xml:space="preserve">kilometraż </w:t>
      </w:r>
      <w:r>
        <w:rPr>
          <w:rFonts w:ascii="Times New Roman" w:hAnsi="Times New Roman" w:cs="Times New Roman"/>
          <w:sz w:val="28"/>
        </w:rPr>
        <w:t>ok. 74</w:t>
      </w:r>
      <w:r w:rsidR="002B5C4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+</w:t>
      </w:r>
      <w:r w:rsidR="002B5C4F">
        <w:rPr>
          <w:rFonts w:ascii="Times New Roman" w:hAnsi="Times New Roman" w:cs="Times New Roman"/>
          <w:sz w:val="28"/>
        </w:rPr>
        <w:t>32</w:t>
      </w:r>
      <w:r w:rsidR="00160B8B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(rys nr 199),</w:t>
      </w:r>
      <w:r w:rsidR="000E3282">
        <w:rPr>
          <w:rFonts w:ascii="Times New Roman" w:hAnsi="Times New Roman" w:cs="Times New Roman"/>
          <w:sz w:val="28"/>
        </w:rPr>
        <w:t xml:space="preserve"> (zał. nr 3),</w:t>
      </w:r>
    </w:p>
    <w:p w:rsidR="0027295A" w:rsidRPr="000E3282" w:rsidRDefault="00B0505A" w:rsidP="000E3282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Orawka: </w:t>
      </w:r>
      <w:r w:rsidR="000444B2">
        <w:rPr>
          <w:rFonts w:ascii="Times New Roman" w:hAnsi="Times New Roman" w:cs="Times New Roman"/>
          <w:sz w:val="28"/>
        </w:rPr>
        <w:t xml:space="preserve">kilometraż </w:t>
      </w:r>
      <w:r w:rsidR="00EF0F05">
        <w:rPr>
          <w:rFonts w:ascii="Times New Roman" w:hAnsi="Times New Roman" w:cs="Times New Roman"/>
          <w:sz w:val="28"/>
        </w:rPr>
        <w:t xml:space="preserve">ok. </w:t>
      </w:r>
      <w:r>
        <w:rPr>
          <w:rFonts w:ascii="Times New Roman" w:hAnsi="Times New Roman" w:cs="Times New Roman"/>
          <w:sz w:val="28"/>
        </w:rPr>
        <w:t>751+01</w:t>
      </w:r>
      <w:r w:rsidR="000444B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(rys nr 209),</w:t>
      </w:r>
      <w:r w:rsidR="000E3282" w:rsidRPr="000E3282">
        <w:rPr>
          <w:rFonts w:ascii="Times New Roman" w:hAnsi="Times New Roman" w:cs="Times New Roman"/>
          <w:sz w:val="28"/>
        </w:rPr>
        <w:t xml:space="preserve"> </w:t>
      </w:r>
      <w:r w:rsidR="000E3282">
        <w:rPr>
          <w:rFonts w:ascii="Times New Roman" w:hAnsi="Times New Roman" w:cs="Times New Roman"/>
          <w:sz w:val="28"/>
        </w:rPr>
        <w:t>(zał. nr 2),</w:t>
      </w:r>
    </w:p>
    <w:p w:rsidR="00B0505A" w:rsidRPr="00B0505A" w:rsidRDefault="00B0505A" w:rsidP="00B022B9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Jabłonka</w:t>
      </w:r>
      <w:r w:rsidR="000D787B">
        <w:rPr>
          <w:rFonts w:ascii="Times New Roman" w:hAnsi="Times New Roman" w:cs="Times New Roman"/>
          <w:sz w:val="28"/>
        </w:rPr>
        <w:t>, ul. Krakowska</w:t>
      </w:r>
      <w:r>
        <w:rPr>
          <w:rFonts w:ascii="Times New Roman" w:hAnsi="Times New Roman" w:cs="Times New Roman"/>
          <w:sz w:val="28"/>
        </w:rPr>
        <w:t xml:space="preserve">: </w:t>
      </w:r>
      <w:r w:rsidR="000444B2">
        <w:rPr>
          <w:rFonts w:ascii="Times New Roman" w:hAnsi="Times New Roman" w:cs="Times New Roman"/>
          <w:sz w:val="28"/>
        </w:rPr>
        <w:t xml:space="preserve">kilometraż </w:t>
      </w:r>
      <w:r w:rsidR="00EF0F05">
        <w:rPr>
          <w:rFonts w:ascii="Times New Roman" w:hAnsi="Times New Roman" w:cs="Times New Roman"/>
          <w:sz w:val="28"/>
        </w:rPr>
        <w:t xml:space="preserve">ok. </w:t>
      </w:r>
      <w:r>
        <w:rPr>
          <w:rFonts w:ascii="Times New Roman" w:hAnsi="Times New Roman" w:cs="Times New Roman"/>
          <w:sz w:val="28"/>
        </w:rPr>
        <w:t>752+</w:t>
      </w:r>
      <w:r w:rsidR="000444B2">
        <w:rPr>
          <w:rFonts w:ascii="Times New Roman" w:hAnsi="Times New Roman" w:cs="Times New Roman"/>
          <w:sz w:val="28"/>
        </w:rPr>
        <w:t>610</w:t>
      </w:r>
      <w:r>
        <w:rPr>
          <w:rFonts w:ascii="Times New Roman" w:hAnsi="Times New Roman" w:cs="Times New Roman"/>
          <w:sz w:val="28"/>
        </w:rPr>
        <w:t xml:space="preserve"> (rys nr 214),</w:t>
      </w:r>
      <w:r w:rsidR="000E3282">
        <w:rPr>
          <w:rFonts w:ascii="Times New Roman" w:hAnsi="Times New Roman" w:cs="Times New Roman"/>
          <w:sz w:val="28"/>
        </w:rPr>
        <w:t xml:space="preserve"> </w:t>
      </w:r>
      <w:r w:rsidR="00566E0F">
        <w:rPr>
          <w:rFonts w:ascii="Times New Roman" w:hAnsi="Times New Roman" w:cs="Times New Roman"/>
          <w:sz w:val="28"/>
        </w:rPr>
        <w:br/>
      </w:r>
      <w:r w:rsidR="000E3282">
        <w:rPr>
          <w:rFonts w:ascii="Times New Roman" w:hAnsi="Times New Roman" w:cs="Times New Roman"/>
          <w:sz w:val="28"/>
        </w:rPr>
        <w:t>(zał. nr 2),</w:t>
      </w:r>
    </w:p>
    <w:p w:rsidR="00B0505A" w:rsidRDefault="00B0505A" w:rsidP="00B022B9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Jabłonka</w:t>
      </w:r>
      <w:r w:rsidR="000D787B">
        <w:rPr>
          <w:rFonts w:ascii="Times New Roman" w:hAnsi="Times New Roman" w:cs="Times New Roman"/>
          <w:sz w:val="28"/>
        </w:rPr>
        <w:t>, ul. Krakowska</w:t>
      </w:r>
      <w:r>
        <w:rPr>
          <w:rFonts w:ascii="Times New Roman" w:hAnsi="Times New Roman" w:cs="Times New Roman"/>
          <w:sz w:val="28"/>
        </w:rPr>
        <w:t xml:space="preserve">: </w:t>
      </w:r>
      <w:r w:rsidR="000444B2">
        <w:rPr>
          <w:rFonts w:ascii="Times New Roman" w:hAnsi="Times New Roman" w:cs="Times New Roman"/>
          <w:sz w:val="28"/>
        </w:rPr>
        <w:t xml:space="preserve">kilometraż </w:t>
      </w:r>
      <w:r w:rsidR="00EF0F05">
        <w:rPr>
          <w:rFonts w:ascii="Times New Roman" w:hAnsi="Times New Roman" w:cs="Times New Roman"/>
          <w:sz w:val="28"/>
        </w:rPr>
        <w:t xml:space="preserve">ok. </w:t>
      </w:r>
      <w:r>
        <w:rPr>
          <w:rFonts w:ascii="Times New Roman" w:hAnsi="Times New Roman" w:cs="Times New Roman"/>
          <w:sz w:val="28"/>
        </w:rPr>
        <w:t>754+</w:t>
      </w:r>
      <w:r w:rsidR="000444B2">
        <w:rPr>
          <w:rFonts w:ascii="Times New Roman" w:hAnsi="Times New Roman" w:cs="Times New Roman"/>
          <w:sz w:val="28"/>
        </w:rPr>
        <w:t>385</w:t>
      </w:r>
      <w:r>
        <w:rPr>
          <w:rFonts w:ascii="Times New Roman" w:hAnsi="Times New Roman" w:cs="Times New Roman"/>
          <w:sz w:val="28"/>
        </w:rPr>
        <w:t xml:space="preserve"> (rys nr 219),</w:t>
      </w:r>
      <w:r w:rsidR="000E3282">
        <w:rPr>
          <w:rFonts w:ascii="Times New Roman" w:hAnsi="Times New Roman" w:cs="Times New Roman"/>
          <w:sz w:val="28"/>
        </w:rPr>
        <w:t xml:space="preserve"> </w:t>
      </w:r>
      <w:r w:rsidR="00566E0F">
        <w:rPr>
          <w:rFonts w:ascii="Times New Roman" w:hAnsi="Times New Roman" w:cs="Times New Roman"/>
          <w:sz w:val="28"/>
        </w:rPr>
        <w:br/>
      </w:r>
      <w:r w:rsidR="000E3282">
        <w:rPr>
          <w:rFonts w:ascii="Times New Roman" w:hAnsi="Times New Roman" w:cs="Times New Roman"/>
          <w:sz w:val="28"/>
        </w:rPr>
        <w:t>(zał. nr 2),</w:t>
      </w:r>
    </w:p>
    <w:p w:rsidR="000D787B" w:rsidRDefault="000D787B" w:rsidP="00B022B9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Jabłonka, ul. Podhalańska</w:t>
      </w:r>
      <w:r w:rsidR="00316880">
        <w:rPr>
          <w:rFonts w:ascii="Times New Roman" w:hAnsi="Times New Roman" w:cs="Times New Roman"/>
          <w:sz w:val="28"/>
        </w:rPr>
        <w:t xml:space="preserve"> (DW nr </w:t>
      </w:r>
      <w:r w:rsidR="00A93A3D">
        <w:rPr>
          <w:rFonts w:ascii="Times New Roman" w:hAnsi="Times New Roman" w:cs="Times New Roman"/>
          <w:sz w:val="28"/>
        </w:rPr>
        <w:t>957</w:t>
      </w:r>
      <w:r w:rsidR="0031688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: </w:t>
      </w:r>
      <w:r w:rsidR="000444B2">
        <w:rPr>
          <w:rFonts w:ascii="Times New Roman" w:hAnsi="Times New Roman" w:cs="Times New Roman"/>
          <w:sz w:val="28"/>
        </w:rPr>
        <w:t xml:space="preserve">kilometraż </w:t>
      </w:r>
      <w:r>
        <w:rPr>
          <w:rFonts w:ascii="Times New Roman" w:hAnsi="Times New Roman" w:cs="Times New Roman"/>
          <w:sz w:val="28"/>
        </w:rPr>
        <w:t xml:space="preserve">ok. </w:t>
      </w:r>
      <w:r w:rsidR="007B70D2">
        <w:rPr>
          <w:rFonts w:ascii="Times New Roman" w:hAnsi="Times New Roman" w:cs="Times New Roman"/>
          <w:sz w:val="28"/>
        </w:rPr>
        <w:t>755</w:t>
      </w:r>
      <w:r>
        <w:rPr>
          <w:rFonts w:ascii="Times New Roman" w:hAnsi="Times New Roman" w:cs="Times New Roman"/>
          <w:sz w:val="28"/>
        </w:rPr>
        <w:t>+</w:t>
      </w:r>
      <w:r w:rsidR="007B70D2">
        <w:rPr>
          <w:rFonts w:ascii="Times New Roman" w:hAnsi="Times New Roman" w:cs="Times New Roman"/>
          <w:sz w:val="28"/>
        </w:rPr>
        <w:t>21</w:t>
      </w:r>
      <w:r w:rsidR="000444B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(rys nr </w:t>
      </w:r>
      <w:r w:rsidR="007B70D2">
        <w:rPr>
          <w:rFonts w:ascii="Times New Roman" w:hAnsi="Times New Roman" w:cs="Times New Roman"/>
          <w:sz w:val="28"/>
        </w:rPr>
        <w:t>224</w:t>
      </w:r>
      <w:r>
        <w:rPr>
          <w:rFonts w:ascii="Times New Roman" w:hAnsi="Times New Roman" w:cs="Times New Roman"/>
          <w:sz w:val="28"/>
        </w:rPr>
        <w:t>),</w:t>
      </w:r>
      <w:r w:rsidR="000E3282">
        <w:rPr>
          <w:rFonts w:ascii="Times New Roman" w:hAnsi="Times New Roman" w:cs="Times New Roman"/>
          <w:sz w:val="28"/>
        </w:rPr>
        <w:t xml:space="preserve"> (zał. nr 2),</w:t>
      </w:r>
    </w:p>
    <w:p w:rsidR="00694E4B" w:rsidRDefault="00694E4B" w:rsidP="00B022B9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Jabłonka, ul. Magurska</w:t>
      </w:r>
      <w:r w:rsidR="00316880">
        <w:rPr>
          <w:rFonts w:ascii="Times New Roman" w:hAnsi="Times New Roman" w:cs="Times New Roman"/>
          <w:sz w:val="28"/>
        </w:rPr>
        <w:t xml:space="preserve"> (DW nr 962)</w:t>
      </w:r>
      <w:r>
        <w:rPr>
          <w:rFonts w:ascii="Times New Roman" w:hAnsi="Times New Roman" w:cs="Times New Roman"/>
          <w:sz w:val="28"/>
        </w:rPr>
        <w:t xml:space="preserve">: </w:t>
      </w:r>
      <w:r w:rsidR="00566E0F">
        <w:rPr>
          <w:rFonts w:ascii="Times New Roman" w:hAnsi="Times New Roman" w:cs="Times New Roman"/>
          <w:sz w:val="28"/>
        </w:rPr>
        <w:t xml:space="preserve">kilometraż </w:t>
      </w:r>
      <w:r>
        <w:rPr>
          <w:rFonts w:ascii="Times New Roman" w:hAnsi="Times New Roman" w:cs="Times New Roman"/>
          <w:sz w:val="28"/>
        </w:rPr>
        <w:t>ok. 755+</w:t>
      </w:r>
      <w:r w:rsidR="00566E0F">
        <w:rPr>
          <w:rFonts w:ascii="Times New Roman" w:hAnsi="Times New Roman" w:cs="Times New Roman"/>
          <w:sz w:val="28"/>
        </w:rPr>
        <w:t>697</w:t>
      </w:r>
      <w:r>
        <w:rPr>
          <w:rFonts w:ascii="Times New Roman" w:hAnsi="Times New Roman" w:cs="Times New Roman"/>
          <w:sz w:val="28"/>
        </w:rPr>
        <w:t xml:space="preserve"> (rys nr 227),</w:t>
      </w:r>
      <w:r w:rsidR="000E3282">
        <w:rPr>
          <w:rFonts w:ascii="Times New Roman" w:hAnsi="Times New Roman" w:cs="Times New Roman"/>
          <w:sz w:val="28"/>
        </w:rPr>
        <w:t xml:space="preserve"> (zał. nr 2),</w:t>
      </w:r>
    </w:p>
    <w:p w:rsidR="00B451B4" w:rsidRDefault="00B451B4" w:rsidP="00B022B9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Jabłonka, ul. Słowacka: </w:t>
      </w:r>
      <w:r w:rsidR="00566E0F">
        <w:rPr>
          <w:rFonts w:ascii="Times New Roman" w:hAnsi="Times New Roman" w:cs="Times New Roman"/>
          <w:sz w:val="28"/>
        </w:rPr>
        <w:t xml:space="preserve">kilometraż </w:t>
      </w:r>
      <w:r>
        <w:rPr>
          <w:rFonts w:ascii="Times New Roman" w:hAnsi="Times New Roman" w:cs="Times New Roman"/>
          <w:sz w:val="28"/>
        </w:rPr>
        <w:t>ok. 757+</w:t>
      </w:r>
      <w:r w:rsidR="00566E0F">
        <w:rPr>
          <w:rFonts w:ascii="Times New Roman" w:hAnsi="Times New Roman" w:cs="Times New Roman"/>
          <w:sz w:val="28"/>
        </w:rPr>
        <w:t>130</w:t>
      </w:r>
      <w:r>
        <w:rPr>
          <w:rFonts w:ascii="Times New Roman" w:hAnsi="Times New Roman" w:cs="Times New Roman"/>
          <w:sz w:val="28"/>
        </w:rPr>
        <w:t xml:space="preserve"> (rys nr 231),</w:t>
      </w:r>
      <w:r w:rsidR="000E3282">
        <w:rPr>
          <w:rFonts w:ascii="Times New Roman" w:hAnsi="Times New Roman" w:cs="Times New Roman"/>
          <w:sz w:val="28"/>
        </w:rPr>
        <w:t xml:space="preserve"> (zał. nr 2),</w:t>
      </w:r>
    </w:p>
    <w:p w:rsidR="000D787B" w:rsidRDefault="00B451B4" w:rsidP="00B022B9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Chyżne: </w:t>
      </w:r>
      <w:r w:rsidR="00566E0F">
        <w:rPr>
          <w:rFonts w:ascii="Times New Roman" w:hAnsi="Times New Roman" w:cs="Times New Roman"/>
          <w:sz w:val="28"/>
        </w:rPr>
        <w:t xml:space="preserve">kilometraż </w:t>
      </w:r>
      <w:r>
        <w:rPr>
          <w:rFonts w:ascii="Times New Roman" w:hAnsi="Times New Roman" w:cs="Times New Roman"/>
          <w:sz w:val="28"/>
        </w:rPr>
        <w:t>ok. 761+</w:t>
      </w:r>
      <w:r w:rsidR="00566E0F">
        <w:rPr>
          <w:rFonts w:ascii="Times New Roman" w:hAnsi="Times New Roman" w:cs="Times New Roman"/>
          <w:sz w:val="28"/>
        </w:rPr>
        <w:t>380</w:t>
      </w:r>
      <w:r>
        <w:rPr>
          <w:rFonts w:ascii="Times New Roman" w:hAnsi="Times New Roman" w:cs="Times New Roman"/>
          <w:sz w:val="28"/>
        </w:rPr>
        <w:t xml:space="preserve"> (rys nr 243),</w:t>
      </w:r>
      <w:r w:rsidR="000E3282">
        <w:rPr>
          <w:rFonts w:ascii="Times New Roman" w:hAnsi="Times New Roman" w:cs="Times New Roman"/>
          <w:sz w:val="28"/>
        </w:rPr>
        <w:t xml:space="preserve"> (zał. nr 2),</w:t>
      </w:r>
    </w:p>
    <w:p w:rsidR="0027295A" w:rsidRDefault="0027295A" w:rsidP="00384F6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537573" w:rsidRDefault="00537573" w:rsidP="00384F6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537573" w:rsidRDefault="003E2191" w:rsidP="00537573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B26587">
        <w:rPr>
          <w:rFonts w:ascii="Times New Roman" w:hAnsi="Times New Roman" w:cs="Times New Roman"/>
          <w:b/>
          <w:sz w:val="28"/>
        </w:rPr>
        <w:t>Zamówienie obejmuje</w:t>
      </w:r>
      <w:r w:rsidR="000937E2" w:rsidRPr="00B26587">
        <w:rPr>
          <w:rFonts w:ascii="Times New Roman" w:hAnsi="Times New Roman" w:cs="Times New Roman"/>
          <w:b/>
          <w:sz w:val="28"/>
        </w:rPr>
        <w:t>:</w:t>
      </w:r>
    </w:p>
    <w:p w:rsidR="009748D6" w:rsidRPr="00B26587" w:rsidRDefault="009748D6" w:rsidP="009748D6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0937E2" w:rsidRDefault="000937E2" w:rsidP="000937E2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Sporządzenie projektu budowlanego i wykonawczego budowy dedykowanego oświetlenia przejść dla pieszych wyszczególnionych w pkt 1 i załączniku mapowym oraz na podstawie uzyskanych warunków technicznych zasilania (przyłączen</w:t>
      </w:r>
      <w:r w:rsidR="00C30F70">
        <w:rPr>
          <w:rFonts w:ascii="Times New Roman" w:hAnsi="Times New Roman" w:cs="Times New Roman"/>
          <w:sz w:val="28"/>
        </w:rPr>
        <w:t>ia) przedmiotowego oświetlenia</w:t>
      </w:r>
      <w:r w:rsidR="006C0E3C">
        <w:rPr>
          <w:rFonts w:ascii="Times New Roman" w:hAnsi="Times New Roman" w:cs="Times New Roman"/>
          <w:sz w:val="28"/>
        </w:rPr>
        <w:t xml:space="preserve"> zgodnie z „Wytycznymi wykonania dedykowanego oświetlenia bez budowy stref przejściowych na </w:t>
      </w:r>
      <w:r w:rsidR="006C0E3C">
        <w:rPr>
          <w:rFonts w:ascii="Times New Roman" w:hAnsi="Times New Roman" w:cs="Times New Roman"/>
          <w:sz w:val="28"/>
        </w:rPr>
        <w:lastRenderedPageBreak/>
        <w:t>istniejących przejściach dla pieszych zlokalizowanych w/c dróg krajowych małopolski”</w:t>
      </w:r>
      <w:r w:rsidR="00141622">
        <w:rPr>
          <w:rFonts w:ascii="Times New Roman" w:hAnsi="Times New Roman" w:cs="Times New Roman"/>
          <w:sz w:val="28"/>
        </w:rPr>
        <w:t xml:space="preserve"> (zał. nr. 1)</w:t>
      </w:r>
    </w:p>
    <w:p w:rsidR="00C30F70" w:rsidRDefault="00C30F70" w:rsidP="00C30F70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0937E2" w:rsidRDefault="000937E2" w:rsidP="000937E2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Wykonanie robót budowlanych w zakresie:</w:t>
      </w:r>
    </w:p>
    <w:p w:rsidR="000937E2" w:rsidRDefault="000937E2" w:rsidP="000937E2">
      <w:pPr>
        <w:pStyle w:val="Akapitzlist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Budowa kablowych linii ziemnych,</w:t>
      </w:r>
    </w:p>
    <w:p w:rsidR="000937E2" w:rsidRDefault="0027244B" w:rsidP="000937E2">
      <w:pPr>
        <w:pStyle w:val="Akapitzlist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Posadowienie słupów</w:t>
      </w:r>
      <w:r w:rsidR="0014162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0937E2" w:rsidRDefault="005A7690" w:rsidP="000937E2">
      <w:pPr>
        <w:pStyle w:val="Akapitzlist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Montaż opraw oświetlenia ulicznego typu LED,</w:t>
      </w:r>
    </w:p>
    <w:p w:rsidR="005A7690" w:rsidRDefault="005A7690" w:rsidP="000937E2">
      <w:pPr>
        <w:pStyle w:val="Akapitzlist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Wykonania zasilania planowanych instalacji zgodnie z uzyskanymi warunkami technicznymi zasilania (z istniejącej sieci oświetleniowej),</w:t>
      </w:r>
    </w:p>
    <w:p w:rsidR="005A7690" w:rsidRDefault="00F44528" w:rsidP="000937E2">
      <w:pPr>
        <w:pStyle w:val="Akapitzlist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Wykonanie pomiarów elektrycznych odbiorczych wybudowanych elementów oświetlenia drogowego,</w:t>
      </w:r>
    </w:p>
    <w:p w:rsidR="00F44528" w:rsidRDefault="00F44528" w:rsidP="000937E2">
      <w:pPr>
        <w:pStyle w:val="Akapitzlist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Odtworzenie nawierzchni pasa drogowego na całej szerokości i długości wykopów pod kabel i fundamenty słupów.</w:t>
      </w:r>
    </w:p>
    <w:p w:rsidR="00F44528" w:rsidRDefault="00F44528" w:rsidP="00AF7445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AF7445" w:rsidRDefault="00AF7445" w:rsidP="00BE0855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B72107">
        <w:rPr>
          <w:rFonts w:ascii="Times New Roman" w:hAnsi="Times New Roman" w:cs="Times New Roman"/>
          <w:b/>
          <w:sz w:val="28"/>
        </w:rPr>
        <w:t>W ramach zamówienia należy:</w:t>
      </w:r>
    </w:p>
    <w:p w:rsidR="009748D6" w:rsidRPr="00B72107" w:rsidRDefault="009748D6" w:rsidP="009748D6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696CD2" w:rsidRDefault="00AF7445" w:rsidP="00AF7445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Uzyskać</w:t>
      </w:r>
      <w:r w:rsidR="00696CD2">
        <w:rPr>
          <w:rFonts w:ascii="Times New Roman" w:hAnsi="Times New Roman" w:cs="Times New Roman"/>
          <w:sz w:val="28"/>
        </w:rPr>
        <w:t xml:space="preserve"> w imieniu Zamawiającego wszelkie decyzje, zgody, zezwolenia niezbędne do zaprojektowania i wykonania przedmiotu zamówienia – zgodnie z ustawą Prawo budowlane i innymi przepisami,</w:t>
      </w:r>
    </w:p>
    <w:p w:rsidR="00696CD2" w:rsidRDefault="00696CD2" w:rsidP="00AF7445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Dokonać w imieniu Zamawiającego zgłoszenia zamiaru rozpoczęcia robót budowlanych we właściwym organie administracji budowlanej i uzyskać poświadczenie o nie </w:t>
      </w:r>
      <w:r w:rsidR="00FA60AE"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/>
          <w:sz w:val="28"/>
        </w:rPr>
        <w:t>niesieniu sprzeciwu na dokonane zgłoszenie,</w:t>
      </w:r>
    </w:p>
    <w:p w:rsidR="007D252F" w:rsidRDefault="007D252F" w:rsidP="00AF7445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Uzyskać warunki zajęcia pasa drogowego na czas wykonywania robót i zawrzeć porozumienie z GDDKiA</w:t>
      </w:r>
      <w:r w:rsidR="00FA60AE">
        <w:rPr>
          <w:rFonts w:ascii="Times New Roman" w:hAnsi="Times New Roman" w:cs="Times New Roman"/>
          <w:sz w:val="28"/>
        </w:rPr>
        <w:t>,</w:t>
      </w:r>
    </w:p>
    <w:p w:rsidR="000110BF" w:rsidRDefault="00696CD2" w:rsidP="00AF7445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Wykonać roboty budowlane zgodnie z zatwierdzonym projektem budowlanym i prz</w:t>
      </w:r>
      <w:r w:rsidR="007D252F">
        <w:rPr>
          <w:rFonts w:ascii="Times New Roman" w:hAnsi="Times New Roman" w:cs="Times New Roman"/>
          <w:sz w:val="28"/>
        </w:rPr>
        <w:t>y</w:t>
      </w:r>
      <w:r>
        <w:rPr>
          <w:rFonts w:ascii="Times New Roman" w:hAnsi="Times New Roman" w:cs="Times New Roman"/>
          <w:sz w:val="28"/>
        </w:rPr>
        <w:t>gotowanymi projektami wykonawczymi oraz zgłoszeniem budowy</w:t>
      </w:r>
      <w:r w:rsidR="000110BF">
        <w:rPr>
          <w:rFonts w:ascii="Times New Roman" w:hAnsi="Times New Roman" w:cs="Times New Roman"/>
          <w:sz w:val="28"/>
        </w:rPr>
        <w:t>, a po wykonaniu robót dokonać zawiadomienia o zakończeniu budowy i uzyskać przyjęcie wybudowanego obiektu do użytkowania</w:t>
      </w:r>
      <w:r w:rsidR="00FA60AE">
        <w:rPr>
          <w:rFonts w:ascii="Times New Roman" w:hAnsi="Times New Roman" w:cs="Times New Roman"/>
          <w:sz w:val="28"/>
        </w:rPr>
        <w:t xml:space="preserve"> (należy zawiadomić Zamawiającego oraz GDDKiA</w:t>
      </w:r>
      <w:r w:rsidR="000110BF">
        <w:rPr>
          <w:rFonts w:ascii="Times New Roman" w:hAnsi="Times New Roman" w:cs="Times New Roman"/>
          <w:sz w:val="28"/>
        </w:rPr>
        <w:t>.</w:t>
      </w:r>
    </w:p>
    <w:p w:rsidR="00297C8A" w:rsidRPr="004D1D23" w:rsidRDefault="00297C8A" w:rsidP="004D1D23">
      <w:pPr>
        <w:pStyle w:val="Akapitzlist"/>
        <w:numPr>
          <w:ilvl w:val="0"/>
          <w:numId w:val="3"/>
        </w:numPr>
        <w:ind w:left="0" w:firstLine="0"/>
        <w:jc w:val="both"/>
        <w:textAlignment w:val="baseline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97C8A">
        <w:rPr>
          <w:rFonts w:ascii="Times New Roman" w:hAnsi="Times New Roman" w:cs="Times New Roman"/>
          <w:bCs/>
          <w:kern w:val="1"/>
          <w:sz w:val="28"/>
          <w:szCs w:val="28"/>
        </w:rPr>
        <w:t xml:space="preserve">Przekazać zamawiającemu 4 komplety dokumentacji w formie papierowej oraz 1 egzemplarz płyty CD, zawierającej cyfrowy zapis dokumentacji projektowej: rysunki w formacie </w:t>
      </w:r>
      <w:proofErr w:type="spellStart"/>
      <w:r w:rsidRPr="00297C8A">
        <w:rPr>
          <w:rFonts w:ascii="Times New Roman" w:hAnsi="Times New Roman" w:cs="Times New Roman"/>
          <w:bCs/>
          <w:kern w:val="1"/>
          <w:sz w:val="28"/>
          <w:szCs w:val="28"/>
        </w:rPr>
        <w:t>dxf</w:t>
      </w:r>
      <w:proofErr w:type="spellEnd"/>
      <w:r w:rsidRPr="00297C8A">
        <w:rPr>
          <w:rFonts w:ascii="Times New Roman" w:hAnsi="Times New Roman" w:cs="Times New Roman"/>
          <w:bCs/>
          <w:kern w:val="1"/>
          <w:sz w:val="28"/>
          <w:szCs w:val="28"/>
        </w:rPr>
        <w:t xml:space="preserve"> oraz pdf, tekst </w:t>
      </w:r>
      <w:r w:rsidRPr="00297C8A">
        <w:rPr>
          <w:rFonts w:ascii="Times New Roman" w:hAnsi="Times New Roman" w:cs="Times New Roman"/>
          <w:bCs/>
          <w:kern w:val="1"/>
          <w:sz w:val="28"/>
          <w:szCs w:val="28"/>
        </w:rPr>
        <w:br/>
        <w:t>w formacie.doc (Ms Word), przedmiar robót i kosztorys inwestorski w formacie .</w:t>
      </w:r>
      <w:proofErr w:type="spellStart"/>
      <w:r w:rsidRPr="00297C8A">
        <w:rPr>
          <w:rFonts w:ascii="Times New Roman" w:hAnsi="Times New Roman" w:cs="Times New Roman"/>
          <w:bCs/>
          <w:kern w:val="1"/>
          <w:sz w:val="28"/>
          <w:szCs w:val="28"/>
        </w:rPr>
        <w:t>doc</w:t>
      </w:r>
      <w:proofErr w:type="spellEnd"/>
      <w:r w:rsidRPr="00297C8A">
        <w:rPr>
          <w:rFonts w:ascii="Times New Roman" w:hAnsi="Times New Roman" w:cs="Times New Roman"/>
          <w:bCs/>
          <w:kern w:val="1"/>
          <w:sz w:val="28"/>
          <w:szCs w:val="28"/>
        </w:rPr>
        <w:t xml:space="preserve"> (Ms Word), .xls (Ms Excel), </w:t>
      </w:r>
      <w:r w:rsidRPr="00297C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7C8A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297C8A">
        <w:rPr>
          <w:rFonts w:ascii="Times New Roman" w:hAnsi="Times New Roman" w:cs="Times New Roman"/>
          <w:sz w:val="28"/>
          <w:szCs w:val="28"/>
        </w:rPr>
        <w:t xml:space="preserve"> i .</w:t>
      </w:r>
      <w:proofErr w:type="spellStart"/>
      <w:r w:rsidRPr="00297C8A">
        <w:rPr>
          <w:rFonts w:ascii="Times New Roman" w:hAnsi="Times New Roman" w:cs="Times New Roman"/>
          <w:sz w:val="28"/>
          <w:szCs w:val="28"/>
        </w:rPr>
        <w:t>ath</w:t>
      </w:r>
      <w:proofErr w:type="spellEnd"/>
      <w:r w:rsidRPr="00297C8A">
        <w:rPr>
          <w:rFonts w:ascii="Times New Roman" w:hAnsi="Times New Roman" w:cs="Times New Roman"/>
          <w:bCs/>
          <w:kern w:val="1"/>
          <w:sz w:val="28"/>
          <w:szCs w:val="28"/>
        </w:rPr>
        <w:t xml:space="preserve">. </w:t>
      </w:r>
    </w:p>
    <w:p w:rsidR="00141622" w:rsidRDefault="00141622" w:rsidP="00141622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7F2" w:rsidRDefault="009F57F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F65165" w:rsidRPr="004F78D9" w:rsidRDefault="00CF6D7C" w:rsidP="006948FB">
      <w:pPr>
        <w:pStyle w:val="Akapitzlist"/>
        <w:ind w:left="0" w:firstLine="708"/>
        <w:jc w:val="both"/>
        <w:rPr>
          <w:rFonts w:ascii="Times New Roman" w:hAnsi="Times New Roman" w:cs="Times New Roman"/>
          <w:sz w:val="28"/>
        </w:rPr>
      </w:pPr>
      <w:r w:rsidRPr="004F78D9">
        <w:rPr>
          <w:rFonts w:ascii="Times New Roman" w:hAnsi="Times New Roman" w:cs="Times New Roman"/>
          <w:sz w:val="28"/>
        </w:rPr>
        <w:lastRenderedPageBreak/>
        <w:t>W trakcie realizacji robót należy zapewnić obsługę geodezyjną celem prawidłowego wytyczenia tras kablowych i stanowisk słupów oświetleniowych oraz sporządzenia inwentaryzacji geodezyjnej powykonawczej.</w:t>
      </w:r>
    </w:p>
    <w:p w:rsidR="00B72107" w:rsidRPr="009F57F2" w:rsidRDefault="00B72107" w:rsidP="00B72107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6948FB" w:rsidRPr="006948FB" w:rsidRDefault="006948FB" w:rsidP="00694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FB">
        <w:rPr>
          <w:rFonts w:ascii="Times New Roman" w:hAnsi="Times New Roman" w:cs="Times New Roman"/>
          <w:sz w:val="28"/>
          <w:szCs w:val="28"/>
        </w:rPr>
        <w:t>Przed złożeniem projektów we właściwym organie administracji budowlanej uzgodnić z Zamawiającym koncepcję rozmieszczenia lamp, wygląd i estetykę opraw.</w:t>
      </w: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Pr="00C14CEA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Pr="00C14CEA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C14CEA" w:rsidRPr="00C14CEA" w:rsidRDefault="00C14CEA" w:rsidP="00C14CEA">
      <w:pPr>
        <w:rPr>
          <w:rFonts w:ascii="Times New Roman" w:hAnsi="Times New Roman" w:cs="Times New Roman"/>
          <w:sz w:val="28"/>
          <w:szCs w:val="28"/>
        </w:rPr>
      </w:pPr>
      <w:r w:rsidRPr="00C14CEA">
        <w:rPr>
          <w:rFonts w:ascii="Times New Roman" w:hAnsi="Times New Roman" w:cs="Times New Roman"/>
          <w:sz w:val="28"/>
          <w:szCs w:val="28"/>
        </w:rPr>
        <w:t xml:space="preserve">Zadanie należy wykonać </w:t>
      </w:r>
      <w:r w:rsidR="008957BD">
        <w:rPr>
          <w:rFonts w:ascii="Times New Roman" w:hAnsi="Times New Roman" w:cs="Times New Roman"/>
          <w:sz w:val="28"/>
          <w:szCs w:val="28"/>
        </w:rPr>
        <w:t xml:space="preserve">w </w:t>
      </w:r>
      <w:r w:rsidR="008957BD" w:rsidRPr="008957BD">
        <w:rPr>
          <w:rFonts w:ascii="Times New Roman" w:hAnsi="Times New Roman" w:cs="Times New Roman"/>
          <w:b/>
          <w:sz w:val="28"/>
          <w:szCs w:val="28"/>
        </w:rPr>
        <w:t>70 dni</w:t>
      </w:r>
      <w:r w:rsidR="008957BD">
        <w:rPr>
          <w:rFonts w:ascii="Times New Roman" w:hAnsi="Times New Roman" w:cs="Times New Roman"/>
          <w:sz w:val="28"/>
          <w:szCs w:val="28"/>
        </w:rPr>
        <w:t>.</w:t>
      </w:r>
    </w:p>
    <w:p w:rsidR="00C14CEA" w:rsidRPr="00C14CEA" w:rsidRDefault="00C14CEA" w:rsidP="00C14CEA">
      <w:pPr>
        <w:rPr>
          <w:rFonts w:ascii="Times New Roman" w:hAnsi="Times New Roman" w:cs="Times New Roman"/>
          <w:sz w:val="28"/>
          <w:szCs w:val="28"/>
        </w:rPr>
      </w:pPr>
    </w:p>
    <w:p w:rsidR="00C14CEA" w:rsidRPr="00C14CEA" w:rsidRDefault="00C14CEA" w:rsidP="00C14CEA">
      <w:pPr>
        <w:rPr>
          <w:rFonts w:ascii="Times New Roman" w:hAnsi="Times New Roman" w:cs="Times New Roman"/>
          <w:sz w:val="28"/>
          <w:szCs w:val="28"/>
        </w:rPr>
      </w:pPr>
      <w:r w:rsidRPr="00C14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Sporządził: Paweł Basisty</w:t>
      </w: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4D1D23" w:rsidRDefault="004D1D23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4D1D23" w:rsidRDefault="004D1D23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4D1D23" w:rsidRDefault="004D1D23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4D1D23" w:rsidRDefault="004D1D23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4D1D23" w:rsidRDefault="004D1D23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4D1D23" w:rsidRDefault="004D1D23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9F57F2" w:rsidRPr="00141622" w:rsidRDefault="009F57F2" w:rsidP="009F57F2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7F2" w:rsidRDefault="009F57F2" w:rsidP="009F57F2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B72107">
        <w:rPr>
          <w:rFonts w:ascii="Times New Roman" w:hAnsi="Times New Roman" w:cs="Times New Roman"/>
          <w:b/>
          <w:sz w:val="28"/>
        </w:rPr>
        <w:t>Charakterystyczne parametry obiektu:</w:t>
      </w:r>
    </w:p>
    <w:p w:rsidR="009F57F2" w:rsidRPr="00B72107" w:rsidRDefault="009F57F2" w:rsidP="009F57F2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F57F2" w:rsidRDefault="009F57F2" w:rsidP="009F57F2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Budowa linii kablowych ziemnych,</w:t>
      </w:r>
    </w:p>
    <w:p w:rsidR="009F57F2" w:rsidRDefault="009F57F2" w:rsidP="009F57F2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Jako konstrukcje wsporcze dopuszcza się zastosowanie istniejących słupów oświetleniowych o ile stanowią własność Zamawiającego a ich lokalizacja oraz parametry umożliwiają montaż dodatkowego oświetlenia dedykowanego do przejść dla pieszych,</w:t>
      </w:r>
    </w:p>
    <w:p w:rsidR="009F57F2" w:rsidRDefault="009F57F2" w:rsidP="009F57F2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Montaż opraw oświetleniowych typu LED na posadowionych lub istniejących słupach,</w:t>
      </w:r>
    </w:p>
    <w:p w:rsidR="009F57F2" w:rsidRDefault="009F57F2" w:rsidP="009F57F2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Wykonanie zasilania planowanych instalacji zgodnie z uzyskanymi warunkami technicznymi zasilania (z istniejącej sieci oświetlenia).</w:t>
      </w:r>
    </w:p>
    <w:p w:rsidR="009F57F2" w:rsidRDefault="009F57F2" w:rsidP="009F57F2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141622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551E09">
        <w:rPr>
          <w:rFonts w:ascii="Times New Roman" w:hAnsi="Times New Roman" w:cs="Times New Roman"/>
          <w:b/>
          <w:sz w:val="28"/>
        </w:rPr>
        <w:t>Wymagania zamawiającego w stosunku do przedmiotu zamówienia</w:t>
      </w:r>
      <w:r>
        <w:rPr>
          <w:rFonts w:ascii="Times New Roman" w:hAnsi="Times New Roman" w:cs="Times New Roman"/>
          <w:b/>
          <w:sz w:val="28"/>
        </w:rPr>
        <w:t>:</w:t>
      </w:r>
    </w:p>
    <w:p w:rsidR="00141622" w:rsidRPr="00C30F70" w:rsidRDefault="00141622" w:rsidP="00141622">
      <w:pPr>
        <w:pStyle w:val="Akapitzlis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C30F70">
        <w:rPr>
          <w:rFonts w:ascii="Times New Roman" w:hAnsi="Times New Roman" w:cs="Times New Roman"/>
          <w:sz w:val="28"/>
        </w:rPr>
        <w:t>Przedmiotem zamówienia</w:t>
      </w:r>
      <w:r>
        <w:rPr>
          <w:rFonts w:ascii="Times New Roman" w:hAnsi="Times New Roman" w:cs="Times New Roman"/>
          <w:sz w:val="28"/>
        </w:rPr>
        <w:t xml:space="preserve"> jest wykonanie dokumentacji techniczno-prawnej, wykonanie specyfikacji</w:t>
      </w:r>
    </w:p>
    <w:p w:rsidR="00141622" w:rsidRDefault="00141622" w:rsidP="00141622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141622" w:rsidRDefault="00141622" w:rsidP="00141622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Wyroby stosowane podczas wykonywania robót mają spełniać wymagania polskich przepisów, a wykonawca będzie posiadał dokumenty potwierdzające, że zostały one wprowadzone do obrotu zgodnie z odpowiednimi przepisami i posiadają wymagane parametry.</w:t>
      </w:r>
    </w:p>
    <w:p w:rsidR="00141622" w:rsidRPr="00F65165" w:rsidRDefault="00141622" w:rsidP="00B72107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sectPr w:rsidR="00141622" w:rsidRPr="00F6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8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E75D05"/>
    <w:multiLevelType w:val="hybridMultilevel"/>
    <w:tmpl w:val="AA004598"/>
    <w:lvl w:ilvl="0" w:tplc="9D0EB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839CE"/>
    <w:multiLevelType w:val="hybridMultilevel"/>
    <w:tmpl w:val="93246414"/>
    <w:lvl w:ilvl="0" w:tplc="9D0EB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66A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65"/>
    <w:rsid w:val="000110BF"/>
    <w:rsid w:val="000444B2"/>
    <w:rsid w:val="000937E2"/>
    <w:rsid w:val="000C1097"/>
    <w:rsid w:val="000D787B"/>
    <w:rsid w:val="000E3282"/>
    <w:rsid w:val="00141622"/>
    <w:rsid w:val="00160B8B"/>
    <w:rsid w:val="00182CA8"/>
    <w:rsid w:val="0027244B"/>
    <w:rsid w:val="0027295A"/>
    <w:rsid w:val="00273B3F"/>
    <w:rsid w:val="00297C8A"/>
    <w:rsid w:val="002B5C4F"/>
    <w:rsid w:val="00304ED8"/>
    <w:rsid w:val="00316880"/>
    <w:rsid w:val="00384F67"/>
    <w:rsid w:val="003E2191"/>
    <w:rsid w:val="0047669F"/>
    <w:rsid w:val="004D1D23"/>
    <w:rsid w:val="004F78D9"/>
    <w:rsid w:val="0053147D"/>
    <w:rsid w:val="00537573"/>
    <w:rsid w:val="00540E5A"/>
    <w:rsid w:val="00551E09"/>
    <w:rsid w:val="00566E0F"/>
    <w:rsid w:val="00592403"/>
    <w:rsid w:val="005A7690"/>
    <w:rsid w:val="0063016B"/>
    <w:rsid w:val="00665623"/>
    <w:rsid w:val="006948FB"/>
    <w:rsid w:val="00694E4B"/>
    <w:rsid w:val="00696CD2"/>
    <w:rsid w:val="006A00DD"/>
    <w:rsid w:val="006C0E3C"/>
    <w:rsid w:val="00712566"/>
    <w:rsid w:val="00797DD8"/>
    <w:rsid w:val="007B70D2"/>
    <w:rsid w:val="007D252F"/>
    <w:rsid w:val="007D7BA4"/>
    <w:rsid w:val="008957BD"/>
    <w:rsid w:val="00930BFC"/>
    <w:rsid w:val="009748D6"/>
    <w:rsid w:val="009F57F2"/>
    <w:rsid w:val="00A66982"/>
    <w:rsid w:val="00A93A3D"/>
    <w:rsid w:val="00AF7445"/>
    <w:rsid w:val="00B022B9"/>
    <w:rsid w:val="00B0505A"/>
    <w:rsid w:val="00B26587"/>
    <w:rsid w:val="00B451B4"/>
    <w:rsid w:val="00B72107"/>
    <w:rsid w:val="00BE0855"/>
    <w:rsid w:val="00BE1C3C"/>
    <w:rsid w:val="00BE6624"/>
    <w:rsid w:val="00C14CEA"/>
    <w:rsid w:val="00C27431"/>
    <w:rsid w:val="00C30F70"/>
    <w:rsid w:val="00CA5D02"/>
    <w:rsid w:val="00CF6D7C"/>
    <w:rsid w:val="00D504CF"/>
    <w:rsid w:val="00D64704"/>
    <w:rsid w:val="00E07891"/>
    <w:rsid w:val="00E4748B"/>
    <w:rsid w:val="00EF0F05"/>
    <w:rsid w:val="00F37CDD"/>
    <w:rsid w:val="00F44528"/>
    <w:rsid w:val="00F65165"/>
    <w:rsid w:val="00FA1731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1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</cp:lastModifiedBy>
  <cp:revision>2</cp:revision>
  <cp:lastPrinted>2022-07-28T05:42:00Z</cp:lastPrinted>
  <dcterms:created xsi:type="dcterms:W3CDTF">2022-08-01T13:15:00Z</dcterms:created>
  <dcterms:modified xsi:type="dcterms:W3CDTF">2022-08-01T13:15:00Z</dcterms:modified>
</cp:coreProperties>
</file>