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/>
          <w:b/>
          <w:bCs/>
          <w:sz w:val="24"/>
          <w:szCs w:val="24"/>
          <w:lang w:val="pl-PL"/>
        </w:rPr>
        <w:t>KO 02/21</w:t>
      </w:r>
      <w:r>
        <w:rPr>
          <w:rFonts w:cs="Times New Roman"/>
          <w:b/>
          <w:bCs/>
          <w:sz w:val="24"/>
          <w:szCs w:val="24"/>
          <w:lang w:val="pl-PL"/>
        </w:rPr>
        <w:tab/>
        <w:tab/>
        <w:tab/>
        <w:t xml:space="preserve">          </w:t>
      </w:r>
      <w:r>
        <w:rPr>
          <w:rFonts w:cs="Times New Roman"/>
          <w:sz w:val="24"/>
          <w:szCs w:val="24"/>
          <w:lang w:val="pl-PL"/>
        </w:rPr>
        <w:t xml:space="preserve">                 </w:t>
        <w:tab/>
        <w:tab/>
        <w:tab/>
        <w:t xml:space="preserve">Grajewo, dnia </w:t>
      </w:r>
      <w:r>
        <w:rPr>
          <w:rFonts w:eastAsia="SimSun" w:cs="Times New Roman"/>
          <w:color w:val="00000A"/>
          <w:kern w:val="0"/>
          <w:sz w:val="24"/>
          <w:szCs w:val="24"/>
          <w:lang w:val="pl-PL" w:eastAsia="zh-CN" w:bidi="hi-IN"/>
        </w:rPr>
        <w:t>19</w:t>
      </w:r>
      <w:r>
        <w:rPr>
          <w:rFonts w:cs="Times New Roman"/>
          <w:sz w:val="24"/>
          <w:szCs w:val="24"/>
          <w:lang w:val="pl-PL"/>
        </w:rPr>
        <w:t xml:space="preserve">.02.2021 r.             </w:t>
      </w:r>
    </w:p>
    <w:p>
      <w:pPr>
        <w:pStyle w:val="Normal"/>
        <w:spacing w:lineRule="auto" w:line="360"/>
        <w:jc w:val="left"/>
        <w:rPr>
          <w:rFonts w:ascii="Palatino Linotype" w:hAnsi="Palatino Linotype" w:eastAsia="SimSun" w:cs="Times New Roman"/>
          <w:b w:val="false"/>
          <w:b w:val="false"/>
          <w:bCs w:val="false"/>
          <w:i/>
          <w:i/>
          <w:iCs/>
          <w:color w:val="00000A"/>
          <w:kern w:val="0"/>
          <w:sz w:val="24"/>
          <w:szCs w:val="24"/>
          <w:lang w:val="pl-PL" w:eastAsia="zh-CN" w:bidi="hi-IN"/>
        </w:rPr>
      </w:pPr>
      <w:r>
        <w:rPr>
          <w:rFonts w:eastAsia="SimSun" w:cs="Times New Roman" w:ascii="Palatino Linotype" w:hAnsi="Palatino Linotype"/>
          <w:b w:val="false"/>
          <w:bCs w:val="false"/>
          <w:i/>
          <w:iCs/>
          <w:color w:val="00000A"/>
          <w:kern w:val="0"/>
          <w:sz w:val="24"/>
          <w:szCs w:val="24"/>
          <w:lang w:val="pl-PL" w:eastAsia="zh-CN" w:bidi="hi-IN"/>
        </w:rPr>
      </w:r>
    </w:p>
    <w:p>
      <w:pPr>
        <w:pStyle w:val="Normal"/>
        <w:spacing w:lineRule="auto" w:line="360"/>
        <w:jc w:val="left"/>
        <w:rPr>
          <w:rFonts w:ascii="Palatino Linotype" w:hAnsi="Palatino Linotype" w:eastAsia="SimSun" w:cs="Times New Roman"/>
          <w:b w:val="false"/>
          <w:b w:val="false"/>
          <w:bCs w:val="false"/>
          <w:i/>
          <w:i/>
          <w:iCs/>
          <w:color w:val="00000A"/>
          <w:kern w:val="0"/>
          <w:sz w:val="24"/>
          <w:szCs w:val="24"/>
          <w:lang w:val="pl-PL" w:eastAsia="zh-CN" w:bidi="hi-IN"/>
        </w:rPr>
      </w:pPr>
      <w:r>
        <w:rPr>
          <w:rFonts w:eastAsia="SimSun" w:cs="Times New Roman" w:ascii="Palatino Linotype" w:hAnsi="Palatino Linotype"/>
          <w:b w:val="false"/>
          <w:bCs w:val="false"/>
          <w:i/>
          <w:iCs/>
          <w:color w:val="00000A"/>
          <w:kern w:val="0"/>
          <w:sz w:val="24"/>
          <w:szCs w:val="24"/>
          <w:lang w:val="pl-PL" w:eastAsia="zh-CN" w:bidi="hi-IN"/>
        </w:rPr>
      </w:r>
    </w:p>
    <w:p>
      <w:pPr>
        <w:pStyle w:val="Normal"/>
        <w:spacing w:lineRule="auto" w:line="360"/>
        <w:jc w:val="center"/>
        <w:rPr>
          <w:rFonts w:ascii="Palatino Linotype" w:hAnsi="Palatino Linotype"/>
        </w:rPr>
      </w:pPr>
      <w:r>
        <w:rPr>
          <w:rFonts w:eastAsia="SimSun" w:cs="Times New Roman" w:ascii="Palatino Linotype" w:hAnsi="Palatino Linotype"/>
          <w:b/>
          <w:bCs/>
          <w:i w:val="false"/>
          <w:iCs w:val="false"/>
          <w:color w:val="00000A"/>
          <w:kern w:val="0"/>
          <w:sz w:val="26"/>
          <w:szCs w:val="26"/>
          <w:lang w:val="pl-PL" w:eastAsia="zh-CN" w:bidi="hi-IN"/>
        </w:rPr>
        <w:t xml:space="preserve">Unieważnienie konkursu ofert </w:t>
      </w:r>
      <w:bookmarkStart w:id="0" w:name="__DdeLink__604_2402216153"/>
      <w:r>
        <w:rPr>
          <w:rFonts w:eastAsia="SimSun" w:cs="Times New Roman" w:ascii="Palatino Linotype" w:hAnsi="Palatino Linotype"/>
          <w:b/>
          <w:bCs/>
          <w:i w:val="false"/>
          <w:iCs w:val="false"/>
          <w:color w:val="00000A"/>
          <w:kern w:val="0"/>
          <w:sz w:val="26"/>
          <w:szCs w:val="26"/>
          <w:lang w:val="pl-PL" w:eastAsia="zh-CN" w:bidi="hi-IN"/>
        </w:rPr>
        <w:t xml:space="preserve">na </w:t>
      </w:r>
      <w:bookmarkEnd w:id="0"/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Palatino Linotype" w:hAnsi="Palatino Linotype"/>
        </w:rPr>
      </w:pPr>
      <w:r>
        <w:rPr>
          <w:rFonts w:eastAsia="Calibri" w:cs="Arial Narrow" w:ascii="Palatino Linotype" w:hAnsi="Palatino Linotype"/>
          <w:b/>
        </w:rPr>
        <w:t xml:space="preserve">Udzielanie świadczeń zdrowotnych z zakresu </w:t>
      </w:r>
      <w:r>
        <w:rPr>
          <w:rFonts w:eastAsia="Calibri" w:cs="Arial Narrow" w:ascii="Palatino Linotype" w:hAnsi="Palatino Linotype"/>
          <w:b/>
          <w:color w:val="auto"/>
          <w:sz w:val="24"/>
          <w:szCs w:val="24"/>
          <w:lang w:val="pl-PL" w:bidi="ar-SA"/>
        </w:rPr>
        <w:t>medycyny pracy w</w:t>
      </w:r>
      <w:r>
        <w:rPr>
          <w:rFonts w:eastAsia="Calibri" w:cs="Arial Narrow" w:ascii="Palatino Linotype" w:hAnsi="Palatino Linotype"/>
          <w:b/>
        </w:rPr>
        <w:t xml:space="preserve"> </w:t>
      </w:r>
      <w:r>
        <w:rPr>
          <w:rFonts w:eastAsia="Calibri" w:cs="Arial Narrow" w:ascii="Palatino Linotype" w:hAnsi="Palatino Linotype"/>
          <w:b/>
          <w:color w:val="auto"/>
          <w:sz w:val="24"/>
          <w:szCs w:val="24"/>
          <w:lang w:val="pl-PL" w:bidi="ar-SA"/>
        </w:rPr>
        <w:t>Poradni Medycyny Pracy</w:t>
      </w:r>
      <w:r>
        <w:rPr>
          <w:rFonts w:eastAsia="Calibri" w:cs="Arial Narrow" w:ascii="Palatino Linotype" w:hAnsi="Palatino Linotype"/>
          <w:b/>
        </w:rPr>
        <w:t>.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Palatino Linotype" w:hAnsi="Palatino Linotype"/>
        </w:rPr>
      </w:pPr>
      <w:r>
        <w:rPr>
          <w:rFonts w:eastAsia="Calibri" w:cs="Arial Narrow" w:ascii="Palatino Linotype" w:hAnsi="Palatino Linotype"/>
          <w:b/>
        </w:rPr>
        <w:t xml:space="preserve">Udzielanie świadczeń zdrowotnych z zakresu </w:t>
      </w:r>
      <w:r>
        <w:rPr>
          <w:rFonts w:eastAsia="Calibri" w:cs="Arial Narrow" w:ascii="Palatino Linotype" w:hAnsi="Palatino Linotype"/>
          <w:b/>
          <w:color w:val="auto"/>
          <w:sz w:val="24"/>
          <w:szCs w:val="24"/>
          <w:lang w:val="pl-PL" w:eastAsia="zh-CN" w:bidi="ar-SA"/>
        </w:rPr>
        <w:t>gastroenterologii</w:t>
      </w:r>
      <w:r>
        <w:rPr>
          <w:rFonts w:eastAsia="Calibri" w:cs="Arial Narrow" w:ascii="Palatino Linotype" w:hAnsi="Palatino Linotype"/>
          <w:b/>
          <w:color w:val="auto"/>
          <w:sz w:val="24"/>
          <w:szCs w:val="24"/>
          <w:lang w:val="pl-PL" w:bidi="ar-SA"/>
        </w:rPr>
        <w:t xml:space="preserve"> w</w:t>
      </w:r>
      <w:r>
        <w:rPr>
          <w:rFonts w:eastAsia="Calibri" w:cs="Arial Narrow" w:ascii="Palatino Linotype" w:hAnsi="Palatino Linotype"/>
          <w:b/>
        </w:rPr>
        <w:t xml:space="preserve"> </w:t>
      </w:r>
      <w:r>
        <w:rPr>
          <w:rFonts w:eastAsia="Calibri" w:cs="Arial Narrow" w:ascii="Palatino Linotype" w:hAnsi="Palatino Linotype"/>
          <w:b/>
          <w:color w:val="auto"/>
          <w:sz w:val="24"/>
          <w:szCs w:val="24"/>
          <w:lang w:val="pl-PL" w:bidi="ar-SA"/>
        </w:rPr>
        <w:t xml:space="preserve">Poradni </w:t>
      </w:r>
      <w:r>
        <w:rPr>
          <w:rFonts w:eastAsia="Calibri" w:cs="Arial Narrow" w:ascii="Palatino Linotype" w:hAnsi="Palatino Linotype"/>
          <w:b/>
          <w:color w:val="auto"/>
          <w:sz w:val="24"/>
          <w:szCs w:val="24"/>
          <w:lang w:val="pl-PL" w:eastAsia="zh-CN" w:bidi="ar-SA"/>
        </w:rPr>
        <w:t>Gastroenterologicznej</w:t>
      </w:r>
      <w:r>
        <w:rPr>
          <w:rFonts w:eastAsia="Calibri" w:cs="Arial Narrow" w:ascii="Palatino Linotype" w:hAnsi="Palatino Linotype"/>
          <w:b/>
        </w:rPr>
        <w:t>.</w:t>
      </w:r>
    </w:p>
    <w:p>
      <w:pPr>
        <w:pStyle w:val="Normal"/>
        <w:numPr>
          <w:ilvl w:val="0"/>
          <w:numId w:val="1"/>
        </w:numPr>
        <w:spacing w:lineRule="atLeast" w:line="198" w:before="0" w:after="0"/>
        <w:contextualSpacing/>
        <w:jc w:val="both"/>
        <w:rPr>
          <w:rFonts w:ascii="Palatino Linotype" w:hAnsi="Palatino Linotype"/>
        </w:rPr>
      </w:pPr>
      <w:r>
        <w:rPr>
          <w:rFonts w:eastAsia="Calibri" w:cs="Arial Narrow" w:ascii="Palatino Linotype" w:hAnsi="Palatino Linotype"/>
          <w:b/>
          <w:bCs/>
          <w:i w:val="false"/>
          <w:iCs w:val="false"/>
          <w:color w:val="00000A"/>
          <w:kern w:val="0"/>
          <w:sz w:val="22"/>
          <w:szCs w:val="22"/>
          <w:lang w:val="pl-PL" w:eastAsia="zh-CN" w:bidi="hi-IN"/>
        </w:rPr>
        <w:t xml:space="preserve">Udzielanie świadczeń zdrowotnych z zakresu </w:t>
      </w:r>
      <w:r>
        <w:rPr>
          <w:rFonts w:eastAsia="Calibri" w:cs="Arial Narrow" w:ascii="Palatino Linotype" w:hAnsi="Palatino Linotype"/>
          <w:b/>
          <w:bCs/>
          <w:i w:val="false"/>
          <w:iCs w:val="false"/>
          <w:color w:val="auto"/>
          <w:kern w:val="0"/>
          <w:sz w:val="24"/>
          <w:szCs w:val="24"/>
          <w:lang w:val="pl-PL" w:eastAsia="zh-CN" w:bidi="ar-SA"/>
        </w:rPr>
        <w:t>kardiologii w</w:t>
      </w:r>
      <w:r>
        <w:rPr>
          <w:rFonts w:eastAsia="Calibri" w:cs="Arial Narrow" w:ascii="Palatino Linotype" w:hAnsi="Palatino Linotype"/>
          <w:b/>
          <w:bCs/>
          <w:i w:val="false"/>
          <w:iCs w:val="false"/>
          <w:color w:val="00000A"/>
          <w:kern w:val="0"/>
          <w:sz w:val="22"/>
          <w:szCs w:val="22"/>
          <w:lang w:val="pl-PL" w:eastAsia="zh-CN" w:bidi="hi-IN"/>
        </w:rPr>
        <w:t xml:space="preserve"> </w:t>
      </w:r>
      <w:r>
        <w:rPr>
          <w:rFonts w:eastAsia="Calibri" w:cs="Arial Narrow" w:ascii="Palatino Linotype" w:hAnsi="Palatino Linotype"/>
          <w:b/>
          <w:bCs/>
          <w:i w:val="false"/>
          <w:iCs w:val="false"/>
          <w:color w:val="auto"/>
          <w:kern w:val="0"/>
          <w:sz w:val="24"/>
          <w:szCs w:val="24"/>
          <w:lang w:val="pl-PL" w:eastAsia="zh-CN" w:bidi="ar-SA"/>
        </w:rPr>
        <w:t>Poradni Kardiologicznej</w:t>
      </w:r>
      <w:r>
        <w:rPr>
          <w:rFonts w:eastAsia="Calibri" w:cs="Arial Narrow" w:ascii="Palatino Linotype" w:hAnsi="Palatino Linotype"/>
          <w:b/>
          <w:bCs/>
          <w:i w:val="false"/>
          <w:iCs w:val="false"/>
          <w:color w:val="00000A"/>
          <w:kern w:val="0"/>
          <w:sz w:val="22"/>
          <w:szCs w:val="22"/>
          <w:lang w:val="pl-PL" w:eastAsia="zh-CN" w:bidi="hi-IN"/>
        </w:rPr>
        <w:t>.</w:t>
      </w:r>
    </w:p>
    <w:p>
      <w:pPr>
        <w:pStyle w:val="Normal"/>
        <w:spacing w:lineRule="auto" w:line="360"/>
        <w:jc w:val="center"/>
        <w:rPr>
          <w:rFonts w:ascii="Palatino Linotype" w:hAnsi="Palatino Linotype" w:eastAsia="SimSun" w:cs="Times New Roman"/>
          <w:color w:val="00000A"/>
          <w:kern w:val="0"/>
          <w:sz w:val="22"/>
          <w:szCs w:val="22"/>
          <w:lang w:val="pl-PL" w:eastAsia="zh-CN" w:bidi="hi-IN"/>
        </w:rPr>
      </w:pPr>
      <w:r>
        <w:rPr>
          <w:rFonts w:eastAsia="SimSun" w:cs="Times New Roman" w:ascii="Palatino Linotype" w:hAnsi="Palatino Linotype"/>
          <w:color w:val="00000A"/>
          <w:kern w:val="0"/>
          <w:sz w:val="22"/>
          <w:szCs w:val="22"/>
          <w:lang w:val="pl-PL" w:eastAsia="zh-CN" w:bidi="hi-IN"/>
        </w:rPr>
      </w:r>
    </w:p>
    <w:p>
      <w:pPr>
        <w:pStyle w:val="Normal"/>
        <w:jc w:val="both"/>
        <w:rPr>
          <w:rFonts w:ascii="Palatino Linotype" w:hAnsi="Palatino Linotype" w:cs="Times New Roman"/>
          <w:lang w:val="pl-PL" w:bidi="hi-IN"/>
        </w:rPr>
      </w:pPr>
      <w:r>
        <w:rPr>
          <w:rFonts w:cs="Times New Roman" w:ascii="Palatino Linotype" w:hAnsi="Palatino Linotype"/>
          <w:lang w:val="pl-PL" w:bidi="hi-IN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</w:rPr>
      </w:pPr>
      <w:r>
        <w:rPr>
          <w:rFonts w:eastAsia="SimSun" w:cs="Times New Roman" w:ascii="Palatino Linotype" w:hAnsi="Palatino Linotype"/>
          <w:b/>
          <w:bCs/>
          <w:i w:val="false"/>
          <w:iCs w:val="false"/>
          <w:color w:val="00000A"/>
          <w:kern w:val="0"/>
          <w:sz w:val="24"/>
          <w:szCs w:val="24"/>
          <w:lang w:val="pl-PL" w:eastAsia="zh-CN" w:bidi="hi-IN"/>
        </w:rPr>
        <w:tab/>
        <w:tab/>
      </w:r>
      <w:r>
        <w:rPr>
          <w:rFonts w:eastAsia="SimSun" w:cs="Times New Roman" w:ascii="Palatino Linotype" w:hAnsi="Palatino Linotype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pl-PL" w:eastAsia="zh-CN" w:bidi="hi-IN"/>
        </w:rPr>
        <w:t xml:space="preserve">Zamawiający,  Szpital Ogólny im. dr Witolda Ginela w Grajewie,  zawiadamia o unieważnieniu postępowania na udzielanie świadczeń zdrowotnych </w:t>
        <w:br/>
        <w:t>w całym zakresie z powodu nie wpłynięcia żadnej oferty konkursowej.</w:t>
      </w:r>
    </w:p>
    <w:p>
      <w:pPr>
        <w:pStyle w:val="Normal"/>
        <w:spacing w:lineRule="auto" w:line="276"/>
        <w:jc w:val="both"/>
        <w:rPr>
          <w:rFonts w:ascii="Palatino Linotype" w:hAnsi="Palatino Linotype"/>
          <w:i w:val="false"/>
          <w:i w:val="false"/>
          <w:iCs w:val="false"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276"/>
        <w:jc w:val="both"/>
        <w:rPr>
          <w:rFonts w:ascii="Palatino Linotype" w:hAnsi="Palatino Linotype"/>
          <w:i w:val="false"/>
          <w:i w:val="false"/>
          <w:iCs w:val="false"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ascii="Palatino Linotype" w:hAnsi="Palatino Linotype"/>
          <w:i w:val="false"/>
          <w:iCs w:val="false"/>
          <w:sz w:val="24"/>
          <w:szCs w:val="24"/>
          <w:u w:val="none"/>
        </w:rPr>
        <w:tab/>
        <w:tab/>
        <w:tab/>
        <w:tab/>
        <w:tab/>
        <w:tab/>
        <w:tab/>
        <w:tab/>
        <w:tab/>
        <w:t xml:space="preserve">     Dyrektor </w:t>
      </w:r>
    </w:p>
    <w:p>
      <w:pPr>
        <w:pStyle w:val="Normal"/>
        <w:spacing w:lineRule="auto" w:line="276"/>
        <w:jc w:val="both"/>
        <w:rPr/>
      </w:pPr>
      <w:r>
        <w:rPr>
          <w:rFonts w:ascii="Palatino Linotype" w:hAnsi="Palatino Linotype"/>
          <w:i w:val="false"/>
          <w:iCs w:val="false"/>
          <w:sz w:val="24"/>
          <w:szCs w:val="24"/>
          <w:u w:val="none"/>
        </w:rPr>
        <w:tab/>
        <w:tab/>
        <w:tab/>
        <w:tab/>
        <w:tab/>
        <w:tab/>
        <w:tab/>
        <w:tab/>
        <w:tab/>
        <w:t xml:space="preserve">Szpitala Ogólnego </w:t>
      </w:r>
    </w:p>
    <w:p>
      <w:pPr>
        <w:pStyle w:val="Normal"/>
        <w:spacing w:lineRule="auto" w:line="276"/>
        <w:jc w:val="both"/>
        <w:rPr/>
      </w:pPr>
      <w:r>
        <w:rPr>
          <w:rFonts w:ascii="Palatino Linotype" w:hAnsi="Palatino Linotype"/>
          <w:i w:val="false"/>
          <w:iCs w:val="false"/>
          <w:sz w:val="24"/>
          <w:szCs w:val="24"/>
          <w:u w:val="none"/>
        </w:rPr>
        <w:tab/>
        <w:tab/>
        <w:tab/>
        <w:tab/>
        <w:tab/>
        <w:tab/>
        <w:tab/>
        <w:tab/>
        <w:t>im. dr Witolda Ginela w Grajewie</w:t>
      </w:r>
    </w:p>
    <w:p>
      <w:pPr>
        <w:pStyle w:val="Normal"/>
        <w:spacing w:lineRule="auto" w:line="360"/>
        <w:jc w:val="both"/>
        <w:rPr/>
      </w:pPr>
      <w:r>
        <w:rPr>
          <w:rFonts w:ascii="Palatino Linotype" w:hAnsi="Palatino Linotype"/>
          <w:i w:val="false"/>
          <w:iCs w:val="false"/>
          <w:sz w:val="24"/>
          <w:szCs w:val="24"/>
          <w:u w:val="none"/>
        </w:rPr>
        <w:tab/>
        <w:tab/>
        <w:tab/>
        <w:tab/>
        <w:tab/>
        <w:tab/>
        <w:tab/>
        <w:tab/>
      </w:r>
      <w:r>
        <w:rPr>
          <w:rFonts w:ascii="Palatino Linotype" w:hAnsi="Palatino Linotype"/>
          <w:i/>
          <w:iCs/>
          <w:sz w:val="24"/>
          <w:szCs w:val="24"/>
          <w:u w:val="none"/>
        </w:rPr>
        <w:t xml:space="preserve">      </w:t>
      </w:r>
      <w:r>
        <w:rPr>
          <w:rFonts w:ascii="Palatino Linotype" w:hAnsi="Palatino Linotype"/>
          <w:b/>
          <w:bCs/>
          <w:i/>
          <w:iCs/>
          <w:sz w:val="24"/>
          <w:szCs w:val="24"/>
          <w:u w:val="none"/>
        </w:rPr>
        <w:t xml:space="preserve"> lek. med. Sebastian Wysocki</w:t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/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val="pl-PL"/>
      </w:rPr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8Num10z0">
    <w:name w:val="WW8Num10z0"/>
    <w:qFormat/>
    <w:rPr/>
  </w:style>
  <w:style w:type="character" w:styleId="WW8Num14z0">
    <w:name w:val="WW8Num14z0"/>
    <w:qFormat/>
    <w:rPr>
      <w:rFonts w:ascii="Arial Narrow" w:hAnsi="Arial Narrow" w:eastAsia="Calibri" w:cs="Arial Narrow"/>
      <w:b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14">
    <w:name w:val="WW8Num14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Application>LibreOffice/6.3.2.2$Windows_X86_64 LibreOffice_project/98b30e735bda24bc04ab42594c85f7fd8be07b9c</Application>
  <Pages>1</Pages>
  <Words>106</Words>
  <Characters>688</Characters>
  <CharactersWithSpaces>878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dcterms:modified xsi:type="dcterms:W3CDTF">2021-02-19T13:38:43Z</dcterms:modified>
  <cp:revision>35</cp:revision>
  <dc:subject/>
  <dc:title/>
</cp:coreProperties>
</file>