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5388F" w14:textId="77777777" w:rsidR="00A56874" w:rsidRDefault="00A56874" w:rsidP="00A56874">
      <w:pPr>
        <w:jc w:val="center"/>
        <w:rPr>
          <w:rFonts w:ascii="Tahoma" w:hAnsi="Tahoma"/>
          <w:b/>
          <w:sz w:val="22"/>
          <w:szCs w:val="22"/>
        </w:rPr>
      </w:pPr>
      <w:r w:rsidRPr="00353A36">
        <w:rPr>
          <w:rFonts w:ascii="Tahoma" w:hAnsi="Tahoma"/>
          <w:b/>
          <w:sz w:val="22"/>
          <w:szCs w:val="22"/>
        </w:rPr>
        <w:t>INFORMACJ</w:t>
      </w:r>
      <w:r w:rsidR="00665E6F">
        <w:rPr>
          <w:rFonts w:ascii="Tahoma" w:hAnsi="Tahoma"/>
          <w:b/>
          <w:sz w:val="22"/>
          <w:szCs w:val="22"/>
        </w:rPr>
        <w:t>A</w:t>
      </w:r>
      <w:r w:rsidRPr="00353A36">
        <w:rPr>
          <w:rFonts w:ascii="Tahoma" w:hAnsi="Tahoma"/>
          <w:b/>
          <w:sz w:val="22"/>
          <w:szCs w:val="22"/>
        </w:rPr>
        <w:t xml:space="preserve"> Z OTWARCIA OFERT </w:t>
      </w:r>
    </w:p>
    <w:p w14:paraId="6F679E83" w14:textId="77777777" w:rsidR="00A56874" w:rsidRPr="00353A36" w:rsidRDefault="00A56874" w:rsidP="00A56874">
      <w:pPr>
        <w:jc w:val="center"/>
        <w:rPr>
          <w:rFonts w:ascii="Tahoma" w:hAnsi="Tahoma"/>
          <w:b/>
          <w:sz w:val="22"/>
          <w:szCs w:val="22"/>
        </w:rPr>
      </w:pPr>
    </w:p>
    <w:p w14:paraId="7538FC40" w14:textId="369C8E37" w:rsidR="00A56874" w:rsidRPr="00665E6F" w:rsidRDefault="00A56874" w:rsidP="00665E6F">
      <w:pPr>
        <w:pStyle w:val="Nagwek1"/>
        <w:jc w:val="both"/>
        <w:rPr>
          <w:rFonts w:ascii="Tahoma" w:hAnsi="Tahoma"/>
          <w:b w:val="0"/>
          <w:sz w:val="22"/>
          <w:szCs w:val="22"/>
        </w:rPr>
      </w:pPr>
      <w:r w:rsidRPr="00665E6F">
        <w:rPr>
          <w:rFonts w:ascii="Tahoma" w:hAnsi="Tahoma"/>
          <w:b w:val="0"/>
          <w:sz w:val="22"/>
          <w:szCs w:val="22"/>
        </w:rPr>
        <w:t xml:space="preserve">Zarząd Budynków Komunalnych w </w:t>
      </w:r>
      <w:r w:rsidR="00665E6F" w:rsidRPr="00665E6F">
        <w:rPr>
          <w:rFonts w:ascii="Tahoma" w:hAnsi="Tahoma"/>
          <w:b w:val="0"/>
          <w:sz w:val="22"/>
          <w:szCs w:val="22"/>
        </w:rPr>
        <w:t>Elblągu</w:t>
      </w:r>
      <w:r w:rsidRPr="00665E6F">
        <w:rPr>
          <w:rFonts w:ascii="Tahoma" w:hAnsi="Tahoma"/>
          <w:b w:val="0"/>
          <w:sz w:val="22"/>
          <w:szCs w:val="22"/>
        </w:rPr>
        <w:t xml:space="preserve"> jako Zamawiający, zamieszcza poniż</w:t>
      </w:r>
      <w:r w:rsidR="00665E6F">
        <w:rPr>
          <w:rFonts w:ascii="Tahoma" w:hAnsi="Tahoma"/>
          <w:b w:val="0"/>
          <w:sz w:val="22"/>
          <w:szCs w:val="22"/>
        </w:rPr>
        <w:t>ej</w:t>
      </w:r>
      <w:r w:rsidRPr="00665E6F">
        <w:rPr>
          <w:rFonts w:ascii="Tahoma" w:hAnsi="Tahoma"/>
          <w:b w:val="0"/>
          <w:sz w:val="22"/>
          <w:szCs w:val="22"/>
        </w:rPr>
        <w:t xml:space="preserve"> informacj</w:t>
      </w:r>
      <w:r w:rsidR="00665E6F">
        <w:rPr>
          <w:rFonts w:ascii="Tahoma" w:hAnsi="Tahoma"/>
          <w:b w:val="0"/>
          <w:sz w:val="22"/>
          <w:szCs w:val="22"/>
        </w:rPr>
        <w:t>ę z</w:t>
      </w:r>
      <w:r w:rsidRPr="00665E6F">
        <w:rPr>
          <w:rFonts w:ascii="Tahoma" w:hAnsi="Tahoma"/>
          <w:b w:val="0"/>
          <w:sz w:val="22"/>
          <w:szCs w:val="22"/>
        </w:rPr>
        <w:t xml:space="preserve"> otwarci</w:t>
      </w:r>
      <w:r w:rsidR="00665E6F">
        <w:rPr>
          <w:rFonts w:ascii="Tahoma" w:hAnsi="Tahoma"/>
          <w:b w:val="0"/>
          <w:sz w:val="22"/>
          <w:szCs w:val="22"/>
        </w:rPr>
        <w:t>a</w:t>
      </w:r>
      <w:r w:rsidRPr="00665E6F">
        <w:rPr>
          <w:rFonts w:ascii="Tahoma" w:hAnsi="Tahoma"/>
          <w:b w:val="0"/>
          <w:sz w:val="22"/>
          <w:szCs w:val="22"/>
        </w:rPr>
        <w:t xml:space="preserve"> ofert </w:t>
      </w:r>
      <w:r w:rsidR="0004411F" w:rsidRPr="00665E6F">
        <w:rPr>
          <w:rFonts w:ascii="Tahoma" w:hAnsi="Tahoma"/>
          <w:b w:val="0"/>
          <w:sz w:val="22"/>
          <w:szCs w:val="22"/>
        </w:rPr>
        <w:t xml:space="preserve">w dniu </w:t>
      </w:r>
      <w:r w:rsidR="00BB185F" w:rsidRPr="00665E6F">
        <w:rPr>
          <w:rFonts w:ascii="Tahoma" w:hAnsi="Tahoma"/>
          <w:b w:val="0"/>
          <w:sz w:val="22"/>
          <w:szCs w:val="22"/>
        </w:rPr>
        <w:t>1</w:t>
      </w:r>
      <w:r w:rsidR="004F378C">
        <w:rPr>
          <w:rFonts w:ascii="Tahoma" w:hAnsi="Tahoma"/>
          <w:b w:val="0"/>
          <w:sz w:val="22"/>
          <w:szCs w:val="22"/>
        </w:rPr>
        <w:t>2</w:t>
      </w:r>
      <w:r w:rsidRPr="00665E6F">
        <w:rPr>
          <w:rFonts w:ascii="Tahoma" w:hAnsi="Tahoma"/>
          <w:b w:val="0"/>
          <w:sz w:val="22"/>
          <w:szCs w:val="22"/>
        </w:rPr>
        <w:t>.</w:t>
      </w:r>
      <w:r w:rsidR="00665E6F" w:rsidRPr="00665E6F">
        <w:rPr>
          <w:rFonts w:ascii="Tahoma" w:hAnsi="Tahoma"/>
          <w:b w:val="0"/>
          <w:sz w:val="22"/>
          <w:szCs w:val="22"/>
        </w:rPr>
        <w:t>0</w:t>
      </w:r>
      <w:r w:rsidR="0004411F" w:rsidRPr="00665E6F">
        <w:rPr>
          <w:rFonts w:ascii="Tahoma" w:hAnsi="Tahoma"/>
          <w:b w:val="0"/>
          <w:sz w:val="22"/>
          <w:szCs w:val="22"/>
        </w:rPr>
        <w:t>2</w:t>
      </w:r>
      <w:r w:rsidRPr="00665E6F">
        <w:rPr>
          <w:rFonts w:ascii="Tahoma" w:hAnsi="Tahoma"/>
          <w:b w:val="0"/>
          <w:sz w:val="22"/>
          <w:szCs w:val="22"/>
        </w:rPr>
        <w:t>.20</w:t>
      </w:r>
      <w:r w:rsidR="00BB185F" w:rsidRPr="00665E6F">
        <w:rPr>
          <w:rFonts w:ascii="Tahoma" w:hAnsi="Tahoma"/>
          <w:b w:val="0"/>
          <w:sz w:val="22"/>
          <w:szCs w:val="22"/>
        </w:rPr>
        <w:t>2</w:t>
      </w:r>
      <w:r w:rsidR="004F378C">
        <w:rPr>
          <w:rFonts w:ascii="Tahoma" w:hAnsi="Tahoma"/>
          <w:b w:val="0"/>
          <w:sz w:val="22"/>
          <w:szCs w:val="22"/>
        </w:rPr>
        <w:t xml:space="preserve">4 </w:t>
      </w:r>
      <w:r w:rsidRPr="00665E6F">
        <w:rPr>
          <w:rFonts w:ascii="Tahoma" w:hAnsi="Tahoma"/>
          <w:b w:val="0"/>
          <w:sz w:val="22"/>
          <w:szCs w:val="22"/>
        </w:rPr>
        <w:t xml:space="preserve">r., w </w:t>
      </w:r>
      <w:r w:rsidR="004F378C">
        <w:rPr>
          <w:rFonts w:ascii="Tahoma" w:hAnsi="Tahoma"/>
          <w:b w:val="0"/>
          <w:sz w:val="22"/>
          <w:szCs w:val="22"/>
        </w:rPr>
        <w:t>p</w:t>
      </w:r>
      <w:r w:rsidRPr="00665E6F">
        <w:rPr>
          <w:rFonts w:ascii="Tahoma" w:hAnsi="Tahoma"/>
          <w:b w:val="0"/>
          <w:sz w:val="22"/>
          <w:szCs w:val="22"/>
        </w:rPr>
        <w:t xml:space="preserve">ostępowaniu </w:t>
      </w:r>
      <w:r w:rsidR="004F378C">
        <w:rPr>
          <w:rFonts w:ascii="Tahoma" w:hAnsi="Tahoma"/>
          <w:b w:val="0"/>
          <w:sz w:val="22"/>
          <w:szCs w:val="22"/>
        </w:rPr>
        <w:t>8</w:t>
      </w:r>
      <w:r w:rsidRPr="00665E6F">
        <w:rPr>
          <w:rFonts w:ascii="Tahoma" w:hAnsi="Tahoma"/>
          <w:b w:val="0"/>
          <w:sz w:val="22"/>
          <w:szCs w:val="22"/>
        </w:rPr>
        <w:t>/T</w:t>
      </w:r>
      <w:r w:rsidR="00665E6F" w:rsidRPr="00665E6F">
        <w:rPr>
          <w:rFonts w:ascii="Tahoma" w:hAnsi="Tahoma"/>
          <w:b w:val="0"/>
          <w:sz w:val="22"/>
          <w:szCs w:val="22"/>
        </w:rPr>
        <w:t>T</w:t>
      </w:r>
      <w:r w:rsidRPr="00665E6F">
        <w:rPr>
          <w:rFonts w:ascii="Tahoma" w:hAnsi="Tahoma"/>
          <w:b w:val="0"/>
          <w:sz w:val="22"/>
          <w:szCs w:val="22"/>
        </w:rPr>
        <w:t>/</w:t>
      </w:r>
      <w:r w:rsidR="00BB185F" w:rsidRPr="00665E6F">
        <w:rPr>
          <w:rFonts w:ascii="Tahoma" w:hAnsi="Tahoma"/>
          <w:b w:val="0"/>
          <w:sz w:val="22"/>
          <w:szCs w:val="22"/>
        </w:rPr>
        <w:t>2</w:t>
      </w:r>
      <w:r w:rsidR="004F378C">
        <w:rPr>
          <w:rFonts w:ascii="Tahoma" w:hAnsi="Tahoma"/>
          <w:b w:val="0"/>
          <w:sz w:val="22"/>
          <w:szCs w:val="22"/>
        </w:rPr>
        <w:t>4</w:t>
      </w:r>
      <w:r w:rsidRPr="00665E6F">
        <w:rPr>
          <w:rFonts w:ascii="Tahoma" w:hAnsi="Tahoma"/>
          <w:b w:val="0"/>
          <w:sz w:val="22"/>
          <w:szCs w:val="22"/>
        </w:rPr>
        <w:t xml:space="preserve"> </w:t>
      </w:r>
      <w:r w:rsidR="00665E6F">
        <w:rPr>
          <w:rFonts w:ascii="Tahoma" w:hAnsi="Tahoma"/>
          <w:b w:val="0"/>
          <w:sz w:val="22"/>
          <w:szCs w:val="22"/>
        </w:rPr>
        <w:t xml:space="preserve">na zadanie </w:t>
      </w:r>
      <w:r w:rsidRPr="00665E6F">
        <w:rPr>
          <w:rFonts w:ascii="Tahoma" w:hAnsi="Tahoma"/>
          <w:b w:val="0"/>
          <w:sz w:val="22"/>
          <w:szCs w:val="22"/>
        </w:rPr>
        <w:t xml:space="preserve">pn.: </w:t>
      </w:r>
    </w:p>
    <w:p w14:paraId="26321C69" w14:textId="77777777" w:rsidR="00A56874" w:rsidRPr="00665E6F" w:rsidRDefault="00A56874" w:rsidP="00A56874">
      <w:pPr>
        <w:rPr>
          <w:sz w:val="22"/>
          <w:szCs w:val="22"/>
        </w:rPr>
      </w:pPr>
    </w:p>
    <w:p w14:paraId="6B78B70B" w14:textId="77777777" w:rsidR="00665E6F" w:rsidRPr="00665E6F" w:rsidRDefault="00665E6F" w:rsidP="00665E6F">
      <w:pPr>
        <w:ind w:left="284"/>
        <w:jc w:val="center"/>
        <w:rPr>
          <w:rFonts w:ascii="Tahoma" w:hAnsi="Tahoma" w:cs="Tahoma"/>
          <w:bCs/>
          <w:i/>
          <w:iCs/>
          <w:sz w:val="22"/>
          <w:szCs w:val="22"/>
        </w:rPr>
      </w:pPr>
      <w:r w:rsidRPr="00665E6F">
        <w:rPr>
          <w:rFonts w:ascii="Tahoma" w:hAnsi="Tahoma" w:cs="Tahoma"/>
          <w:bCs/>
          <w:i/>
          <w:iCs/>
          <w:sz w:val="22"/>
          <w:szCs w:val="22"/>
        </w:rPr>
        <w:t xml:space="preserve">Dzierżawa pojemników na odpady segregowane i niesegregowane w zasobach administrowanych </w:t>
      </w:r>
    </w:p>
    <w:p w14:paraId="1113051A" w14:textId="77777777" w:rsidR="00665E6F" w:rsidRPr="00665E6F" w:rsidRDefault="00665E6F" w:rsidP="00665E6F">
      <w:pPr>
        <w:ind w:left="284"/>
        <w:jc w:val="center"/>
        <w:rPr>
          <w:rFonts w:ascii="Tahoma" w:hAnsi="Tahoma" w:cs="Tahoma"/>
          <w:bCs/>
          <w:i/>
          <w:iCs/>
          <w:sz w:val="22"/>
          <w:szCs w:val="22"/>
        </w:rPr>
      </w:pPr>
      <w:r w:rsidRPr="00665E6F">
        <w:rPr>
          <w:rFonts w:ascii="Tahoma" w:hAnsi="Tahoma" w:cs="Tahoma"/>
          <w:bCs/>
          <w:i/>
          <w:iCs/>
          <w:sz w:val="22"/>
          <w:szCs w:val="22"/>
        </w:rPr>
        <w:t>przez Zarządu Budynków Komunalnych w Elblągu – sektor 1, 2, 3, 4, 5</w:t>
      </w:r>
    </w:p>
    <w:p w14:paraId="21B783B3" w14:textId="77777777" w:rsidR="003B4104" w:rsidRPr="00665E6F" w:rsidRDefault="003B4104" w:rsidP="003B4104">
      <w:pPr>
        <w:ind w:left="142"/>
        <w:rPr>
          <w:rFonts w:ascii="Tahoma" w:hAnsi="Tahoma" w:cs="Tahoma"/>
          <w:sz w:val="22"/>
          <w:szCs w:val="22"/>
        </w:rPr>
      </w:pPr>
    </w:p>
    <w:p w14:paraId="184427EC" w14:textId="77777777" w:rsidR="00D67781" w:rsidRPr="00665E6F" w:rsidRDefault="00D67781" w:rsidP="003B4104">
      <w:pPr>
        <w:ind w:left="142"/>
        <w:rPr>
          <w:rFonts w:ascii="Tahoma" w:hAnsi="Tahoma" w:cs="Tahoma"/>
          <w:sz w:val="22"/>
          <w:szCs w:val="22"/>
        </w:rPr>
      </w:pPr>
    </w:p>
    <w:p w14:paraId="09BC3D90" w14:textId="07F9FAC0" w:rsidR="00DF63E7" w:rsidRPr="00665E6F" w:rsidRDefault="00DF63E7" w:rsidP="00DF63E7">
      <w:pPr>
        <w:ind w:left="142"/>
        <w:rPr>
          <w:rFonts w:ascii="Tahoma" w:hAnsi="Tahoma" w:cs="Tahoma"/>
          <w:sz w:val="22"/>
          <w:szCs w:val="22"/>
        </w:rPr>
      </w:pPr>
      <w:r w:rsidRPr="00665E6F">
        <w:rPr>
          <w:rFonts w:ascii="Tahoma" w:hAnsi="Tahoma" w:cs="Tahoma"/>
          <w:sz w:val="22"/>
          <w:szCs w:val="22"/>
        </w:rPr>
        <w:t xml:space="preserve">Kwota, jaką Zamawiający zamierza przeznaczyć na sfinansowanie zamówienia: </w:t>
      </w:r>
      <w:r w:rsidR="004F378C">
        <w:rPr>
          <w:rFonts w:ascii="Tahoma" w:hAnsi="Tahoma" w:cs="Tahoma"/>
          <w:b/>
          <w:sz w:val="22"/>
          <w:szCs w:val="22"/>
        </w:rPr>
        <w:t>86</w:t>
      </w:r>
      <w:r w:rsidRPr="00665E6F">
        <w:rPr>
          <w:rFonts w:ascii="Tahoma" w:hAnsi="Tahoma" w:cs="Tahoma"/>
          <w:b/>
          <w:sz w:val="22"/>
          <w:szCs w:val="22"/>
        </w:rPr>
        <w:t>.</w:t>
      </w:r>
      <w:r w:rsidR="004F378C">
        <w:rPr>
          <w:rFonts w:ascii="Tahoma" w:hAnsi="Tahoma" w:cs="Tahoma"/>
          <w:b/>
          <w:sz w:val="22"/>
          <w:szCs w:val="22"/>
        </w:rPr>
        <w:t>965</w:t>
      </w:r>
      <w:r w:rsidRPr="00665E6F">
        <w:rPr>
          <w:rFonts w:ascii="Tahoma" w:hAnsi="Tahoma" w:cs="Tahoma"/>
          <w:b/>
          <w:sz w:val="22"/>
          <w:szCs w:val="22"/>
        </w:rPr>
        <w:t>,</w:t>
      </w:r>
      <w:r w:rsidR="004F378C">
        <w:rPr>
          <w:rFonts w:ascii="Tahoma" w:hAnsi="Tahoma" w:cs="Tahoma"/>
          <w:b/>
          <w:sz w:val="22"/>
          <w:szCs w:val="22"/>
        </w:rPr>
        <w:t>92</w:t>
      </w:r>
      <w:r w:rsidRPr="00665E6F">
        <w:rPr>
          <w:rFonts w:ascii="Tahoma" w:hAnsi="Tahoma" w:cs="Tahoma"/>
          <w:b/>
          <w:sz w:val="22"/>
          <w:szCs w:val="22"/>
        </w:rPr>
        <w:t xml:space="preserve"> zł</w:t>
      </w:r>
      <w:r w:rsidR="00BB185F" w:rsidRPr="00665E6F">
        <w:rPr>
          <w:rFonts w:ascii="Tahoma" w:hAnsi="Tahoma" w:cs="Tahoma"/>
          <w:b/>
          <w:sz w:val="22"/>
          <w:szCs w:val="22"/>
        </w:rPr>
        <w:t xml:space="preserve"> z VAT</w:t>
      </w:r>
    </w:p>
    <w:p w14:paraId="159272F7" w14:textId="77777777" w:rsidR="00DF63E7" w:rsidRPr="00665E6F" w:rsidRDefault="00DF63E7">
      <w:pPr>
        <w:jc w:val="both"/>
        <w:rPr>
          <w:rFonts w:ascii="Tahoma" w:hAnsi="Tahoma"/>
          <w:sz w:val="22"/>
          <w:szCs w:val="22"/>
        </w:rPr>
      </w:pPr>
    </w:p>
    <w:tbl>
      <w:tblPr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"/>
        <w:gridCol w:w="5011"/>
        <w:gridCol w:w="4678"/>
        <w:gridCol w:w="3260"/>
      </w:tblGrid>
      <w:tr w:rsidR="0004411F" w14:paraId="07A72C40" w14:textId="77777777" w:rsidTr="00DC7643">
        <w:trPr>
          <w:cantSplit/>
          <w:trHeight w:val="611"/>
        </w:trPr>
        <w:tc>
          <w:tcPr>
            <w:tcW w:w="729" w:type="dxa"/>
            <w:vAlign w:val="center"/>
          </w:tcPr>
          <w:p w14:paraId="2E51234E" w14:textId="77777777" w:rsidR="0004411F" w:rsidRPr="00A45BE8" w:rsidRDefault="0004411F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A45BE8">
              <w:rPr>
                <w:rFonts w:ascii="Tahoma" w:hAnsi="Tahoma"/>
                <w:b/>
                <w:sz w:val="16"/>
                <w:szCs w:val="16"/>
              </w:rPr>
              <w:t>Numer oferty</w:t>
            </w:r>
          </w:p>
        </w:tc>
        <w:tc>
          <w:tcPr>
            <w:tcW w:w="5011" w:type="dxa"/>
            <w:vAlign w:val="center"/>
          </w:tcPr>
          <w:p w14:paraId="79C43C4D" w14:textId="77777777" w:rsidR="0004411F" w:rsidRPr="00A45BE8" w:rsidRDefault="0004411F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A45BE8">
              <w:rPr>
                <w:rFonts w:ascii="Tahoma" w:hAnsi="Tahoma"/>
                <w:b/>
                <w:sz w:val="16"/>
                <w:szCs w:val="16"/>
              </w:rPr>
              <w:t>Firma (nazwa) lub nazwisko oraz</w:t>
            </w:r>
            <w:r w:rsidRPr="00A45BE8">
              <w:rPr>
                <w:rFonts w:ascii="Tahoma" w:hAnsi="Tahoma"/>
                <w:b/>
                <w:sz w:val="16"/>
                <w:szCs w:val="16"/>
              </w:rPr>
              <w:br/>
              <w:t>adres wykonawcy</w:t>
            </w:r>
          </w:p>
        </w:tc>
        <w:tc>
          <w:tcPr>
            <w:tcW w:w="4678" w:type="dxa"/>
            <w:vAlign w:val="center"/>
          </w:tcPr>
          <w:p w14:paraId="784A556C" w14:textId="77777777" w:rsidR="00DC7643" w:rsidRPr="00DC7643" w:rsidRDefault="0004411F" w:rsidP="00665E6F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D557EC">
              <w:rPr>
                <w:rFonts w:ascii="Tahoma" w:hAnsi="Tahoma"/>
                <w:b/>
                <w:sz w:val="16"/>
                <w:szCs w:val="16"/>
              </w:rPr>
              <w:t>Cena</w:t>
            </w:r>
            <w:r w:rsidR="0060139D">
              <w:rPr>
                <w:rFonts w:ascii="Tahoma" w:hAnsi="Tahoma"/>
                <w:b/>
                <w:sz w:val="16"/>
                <w:szCs w:val="16"/>
              </w:rPr>
              <w:t xml:space="preserve"> (brutto) oferty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BC0F63" w14:textId="77777777" w:rsidR="0004411F" w:rsidRPr="00EF441D" w:rsidRDefault="0004411F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Termin wykonania</w:t>
            </w:r>
          </w:p>
        </w:tc>
      </w:tr>
      <w:tr w:rsidR="00270AB6" w14:paraId="7D792443" w14:textId="77777777" w:rsidTr="00DC7643">
        <w:trPr>
          <w:cantSplit/>
          <w:trHeight w:val="1264"/>
        </w:trPr>
        <w:tc>
          <w:tcPr>
            <w:tcW w:w="729" w:type="dxa"/>
            <w:vAlign w:val="center"/>
          </w:tcPr>
          <w:p w14:paraId="33593A37" w14:textId="77777777" w:rsidR="00270AB6" w:rsidRPr="0060139D" w:rsidRDefault="00BB185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</w:t>
            </w:r>
          </w:p>
        </w:tc>
        <w:tc>
          <w:tcPr>
            <w:tcW w:w="5011" w:type="dxa"/>
            <w:vAlign w:val="center"/>
          </w:tcPr>
          <w:p w14:paraId="011B14D8" w14:textId="77777777" w:rsidR="00270AB6" w:rsidRPr="00B62B19" w:rsidRDefault="00270AB6" w:rsidP="00270AB6">
            <w:pPr>
              <w:jc w:val="center"/>
              <w:rPr>
                <w:rFonts w:ascii="Tahoma" w:hAnsi="Tahoma"/>
                <w:sz w:val="18"/>
                <w:szCs w:val="18"/>
              </w:rPr>
            </w:pPr>
            <w:r w:rsidRPr="00B62B19">
              <w:rPr>
                <w:rFonts w:ascii="Tahoma" w:hAnsi="Tahoma"/>
                <w:sz w:val="18"/>
                <w:szCs w:val="18"/>
              </w:rPr>
              <w:t>Cleaner Zakład Sprzątania</w:t>
            </w:r>
            <w:r w:rsidR="00665E6F">
              <w:rPr>
                <w:rFonts w:ascii="Tahoma" w:hAnsi="Tahoma"/>
                <w:sz w:val="18"/>
                <w:szCs w:val="18"/>
              </w:rPr>
              <w:t xml:space="preserve"> </w:t>
            </w:r>
            <w:r w:rsidRPr="00B62B19">
              <w:rPr>
                <w:rFonts w:ascii="Tahoma" w:hAnsi="Tahoma"/>
                <w:sz w:val="18"/>
                <w:szCs w:val="18"/>
              </w:rPr>
              <w:t>spółka jawna</w:t>
            </w:r>
          </w:p>
          <w:p w14:paraId="06FB532D" w14:textId="77777777" w:rsidR="00270AB6" w:rsidRPr="00B62B19" w:rsidRDefault="00270AB6" w:rsidP="00270AB6">
            <w:pPr>
              <w:jc w:val="center"/>
              <w:rPr>
                <w:rFonts w:ascii="Tahoma" w:hAnsi="Tahoma"/>
                <w:sz w:val="18"/>
                <w:szCs w:val="18"/>
              </w:rPr>
            </w:pPr>
            <w:r w:rsidRPr="00B62B19">
              <w:rPr>
                <w:rFonts w:ascii="Tahoma" w:hAnsi="Tahoma"/>
                <w:sz w:val="18"/>
                <w:szCs w:val="18"/>
              </w:rPr>
              <w:t>Maciej Bukowski Grzegorz Misiewicz</w:t>
            </w:r>
          </w:p>
          <w:p w14:paraId="72B29B5F" w14:textId="77777777" w:rsidR="00270AB6" w:rsidRPr="00270AB6" w:rsidRDefault="00270AB6" w:rsidP="00270AB6">
            <w:pPr>
              <w:jc w:val="center"/>
              <w:rPr>
                <w:sz w:val="18"/>
                <w:szCs w:val="18"/>
                <w:u w:val="single"/>
              </w:rPr>
            </w:pPr>
            <w:r w:rsidRPr="00B62B19">
              <w:rPr>
                <w:rFonts w:ascii="Tahoma" w:hAnsi="Tahoma"/>
                <w:sz w:val="18"/>
                <w:szCs w:val="18"/>
              </w:rPr>
              <w:t>ul. Mazurska 10, 82-300 Elbląg</w:t>
            </w:r>
          </w:p>
        </w:tc>
        <w:tc>
          <w:tcPr>
            <w:tcW w:w="4678" w:type="dxa"/>
            <w:vAlign w:val="center"/>
          </w:tcPr>
          <w:p w14:paraId="48FF6F6E" w14:textId="75D98207" w:rsidR="00DC7643" w:rsidRDefault="006E3F05" w:rsidP="00DC764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  <w:r w:rsidR="004F378C">
              <w:rPr>
                <w:rFonts w:ascii="Tahoma" w:hAnsi="Tahoma" w:cs="Tahoma"/>
                <w:sz w:val="18"/>
                <w:szCs w:val="18"/>
              </w:rPr>
              <w:t>8</w:t>
            </w:r>
            <w:r w:rsidR="00665E6F">
              <w:rPr>
                <w:rFonts w:ascii="Tahoma" w:hAnsi="Tahoma" w:cs="Tahoma"/>
                <w:sz w:val="18"/>
                <w:szCs w:val="18"/>
              </w:rPr>
              <w:t>.</w:t>
            </w:r>
            <w:r w:rsidR="004F378C">
              <w:rPr>
                <w:rFonts w:ascii="Tahoma" w:hAnsi="Tahoma" w:cs="Tahoma"/>
                <w:sz w:val="18"/>
                <w:szCs w:val="18"/>
              </w:rPr>
              <w:t>648</w:t>
            </w:r>
            <w:r w:rsidR="00665E6F">
              <w:rPr>
                <w:rFonts w:ascii="Tahoma" w:hAnsi="Tahoma" w:cs="Tahoma"/>
                <w:sz w:val="18"/>
                <w:szCs w:val="18"/>
              </w:rPr>
              <w:t>,</w:t>
            </w:r>
            <w:r w:rsidR="004F378C">
              <w:rPr>
                <w:rFonts w:ascii="Tahoma" w:hAnsi="Tahoma" w:cs="Tahoma"/>
                <w:sz w:val="18"/>
                <w:szCs w:val="18"/>
              </w:rPr>
              <w:t>76</w:t>
            </w:r>
            <w:r w:rsidR="00665E6F">
              <w:rPr>
                <w:rFonts w:ascii="Tahoma" w:hAnsi="Tahoma" w:cs="Tahoma"/>
                <w:sz w:val="18"/>
                <w:szCs w:val="18"/>
              </w:rPr>
              <w:t xml:space="preserve"> zł</w:t>
            </w:r>
          </w:p>
          <w:p w14:paraId="0A629E04" w14:textId="77777777" w:rsidR="00270AB6" w:rsidRPr="00B62B19" w:rsidRDefault="00270AB6" w:rsidP="00665E6F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0454A4C5" w14:textId="77777777" w:rsidR="00270AB6" w:rsidRDefault="00270AB6" w:rsidP="00270AB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E41DE93" w14:textId="77777777" w:rsidR="00270AB6" w:rsidRDefault="00270AB6" w:rsidP="00270AB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0049269" w14:textId="33392A8A" w:rsidR="00270AB6" w:rsidRPr="00B62B19" w:rsidRDefault="00665E6F" w:rsidP="00270AB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  <w:r w:rsidR="00270AB6" w:rsidRPr="00B62B19">
              <w:rPr>
                <w:rFonts w:ascii="Tahoma" w:hAnsi="Tahoma" w:cs="Tahoma"/>
                <w:sz w:val="18"/>
                <w:szCs w:val="18"/>
              </w:rPr>
              <w:t>.0</w:t>
            </w: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270AB6" w:rsidRPr="00B62B19">
              <w:rPr>
                <w:rFonts w:ascii="Tahoma" w:hAnsi="Tahoma" w:cs="Tahoma"/>
                <w:sz w:val="18"/>
                <w:szCs w:val="18"/>
              </w:rPr>
              <w:t>.202</w:t>
            </w:r>
            <w:r w:rsidR="004F378C">
              <w:rPr>
                <w:rFonts w:ascii="Tahoma" w:hAnsi="Tahoma" w:cs="Tahoma"/>
                <w:sz w:val="18"/>
                <w:szCs w:val="18"/>
              </w:rPr>
              <w:t>4</w:t>
            </w:r>
            <w:r w:rsidR="00270AB6" w:rsidRPr="00B62B19">
              <w:rPr>
                <w:rFonts w:ascii="Tahoma" w:hAnsi="Tahoma" w:cs="Tahoma"/>
                <w:sz w:val="18"/>
                <w:szCs w:val="18"/>
              </w:rPr>
              <w:t xml:space="preserve"> do </w:t>
            </w:r>
            <w:r>
              <w:rPr>
                <w:rFonts w:ascii="Tahoma" w:hAnsi="Tahoma" w:cs="Tahoma"/>
                <w:sz w:val="18"/>
                <w:szCs w:val="18"/>
              </w:rPr>
              <w:t>28</w:t>
            </w:r>
            <w:r w:rsidR="00270AB6" w:rsidRPr="00B62B19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270AB6" w:rsidRPr="00B62B19">
              <w:rPr>
                <w:rFonts w:ascii="Tahoma" w:hAnsi="Tahoma" w:cs="Tahoma"/>
                <w:sz w:val="18"/>
                <w:szCs w:val="18"/>
              </w:rPr>
              <w:t>2.202</w:t>
            </w:r>
            <w:r w:rsidR="004F378C">
              <w:rPr>
                <w:rFonts w:ascii="Tahoma" w:hAnsi="Tahoma" w:cs="Tahoma"/>
                <w:sz w:val="18"/>
                <w:szCs w:val="18"/>
              </w:rPr>
              <w:t>5</w:t>
            </w:r>
            <w:r w:rsidR="00270AB6" w:rsidRPr="00B62B19">
              <w:rPr>
                <w:rFonts w:ascii="Tahoma" w:hAnsi="Tahoma" w:cs="Tahoma"/>
                <w:sz w:val="18"/>
                <w:szCs w:val="18"/>
              </w:rPr>
              <w:t xml:space="preserve"> r.</w:t>
            </w:r>
          </w:p>
          <w:p w14:paraId="4A7173ED" w14:textId="77777777" w:rsidR="00270AB6" w:rsidRPr="00B62B19" w:rsidRDefault="00270AB6" w:rsidP="0060139D">
            <w:pPr>
              <w:ind w:left="383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B710BE3" w14:textId="77777777" w:rsidR="006D65D5" w:rsidRDefault="006D65D5" w:rsidP="007724FD">
      <w:pPr>
        <w:rPr>
          <w:rFonts w:ascii="Tahoma" w:hAnsi="Tahoma" w:cs="Tahoma"/>
        </w:rPr>
      </w:pPr>
    </w:p>
    <w:p w14:paraId="2AE1CC86" w14:textId="77777777" w:rsidR="008234EB" w:rsidRDefault="008234EB" w:rsidP="0040485E">
      <w:pPr>
        <w:rPr>
          <w:rFonts w:ascii="Tahoma" w:hAnsi="Tahoma"/>
          <w:b/>
        </w:rPr>
      </w:pPr>
    </w:p>
    <w:p w14:paraId="336FE7FA" w14:textId="77777777" w:rsidR="00824D2F" w:rsidRDefault="00824D2F" w:rsidP="0040485E">
      <w:pPr>
        <w:rPr>
          <w:rFonts w:ascii="Tahoma" w:hAnsi="Tahoma"/>
          <w:b/>
        </w:rPr>
      </w:pPr>
    </w:p>
    <w:p w14:paraId="67233D9B" w14:textId="77777777" w:rsidR="006D65D5" w:rsidRDefault="006D65D5" w:rsidP="007724FD">
      <w:pPr>
        <w:rPr>
          <w:rFonts w:ascii="Tahoma" w:hAnsi="Tahoma" w:cs="Tahoma"/>
        </w:rPr>
      </w:pPr>
    </w:p>
    <w:sectPr w:rsidR="006D65D5" w:rsidSect="004F378C">
      <w:headerReference w:type="default" r:id="rId7"/>
      <w:footerReference w:type="default" r:id="rId8"/>
      <w:pgSz w:w="16840" w:h="11907" w:orient="landscape" w:code="9"/>
      <w:pgMar w:top="567" w:right="964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5AFC5" w14:textId="77777777" w:rsidR="00AD22A9" w:rsidRDefault="00AD22A9">
      <w:r>
        <w:separator/>
      </w:r>
    </w:p>
  </w:endnote>
  <w:endnote w:type="continuationSeparator" w:id="0">
    <w:p w14:paraId="33BA3874" w14:textId="77777777" w:rsidR="00AD22A9" w:rsidRDefault="00AD2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B1F9B" w14:textId="77777777" w:rsidR="009104DA" w:rsidRPr="00E7325C" w:rsidRDefault="009104DA" w:rsidP="00E7325C">
    <w:pPr>
      <w:ind w:left="9498"/>
      <w:jc w:val="center"/>
      <w:rPr>
        <w:rFonts w:ascii="Tahoma" w:hAnsi="Tahoma"/>
        <w:i/>
        <w:sz w:val="16"/>
        <w:szCs w:val="16"/>
      </w:rPr>
    </w:pPr>
  </w:p>
  <w:p w14:paraId="3F185127" w14:textId="77777777" w:rsidR="009104DA" w:rsidRDefault="009104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7EAB9" w14:textId="77777777" w:rsidR="00AD22A9" w:rsidRDefault="00AD22A9">
      <w:r>
        <w:separator/>
      </w:r>
    </w:p>
  </w:footnote>
  <w:footnote w:type="continuationSeparator" w:id="0">
    <w:p w14:paraId="4F0EE244" w14:textId="77777777" w:rsidR="00AD22A9" w:rsidRDefault="00AD2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73850" w14:textId="77777777" w:rsidR="009104DA" w:rsidRPr="00084AA9" w:rsidRDefault="009104DA" w:rsidP="00084AA9"/>
  <w:p w14:paraId="11483007" w14:textId="77777777" w:rsidR="009104DA" w:rsidRDefault="009104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50EFC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7E06EF"/>
    <w:multiLevelType w:val="hybridMultilevel"/>
    <w:tmpl w:val="C5E6A496"/>
    <w:lvl w:ilvl="0" w:tplc="22009B9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E926E700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2" w:tplc="EA78AA3A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9690A6F"/>
    <w:multiLevelType w:val="hybridMultilevel"/>
    <w:tmpl w:val="94561038"/>
    <w:lvl w:ilvl="0" w:tplc="C60E8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13613D"/>
    <w:multiLevelType w:val="hybridMultilevel"/>
    <w:tmpl w:val="5502B190"/>
    <w:lvl w:ilvl="0" w:tplc="6D86088A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7B791F75"/>
    <w:multiLevelType w:val="hybridMultilevel"/>
    <w:tmpl w:val="DF80C90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1598676">
    <w:abstractNumId w:val="4"/>
  </w:num>
  <w:num w:numId="2" w16cid:durableId="848644550">
    <w:abstractNumId w:val="2"/>
  </w:num>
  <w:num w:numId="3" w16cid:durableId="1788815740">
    <w:abstractNumId w:val="0"/>
  </w:num>
  <w:num w:numId="4" w16cid:durableId="1065571077">
    <w:abstractNumId w:val="1"/>
  </w:num>
  <w:num w:numId="5" w16cid:durableId="638849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1C97"/>
    <w:rsid w:val="0004411F"/>
    <w:rsid w:val="00046685"/>
    <w:rsid w:val="000747BD"/>
    <w:rsid w:val="00075DEB"/>
    <w:rsid w:val="00081D76"/>
    <w:rsid w:val="0008487A"/>
    <w:rsid w:val="00084AA9"/>
    <w:rsid w:val="000875A7"/>
    <w:rsid w:val="0009199C"/>
    <w:rsid w:val="000A6C89"/>
    <w:rsid w:val="000B3819"/>
    <w:rsid w:val="000B69B7"/>
    <w:rsid w:val="000D7C19"/>
    <w:rsid w:val="000F2497"/>
    <w:rsid w:val="000F28CB"/>
    <w:rsid w:val="00106F69"/>
    <w:rsid w:val="00115D92"/>
    <w:rsid w:val="00124027"/>
    <w:rsid w:val="00135988"/>
    <w:rsid w:val="001453A1"/>
    <w:rsid w:val="0016107E"/>
    <w:rsid w:val="001654CA"/>
    <w:rsid w:val="0017264B"/>
    <w:rsid w:val="00191CC4"/>
    <w:rsid w:val="001A59CC"/>
    <w:rsid w:val="001B0580"/>
    <w:rsid w:val="001D75ED"/>
    <w:rsid w:val="001F1D6D"/>
    <w:rsid w:val="001F7BEF"/>
    <w:rsid w:val="00243FEB"/>
    <w:rsid w:val="00252C72"/>
    <w:rsid w:val="002548CE"/>
    <w:rsid w:val="0025772D"/>
    <w:rsid w:val="00270AB6"/>
    <w:rsid w:val="002737E7"/>
    <w:rsid w:val="00282ABA"/>
    <w:rsid w:val="002C6436"/>
    <w:rsid w:val="002D4F42"/>
    <w:rsid w:val="00304673"/>
    <w:rsid w:val="00312528"/>
    <w:rsid w:val="00317013"/>
    <w:rsid w:val="003209E9"/>
    <w:rsid w:val="0032615D"/>
    <w:rsid w:val="00335E58"/>
    <w:rsid w:val="0034685C"/>
    <w:rsid w:val="00362885"/>
    <w:rsid w:val="00366AF1"/>
    <w:rsid w:val="00375485"/>
    <w:rsid w:val="003B07EC"/>
    <w:rsid w:val="003B4104"/>
    <w:rsid w:val="003C2B40"/>
    <w:rsid w:val="003E06DA"/>
    <w:rsid w:val="003E4B2A"/>
    <w:rsid w:val="0040485E"/>
    <w:rsid w:val="00463A50"/>
    <w:rsid w:val="00477DF3"/>
    <w:rsid w:val="004B2D77"/>
    <w:rsid w:val="004B3A45"/>
    <w:rsid w:val="004E64DF"/>
    <w:rsid w:val="004F378C"/>
    <w:rsid w:val="004F6494"/>
    <w:rsid w:val="00502D11"/>
    <w:rsid w:val="0052597A"/>
    <w:rsid w:val="0054229F"/>
    <w:rsid w:val="005423D2"/>
    <w:rsid w:val="00562CE1"/>
    <w:rsid w:val="00572437"/>
    <w:rsid w:val="005A2F68"/>
    <w:rsid w:val="005A6066"/>
    <w:rsid w:val="005B3936"/>
    <w:rsid w:val="005F0148"/>
    <w:rsid w:val="005F1B0B"/>
    <w:rsid w:val="00600FD3"/>
    <w:rsid w:val="0060139D"/>
    <w:rsid w:val="00602182"/>
    <w:rsid w:val="00653CE6"/>
    <w:rsid w:val="00654682"/>
    <w:rsid w:val="00665E6F"/>
    <w:rsid w:val="00693AD1"/>
    <w:rsid w:val="006945DF"/>
    <w:rsid w:val="006A0BEF"/>
    <w:rsid w:val="006B4E94"/>
    <w:rsid w:val="006D65D5"/>
    <w:rsid w:val="006E3F05"/>
    <w:rsid w:val="006E6A72"/>
    <w:rsid w:val="00701298"/>
    <w:rsid w:val="00707993"/>
    <w:rsid w:val="00730EF5"/>
    <w:rsid w:val="00731DC9"/>
    <w:rsid w:val="007322C0"/>
    <w:rsid w:val="007525FB"/>
    <w:rsid w:val="00771DB5"/>
    <w:rsid w:val="007724FD"/>
    <w:rsid w:val="007826D4"/>
    <w:rsid w:val="007C5A4F"/>
    <w:rsid w:val="00803428"/>
    <w:rsid w:val="008234EB"/>
    <w:rsid w:val="00824D2F"/>
    <w:rsid w:val="00843EC4"/>
    <w:rsid w:val="008609D2"/>
    <w:rsid w:val="008B436C"/>
    <w:rsid w:val="008C205F"/>
    <w:rsid w:val="008C51F7"/>
    <w:rsid w:val="008C68EC"/>
    <w:rsid w:val="009062A6"/>
    <w:rsid w:val="009104DA"/>
    <w:rsid w:val="00915A4F"/>
    <w:rsid w:val="009679B6"/>
    <w:rsid w:val="00986979"/>
    <w:rsid w:val="009916AB"/>
    <w:rsid w:val="009B74B0"/>
    <w:rsid w:val="009E5E17"/>
    <w:rsid w:val="009F4B61"/>
    <w:rsid w:val="00A079F8"/>
    <w:rsid w:val="00A45BE8"/>
    <w:rsid w:val="00A56874"/>
    <w:rsid w:val="00A75E2E"/>
    <w:rsid w:val="00A76876"/>
    <w:rsid w:val="00A86D57"/>
    <w:rsid w:val="00A969BC"/>
    <w:rsid w:val="00AC7508"/>
    <w:rsid w:val="00AD22A9"/>
    <w:rsid w:val="00AD7B74"/>
    <w:rsid w:val="00AE7E19"/>
    <w:rsid w:val="00AF4273"/>
    <w:rsid w:val="00B013FE"/>
    <w:rsid w:val="00B06B4F"/>
    <w:rsid w:val="00B25970"/>
    <w:rsid w:val="00B27BAB"/>
    <w:rsid w:val="00B409C6"/>
    <w:rsid w:val="00B4414A"/>
    <w:rsid w:val="00B50DAB"/>
    <w:rsid w:val="00B62B19"/>
    <w:rsid w:val="00BA41F8"/>
    <w:rsid w:val="00BA4BBC"/>
    <w:rsid w:val="00BA635F"/>
    <w:rsid w:val="00BB185F"/>
    <w:rsid w:val="00C62DBC"/>
    <w:rsid w:val="00C644C9"/>
    <w:rsid w:val="00C717C4"/>
    <w:rsid w:val="00C8013E"/>
    <w:rsid w:val="00CA7158"/>
    <w:rsid w:val="00CB3406"/>
    <w:rsid w:val="00CF218B"/>
    <w:rsid w:val="00D06CC1"/>
    <w:rsid w:val="00D337D3"/>
    <w:rsid w:val="00D557EC"/>
    <w:rsid w:val="00D67781"/>
    <w:rsid w:val="00D83E91"/>
    <w:rsid w:val="00DB314E"/>
    <w:rsid w:val="00DB4083"/>
    <w:rsid w:val="00DB6F44"/>
    <w:rsid w:val="00DC7643"/>
    <w:rsid w:val="00DE1076"/>
    <w:rsid w:val="00DF63E7"/>
    <w:rsid w:val="00E00DF0"/>
    <w:rsid w:val="00E13774"/>
    <w:rsid w:val="00E2391F"/>
    <w:rsid w:val="00E35ED4"/>
    <w:rsid w:val="00E7325C"/>
    <w:rsid w:val="00E73D1D"/>
    <w:rsid w:val="00EA1C97"/>
    <w:rsid w:val="00EB7BBC"/>
    <w:rsid w:val="00EC6DE4"/>
    <w:rsid w:val="00EF441D"/>
    <w:rsid w:val="00F01A62"/>
    <w:rsid w:val="00F33DB1"/>
    <w:rsid w:val="00F54A24"/>
    <w:rsid w:val="00F71E2B"/>
    <w:rsid w:val="00FB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07133"/>
  <w15:chartTrackingRefBased/>
  <w15:docId w15:val="{AB88192F-C0A0-4FF2-928A-111957F8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70799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E7325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7325C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semiHidden/>
    <w:rsid w:val="00E7325C"/>
    <w:pPr>
      <w:autoSpaceDE w:val="0"/>
      <w:autoSpaceDN w:val="0"/>
    </w:pPr>
  </w:style>
  <w:style w:type="paragraph" w:styleId="Listapunktowana">
    <w:name w:val="List Bullet"/>
    <w:basedOn w:val="Normalny"/>
    <w:autoRedefine/>
    <w:rsid w:val="0054229F"/>
    <w:pPr>
      <w:autoSpaceDE w:val="0"/>
      <w:autoSpaceDN w:val="0"/>
    </w:pPr>
  </w:style>
  <w:style w:type="paragraph" w:styleId="Tekstpodstawowywcity">
    <w:name w:val="Body Text Indent"/>
    <w:basedOn w:val="Normalny"/>
    <w:rsid w:val="00BA4BBC"/>
    <w:pPr>
      <w:spacing w:after="120"/>
      <w:ind w:left="283"/>
    </w:pPr>
  </w:style>
  <w:style w:type="paragraph" w:styleId="NormalnyWeb">
    <w:name w:val="Normal (Web)"/>
    <w:basedOn w:val="Normalny"/>
    <w:rsid w:val="00E13774"/>
    <w:pPr>
      <w:spacing w:before="100" w:beforeAutospacing="1" w:after="100" w:afterAutospacing="1"/>
    </w:pPr>
    <w:rPr>
      <w:sz w:val="24"/>
      <w:szCs w:val="24"/>
    </w:rPr>
  </w:style>
  <w:style w:type="paragraph" w:customStyle="1" w:styleId="Stopka1">
    <w:name w:val="Stopka1"/>
    <w:rsid w:val="00270AB6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 </vt:lpstr>
    </vt:vector>
  </TitlesOfParts>
  <Company>UZP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subject/>
  <dc:creator>msadecki</dc:creator>
  <cp:keywords/>
  <dc:description/>
  <cp:lastModifiedBy>Anna Żukowska</cp:lastModifiedBy>
  <cp:revision>3</cp:revision>
  <cp:lastPrinted>2024-02-12T10:00:00Z</cp:lastPrinted>
  <dcterms:created xsi:type="dcterms:W3CDTF">2024-02-12T09:58:00Z</dcterms:created>
  <dcterms:modified xsi:type="dcterms:W3CDTF">2024-02-12T10:01:00Z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-1484307722</vt:i4>
  </property>
  <property fmtid="{D5CDD505-2E9C-101B-9397-08002B2CF9AE}" pid="3" name="_EmailSubject">
    <vt:lpwstr>rozporządzenia na stronę cz. 2</vt:lpwstr>
  </property>
  <property fmtid="{D5CDD505-2E9C-101B-9397-08002B2CF9AE}" pid="4" name="_AuthorEmailDisplayName">
    <vt:lpwstr>Dominik Wojcieszek</vt:lpwstr>
  </property>
  <property fmtid="{D5CDD505-2E9C-101B-9397-08002B2CF9AE}" pid="5" name="_PreviousAdHocReviewCycleID">
    <vt:i4>-1978802233</vt:i4>
  </property>
  <property fmtid="{D5CDD505-2E9C-101B-9397-08002B2CF9AE}" pid="6" name="_ReviewingToolsShownOnce">
    <vt:lpwstr/>
  </property>
</Properties>
</file>