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2C11BA" w:rsidRDefault="002C11BA" w:rsidP="002C11BA">
      <w:pPr>
        <w:autoSpaceDE w:val="0"/>
        <w:spacing w:after="0" w:line="240" w:lineRule="auto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3 – Oświadczenie dot. warunków udziału i przesłanek wykluczenia</w:t>
      </w:r>
    </w:p>
    <w:p w:rsidR="007835D8" w:rsidRDefault="007835D8" w:rsidP="002C11BA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2C11BA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F879" wp14:editId="49B8124C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7835D8" w:rsidRPr="00775C3D" w:rsidRDefault="007835D8" w:rsidP="002C11BA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DF046D" w:rsidRPr="00DF046D" w:rsidRDefault="00DF046D" w:rsidP="00DF046D">
      <w:pPr>
        <w:pStyle w:val="Nagwek"/>
        <w:tabs>
          <w:tab w:val="left" w:pos="1140"/>
        </w:tabs>
        <w:jc w:val="both"/>
        <w:rPr>
          <w:b/>
          <w:bCs/>
          <w:sz w:val="24"/>
          <w:szCs w:val="24"/>
        </w:rPr>
      </w:pPr>
      <w:r w:rsidRPr="00DF046D">
        <w:rPr>
          <w:b/>
          <w:bCs/>
          <w:sz w:val="24"/>
          <w:szCs w:val="24"/>
        </w:rPr>
        <w:t>„Budowa sieci wodociągowo-kanalizacyjnej w miejscowości Przyczyna Górna oraz sieci kanalizacyjnej w ciągu ul. Towarowej we Wschowie ” ZP.SPN.</w:t>
      </w:r>
      <w:r w:rsidR="00382C14">
        <w:rPr>
          <w:b/>
          <w:bCs/>
          <w:sz w:val="24"/>
          <w:szCs w:val="24"/>
        </w:rPr>
        <w:t>3</w:t>
      </w:r>
      <w:r w:rsidRPr="00DF046D">
        <w:rPr>
          <w:b/>
          <w:bCs/>
          <w:sz w:val="24"/>
          <w:szCs w:val="24"/>
        </w:rPr>
        <w:t>.2024</w:t>
      </w:r>
    </w:p>
    <w:p w:rsidR="007835D8" w:rsidRDefault="007835D8" w:rsidP="007835D8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7835D8" w:rsidRPr="00775C3D" w:rsidRDefault="007835D8" w:rsidP="007835D8">
      <w:pPr>
        <w:pStyle w:val="Nagwek"/>
        <w:tabs>
          <w:tab w:val="left" w:pos="1140"/>
        </w:tabs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                         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2CD5E" wp14:editId="41AD6E3C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2C11BA" w:rsidRDefault="002C11BA" w:rsidP="002C11BA">
      <w:pPr>
        <w:autoSpaceDE w:val="0"/>
        <w:spacing w:after="0" w:line="240" w:lineRule="auto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2C11BA" w:rsidRDefault="002C11BA" w:rsidP="002C11BA">
      <w:pPr>
        <w:autoSpaceDE w:val="0"/>
        <w:spacing w:after="0" w:line="240" w:lineRule="auto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podlegam/my wykluczeniu z postępowania, w tym również na podstawie art. 7 ust. 1 Ustawy z dnia 13 kwietnia 2022 r. o szczególnych rozwiązaniach                             w zakresie przeciwdziałania wspieraniu agresji na Ukrainę oraz służących ochronie bezpieczeństwa narodowego (Dz. U. z 2022 r., poz. 835, zez zm.).</w:t>
      </w:r>
    </w:p>
    <w:p w:rsidR="007835D8" w:rsidRPr="00775C3D" w:rsidRDefault="007835D8" w:rsidP="002C11BA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</w:p>
    <w:p w:rsidR="007835D8" w:rsidRPr="00775C3D" w:rsidRDefault="007835D8" w:rsidP="007835D8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ABA88" wp14:editId="5A82B8DD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w dokumentacji SWZ.</w:t>
      </w:r>
    </w:p>
    <w:p w:rsidR="007835D8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Oświadczam, że: </w:t>
      </w:r>
    </w:p>
    <w:p w:rsidR="007835D8" w:rsidRPr="005D72FB" w:rsidRDefault="007835D8" w:rsidP="002060B2">
      <w:pPr>
        <w:pStyle w:val="Akapitzlist"/>
        <w:numPr>
          <w:ilvl w:val="0"/>
          <w:numId w:val="1"/>
        </w:numPr>
        <w:autoSpaceDE w:val="0"/>
        <w:spacing w:after="0" w:line="1" w:lineRule="atLeast"/>
        <w:ind w:left="284" w:hanging="2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posiadam potencjał techniczny i finansowy oraz zasoby niezbędne i wystarczające do realizacji niniejszego zamówienia.</w:t>
      </w:r>
    </w:p>
    <w:p w:rsidR="007835D8" w:rsidRPr="005D72FB" w:rsidRDefault="007835D8" w:rsidP="002060B2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C02847" w:rsidRDefault="00C02847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C02847" w:rsidRDefault="00C02847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C02847" w:rsidRDefault="00C02847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C02847" w:rsidRDefault="00C02847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7835D8" w:rsidRPr="002C11BA" w:rsidRDefault="002C11BA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zaufanym, podpisem osobistym lub własnoręcznym jako skan dokumentu.</w:t>
      </w:r>
      <w:r>
        <w:rPr>
          <w:rFonts w:ascii="Calibri" w:eastAsia="Times New Roman" w:hAnsi="Calibri" w:cstheme="majorBidi"/>
          <w:sz w:val="20"/>
          <w:szCs w:val="20"/>
        </w:rPr>
        <w:t xml:space="preserve">   </w:t>
      </w:r>
    </w:p>
    <w:p w:rsidR="00D55030" w:rsidRDefault="002C6A3C"/>
    <w:sectPr w:rsidR="00D55030" w:rsidSect="002F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3C" w:rsidRDefault="002C6A3C" w:rsidP="007835D8">
      <w:pPr>
        <w:spacing w:after="0" w:line="240" w:lineRule="auto"/>
      </w:pPr>
      <w:r>
        <w:separator/>
      </w:r>
    </w:p>
  </w:endnote>
  <w:endnote w:type="continuationSeparator" w:id="0">
    <w:p w:rsidR="002C6A3C" w:rsidRDefault="002C6A3C" w:rsidP="0078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C6A3C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00082F">
        <w:pPr>
          <w:pStyle w:val="Stopka"/>
          <w:jc w:val="right"/>
        </w:pPr>
        <w:r>
          <w:t xml:space="preserve">Strona </w:t>
        </w:r>
        <w:r w:rsidRPr="0000082F">
          <w:rPr>
            <w:b/>
          </w:rPr>
          <w:t>1</w:t>
        </w:r>
        <w:r>
          <w:t xml:space="preserve"> z </w:t>
        </w:r>
        <w:r w:rsidRPr="0000082F">
          <w:rPr>
            <w:b/>
          </w:rPr>
          <w:t>1</w:t>
        </w:r>
      </w:p>
    </w:sdtContent>
  </w:sdt>
  <w:p w:rsidR="00FF1CB5" w:rsidRDefault="002C6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C6A3C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3C" w:rsidRDefault="002C6A3C" w:rsidP="007835D8">
      <w:pPr>
        <w:spacing w:after="0" w:line="240" w:lineRule="auto"/>
      </w:pPr>
      <w:r>
        <w:separator/>
      </w:r>
    </w:p>
  </w:footnote>
  <w:footnote w:type="continuationSeparator" w:id="0">
    <w:p w:rsidR="002C6A3C" w:rsidRDefault="002C6A3C" w:rsidP="0078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C6A3C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6D" w:rsidRPr="00DF046D" w:rsidRDefault="00DF046D" w:rsidP="00DF046D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Calibri" w:hAnsi="Calibri" w:cs="Times New Roman"/>
        <w:b/>
        <w:sz w:val="16"/>
      </w:rPr>
    </w:pPr>
    <w:r w:rsidRPr="00DF046D">
      <w:rPr>
        <w:rFonts w:ascii="Calibri" w:eastAsia="Calibri" w:hAnsi="Calibri" w:cs="Times New Roman"/>
        <w:b/>
        <w:sz w:val="16"/>
      </w:rPr>
      <w:t>„Budowa sieci wodociągowo-kanalizacyjnej w miejscowości Przyczyna Górna oraz sieci kanalizacyjnej w ciągu ul. Towarowej we Wschowie ” ZP.SPN.</w:t>
    </w:r>
    <w:r w:rsidR="00382C14">
      <w:rPr>
        <w:rFonts w:ascii="Calibri" w:eastAsia="Calibri" w:hAnsi="Calibri" w:cs="Times New Roman"/>
        <w:b/>
        <w:sz w:val="16"/>
      </w:rPr>
      <w:t>3</w:t>
    </w:r>
    <w:r w:rsidRPr="00DF046D">
      <w:rPr>
        <w:rFonts w:ascii="Calibri" w:eastAsia="Calibri" w:hAnsi="Calibri" w:cs="Times New Roman"/>
        <w:b/>
        <w:sz w:val="16"/>
      </w:rPr>
      <w:t>.2024</w:t>
    </w:r>
  </w:p>
  <w:p w:rsidR="00FF1CB5" w:rsidRPr="002F1B46" w:rsidRDefault="002C6A3C" w:rsidP="00007618">
    <w:pPr>
      <w:spacing w:after="0" w:line="240" w:lineRule="auto"/>
      <w:ind w:firstLine="708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C6A3C">
    <w:pPr>
      <w:pStyle w:val="Nagwek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DC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B854A99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6E812784"/>
    <w:multiLevelType w:val="hybridMultilevel"/>
    <w:tmpl w:val="7EC02D5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8"/>
    <w:rsid w:val="0000082F"/>
    <w:rsid w:val="00007618"/>
    <w:rsid w:val="002060B2"/>
    <w:rsid w:val="00211550"/>
    <w:rsid w:val="002C11BA"/>
    <w:rsid w:val="002C6A3C"/>
    <w:rsid w:val="00382C14"/>
    <w:rsid w:val="003C59A2"/>
    <w:rsid w:val="0048722A"/>
    <w:rsid w:val="005B23AB"/>
    <w:rsid w:val="007835D8"/>
    <w:rsid w:val="00873350"/>
    <w:rsid w:val="00942F99"/>
    <w:rsid w:val="00A77F4D"/>
    <w:rsid w:val="00B13256"/>
    <w:rsid w:val="00B57272"/>
    <w:rsid w:val="00C02847"/>
    <w:rsid w:val="00D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D8"/>
  </w:style>
  <w:style w:type="paragraph" w:styleId="Stopka">
    <w:name w:val="footer"/>
    <w:basedOn w:val="Normalny"/>
    <w:link w:val="Stopka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D8"/>
  </w:style>
  <w:style w:type="paragraph" w:styleId="Akapitzlist">
    <w:name w:val="List Paragraph"/>
    <w:basedOn w:val="Normalny"/>
    <w:uiPriority w:val="34"/>
    <w:qFormat/>
    <w:rsid w:val="0078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D8"/>
  </w:style>
  <w:style w:type="paragraph" w:styleId="Stopka">
    <w:name w:val="footer"/>
    <w:basedOn w:val="Normalny"/>
    <w:link w:val="Stopka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D8"/>
  </w:style>
  <w:style w:type="paragraph" w:styleId="Akapitzlist">
    <w:name w:val="List Paragraph"/>
    <w:basedOn w:val="Normalny"/>
    <w:uiPriority w:val="34"/>
    <w:qFormat/>
    <w:rsid w:val="0078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10</cp:revision>
  <dcterms:created xsi:type="dcterms:W3CDTF">2023-01-13T15:37:00Z</dcterms:created>
  <dcterms:modified xsi:type="dcterms:W3CDTF">2024-04-18T11:15:00Z</dcterms:modified>
</cp:coreProperties>
</file>