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FD" w:rsidRDefault="00995DFD" w:rsidP="00581A47">
      <w:pPr>
        <w:jc w:val="center"/>
        <w:rPr>
          <w:b/>
          <w:sz w:val="22"/>
        </w:rPr>
      </w:pPr>
    </w:p>
    <w:p w:rsidR="00995DFD" w:rsidRDefault="00995DFD" w:rsidP="00581A47">
      <w:pPr>
        <w:jc w:val="center"/>
        <w:rPr>
          <w:b/>
          <w:sz w:val="22"/>
        </w:rPr>
      </w:pPr>
      <w:r w:rsidRPr="00995DFD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-525780</wp:posOffset>
            </wp:positionV>
            <wp:extent cx="600075" cy="657225"/>
            <wp:effectExtent l="0" t="0" r="0" b="0"/>
            <wp:wrapNone/>
            <wp:docPr id="1" name="Obraz 1" descr="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_wojewodzt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DFD" w:rsidRDefault="00995DFD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512A4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ZP.272.1.48.</w:t>
      </w:r>
      <w:r w:rsidR="00581A47" w:rsidRPr="00C74546">
        <w:rPr>
          <w:bCs/>
          <w:sz w:val="22"/>
        </w:rPr>
        <w:t>2021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BC4A6B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9500A5" w:rsidRDefault="009500A5" w:rsidP="009500A5">
      <w:pPr>
        <w:jc w:val="center"/>
        <w:rPr>
          <w:b/>
          <w:szCs w:val="24"/>
        </w:rPr>
      </w:pPr>
      <w:r w:rsidRPr="009500A5">
        <w:rPr>
          <w:b/>
          <w:szCs w:val="24"/>
        </w:rPr>
        <w:t xml:space="preserve">Druk </w:t>
      </w:r>
      <w:r>
        <w:rPr>
          <w:b/>
          <w:szCs w:val="24"/>
        </w:rPr>
        <w:t xml:space="preserve">publikacji </w:t>
      </w:r>
      <w:r w:rsidRPr="009500A5">
        <w:rPr>
          <w:b/>
          <w:szCs w:val="24"/>
        </w:rPr>
        <w:t>"Program Ochrony Środowiska Województwa Warmińsko-Mazurskiego do roku 2030"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9500A5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995DFD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telefonu :    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</w:p>
    <w:p w:rsidR="00CA148F" w:rsidRPr="00C74546" w:rsidRDefault="00D95E56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="00BC4A6B">
        <w:rPr>
          <w:sz w:val="22"/>
        </w:rPr>
        <w:t xml:space="preserve"> </w:t>
      </w:r>
      <w:r>
        <w:rPr>
          <w:b/>
          <w:bCs/>
          <w:sz w:val="22"/>
        </w:rPr>
        <w:t>ZP.272.1</w:t>
      </w:r>
      <w:r w:rsidR="009500A5">
        <w:rPr>
          <w:b/>
          <w:bCs/>
          <w:sz w:val="22"/>
        </w:rPr>
        <w:t>.48</w:t>
      </w:r>
      <w:r>
        <w:rPr>
          <w:b/>
          <w:bCs/>
          <w:sz w:val="22"/>
        </w:rPr>
        <w:t>.2021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BC4A6B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9500A5" w:rsidRDefault="00D3327A" w:rsidP="009500A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9500A5">
        <w:rPr>
          <w:b w:val="0"/>
          <w:snapToGrid w:val="0"/>
          <w:sz w:val="22"/>
          <w:szCs w:val="22"/>
        </w:rPr>
        <w:t xml:space="preserve"> usługa składu, łamania, przygotowania do druku, druku, oprawy i dostarczenia publikacji "Program Ochrony Środowiska Województwa Warmińsko-Mazurskiego do roku 2030", opracowanej przez Departament Ochrony Środowiska Urzędu Marszałkowskiego Województwa Warmińsko-Maz</w:t>
      </w:r>
      <w:r w:rsidR="00D33ECE">
        <w:rPr>
          <w:b w:val="0"/>
          <w:snapToGrid w:val="0"/>
          <w:sz w:val="22"/>
          <w:szCs w:val="22"/>
        </w:rPr>
        <w:t>urskiego, spełniającej następują</w:t>
      </w:r>
      <w:r w:rsidR="009500A5">
        <w:rPr>
          <w:b w:val="0"/>
          <w:snapToGrid w:val="0"/>
          <w:sz w:val="22"/>
          <w:szCs w:val="22"/>
        </w:rPr>
        <w:t>ce parametry techniczne:</w:t>
      </w:r>
    </w:p>
    <w:p w:rsidR="009500A5" w:rsidRPr="009500A5" w:rsidRDefault="009500A5" w:rsidP="009500A5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b w:val="0"/>
          <w:sz w:val="22"/>
          <w:szCs w:val="22"/>
        </w:rPr>
      </w:pP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134" w:hanging="141"/>
        <w:jc w:val="both"/>
        <w:rPr>
          <w:sz w:val="22"/>
        </w:rPr>
      </w:pPr>
      <w:r w:rsidRPr="009500A5">
        <w:rPr>
          <w:sz w:val="22"/>
        </w:rPr>
        <w:t>nakład 250 egzemplarzy;</w:t>
      </w: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134" w:hanging="141"/>
        <w:jc w:val="both"/>
        <w:rPr>
          <w:sz w:val="22"/>
        </w:rPr>
      </w:pPr>
      <w:r w:rsidRPr="009500A5">
        <w:rPr>
          <w:sz w:val="22"/>
        </w:rPr>
        <w:t>format A4;</w:t>
      </w: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134" w:hanging="141"/>
        <w:jc w:val="both"/>
        <w:rPr>
          <w:sz w:val="22"/>
        </w:rPr>
      </w:pPr>
      <w:r w:rsidRPr="009500A5">
        <w:rPr>
          <w:sz w:val="22"/>
        </w:rPr>
        <w:t>ilość stron ok. 270;</w:t>
      </w: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134" w:hanging="141"/>
        <w:jc w:val="both"/>
        <w:rPr>
          <w:sz w:val="22"/>
        </w:rPr>
      </w:pPr>
      <w:r w:rsidRPr="009500A5">
        <w:rPr>
          <w:sz w:val="22"/>
        </w:rPr>
        <w:t>technika druku: offset;</w:t>
      </w: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134" w:hanging="141"/>
        <w:jc w:val="both"/>
        <w:rPr>
          <w:sz w:val="22"/>
        </w:rPr>
      </w:pPr>
      <w:r w:rsidRPr="009500A5">
        <w:rPr>
          <w:sz w:val="22"/>
        </w:rPr>
        <w:t>kolory:</w:t>
      </w:r>
    </w:p>
    <w:p w:rsidR="009500A5" w:rsidRPr="009500A5" w:rsidRDefault="009500A5" w:rsidP="00AC2F79">
      <w:pPr>
        <w:numPr>
          <w:ilvl w:val="1"/>
          <w:numId w:val="32"/>
        </w:numPr>
        <w:tabs>
          <w:tab w:val="left" w:pos="-159"/>
        </w:tabs>
        <w:suppressAutoHyphens/>
        <w:spacing w:after="0" w:line="240" w:lineRule="auto"/>
        <w:ind w:left="1418" w:hanging="425"/>
        <w:jc w:val="both"/>
        <w:rPr>
          <w:sz w:val="22"/>
        </w:rPr>
      </w:pPr>
      <w:r w:rsidRPr="009500A5">
        <w:rPr>
          <w:sz w:val="22"/>
        </w:rPr>
        <w:t>okładka: kolor 4+0 (za pomocą podstawowych CMYK i jednego koloru PANTONE 877 (srebrny));</w:t>
      </w:r>
    </w:p>
    <w:p w:rsidR="009500A5" w:rsidRPr="009500A5" w:rsidRDefault="009500A5" w:rsidP="00AC2F79">
      <w:pPr>
        <w:numPr>
          <w:ilvl w:val="1"/>
          <w:numId w:val="32"/>
        </w:numPr>
        <w:tabs>
          <w:tab w:val="left" w:pos="-159"/>
        </w:tabs>
        <w:suppressAutoHyphens/>
        <w:spacing w:after="0" w:line="240" w:lineRule="auto"/>
        <w:ind w:left="1418" w:hanging="425"/>
        <w:jc w:val="both"/>
        <w:rPr>
          <w:sz w:val="22"/>
        </w:rPr>
      </w:pPr>
      <w:r w:rsidRPr="009500A5">
        <w:rPr>
          <w:sz w:val="22"/>
        </w:rPr>
        <w:lastRenderedPageBreak/>
        <w:t>środek: kolor 4+4 (za pomocą kolorów podstawowych CMYK);</w:t>
      </w:r>
    </w:p>
    <w:p w:rsidR="009500A5" w:rsidRPr="009500A5" w:rsidRDefault="009500A5" w:rsidP="00AC2F79">
      <w:pPr>
        <w:numPr>
          <w:ilvl w:val="0"/>
          <w:numId w:val="32"/>
        </w:numPr>
        <w:tabs>
          <w:tab w:val="left" w:pos="-159"/>
        </w:tabs>
        <w:suppressAutoHyphens/>
        <w:spacing w:after="0" w:line="240" w:lineRule="auto"/>
        <w:ind w:left="1418"/>
        <w:jc w:val="both"/>
        <w:rPr>
          <w:sz w:val="22"/>
        </w:rPr>
      </w:pPr>
      <w:r w:rsidRPr="009500A5">
        <w:rPr>
          <w:sz w:val="22"/>
        </w:rPr>
        <w:t>papier: certyfikowany papier ekologiczny, ze 100% zawartością makulatury, o odcieniu białym</w:t>
      </w:r>
    </w:p>
    <w:p w:rsidR="009500A5" w:rsidRPr="009500A5" w:rsidRDefault="009500A5" w:rsidP="00AC2F79">
      <w:pPr>
        <w:numPr>
          <w:ilvl w:val="1"/>
          <w:numId w:val="32"/>
        </w:numPr>
        <w:tabs>
          <w:tab w:val="left" w:pos="-159"/>
        </w:tabs>
        <w:suppressAutoHyphens/>
        <w:spacing w:after="0" w:line="240" w:lineRule="auto"/>
        <w:ind w:left="1418"/>
        <w:jc w:val="both"/>
        <w:rPr>
          <w:sz w:val="22"/>
        </w:rPr>
      </w:pPr>
      <w:r w:rsidRPr="009500A5">
        <w:rPr>
          <w:sz w:val="22"/>
        </w:rPr>
        <w:t>okładka: gramatura 250-300 g/m</w:t>
      </w:r>
      <w:r w:rsidRPr="009500A5">
        <w:rPr>
          <w:sz w:val="22"/>
          <w:vertAlign w:val="superscript"/>
        </w:rPr>
        <w:t>2</w:t>
      </w:r>
      <w:r w:rsidRPr="009500A5">
        <w:rPr>
          <w:sz w:val="22"/>
        </w:rPr>
        <w:t>; jednostronnie folia matowa ze zewnętrzną stronę okładki;</w:t>
      </w:r>
    </w:p>
    <w:p w:rsidR="009500A5" w:rsidRPr="009500A5" w:rsidRDefault="009500A5" w:rsidP="00AC2F79">
      <w:pPr>
        <w:numPr>
          <w:ilvl w:val="1"/>
          <w:numId w:val="32"/>
        </w:numPr>
        <w:tabs>
          <w:tab w:val="left" w:pos="-159"/>
        </w:tabs>
        <w:suppressAutoHyphens/>
        <w:spacing w:after="0" w:line="240" w:lineRule="auto"/>
        <w:ind w:left="1418"/>
        <w:jc w:val="both"/>
        <w:rPr>
          <w:sz w:val="22"/>
        </w:rPr>
      </w:pPr>
      <w:r w:rsidRPr="009500A5">
        <w:rPr>
          <w:sz w:val="22"/>
        </w:rPr>
        <w:t>środek: gramatura 120-135 g/m</w:t>
      </w:r>
      <w:r w:rsidRPr="009500A5">
        <w:rPr>
          <w:sz w:val="22"/>
          <w:vertAlign w:val="superscript"/>
        </w:rPr>
        <w:t>2</w:t>
      </w:r>
      <w:r w:rsidRPr="009500A5">
        <w:rPr>
          <w:sz w:val="22"/>
        </w:rPr>
        <w:t>;</w:t>
      </w:r>
    </w:p>
    <w:p w:rsidR="009500A5" w:rsidRPr="009500A5" w:rsidRDefault="009500A5" w:rsidP="009500A5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b w:val="0"/>
          <w:sz w:val="22"/>
          <w:szCs w:val="22"/>
        </w:rPr>
      </w:pPr>
      <w:r w:rsidRPr="009500A5">
        <w:rPr>
          <w:b w:val="0"/>
          <w:sz w:val="22"/>
          <w:szCs w:val="22"/>
        </w:rPr>
        <w:t>7)  typ oprawy: miękka, klejona</w:t>
      </w:r>
    </w:p>
    <w:p w:rsidR="009500A5" w:rsidRPr="00812F48" w:rsidRDefault="009500A5" w:rsidP="009500A5">
      <w:pPr>
        <w:pStyle w:val="Tekstpodstawowy"/>
        <w:tabs>
          <w:tab w:val="left" w:pos="284"/>
        </w:tabs>
        <w:spacing w:line="276" w:lineRule="auto"/>
        <w:ind w:left="1068"/>
        <w:jc w:val="left"/>
        <w:rPr>
          <w:b w:val="0"/>
          <w:sz w:val="22"/>
          <w:szCs w:val="22"/>
        </w:rPr>
      </w:pPr>
    </w:p>
    <w:p w:rsidR="00A513A0" w:rsidRPr="00A513A0" w:rsidRDefault="00A513A0" w:rsidP="00405880">
      <w:pPr>
        <w:numPr>
          <w:ilvl w:val="0"/>
          <w:numId w:val="2"/>
        </w:numPr>
        <w:suppressAutoHyphens/>
        <w:spacing w:after="0"/>
        <w:ind w:left="1066" w:hanging="357"/>
        <w:jc w:val="both"/>
        <w:rPr>
          <w:sz w:val="22"/>
        </w:rPr>
      </w:pPr>
      <w:r w:rsidRPr="00A513A0">
        <w:rPr>
          <w:sz w:val="22"/>
        </w:rPr>
        <w:t>Skład, łamanie i przygotowanie do druku obejmują opracowanie przez Wykonawcę okładki publikacji w oparciu o szablon przekazany przez Zamawiającego oraz zamianę czcionek w tekście właściwym ze standardowej czcionki stosowanej w edytorze tekstu na czcionki AllerBold i AllerRegular, jak również przystosowanie tekstu roboczego w formacie pliku Word do formatu gotowego do wydruku.</w:t>
      </w:r>
    </w:p>
    <w:p w:rsidR="00A513A0" w:rsidRPr="00A513A0" w:rsidRDefault="00A513A0" w:rsidP="00405880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1066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zastrzega sobie dostarczenie przez Wykonawcę 1 eg</w:t>
      </w:r>
      <w:r w:rsidR="00352DE9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>emplarza wydruku próbnego.</w:t>
      </w:r>
    </w:p>
    <w:p w:rsidR="00A513A0" w:rsidRPr="00A513A0" w:rsidRDefault="00A513A0" w:rsidP="00405880">
      <w:pPr>
        <w:spacing w:after="0"/>
        <w:ind w:left="1134" w:hanging="425"/>
        <w:jc w:val="both"/>
        <w:rPr>
          <w:sz w:val="22"/>
        </w:rPr>
      </w:pPr>
      <w:r>
        <w:rPr>
          <w:sz w:val="22"/>
        </w:rPr>
        <w:t xml:space="preserve">4. </w:t>
      </w:r>
      <w:r w:rsidRPr="00A513A0">
        <w:rPr>
          <w:sz w:val="22"/>
        </w:rPr>
        <w:t>Zamawiający ma prawo do zgłaszania korekt odnośnie składu i łamania tekstu przygotowanych przez Wykonawcę do momentu otrzymania składu i łamania tekstu odpowiadającego wymaganiom Zamawiającego.</w:t>
      </w:r>
    </w:p>
    <w:p w:rsidR="00A513A0" w:rsidRPr="00A513A0" w:rsidRDefault="00A513A0" w:rsidP="00405880">
      <w:pPr>
        <w:pStyle w:val="Tekstpodstawowy"/>
        <w:tabs>
          <w:tab w:val="left" w:pos="284"/>
        </w:tabs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 </w:t>
      </w:r>
      <w:r w:rsidRPr="00A513A0">
        <w:rPr>
          <w:b w:val="0"/>
          <w:sz w:val="22"/>
          <w:szCs w:val="22"/>
        </w:rPr>
        <w:t>Wydruk próbny dostarczony przez Wykonawcę musi zostać zaakceptowany przez Zamawiającego przed wydrukiem i dostarczeniem pełnego nakładu publikacji</w:t>
      </w:r>
      <w:r w:rsidR="00FA7B48">
        <w:rPr>
          <w:b w:val="0"/>
          <w:sz w:val="22"/>
          <w:szCs w:val="22"/>
        </w:rPr>
        <w:t>.</w:t>
      </w:r>
    </w:p>
    <w:p w:rsidR="00A513A0" w:rsidRPr="00A513A0" w:rsidRDefault="00A513A0" w:rsidP="00405880">
      <w:pPr>
        <w:spacing w:after="0"/>
        <w:ind w:left="1134" w:hanging="425"/>
        <w:jc w:val="both"/>
        <w:rPr>
          <w:sz w:val="22"/>
        </w:rPr>
      </w:pPr>
      <w:r>
        <w:rPr>
          <w:sz w:val="22"/>
        </w:rPr>
        <w:t xml:space="preserve">6. </w:t>
      </w:r>
      <w:r w:rsidR="00BC4A6B">
        <w:rPr>
          <w:sz w:val="22"/>
        </w:rPr>
        <w:t xml:space="preserve"> </w:t>
      </w:r>
      <w:r w:rsidRPr="00A513A0">
        <w:rPr>
          <w:sz w:val="22"/>
        </w:rPr>
        <w:t>Termin wykonania łamania: maksymalnie 5 dni roboczych od dnia dostarczenia materiałów przez Zamawiającego.</w:t>
      </w:r>
    </w:p>
    <w:p w:rsidR="00A513A0" w:rsidRPr="00A513A0" w:rsidRDefault="00A513A0" w:rsidP="00405880">
      <w:pPr>
        <w:spacing w:after="0"/>
        <w:ind w:left="1134" w:hanging="425"/>
        <w:jc w:val="both"/>
        <w:rPr>
          <w:sz w:val="22"/>
        </w:rPr>
      </w:pPr>
      <w:r>
        <w:rPr>
          <w:sz w:val="22"/>
        </w:rPr>
        <w:t xml:space="preserve">7. </w:t>
      </w:r>
      <w:r w:rsidR="00BC4A6B">
        <w:rPr>
          <w:sz w:val="22"/>
        </w:rPr>
        <w:t xml:space="preserve">   </w:t>
      </w:r>
      <w:r w:rsidRPr="00A513A0">
        <w:rPr>
          <w:sz w:val="22"/>
        </w:rPr>
        <w:t>Termin dostawy wydruku próbnego: maksymalnie 5 dni roboczych od dnia zatwierdzenia przez Zamawiającego składu i łamania tekstu.</w:t>
      </w:r>
    </w:p>
    <w:p w:rsidR="00A513A0" w:rsidRPr="00A513A0" w:rsidRDefault="00A513A0" w:rsidP="00405880">
      <w:pPr>
        <w:spacing w:after="0"/>
        <w:ind w:left="1134" w:hanging="425"/>
        <w:jc w:val="both"/>
        <w:rPr>
          <w:sz w:val="22"/>
        </w:rPr>
      </w:pPr>
      <w:r>
        <w:rPr>
          <w:sz w:val="22"/>
        </w:rPr>
        <w:t xml:space="preserve">8. </w:t>
      </w:r>
      <w:r w:rsidR="00BC4A6B">
        <w:rPr>
          <w:sz w:val="22"/>
        </w:rPr>
        <w:t xml:space="preserve">   </w:t>
      </w:r>
      <w:r w:rsidRPr="00A513A0">
        <w:rPr>
          <w:sz w:val="22"/>
        </w:rPr>
        <w:t xml:space="preserve">Termin dostawy całego nakładu: maksymalnie 14 dni roboczych od dnia </w:t>
      </w:r>
      <w:r w:rsidR="00352DE9" w:rsidRPr="00352DE9">
        <w:rPr>
          <w:sz w:val="22"/>
        </w:rPr>
        <w:t>zaakceptowania</w:t>
      </w:r>
      <w:r w:rsidR="00BC4A6B">
        <w:rPr>
          <w:sz w:val="22"/>
        </w:rPr>
        <w:t xml:space="preserve"> </w:t>
      </w:r>
      <w:r w:rsidRPr="00A513A0">
        <w:rPr>
          <w:sz w:val="22"/>
        </w:rPr>
        <w:t>przez Zamawiającego wydruku próbnego.</w:t>
      </w:r>
    </w:p>
    <w:p w:rsidR="00A513A0" w:rsidRPr="00A513A0" w:rsidRDefault="00A513A0" w:rsidP="00405880">
      <w:pPr>
        <w:spacing w:after="0"/>
        <w:ind w:left="709"/>
        <w:jc w:val="both"/>
        <w:rPr>
          <w:sz w:val="22"/>
        </w:rPr>
      </w:pPr>
      <w:r>
        <w:rPr>
          <w:sz w:val="22"/>
        </w:rPr>
        <w:t xml:space="preserve">9. </w:t>
      </w:r>
      <w:r w:rsidR="00BC4A6B">
        <w:rPr>
          <w:sz w:val="22"/>
        </w:rPr>
        <w:t xml:space="preserve">   </w:t>
      </w:r>
      <w:r w:rsidRPr="00A513A0">
        <w:rPr>
          <w:sz w:val="22"/>
        </w:rPr>
        <w:t>Dostawa publikacji do siedziby Zamawiającego na koszt Wykonawcy.</w:t>
      </w:r>
    </w:p>
    <w:p w:rsidR="00A513A0" w:rsidRPr="00FA7B48" w:rsidRDefault="00A513A0" w:rsidP="00405880">
      <w:pPr>
        <w:tabs>
          <w:tab w:val="left" w:pos="1134"/>
        </w:tabs>
        <w:spacing w:after="0"/>
        <w:ind w:left="709"/>
        <w:jc w:val="both"/>
        <w:rPr>
          <w:sz w:val="22"/>
        </w:rPr>
      </w:pPr>
      <w:r>
        <w:rPr>
          <w:sz w:val="22"/>
        </w:rPr>
        <w:t xml:space="preserve">10. </w:t>
      </w:r>
      <w:r w:rsidRPr="00A513A0">
        <w:rPr>
          <w:sz w:val="22"/>
        </w:rPr>
        <w:t xml:space="preserve">Wydawnictwo będące przedmiotem </w:t>
      </w:r>
      <w:r>
        <w:rPr>
          <w:sz w:val="22"/>
        </w:rPr>
        <w:t xml:space="preserve">zamówienia </w:t>
      </w:r>
      <w:r w:rsidRPr="00A513A0">
        <w:rPr>
          <w:sz w:val="22"/>
        </w:rPr>
        <w:t>zaopatrzone będzie w nr ISBN.</w:t>
      </w:r>
    </w:p>
    <w:p w:rsidR="004F5C84" w:rsidRPr="00FA7B48" w:rsidRDefault="00FA7B48" w:rsidP="00405880">
      <w:pPr>
        <w:pStyle w:val="Tekstpodstawowy"/>
        <w:tabs>
          <w:tab w:val="left" w:pos="284"/>
        </w:tabs>
        <w:spacing w:line="276" w:lineRule="auto"/>
        <w:ind w:left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11.  </w:t>
      </w:r>
      <w:r w:rsidR="00D3327A"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FA7B48" w:rsidRDefault="00FA7B48" w:rsidP="00405880">
      <w:pPr>
        <w:tabs>
          <w:tab w:val="left" w:pos="284"/>
        </w:tabs>
        <w:spacing w:after="0"/>
        <w:ind w:left="70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12.  </w:t>
      </w:r>
      <w:r w:rsidR="008B0AF5" w:rsidRPr="00FA7B48">
        <w:rPr>
          <w:snapToGrid w:val="0"/>
          <w:sz w:val="22"/>
        </w:rPr>
        <w:t>Kategoria przedmiotu zamówienia zgodnie ze Wspólnym Słownikiem Zamówień(CPV)</w:t>
      </w:r>
      <w:r>
        <w:rPr>
          <w:snapToGrid w:val="0"/>
          <w:sz w:val="22"/>
        </w:rPr>
        <w:t>:</w:t>
      </w:r>
    </w:p>
    <w:p w:rsidR="00FA7B48" w:rsidRDefault="00FA7B48" w:rsidP="00405880">
      <w:pPr>
        <w:tabs>
          <w:tab w:val="left" w:pos="284"/>
        </w:tabs>
        <w:spacing w:after="0"/>
        <w:ind w:left="70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79800000-2   Usługi drukowania i powiązane</w:t>
      </w:r>
    </w:p>
    <w:p w:rsidR="008B0AF5" w:rsidRPr="00FA7B48" w:rsidRDefault="00352DE9" w:rsidP="00405880">
      <w:pPr>
        <w:tabs>
          <w:tab w:val="left" w:pos="284"/>
        </w:tabs>
        <w:spacing w:after="0"/>
        <w:ind w:left="708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22100000-1   Drukowane książ</w:t>
      </w:r>
      <w:r w:rsidR="00FA7B48">
        <w:rPr>
          <w:snapToGrid w:val="0"/>
          <w:sz w:val="22"/>
        </w:rPr>
        <w:t xml:space="preserve">ki, broszury i ulotki </w:t>
      </w:r>
    </w:p>
    <w:p w:rsidR="008B0AF5" w:rsidRPr="00FA7B48" w:rsidRDefault="00FA7B48" w:rsidP="00405880">
      <w:pPr>
        <w:tabs>
          <w:tab w:val="left" w:pos="284"/>
        </w:tabs>
        <w:spacing w:after="0"/>
        <w:ind w:left="708"/>
        <w:jc w:val="both"/>
        <w:rPr>
          <w:color w:val="FF0000"/>
          <w:sz w:val="22"/>
        </w:rPr>
      </w:pPr>
      <w:r>
        <w:rPr>
          <w:sz w:val="22"/>
        </w:rPr>
        <w:t xml:space="preserve">13.  </w:t>
      </w:r>
      <w:r w:rsidR="008B0AF5" w:rsidRPr="00FA7B48">
        <w:rPr>
          <w:sz w:val="22"/>
        </w:rPr>
        <w:t xml:space="preserve">Wykonawca </w:t>
      </w:r>
      <w:r w:rsidR="008B0AF5" w:rsidRPr="00FA7B48">
        <w:rPr>
          <w:color w:val="000000"/>
          <w:sz w:val="22"/>
        </w:rPr>
        <w:t xml:space="preserve">może </w:t>
      </w:r>
      <w:r w:rsidR="008B0AF5" w:rsidRPr="00FA7B48">
        <w:rPr>
          <w:sz w:val="22"/>
        </w:rPr>
        <w:t xml:space="preserve">powierzyć wykonanie części zamówienia podwykonawcy. </w:t>
      </w:r>
    </w:p>
    <w:p w:rsidR="00C90268" w:rsidRDefault="00C90268" w:rsidP="00405880">
      <w:pPr>
        <w:pStyle w:val="Akapitzlist"/>
        <w:tabs>
          <w:tab w:val="left" w:pos="284"/>
        </w:tabs>
        <w:spacing w:after="0"/>
        <w:ind w:left="1068"/>
        <w:jc w:val="both"/>
        <w:rPr>
          <w:b/>
          <w:color w:val="FF0000"/>
          <w:sz w:val="22"/>
          <w:highlight w:val="yellow"/>
        </w:rPr>
      </w:pP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</w:t>
      </w:r>
      <w:r w:rsidR="00BC4A6B">
        <w:rPr>
          <w:b/>
          <w:color w:val="000000"/>
          <w:sz w:val="22"/>
        </w:rPr>
        <w:t xml:space="preserve"> </w:t>
      </w:r>
      <w:r w:rsidRPr="00304C22">
        <w:rPr>
          <w:b/>
          <w:color w:val="000000"/>
          <w:sz w:val="22"/>
        </w:rPr>
        <w:t xml:space="preserve">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FA7B48" w:rsidRDefault="00A93E23" w:rsidP="00FA7B48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</w:t>
      </w:r>
      <w:r w:rsidR="00BC4A6B">
        <w:rPr>
          <w:b/>
          <w:color w:val="000000"/>
          <w:sz w:val="22"/>
        </w:rPr>
        <w:t xml:space="preserve"> </w:t>
      </w:r>
      <w:r w:rsidRPr="00304C22">
        <w:rPr>
          <w:b/>
          <w:color w:val="000000"/>
          <w:sz w:val="22"/>
        </w:rPr>
        <w:t xml:space="preserve">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8105B6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8105B6" w:rsidRPr="008105B6">
        <w:rPr>
          <w:sz w:val="22"/>
        </w:rPr>
        <w:t>75 dni roboczych od dnia zawarcia umowy</w:t>
      </w:r>
      <w:r w:rsidR="008105B6">
        <w:rPr>
          <w:sz w:val="22"/>
        </w:rPr>
        <w:t>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 xml:space="preserve">INFORMACJA O PRZEWIDYWANYCH </w:t>
      </w:r>
      <w:r w:rsidR="00BC4A6B">
        <w:rPr>
          <w:b/>
          <w:sz w:val="22"/>
        </w:rPr>
        <w:t xml:space="preserve"> </w:t>
      </w:r>
      <w:r w:rsidRPr="00163890">
        <w:rPr>
          <w:b/>
          <w:sz w:val="22"/>
        </w:rPr>
        <w:t>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</w:t>
      </w:r>
      <w:r w:rsidR="00BC4A6B">
        <w:rPr>
          <w:b/>
          <w:color w:val="000000"/>
          <w:sz w:val="22"/>
        </w:rPr>
        <w:t xml:space="preserve"> </w:t>
      </w: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</w:t>
      </w:r>
      <w:r w:rsidRPr="00304C22">
        <w:rPr>
          <w:b/>
          <w:color w:val="000000"/>
          <w:sz w:val="22"/>
        </w:rPr>
        <w:lastRenderedPageBreak/>
        <w:t>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F42657" w:rsidRDefault="00F42657" w:rsidP="00314F8B">
      <w:pPr>
        <w:pStyle w:val="Akapitzlist"/>
        <w:spacing w:before="26" w:after="0"/>
        <w:jc w:val="both"/>
        <w:rPr>
          <w:sz w:val="22"/>
        </w:rPr>
      </w:pP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lastRenderedPageBreak/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</w:t>
      </w:r>
      <w:r w:rsidR="00BC4A6B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 xml:space="preserve"> INFORMACJ</w:t>
      </w:r>
      <w:r w:rsidR="008062C7">
        <w:rPr>
          <w:b/>
          <w:color w:val="000000" w:themeColor="text1"/>
          <w:sz w:val="22"/>
        </w:rPr>
        <w:t>A</w:t>
      </w:r>
      <w:r w:rsidR="00BC4A6B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</w:t>
      </w:r>
      <w:r w:rsidR="00BC4A6B">
        <w:rPr>
          <w:b/>
          <w:color w:val="000000" w:themeColor="text1"/>
          <w:sz w:val="22"/>
        </w:rPr>
        <w:t xml:space="preserve"> </w:t>
      </w:r>
      <w:r w:rsidR="008352C5" w:rsidRPr="00A74E1B">
        <w:rPr>
          <w:b/>
          <w:color w:val="000000" w:themeColor="text1"/>
          <w:sz w:val="22"/>
        </w:rPr>
        <w:t>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</w:p>
    <w:p w:rsidR="0064583B" w:rsidRPr="00102A09" w:rsidRDefault="0064583B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BC4A6B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AC2F79">
      <w:pPr>
        <w:pStyle w:val="Akapitzlist"/>
        <w:numPr>
          <w:ilvl w:val="0"/>
          <w:numId w:val="20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AC1930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8D4207" w:rsidRPr="00C74546" w:rsidRDefault="008D42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AC2F79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AC1930">
        <w:rPr>
          <w:color w:val="000000" w:themeColor="text1"/>
          <w:sz w:val="22"/>
        </w:rPr>
        <w:t>Ewa Klimczak, tel. 89 52 19 845.</w:t>
      </w:r>
    </w:p>
    <w:p w:rsidR="0064583B" w:rsidRPr="0064583B" w:rsidRDefault="0064583B" w:rsidP="00AC2F79">
      <w:pPr>
        <w:pStyle w:val="Akapitzlist"/>
        <w:numPr>
          <w:ilvl w:val="0"/>
          <w:numId w:val="21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Pr="00394D0A" w:rsidRDefault="00D807B0" w:rsidP="00BC4A6B">
      <w:pPr>
        <w:spacing w:after="0" w:line="360" w:lineRule="auto"/>
        <w:ind w:left="567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394D0A" w:rsidRPr="00394D0A">
        <w:rPr>
          <w:b/>
          <w:color w:val="000000"/>
          <w:sz w:val="22"/>
        </w:rPr>
        <w:t>29.06.</w:t>
      </w:r>
      <w:r w:rsidR="00352782" w:rsidRPr="00394D0A">
        <w:rPr>
          <w:b/>
          <w:color w:val="000000"/>
          <w:sz w:val="22"/>
        </w:rPr>
        <w:t>2021 r</w:t>
      </w:r>
      <w:r w:rsidR="00E67D51" w:rsidRPr="00394D0A">
        <w:rPr>
          <w:b/>
          <w:color w:val="000000"/>
          <w:sz w:val="22"/>
        </w:rPr>
        <w:t>.</w:t>
      </w:r>
    </w:p>
    <w:p w:rsidR="00405880" w:rsidRPr="00FB667A" w:rsidRDefault="0040588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AC2F7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BC4A6B">
        <w:rPr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AC2F79">
      <w:pPr>
        <w:pStyle w:val="ust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AC2F79">
      <w:pPr>
        <w:pStyle w:val="ust"/>
        <w:numPr>
          <w:ilvl w:val="0"/>
          <w:numId w:val="1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Pr="007922BF" w:rsidRDefault="007373F1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C34A44" w:rsidRPr="007922BF">
        <w:rPr>
          <w:color w:val="000000"/>
          <w:sz w:val="22"/>
          <w:szCs w:val="22"/>
        </w:rPr>
        <w:t xml:space="preserve">WZ; </w:t>
      </w:r>
    </w:p>
    <w:p w:rsidR="00C34A44" w:rsidRPr="007922BF" w:rsidRDefault="00C34A44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>ustawy Pzp</w:t>
      </w:r>
      <w:r w:rsidR="00BC4A6B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>Załącznik nr 2 do S</w:t>
      </w:r>
      <w:r w:rsidRPr="007922BF">
        <w:rPr>
          <w:sz w:val="22"/>
          <w:szCs w:val="22"/>
        </w:rPr>
        <w:t>WZ.</w:t>
      </w:r>
    </w:p>
    <w:p w:rsidR="00C34A44" w:rsidRPr="00F433A4" w:rsidRDefault="00C34A44" w:rsidP="00AC2F79">
      <w:pPr>
        <w:pStyle w:val="ust"/>
        <w:numPr>
          <w:ilvl w:val="1"/>
          <w:numId w:val="1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:rsidR="00C34A44" w:rsidRPr="004E2B8D" w:rsidRDefault="00C34A44" w:rsidP="00AC2F79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AC2F79">
      <w:pPr>
        <w:pStyle w:val="Tekstpodstawowy"/>
        <w:numPr>
          <w:ilvl w:val="0"/>
          <w:numId w:val="1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lastRenderedPageBreak/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AC2F79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AC1930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</w:p>
    <w:p w:rsidR="00A64EC0" w:rsidRPr="00A64EC0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AC2F79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lastRenderedPageBreak/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</w:p>
    <w:p w:rsidR="00E97EBB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AC2F79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 xml:space="preserve">, oraz zobowiązanie podmiotu udostępniającego zasoby, przedmiotowe środki </w:t>
      </w:r>
      <w:r w:rsidRPr="00A10AEA">
        <w:rPr>
          <w:color w:val="000000"/>
          <w:sz w:val="22"/>
        </w:rPr>
        <w:lastRenderedPageBreak/>
        <w:t xml:space="preserve">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AC2F79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</w:p>
    <w:p w:rsidR="00A10AEA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D560AC" w:rsidRPr="00A10AEA" w:rsidRDefault="00D560AC" w:rsidP="00AC2F79">
      <w:pPr>
        <w:pStyle w:val="Akapitzlist"/>
        <w:numPr>
          <w:ilvl w:val="0"/>
          <w:numId w:val="1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umożliwiają prezentację treści w postaci papierowej, w szczególności za pomocą wydruku;</w:t>
      </w:r>
    </w:p>
    <w:p w:rsidR="00D560AC" w:rsidRPr="00A10AEA" w:rsidRDefault="00D560AC" w:rsidP="00AC2F7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AC2F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AC2F79">
      <w:pPr>
        <w:pStyle w:val="pkt1"/>
        <w:numPr>
          <w:ilvl w:val="0"/>
          <w:numId w:val="18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AC2F79">
      <w:pPr>
        <w:pStyle w:val="pkt1"/>
        <w:numPr>
          <w:ilvl w:val="0"/>
          <w:numId w:val="10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AC2F79">
      <w:pPr>
        <w:pStyle w:val="pkt1"/>
        <w:numPr>
          <w:ilvl w:val="0"/>
          <w:numId w:val="11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="00BC4A6B">
        <w:rPr>
          <w:b/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394D0A">
        <w:rPr>
          <w:b/>
          <w:color w:val="0000FF"/>
          <w:sz w:val="22"/>
          <w:szCs w:val="22"/>
        </w:rPr>
        <w:t>31.05.</w:t>
      </w:r>
      <w:r w:rsidRPr="003E3F4F">
        <w:rPr>
          <w:b/>
          <w:color w:val="0000FF"/>
          <w:sz w:val="22"/>
          <w:szCs w:val="22"/>
        </w:rPr>
        <w:t xml:space="preserve"> 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AC2F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AC2F79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AC2F79">
      <w:pPr>
        <w:pStyle w:val="pkt1"/>
        <w:numPr>
          <w:ilvl w:val="0"/>
          <w:numId w:val="10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AC2F79">
      <w:pPr>
        <w:pStyle w:val="pkt1"/>
        <w:numPr>
          <w:ilvl w:val="0"/>
          <w:numId w:val="12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0708CA" w:rsidRDefault="00365EE4" w:rsidP="00AC2F79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="00BC4A6B">
        <w:rPr>
          <w:b/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AC2F79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AC2F79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4C06BB" w:rsidRDefault="00AF2195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AC2F79">
      <w:pPr>
        <w:pStyle w:val="Lista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AC2F7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 w:rsidR="00BC4A6B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AC2F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AC2F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C1930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394D0A" w:rsidRDefault="008352DB" w:rsidP="00AC2F79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sz w:val="22"/>
        </w:rPr>
      </w:pPr>
      <w:r w:rsidRPr="008352DB">
        <w:rPr>
          <w:sz w:val="22"/>
        </w:rPr>
        <w:t xml:space="preserve">Otwarcie ofert nastąpi </w:t>
      </w:r>
      <w:r w:rsidRPr="00394D0A">
        <w:rPr>
          <w:b/>
          <w:color w:val="0000CC"/>
          <w:sz w:val="22"/>
        </w:rPr>
        <w:t xml:space="preserve">w dniu </w:t>
      </w:r>
      <w:r w:rsidR="00394D0A" w:rsidRPr="00394D0A">
        <w:rPr>
          <w:b/>
          <w:color w:val="0000CC"/>
          <w:sz w:val="22"/>
        </w:rPr>
        <w:t>31.05.2021 r.</w:t>
      </w:r>
      <w:r w:rsidRPr="00394D0A">
        <w:rPr>
          <w:b/>
          <w:color w:val="0000CC"/>
          <w:sz w:val="22"/>
        </w:rPr>
        <w:t xml:space="preserve"> o godzinie </w:t>
      </w:r>
      <w:r w:rsidR="00405880" w:rsidRPr="00394D0A">
        <w:rPr>
          <w:b/>
          <w:color w:val="0000CC"/>
          <w:sz w:val="22"/>
        </w:rPr>
        <w:t>10:10.</w:t>
      </w:r>
      <w:bookmarkStart w:id="0" w:name="_GoBack"/>
      <w:bookmarkEnd w:id="0"/>
    </w:p>
    <w:p w:rsidR="008352DB" w:rsidRPr="008352DB" w:rsidRDefault="008352DB" w:rsidP="00AC2F79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AC2F79">
      <w:pPr>
        <w:pStyle w:val="Skrconyadreszwrotny"/>
        <w:numPr>
          <w:ilvl w:val="0"/>
          <w:numId w:val="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AC2F79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AC2F79">
      <w:pPr>
        <w:pStyle w:val="Akapitzlist"/>
        <w:numPr>
          <w:ilvl w:val="0"/>
          <w:numId w:val="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AC2F79">
      <w:pPr>
        <w:pStyle w:val="Akapitzlist"/>
        <w:numPr>
          <w:ilvl w:val="0"/>
          <w:numId w:val="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D20BA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CD20BA" w:rsidRPr="0090088D" w:rsidRDefault="00CD20BA" w:rsidP="00CD20BA">
      <w:pPr>
        <w:pStyle w:val="Akapitzlist"/>
        <w:spacing w:before="26" w:after="0"/>
        <w:jc w:val="both"/>
        <w:rPr>
          <w:b/>
          <w:sz w:val="22"/>
        </w:rPr>
      </w:pPr>
    </w:p>
    <w:p w:rsidR="00CD20BA" w:rsidRPr="009E4F41" w:rsidRDefault="00CD20BA" w:rsidP="00AC2F79">
      <w:pPr>
        <w:pStyle w:val="Akapitzlist"/>
        <w:numPr>
          <w:ilvl w:val="0"/>
          <w:numId w:val="34"/>
        </w:numPr>
        <w:spacing w:after="0" w:line="240" w:lineRule="auto"/>
        <w:ind w:left="1134" w:hanging="425"/>
        <w:rPr>
          <w:sz w:val="22"/>
        </w:rPr>
      </w:pPr>
      <w:r w:rsidRPr="009E4F41">
        <w:rPr>
          <w:sz w:val="22"/>
        </w:rPr>
        <w:t>Kryteria wyboru oferty i ich znaczenie:</w:t>
      </w:r>
    </w:p>
    <w:p w:rsidR="00CD20BA" w:rsidRPr="009E4F41" w:rsidRDefault="00CD20BA" w:rsidP="00CD20BA">
      <w:pPr>
        <w:spacing w:after="0" w:line="240" w:lineRule="auto"/>
        <w:ind w:left="851" w:firstLine="425"/>
        <w:rPr>
          <w:sz w:val="22"/>
        </w:rPr>
      </w:pPr>
    </w:p>
    <w:p w:rsidR="00CD20BA" w:rsidRDefault="00CD20BA" w:rsidP="00AC2F79">
      <w:pPr>
        <w:numPr>
          <w:ilvl w:val="0"/>
          <w:numId w:val="33"/>
        </w:numPr>
        <w:spacing w:after="0" w:line="240" w:lineRule="auto"/>
        <w:ind w:left="1134" w:hanging="425"/>
        <w:rPr>
          <w:color w:val="000000"/>
          <w:sz w:val="22"/>
        </w:rPr>
      </w:pPr>
      <w:r w:rsidRPr="009E4F41">
        <w:rPr>
          <w:b/>
          <w:color w:val="000000"/>
          <w:sz w:val="22"/>
        </w:rPr>
        <w:t xml:space="preserve">Cena </w:t>
      </w:r>
      <w:r w:rsidRPr="009E4F41">
        <w:rPr>
          <w:color w:val="000000"/>
          <w:sz w:val="22"/>
        </w:rPr>
        <w:t>– znaczenie kryterium – 60 %</w:t>
      </w:r>
    </w:p>
    <w:p w:rsidR="00CD20BA" w:rsidRPr="009E4F41" w:rsidRDefault="00CD20BA" w:rsidP="00CD20BA">
      <w:pPr>
        <w:spacing w:after="0" w:line="240" w:lineRule="auto"/>
        <w:ind w:left="1134"/>
        <w:rPr>
          <w:color w:val="000000"/>
          <w:sz w:val="22"/>
        </w:rPr>
      </w:pPr>
    </w:p>
    <w:p w:rsidR="00CD20BA" w:rsidRPr="009E4F41" w:rsidRDefault="00CD20BA" w:rsidP="00AC2F79">
      <w:pPr>
        <w:numPr>
          <w:ilvl w:val="0"/>
          <w:numId w:val="33"/>
        </w:numPr>
        <w:spacing w:after="0" w:line="240" w:lineRule="auto"/>
        <w:ind w:left="1134" w:hanging="425"/>
        <w:rPr>
          <w:color w:val="000000"/>
          <w:sz w:val="22"/>
        </w:rPr>
      </w:pPr>
      <w:r w:rsidRPr="009E4F41">
        <w:rPr>
          <w:b/>
          <w:color w:val="000000"/>
          <w:sz w:val="22"/>
        </w:rPr>
        <w:t xml:space="preserve">Termin dostawy </w:t>
      </w:r>
      <w:r w:rsidRPr="009E4F41">
        <w:rPr>
          <w:color w:val="000000"/>
          <w:sz w:val="22"/>
        </w:rPr>
        <w:t>– znaczenie kryterium – 40 %</w:t>
      </w:r>
    </w:p>
    <w:p w:rsidR="00CD20BA" w:rsidRPr="009E4F41" w:rsidRDefault="00CD20BA" w:rsidP="00CD20BA">
      <w:pPr>
        <w:spacing w:after="0"/>
        <w:ind w:firstLine="567"/>
        <w:rPr>
          <w:color w:val="000000"/>
          <w:sz w:val="22"/>
        </w:rPr>
      </w:pPr>
    </w:p>
    <w:p w:rsidR="00CD20BA" w:rsidRPr="009E4F41" w:rsidRDefault="00CD20BA" w:rsidP="00AC2F7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Calibri"/>
          <w:sz w:val="22"/>
        </w:rPr>
      </w:pPr>
      <w:r w:rsidRPr="009E4F41">
        <w:rPr>
          <w:rFonts w:eastAsia="Calibri"/>
          <w:bCs/>
          <w:sz w:val="22"/>
        </w:rPr>
        <w:t>Sposób oceny oferty:</w:t>
      </w:r>
    </w:p>
    <w:p w:rsidR="00CD20BA" w:rsidRDefault="00CD20BA" w:rsidP="00CD20BA">
      <w:pPr>
        <w:shd w:val="clear" w:color="auto" w:fill="FFFFFF"/>
        <w:spacing w:after="0"/>
        <w:ind w:left="360" w:hanging="153"/>
        <w:jc w:val="both"/>
        <w:rPr>
          <w:rFonts w:eastAsia="Calibri"/>
          <w:sz w:val="22"/>
        </w:rPr>
      </w:pPr>
    </w:p>
    <w:p w:rsidR="00CD20BA" w:rsidRPr="009E4F41" w:rsidRDefault="00CD20BA" w:rsidP="00CD20BA">
      <w:pPr>
        <w:shd w:val="clear" w:color="auto" w:fill="FFFFFF"/>
        <w:spacing w:after="0"/>
        <w:jc w:val="both"/>
        <w:rPr>
          <w:rFonts w:eastAsia="Calibri"/>
          <w:sz w:val="22"/>
        </w:rPr>
      </w:pPr>
    </w:p>
    <w:p w:rsidR="00CD20BA" w:rsidRPr="009E4F41" w:rsidRDefault="00CD20BA" w:rsidP="00AC2F79">
      <w:pPr>
        <w:pStyle w:val="Akapitzlist"/>
        <w:numPr>
          <w:ilvl w:val="0"/>
          <w:numId w:val="35"/>
        </w:numPr>
        <w:spacing w:after="0" w:line="240" w:lineRule="auto"/>
        <w:rPr>
          <w:sz w:val="22"/>
          <w:lang w:eastAsia="en-US"/>
        </w:rPr>
      </w:pPr>
      <w:r w:rsidRPr="009E4F41">
        <w:rPr>
          <w:b/>
          <w:sz w:val="22"/>
          <w:lang w:eastAsia="en-US"/>
        </w:rPr>
        <w:t>Cena</w:t>
      </w:r>
      <w:r w:rsidRPr="009E4F41">
        <w:rPr>
          <w:sz w:val="22"/>
          <w:lang w:eastAsia="en-US"/>
        </w:rPr>
        <w:t>:</w:t>
      </w:r>
    </w:p>
    <w:p w:rsidR="00CD20BA" w:rsidRPr="009E4F41" w:rsidRDefault="00CD20BA" w:rsidP="00CD20BA">
      <w:pPr>
        <w:shd w:val="clear" w:color="auto" w:fill="FFFFFF"/>
        <w:spacing w:after="0"/>
        <w:ind w:left="360" w:firstLine="567"/>
        <w:jc w:val="both"/>
        <w:rPr>
          <w:rFonts w:eastAsia="Calibri"/>
          <w:color w:val="000000"/>
          <w:sz w:val="22"/>
        </w:rPr>
      </w:pPr>
      <w:r w:rsidRPr="009E4F41">
        <w:rPr>
          <w:rFonts w:eastAsia="Calibri"/>
          <w:color w:val="000000"/>
          <w:sz w:val="22"/>
        </w:rPr>
        <w:t xml:space="preserve">   Punkty w tym kryterium obliczone zostaną według wzoru:</w:t>
      </w:r>
    </w:p>
    <w:p w:rsidR="00CD20BA" w:rsidRPr="009E4F41" w:rsidRDefault="00CD20BA" w:rsidP="00CD20BA">
      <w:pPr>
        <w:spacing w:after="0"/>
        <w:ind w:left="1080" w:firstLine="567"/>
        <w:rPr>
          <w:sz w:val="22"/>
          <w:lang w:eastAsia="en-US"/>
        </w:rPr>
      </w:pPr>
    </w:p>
    <w:p w:rsidR="00CD20BA" w:rsidRPr="009E4F41" w:rsidRDefault="00BC4A6B" w:rsidP="00CD20BA">
      <w:pPr>
        <w:spacing w:after="0"/>
        <w:ind w:left="1078" w:firstLine="567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</w:t>
      </w:r>
      <w:r w:rsidR="00CD20BA" w:rsidRPr="009E4F41">
        <w:rPr>
          <w:color w:val="000000"/>
          <w:sz w:val="22"/>
          <w:lang w:eastAsia="en-US"/>
        </w:rPr>
        <w:t>najniższa cena brutto spośród badanych ofert</w:t>
      </w:r>
    </w:p>
    <w:p w:rsidR="00CD20BA" w:rsidRPr="009E4F41" w:rsidRDefault="00CD20BA" w:rsidP="00CD20BA">
      <w:pPr>
        <w:spacing w:after="0"/>
        <w:ind w:firstLine="567"/>
        <w:jc w:val="both"/>
        <w:rPr>
          <w:color w:val="000000"/>
          <w:sz w:val="22"/>
          <w:lang w:eastAsia="en-US"/>
        </w:rPr>
      </w:pPr>
      <w:r w:rsidRPr="009E4F41">
        <w:rPr>
          <w:color w:val="000000"/>
          <w:sz w:val="22"/>
          <w:lang w:eastAsia="en-US"/>
        </w:rPr>
        <w:t xml:space="preserve">          liczba uzyskanych punktów =  -----------------------------------------------------------  x 60      </w:t>
      </w:r>
    </w:p>
    <w:p w:rsidR="00CD20BA" w:rsidRPr="009E4F41" w:rsidRDefault="00BC4A6B" w:rsidP="00CD20BA">
      <w:pPr>
        <w:spacing w:after="0"/>
        <w:ind w:left="1078" w:firstLine="567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   </w:t>
      </w:r>
      <w:r w:rsidR="00CD20BA" w:rsidRPr="009E4F41">
        <w:rPr>
          <w:color w:val="000000"/>
          <w:sz w:val="22"/>
          <w:lang w:eastAsia="en-US"/>
        </w:rPr>
        <w:t xml:space="preserve">cena brutto badanej oferty </w:t>
      </w:r>
    </w:p>
    <w:p w:rsidR="00CD20BA" w:rsidRPr="009E4F41" w:rsidRDefault="00CD20BA" w:rsidP="00CD20BA">
      <w:pPr>
        <w:suppressAutoHyphens/>
        <w:spacing w:after="0"/>
        <w:ind w:left="567" w:firstLine="567"/>
        <w:jc w:val="both"/>
        <w:rPr>
          <w:color w:val="000000"/>
          <w:sz w:val="22"/>
          <w:lang w:eastAsia="ar-SA"/>
        </w:rPr>
      </w:pPr>
    </w:p>
    <w:p w:rsidR="00CD20BA" w:rsidRPr="009E4F41" w:rsidRDefault="00CD20BA" w:rsidP="00CD20BA">
      <w:pPr>
        <w:suppressAutoHyphens/>
        <w:spacing w:after="0"/>
        <w:ind w:left="851"/>
        <w:jc w:val="both"/>
        <w:rPr>
          <w:sz w:val="22"/>
          <w:lang w:eastAsia="ar-SA"/>
        </w:rPr>
      </w:pPr>
      <w:r w:rsidRPr="009E4F41">
        <w:rPr>
          <w:color w:val="000000"/>
          <w:sz w:val="22"/>
          <w:lang w:eastAsia="ar-SA"/>
        </w:rPr>
        <w:t>Wynik działania zostanie zaokrąglony do 2 miejsc po przecinku,</w:t>
      </w:r>
      <w:r w:rsidRPr="009E4F41">
        <w:rPr>
          <w:sz w:val="22"/>
          <w:lang w:eastAsia="ar-SA"/>
        </w:rPr>
        <w:t xml:space="preserve"> maksymalna liczba punktów jaką można uzyskać – 60.</w:t>
      </w:r>
    </w:p>
    <w:p w:rsidR="00CD20BA" w:rsidRPr="009E4F41" w:rsidRDefault="00CD20BA" w:rsidP="00CD20BA">
      <w:pPr>
        <w:suppressAutoHyphens/>
        <w:spacing w:after="0"/>
        <w:ind w:left="567" w:firstLine="567"/>
        <w:jc w:val="both"/>
        <w:rPr>
          <w:sz w:val="22"/>
          <w:lang w:eastAsia="ar-SA"/>
        </w:rPr>
      </w:pPr>
    </w:p>
    <w:p w:rsidR="00CD20BA" w:rsidRPr="009E4F41" w:rsidRDefault="00CD20BA" w:rsidP="00AC2F79">
      <w:pPr>
        <w:pStyle w:val="Akapitzlist"/>
        <w:numPr>
          <w:ilvl w:val="0"/>
          <w:numId w:val="35"/>
        </w:numPr>
        <w:spacing w:after="0" w:line="240" w:lineRule="auto"/>
        <w:rPr>
          <w:color w:val="000000"/>
          <w:sz w:val="22"/>
          <w:lang w:eastAsia="en-US"/>
        </w:rPr>
      </w:pPr>
      <w:r w:rsidRPr="009E4F41">
        <w:rPr>
          <w:b/>
          <w:sz w:val="22"/>
          <w:lang w:eastAsia="en-US"/>
        </w:rPr>
        <w:t>Termin dostawy</w:t>
      </w:r>
      <w:r w:rsidRPr="009E4F41">
        <w:rPr>
          <w:sz w:val="22"/>
          <w:lang w:eastAsia="en-US"/>
        </w:rPr>
        <w:t>:</w:t>
      </w:r>
    </w:p>
    <w:p w:rsidR="00CD20BA" w:rsidRPr="009E4F41" w:rsidRDefault="00CD20BA" w:rsidP="00CD20BA">
      <w:pPr>
        <w:spacing w:after="0"/>
        <w:ind w:left="567" w:firstLine="567"/>
        <w:jc w:val="both"/>
        <w:rPr>
          <w:b/>
          <w:sz w:val="22"/>
          <w:lang w:eastAsia="en-US"/>
        </w:rPr>
      </w:pPr>
    </w:p>
    <w:p w:rsidR="00CD20BA" w:rsidRPr="009E4F41" w:rsidRDefault="00CD20BA" w:rsidP="00CD20BA">
      <w:pPr>
        <w:spacing w:after="0"/>
        <w:ind w:left="851"/>
        <w:jc w:val="both"/>
        <w:rPr>
          <w:sz w:val="22"/>
          <w:lang w:eastAsia="en-US"/>
        </w:rPr>
      </w:pPr>
      <w:r w:rsidRPr="009E4F41">
        <w:rPr>
          <w:sz w:val="22"/>
          <w:lang w:eastAsia="en-US"/>
        </w:rPr>
        <w:t xml:space="preserve">W kryterium „termin dostawy” oceniany będzie oferowany przez Wykonawcę termin dostawy </w:t>
      </w:r>
      <w:r>
        <w:rPr>
          <w:sz w:val="22"/>
          <w:lang w:eastAsia="en-US"/>
        </w:rPr>
        <w:t>Zamawiającemu  przedmiotu zamówienia</w:t>
      </w:r>
      <w:r w:rsidRPr="009E4F41">
        <w:rPr>
          <w:sz w:val="22"/>
          <w:lang w:eastAsia="en-US"/>
        </w:rPr>
        <w:t xml:space="preserve">, liczony w dniach roboczych od dnia </w:t>
      </w:r>
      <w:r w:rsidR="00352DE9" w:rsidRPr="00352DE9">
        <w:rPr>
          <w:sz w:val="22"/>
          <w:lang w:eastAsia="en-US"/>
        </w:rPr>
        <w:t>za</w:t>
      </w:r>
      <w:r w:rsidRPr="00352DE9">
        <w:rPr>
          <w:sz w:val="22"/>
          <w:lang w:eastAsia="en-US"/>
        </w:rPr>
        <w:t>akceptowania</w:t>
      </w:r>
      <w:r>
        <w:rPr>
          <w:sz w:val="22"/>
          <w:lang w:eastAsia="en-US"/>
        </w:rPr>
        <w:t xml:space="preserve"> przez Zamawiającego wydruku egzemplarza próbnego</w:t>
      </w:r>
      <w:r w:rsidRPr="009E4F41">
        <w:rPr>
          <w:sz w:val="22"/>
          <w:lang w:eastAsia="en-US"/>
        </w:rPr>
        <w:t xml:space="preserve">. </w:t>
      </w:r>
    </w:p>
    <w:p w:rsidR="00CD20BA" w:rsidRPr="009E4F41" w:rsidRDefault="00CD20BA" w:rsidP="00CD20BA">
      <w:pPr>
        <w:spacing w:after="0"/>
        <w:ind w:left="851"/>
        <w:jc w:val="both"/>
        <w:rPr>
          <w:sz w:val="22"/>
          <w:lang w:eastAsia="en-US"/>
        </w:rPr>
      </w:pPr>
      <w:r w:rsidRPr="009E4F41">
        <w:rPr>
          <w:sz w:val="22"/>
          <w:lang w:eastAsia="en-US"/>
        </w:rPr>
        <w:t xml:space="preserve">Ocena ofert w zakresie tego kryterium zostanie dokonana w oparciu o dane zamieszczone w formularzu ofertowym, stanowiącym załącznik nr 1 do SIWZ. </w:t>
      </w:r>
    </w:p>
    <w:p w:rsidR="00CD20BA" w:rsidRPr="009E4F41" w:rsidRDefault="00CD20BA" w:rsidP="00CD20BA">
      <w:pPr>
        <w:spacing w:after="0"/>
        <w:ind w:left="567" w:firstLine="567"/>
        <w:jc w:val="both"/>
        <w:rPr>
          <w:sz w:val="22"/>
          <w:lang w:eastAsia="en-US"/>
        </w:rPr>
      </w:pPr>
    </w:p>
    <w:p w:rsidR="00CD20BA" w:rsidRDefault="00CD20BA" w:rsidP="00CD20BA">
      <w:pPr>
        <w:spacing w:after="0"/>
        <w:ind w:left="284" w:firstLine="567"/>
        <w:rPr>
          <w:color w:val="000000"/>
          <w:sz w:val="22"/>
          <w:lang w:eastAsia="en-US"/>
        </w:rPr>
      </w:pPr>
      <w:r w:rsidRPr="009E4F41">
        <w:rPr>
          <w:color w:val="000000"/>
          <w:sz w:val="22"/>
          <w:lang w:eastAsia="en-US"/>
        </w:rPr>
        <w:lastRenderedPageBreak/>
        <w:t xml:space="preserve">     Punkty w tym kryterium przyznane zostaną w następujący sposób:</w:t>
      </w:r>
    </w:p>
    <w:p w:rsidR="00CD20BA" w:rsidRDefault="00CD20BA" w:rsidP="00CD20BA">
      <w:pPr>
        <w:spacing w:after="0"/>
        <w:ind w:left="284" w:firstLine="567"/>
        <w:rPr>
          <w:color w:val="000000"/>
          <w:sz w:val="22"/>
          <w:lang w:eastAsia="en-US"/>
        </w:rPr>
      </w:pPr>
    </w:p>
    <w:p w:rsidR="00CD20BA" w:rsidRPr="009E4F41" w:rsidRDefault="00CD20BA" w:rsidP="00CD20BA">
      <w:pPr>
        <w:spacing w:after="0"/>
        <w:ind w:left="284" w:firstLine="567"/>
        <w:rPr>
          <w:color w:val="000000"/>
          <w:sz w:val="22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985"/>
      </w:tblGrid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D20BA">
              <w:rPr>
                <w:b/>
                <w:sz w:val="20"/>
                <w:szCs w:val="20"/>
              </w:rPr>
              <w:t>Termin dostawy Zamawiającemu przedmiotu zamówienia, liczony w dniach roboczych od dnia zaakceptowania przez Zamawiającego wydruku egzemplarza próbnego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  <w:rPr>
                <w:b/>
              </w:rPr>
            </w:pPr>
            <w:r w:rsidRPr="00CD20BA">
              <w:rPr>
                <w:b/>
                <w:sz w:val="22"/>
              </w:rPr>
              <w:t>ilość przyznanych punktów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7A2131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8105B6">
              <w:rPr>
                <w:sz w:val="22"/>
              </w:rPr>
              <w:t>do</w:t>
            </w:r>
            <w:r w:rsidR="00CD20BA" w:rsidRPr="00CD20BA">
              <w:rPr>
                <w:sz w:val="22"/>
              </w:rPr>
              <w:t xml:space="preserve"> 6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40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7-8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32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9-10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24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11-12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16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13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8</w:t>
            </w:r>
          </w:p>
        </w:tc>
      </w:tr>
      <w:tr w:rsidR="00CD20BA" w:rsidRPr="00486E48" w:rsidTr="00CD20BA">
        <w:tc>
          <w:tcPr>
            <w:tcW w:w="5103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14 dni roboczych</w:t>
            </w:r>
          </w:p>
        </w:tc>
        <w:tc>
          <w:tcPr>
            <w:tcW w:w="1985" w:type="dxa"/>
            <w:shd w:val="clear" w:color="auto" w:fill="auto"/>
          </w:tcPr>
          <w:p w:rsidR="00CD20BA" w:rsidRPr="00CD20BA" w:rsidRDefault="00CD20BA" w:rsidP="00CD20BA">
            <w:pPr>
              <w:tabs>
                <w:tab w:val="left" w:pos="0"/>
              </w:tabs>
              <w:spacing w:line="300" w:lineRule="auto"/>
              <w:jc w:val="center"/>
            </w:pPr>
            <w:r w:rsidRPr="00CD20BA">
              <w:rPr>
                <w:sz w:val="22"/>
              </w:rPr>
              <w:t>0</w:t>
            </w:r>
          </w:p>
        </w:tc>
      </w:tr>
    </w:tbl>
    <w:p w:rsidR="00CD20BA" w:rsidRPr="009E4F41" w:rsidRDefault="00CD20BA" w:rsidP="00CD20BA">
      <w:pPr>
        <w:spacing w:after="0"/>
        <w:ind w:left="284" w:firstLine="567"/>
        <w:rPr>
          <w:color w:val="000000"/>
          <w:sz w:val="22"/>
          <w:lang w:eastAsia="en-US"/>
        </w:rPr>
      </w:pPr>
    </w:p>
    <w:p w:rsidR="00CD20BA" w:rsidRDefault="00CD20BA" w:rsidP="00CD20BA">
      <w:pPr>
        <w:spacing w:after="0"/>
        <w:ind w:left="851"/>
        <w:rPr>
          <w:color w:val="000000"/>
          <w:sz w:val="22"/>
          <w:lang w:eastAsia="en-US"/>
        </w:rPr>
      </w:pPr>
      <w:r w:rsidRPr="009E4F41">
        <w:rPr>
          <w:b/>
          <w:color w:val="000000"/>
          <w:sz w:val="22"/>
          <w:lang w:eastAsia="en-US"/>
        </w:rPr>
        <w:t>Najdłuższy</w:t>
      </w:r>
      <w:r w:rsidRPr="009E4F41">
        <w:rPr>
          <w:color w:val="000000"/>
          <w:sz w:val="22"/>
          <w:lang w:eastAsia="en-US"/>
        </w:rPr>
        <w:t xml:space="preserve"> możliwy termin dostawy przedmiotu zamówienia jaki może zaoferować Wykonawca wynosi </w:t>
      </w:r>
      <w:r>
        <w:rPr>
          <w:color w:val="000000"/>
          <w:sz w:val="22"/>
          <w:lang w:eastAsia="en-US"/>
        </w:rPr>
        <w:t xml:space="preserve">14 </w:t>
      </w:r>
      <w:r w:rsidRPr="009E4F41">
        <w:rPr>
          <w:color w:val="000000"/>
          <w:sz w:val="22"/>
          <w:u w:val="single"/>
          <w:lang w:eastAsia="en-US"/>
        </w:rPr>
        <w:t xml:space="preserve"> dni roboczych</w:t>
      </w:r>
      <w:r w:rsidRPr="009E4F41">
        <w:rPr>
          <w:color w:val="000000"/>
          <w:sz w:val="22"/>
          <w:lang w:eastAsia="en-US"/>
        </w:rPr>
        <w:t xml:space="preserve">. </w:t>
      </w:r>
    </w:p>
    <w:p w:rsidR="00CD20BA" w:rsidRDefault="00CD20BA" w:rsidP="00CD20BA">
      <w:pPr>
        <w:spacing w:after="0"/>
        <w:ind w:left="851"/>
        <w:rPr>
          <w:color w:val="000000"/>
          <w:sz w:val="22"/>
          <w:lang w:eastAsia="en-US"/>
        </w:rPr>
      </w:pPr>
    </w:p>
    <w:p w:rsidR="00CD20BA" w:rsidRPr="009E4F41" w:rsidRDefault="00CD20BA" w:rsidP="00CD20BA">
      <w:pPr>
        <w:spacing w:after="0"/>
        <w:ind w:left="851"/>
        <w:jc w:val="both"/>
        <w:rPr>
          <w:color w:val="000000"/>
          <w:sz w:val="22"/>
          <w:lang w:eastAsia="en-US"/>
        </w:rPr>
      </w:pPr>
      <w:r w:rsidRPr="009E4F41">
        <w:rPr>
          <w:color w:val="000000"/>
          <w:sz w:val="22"/>
          <w:lang w:eastAsia="en-US"/>
        </w:rPr>
        <w:t>Wykonaw</w:t>
      </w:r>
      <w:r>
        <w:rPr>
          <w:color w:val="000000"/>
          <w:sz w:val="22"/>
          <w:lang w:eastAsia="en-US"/>
        </w:rPr>
        <w:t>ca, który zaoferuje maksymalny 14</w:t>
      </w:r>
      <w:r w:rsidRPr="009E4F41">
        <w:rPr>
          <w:color w:val="000000"/>
          <w:sz w:val="22"/>
          <w:lang w:eastAsia="en-US"/>
        </w:rPr>
        <w:t xml:space="preserve">-dniowy termin </w:t>
      </w:r>
      <w:r>
        <w:rPr>
          <w:color w:val="000000"/>
          <w:sz w:val="22"/>
          <w:lang w:eastAsia="en-US"/>
        </w:rPr>
        <w:t xml:space="preserve">dostawy </w:t>
      </w:r>
      <w:r>
        <w:rPr>
          <w:sz w:val="22"/>
          <w:lang w:eastAsia="en-US"/>
        </w:rPr>
        <w:t>Zamawiającemu  przedmiotu zamówienia</w:t>
      </w:r>
      <w:r w:rsidRPr="009E4F41">
        <w:rPr>
          <w:sz w:val="22"/>
          <w:lang w:eastAsia="en-US"/>
        </w:rPr>
        <w:t xml:space="preserve">, liczony w dniach roboczych od dnia </w:t>
      </w:r>
      <w:r w:rsidR="00352DE9">
        <w:rPr>
          <w:sz w:val="22"/>
          <w:lang w:eastAsia="en-US"/>
        </w:rPr>
        <w:t>z</w:t>
      </w:r>
      <w:r>
        <w:rPr>
          <w:sz w:val="22"/>
          <w:lang w:eastAsia="en-US"/>
        </w:rPr>
        <w:t>aakceptowania przez Zamawiającego wydruku egzemplarza próbnego</w:t>
      </w:r>
      <w:r>
        <w:rPr>
          <w:color w:val="000000"/>
          <w:sz w:val="22"/>
          <w:lang w:eastAsia="en-US"/>
        </w:rPr>
        <w:t xml:space="preserve"> otrzyma 0 pkt </w:t>
      </w:r>
      <w:r w:rsidRPr="009E4F41">
        <w:rPr>
          <w:color w:val="000000"/>
          <w:sz w:val="22"/>
          <w:lang w:eastAsia="en-US"/>
        </w:rPr>
        <w:t xml:space="preserve"> bez podstawiania do wzoru. </w:t>
      </w:r>
    </w:p>
    <w:p w:rsidR="00CD20BA" w:rsidRDefault="00CD20BA" w:rsidP="00CD20BA">
      <w:pPr>
        <w:suppressAutoHyphens/>
        <w:spacing w:after="0"/>
        <w:ind w:left="851"/>
        <w:rPr>
          <w:sz w:val="22"/>
          <w:lang w:eastAsia="ar-SA"/>
        </w:rPr>
      </w:pPr>
    </w:p>
    <w:p w:rsidR="00CD20BA" w:rsidRPr="009E4F41" w:rsidRDefault="00CD20BA" w:rsidP="00CD20BA">
      <w:pPr>
        <w:suppressAutoHyphens/>
        <w:spacing w:after="0"/>
        <w:ind w:left="851"/>
        <w:jc w:val="both"/>
        <w:rPr>
          <w:sz w:val="22"/>
          <w:lang w:eastAsia="ar-SA"/>
        </w:rPr>
      </w:pPr>
      <w:r w:rsidRPr="009E4F41">
        <w:rPr>
          <w:sz w:val="22"/>
          <w:lang w:eastAsia="ar-SA"/>
        </w:rPr>
        <w:t xml:space="preserve">Jeżeli Wykonawca w formularzu ofertowym nie wskaże terminu dostawy przedmiotu zamówienia, przyjmuje się, iż Wykonawca dostarczy przedmiot zamówienia w terminie </w:t>
      </w:r>
      <w:r>
        <w:rPr>
          <w:sz w:val="22"/>
          <w:lang w:eastAsia="ar-SA"/>
        </w:rPr>
        <w:t>14</w:t>
      </w:r>
      <w:r w:rsidRPr="009E4F41">
        <w:rPr>
          <w:sz w:val="22"/>
          <w:lang w:eastAsia="ar-SA"/>
        </w:rPr>
        <w:t xml:space="preserve"> dni roboczych </w:t>
      </w:r>
      <w:r w:rsidRPr="009E4F41">
        <w:rPr>
          <w:sz w:val="22"/>
          <w:lang w:eastAsia="en-US"/>
        </w:rPr>
        <w:t>liczony</w:t>
      </w:r>
      <w:r>
        <w:rPr>
          <w:sz w:val="22"/>
          <w:lang w:eastAsia="en-US"/>
        </w:rPr>
        <w:t>ch</w:t>
      </w:r>
      <w:r w:rsidRPr="009E4F41">
        <w:rPr>
          <w:sz w:val="22"/>
          <w:lang w:eastAsia="en-US"/>
        </w:rPr>
        <w:t xml:space="preserve"> od dnia </w:t>
      </w:r>
      <w:r w:rsidR="00352DE9">
        <w:rPr>
          <w:sz w:val="22"/>
          <w:lang w:eastAsia="en-US"/>
        </w:rPr>
        <w:t>z</w:t>
      </w:r>
      <w:r>
        <w:rPr>
          <w:sz w:val="22"/>
          <w:lang w:eastAsia="en-US"/>
        </w:rPr>
        <w:t>aakceptowania przez Zamawiającego wydruku egzemplarza próbnego</w:t>
      </w:r>
      <w:r w:rsidRPr="009E4F41">
        <w:rPr>
          <w:sz w:val="22"/>
          <w:lang w:eastAsia="ar-SA"/>
        </w:rPr>
        <w:t>, a jego oferta w powyższym kryterium otrzyma 0 punktów bez podstawiania do wzoru.</w:t>
      </w:r>
    </w:p>
    <w:p w:rsidR="00CD20BA" w:rsidRPr="009E4F41" w:rsidRDefault="00CD20BA" w:rsidP="00CD20BA">
      <w:pPr>
        <w:suppressAutoHyphens/>
        <w:spacing w:after="0"/>
        <w:ind w:left="540" w:firstLine="567"/>
        <w:jc w:val="both"/>
        <w:rPr>
          <w:sz w:val="22"/>
          <w:lang w:eastAsia="ar-SA"/>
        </w:rPr>
      </w:pPr>
    </w:p>
    <w:p w:rsidR="00CD20BA" w:rsidRPr="009E4F41" w:rsidRDefault="00CD20BA" w:rsidP="00CD20BA">
      <w:pPr>
        <w:shd w:val="clear" w:color="auto" w:fill="FFFFFF"/>
        <w:spacing w:after="0"/>
        <w:ind w:left="851"/>
        <w:jc w:val="both"/>
        <w:rPr>
          <w:rFonts w:eastAsia="Calibri"/>
          <w:color w:val="000000"/>
          <w:sz w:val="22"/>
        </w:rPr>
      </w:pPr>
      <w:r w:rsidRPr="009E4F41">
        <w:rPr>
          <w:rFonts w:eastAsia="Calibri"/>
          <w:color w:val="000000"/>
          <w:sz w:val="22"/>
        </w:rPr>
        <w:t>Punkty w tym kryterium obliczone zostaną według wzoru:</w:t>
      </w:r>
    </w:p>
    <w:p w:rsidR="00CD20BA" w:rsidRPr="009E4F41" w:rsidRDefault="00CD20BA" w:rsidP="00CD20BA">
      <w:pPr>
        <w:spacing w:after="0"/>
        <w:ind w:firstLine="567"/>
        <w:rPr>
          <w:color w:val="000000"/>
          <w:sz w:val="22"/>
          <w:lang w:eastAsia="en-US"/>
        </w:rPr>
      </w:pPr>
    </w:p>
    <w:p w:rsidR="00CD20BA" w:rsidRPr="009E4F41" w:rsidRDefault="00BC4A6B" w:rsidP="00CD20BA">
      <w:pPr>
        <w:spacing w:after="0"/>
        <w:ind w:firstLine="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</w:t>
      </w:r>
      <w:r w:rsidR="00CD20BA" w:rsidRPr="009E4F41">
        <w:rPr>
          <w:sz w:val="22"/>
          <w:lang w:eastAsia="ar-SA"/>
        </w:rPr>
        <w:t>liczba punktów przyznanych badanej ofercie</w:t>
      </w:r>
    </w:p>
    <w:p w:rsidR="00CD20BA" w:rsidRPr="009E4F41" w:rsidRDefault="00CD20BA" w:rsidP="00CD20BA">
      <w:pPr>
        <w:suppressAutoHyphens/>
        <w:spacing w:after="0"/>
        <w:ind w:left="567" w:firstLine="567"/>
        <w:rPr>
          <w:sz w:val="22"/>
          <w:lang w:eastAsia="ar-SA"/>
        </w:rPr>
      </w:pPr>
      <w:r w:rsidRPr="009E4F41">
        <w:rPr>
          <w:sz w:val="22"/>
          <w:lang w:eastAsia="ar-SA"/>
        </w:rPr>
        <w:t xml:space="preserve">liczba uzyskanych punktów =  </w:t>
      </w:r>
      <w:r w:rsidRPr="009E4F41">
        <w:rPr>
          <w:color w:val="000000"/>
          <w:sz w:val="22"/>
          <w:lang w:eastAsia="ar-SA"/>
        </w:rPr>
        <w:t xml:space="preserve">----------------------------------------------------------  </w:t>
      </w:r>
      <w:r w:rsidRPr="009E4F41">
        <w:rPr>
          <w:sz w:val="22"/>
          <w:lang w:eastAsia="ar-SA"/>
        </w:rPr>
        <w:t>x 40</w:t>
      </w:r>
    </w:p>
    <w:p w:rsidR="00CD20BA" w:rsidRPr="009E4F41" w:rsidRDefault="00CD20BA" w:rsidP="00CD20BA">
      <w:pPr>
        <w:suppressAutoHyphens/>
        <w:spacing w:after="0"/>
        <w:ind w:left="5387" w:hanging="4820"/>
        <w:rPr>
          <w:sz w:val="22"/>
          <w:lang w:eastAsia="ar-SA"/>
        </w:rPr>
      </w:pPr>
      <w:r w:rsidRPr="009E4F41">
        <w:rPr>
          <w:sz w:val="22"/>
          <w:lang w:eastAsia="ar-SA"/>
        </w:rPr>
        <w:t xml:space="preserve">                                                                najwyższa liczba przyznanych punktów spośród badanych ofert</w:t>
      </w:r>
    </w:p>
    <w:p w:rsidR="00CD20BA" w:rsidRPr="009E4F41" w:rsidRDefault="00CD20BA" w:rsidP="00CD20BA">
      <w:pPr>
        <w:suppressAutoHyphens/>
        <w:spacing w:after="0"/>
        <w:ind w:left="567" w:firstLine="567"/>
        <w:jc w:val="both"/>
        <w:rPr>
          <w:color w:val="000000"/>
          <w:sz w:val="22"/>
          <w:lang w:eastAsia="ar-SA"/>
        </w:rPr>
      </w:pPr>
    </w:p>
    <w:p w:rsidR="00CD20BA" w:rsidRDefault="00CD20BA" w:rsidP="00CD20BA">
      <w:pPr>
        <w:suppressAutoHyphens/>
        <w:spacing w:after="0"/>
        <w:ind w:left="851"/>
        <w:jc w:val="both"/>
        <w:rPr>
          <w:sz w:val="22"/>
          <w:lang w:eastAsia="ar-SA"/>
        </w:rPr>
      </w:pPr>
      <w:r w:rsidRPr="009E4F41">
        <w:rPr>
          <w:color w:val="000000"/>
          <w:sz w:val="22"/>
          <w:lang w:eastAsia="ar-SA"/>
        </w:rPr>
        <w:t>Wynik działania zostanie zaokrąglony do 2 miejsc po przecinku,</w:t>
      </w:r>
      <w:r w:rsidRPr="009E4F41">
        <w:rPr>
          <w:sz w:val="22"/>
          <w:lang w:eastAsia="ar-SA"/>
        </w:rPr>
        <w:t xml:space="preserve"> maksymalna liczba punktów jaką można   uzyskać – 40.</w:t>
      </w:r>
    </w:p>
    <w:p w:rsidR="00CD20BA" w:rsidRDefault="00CD20BA" w:rsidP="00CD20BA">
      <w:pPr>
        <w:ind w:left="708"/>
        <w:rPr>
          <w:b/>
          <w:color w:val="FF0000"/>
          <w:sz w:val="22"/>
        </w:rPr>
      </w:pPr>
    </w:p>
    <w:p w:rsidR="0090088D" w:rsidRPr="00B773CE" w:rsidRDefault="00CD20BA" w:rsidP="00CD20BA">
      <w:pPr>
        <w:ind w:left="851" w:hanging="284"/>
        <w:rPr>
          <w:sz w:val="22"/>
          <w:lang w:val="cs-CZ" w:eastAsia="en-US"/>
        </w:rPr>
      </w:pPr>
      <w:r w:rsidRPr="00CD20BA">
        <w:rPr>
          <w:sz w:val="22"/>
        </w:rPr>
        <w:t>3.</w:t>
      </w:r>
      <w:r w:rsidR="0090088D"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="0090088D"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="0090088D"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AC2F79">
      <w:pPr>
        <w:pStyle w:val="Akapitzlist"/>
        <w:numPr>
          <w:ilvl w:val="0"/>
          <w:numId w:val="6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</w:t>
      </w:r>
      <w:r w:rsidR="00CD20BA">
        <w:rPr>
          <w:sz w:val="22"/>
        </w:rPr>
        <w:t xml:space="preserve"> zawierających nową cenę.</w:t>
      </w:r>
    </w:p>
    <w:p w:rsidR="00DB32FB" w:rsidRPr="00DB32FB" w:rsidRDefault="00DB32FB" w:rsidP="00AC2F79">
      <w:pPr>
        <w:pStyle w:val="Akapitzlist"/>
        <w:numPr>
          <w:ilvl w:val="0"/>
          <w:numId w:val="6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AC2F7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AC2F7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AC2F79">
      <w:pPr>
        <w:pStyle w:val="Tekstpodstawowywcity2"/>
        <w:numPr>
          <w:ilvl w:val="0"/>
          <w:numId w:val="26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="00BC4A6B">
        <w:rPr>
          <w:sz w:val="22"/>
        </w:rPr>
        <w:t xml:space="preserve"> </w:t>
      </w:r>
      <w:r w:rsidRPr="00B2009B">
        <w:rPr>
          <w:sz w:val="22"/>
        </w:rPr>
        <w:t xml:space="preserve">załącznik nr </w:t>
      </w:r>
      <w:r w:rsidR="00B2009B" w:rsidRPr="00B2009B">
        <w:rPr>
          <w:sz w:val="22"/>
        </w:rPr>
        <w:t>4</w:t>
      </w:r>
      <w:r w:rsidR="00F33206">
        <w:rPr>
          <w:sz w:val="22"/>
        </w:rPr>
        <w:t xml:space="preserve"> do S</w:t>
      </w:r>
      <w:r w:rsidRPr="00A703F5">
        <w:rPr>
          <w:sz w:val="22"/>
        </w:rPr>
        <w:t xml:space="preserve">WZ.  </w:t>
      </w: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AC2F79">
      <w:pPr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>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AC2F79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AC2F79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>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AC2F79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AC2F79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AC2F79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AC2F79">
      <w:pPr>
        <w:pStyle w:val="Akapitzlist"/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B2009B">
        <w:rPr>
          <w:sz w:val="20"/>
          <w:szCs w:val="20"/>
        </w:rPr>
        <w:t>na Druk publika</w:t>
      </w:r>
      <w:r w:rsidR="00D33ECE">
        <w:rPr>
          <w:sz w:val="20"/>
          <w:szCs w:val="20"/>
        </w:rPr>
        <w:t>c</w:t>
      </w:r>
      <w:r w:rsidR="00B2009B">
        <w:rPr>
          <w:sz w:val="20"/>
          <w:szCs w:val="20"/>
        </w:rPr>
        <w:t xml:space="preserve">ji "Program Ochrony </w:t>
      </w:r>
      <w:r w:rsidR="00B2009B">
        <w:rPr>
          <w:sz w:val="20"/>
          <w:szCs w:val="20"/>
        </w:rPr>
        <w:lastRenderedPageBreak/>
        <w:t>Środowiska Województwa Warmińsko-Mazurskiego do roku 2030", post</w:t>
      </w:r>
      <w:r w:rsidR="00D33ECE">
        <w:rPr>
          <w:sz w:val="20"/>
          <w:szCs w:val="20"/>
        </w:rPr>
        <w:t>ę</w:t>
      </w:r>
      <w:r w:rsidR="00B2009B">
        <w:rPr>
          <w:sz w:val="20"/>
          <w:szCs w:val="20"/>
        </w:rPr>
        <w:t>powani</w:t>
      </w:r>
      <w:r w:rsidR="00D33ECE">
        <w:rPr>
          <w:sz w:val="20"/>
          <w:szCs w:val="20"/>
        </w:rPr>
        <w:t>e</w:t>
      </w:r>
      <w:r w:rsidR="00B2009B">
        <w:rPr>
          <w:sz w:val="20"/>
          <w:szCs w:val="20"/>
        </w:rPr>
        <w:t xml:space="preserve"> nr ZP.272.1.48.2021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</w:p>
    <w:p w:rsidR="00295475" w:rsidRPr="00DB0C1E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organom publicznym i osobom uprawnionym do przeprowadzenia w Urzędzie Marszałkowskim Województwa Warmińsko-Mazurskiego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AC2F79">
      <w:pPr>
        <w:numPr>
          <w:ilvl w:val="0"/>
          <w:numId w:val="1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295475" w:rsidRPr="006B4434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AC2F79">
      <w:pPr>
        <w:numPr>
          <w:ilvl w:val="0"/>
          <w:numId w:val="1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AC2F79">
      <w:pPr>
        <w:pStyle w:val="Akapitzlist"/>
        <w:numPr>
          <w:ilvl w:val="0"/>
          <w:numId w:val="1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AC2F79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AC2F79">
      <w:pPr>
        <w:pStyle w:val="Akapitzlist"/>
        <w:numPr>
          <w:ilvl w:val="0"/>
          <w:numId w:val="1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Default="00295475" w:rsidP="00295475">
      <w:pPr>
        <w:spacing w:after="0"/>
        <w:jc w:val="both"/>
        <w:rPr>
          <w:sz w:val="20"/>
          <w:szCs w:val="20"/>
        </w:rPr>
      </w:pP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295475" w:rsidRDefault="00295475" w:rsidP="00295475">
      <w:pPr>
        <w:spacing w:after="0"/>
      </w:pPr>
    </w:p>
    <w:p w:rsidR="00DB0C1E" w:rsidRDefault="00DB0C1E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BC4A6B" w:rsidRDefault="00BC4A6B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7021FD" w:rsidRPr="008F066A" w:rsidRDefault="007021FD" w:rsidP="007A2131">
      <w:pPr>
        <w:pStyle w:val="Tekstpodstawowy"/>
        <w:spacing w:line="360" w:lineRule="auto"/>
        <w:jc w:val="right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Załącznik nr 1</w:t>
      </w:r>
    </w:p>
    <w:p w:rsidR="007A2131" w:rsidRDefault="007A2131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</w:p>
    <w:p w:rsidR="007021FD" w:rsidRPr="008F066A" w:rsidRDefault="007A2131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ZP.272.1.48</w:t>
      </w:r>
      <w:r w:rsidR="007021FD" w:rsidRPr="008F066A">
        <w:rPr>
          <w:b w:val="0"/>
          <w:sz w:val="22"/>
          <w:szCs w:val="22"/>
        </w:rPr>
        <w:t xml:space="preserve">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A2131" w:rsidRDefault="007A2131" w:rsidP="008F066A">
      <w:pPr>
        <w:pStyle w:val="Tekstpodstawowy"/>
        <w:spacing w:line="360" w:lineRule="auto"/>
        <w:jc w:val="left"/>
        <w:rPr>
          <w:sz w:val="22"/>
          <w:szCs w:val="22"/>
        </w:rPr>
      </w:pPr>
    </w:p>
    <w:p w:rsidR="007021FD" w:rsidRDefault="007021FD" w:rsidP="007A2131">
      <w:pPr>
        <w:pStyle w:val="Tekstpodstawowy"/>
        <w:spacing w:line="360" w:lineRule="auto"/>
        <w:rPr>
          <w:color w:val="FF0000"/>
          <w:sz w:val="22"/>
          <w:szCs w:val="22"/>
          <w:u w:val="single"/>
        </w:rPr>
      </w:pPr>
      <w:r w:rsidRPr="008F066A">
        <w:rPr>
          <w:sz w:val="22"/>
          <w:szCs w:val="22"/>
        </w:rPr>
        <w:t>FORMULARZ OFERTOWY</w:t>
      </w:r>
    </w:p>
    <w:p w:rsidR="007A2131" w:rsidRPr="008F066A" w:rsidRDefault="007A2131" w:rsidP="007A2131">
      <w:pPr>
        <w:pStyle w:val="Tekstpodstawowy"/>
        <w:spacing w:line="360" w:lineRule="auto"/>
        <w:rPr>
          <w:color w:val="FF0000"/>
          <w:sz w:val="22"/>
          <w:szCs w:val="22"/>
        </w:rPr>
      </w:pP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9A56B2" w:rsidRDefault="007021FD" w:rsidP="00B76BA6">
      <w:pPr>
        <w:tabs>
          <w:tab w:val="left" w:pos="1985"/>
        </w:tabs>
        <w:suppressAutoHyphens/>
        <w:spacing w:after="0"/>
        <w:rPr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</w:p>
    <w:p w:rsidR="007021FD" w:rsidRPr="008F066A" w:rsidRDefault="009A56B2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sz w:val="20"/>
          <w:szCs w:val="20"/>
        </w:rPr>
        <w:t>TEL:  ……………………………………</w:t>
      </w:r>
      <w:r w:rsidR="007021FD"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7A2131" w:rsidRDefault="007021FD" w:rsidP="007A2131">
      <w:pPr>
        <w:jc w:val="both"/>
        <w:rPr>
          <w:szCs w:val="24"/>
        </w:rPr>
      </w:pPr>
      <w:r w:rsidRPr="007A2131">
        <w:rPr>
          <w:sz w:val="22"/>
        </w:rPr>
        <w:t>Przystępując do postępowania o udzielenie zamówienia publicznego przedmiotem którego jest:</w:t>
      </w:r>
      <w:r w:rsidR="007A2131" w:rsidRPr="007A2131">
        <w:rPr>
          <w:b/>
          <w:sz w:val="22"/>
        </w:rPr>
        <w:t xml:space="preserve">druk publikacji </w:t>
      </w:r>
      <w:r w:rsidR="007A2131" w:rsidRPr="007A2131">
        <w:rPr>
          <w:b/>
          <w:szCs w:val="24"/>
        </w:rPr>
        <w:t>"Program Ochrony Środowiska Województwa Warmińsko-Mazurskiego do roku 2030"</w:t>
      </w:r>
      <w:r w:rsidR="007A2131">
        <w:rPr>
          <w:sz w:val="22"/>
        </w:rPr>
        <w:t xml:space="preserve">, </w:t>
      </w:r>
      <w:r w:rsidRPr="007A2131">
        <w:rPr>
          <w:sz w:val="22"/>
        </w:rPr>
        <w:t>oferujemy wykonanie przedmiotu zamówienia na warunkach określonych przez Zamawiającego:</w:t>
      </w:r>
    </w:p>
    <w:p w:rsidR="007A2131" w:rsidRPr="00E87E12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E87E12">
        <w:rPr>
          <w:b w:val="0"/>
          <w:color w:val="000000"/>
          <w:sz w:val="22"/>
          <w:szCs w:val="22"/>
        </w:rPr>
        <w:t xml:space="preserve">Oferujemy całkowite wykonanie przedmiotu zamówienia, zgodnie </w:t>
      </w:r>
      <w:r w:rsidR="00D33ECE">
        <w:rPr>
          <w:b w:val="0"/>
          <w:color w:val="000000"/>
          <w:sz w:val="22"/>
          <w:szCs w:val="22"/>
        </w:rPr>
        <w:t xml:space="preserve">z opisem przedmiotu zamówienia </w:t>
      </w:r>
      <w:r w:rsidRPr="00E87E12">
        <w:rPr>
          <w:b w:val="0"/>
          <w:color w:val="000000"/>
          <w:sz w:val="22"/>
          <w:szCs w:val="22"/>
        </w:rPr>
        <w:t>za cenę ofertową brutto</w:t>
      </w:r>
      <w:r>
        <w:rPr>
          <w:b w:val="0"/>
          <w:color w:val="000000"/>
          <w:sz w:val="22"/>
          <w:szCs w:val="22"/>
        </w:rPr>
        <w:t xml:space="preserve">: ……………………………….., w tym należny podatek VAT. </w:t>
      </w:r>
    </w:p>
    <w:p w:rsidR="007A2131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CC6C19">
        <w:rPr>
          <w:b w:val="0"/>
          <w:sz w:val="22"/>
          <w:szCs w:val="22"/>
        </w:rPr>
        <w:t>Cena ofertowa określona w pkt 1 zawiera wszystkie koszty związane z c</w:t>
      </w:r>
      <w:r>
        <w:rPr>
          <w:b w:val="0"/>
          <w:sz w:val="22"/>
          <w:szCs w:val="22"/>
        </w:rPr>
        <w:t xml:space="preserve">ałkowitym wykonaniem przedmiotu </w:t>
      </w:r>
      <w:r w:rsidRPr="00CC6C19">
        <w:rPr>
          <w:b w:val="0"/>
          <w:sz w:val="22"/>
          <w:szCs w:val="22"/>
        </w:rPr>
        <w:t>zamówienia.</w:t>
      </w:r>
    </w:p>
    <w:p w:rsidR="00FB7421" w:rsidRPr="00D33ECE" w:rsidRDefault="007A2131" w:rsidP="00D33ECE">
      <w:pPr>
        <w:numPr>
          <w:ilvl w:val="0"/>
          <w:numId w:val="36"/>
        </w:numPr>
        <w:spacing w:after="0"/>
        <w:ind w:left="357" w:hanging="357"/>
        <w:jc w:val="both"/>
        <w:rPr>
          <w:sz w:val="21"/>
          <w:szCs w:val="21"/>
        </w:rPr>
      </w:pPr>
      <w:r w:rsidRPr="00FC4B42">
        <w:rPr>
          <w:sz w:val="22"/>
        </w:rPr>
        <w:t xml:space="preserve">Oświadczamy, iż termin dostawy </w:t>
      </w:r>
      <w:r>
        <w:rPr>
          <w:sz w:val="22"/>
        </w:rPr>
        <w:t>Zama</w:t>
      </w:r>
      <w:r w:rsidR="000E249D">
        <w:rPr>
          <w:sz w:val="22"/>
        </w:rPr>
        <w:t>wiającemu przedmiotu zamówienia</w:t>
      </w:r>
      <w:r>
        <w:rPr>
          <w:sz w:val="22"/>
        </w:rPr>
        <w:t xml:space="preserve">, liczony od  dnia zaakceptowania przez Zamawiającego wydruku egzemplarza próbnego </w:t>
      </w:r>
      <w:r>
        <w:rPr>
          <w:sz w:val="22"/>
          <w:lang w:eastAsia="en-US"/>
        </w:rPr>
        <w:t xml:space="preserve">wyniesie </w:t>
      </w:r>
      <w:r w:rsidRPr="00D33ECE">
        <w:rPr>
          <w:b/>
          <w:sz w:val="22"/>
          <w:lang w:eastAsia="en-US"/>
        </w:rPr>
        <w:t xml:space="preserve">………. </w:t>
      </w:r>
      <w:r w:rsidRPr="00D33ECE">
        <w:rPr>
          <w:b/>
          <w:sz w:val="22"/>
        </w:rPr>
        <w:t>dni robocz</w:t>
      </w:r>
      <w:r w:rsidR="00D33ECE">
        <w:rPr>
          <w:b/>
          <w:sz w:val="22"/>
        </w:rPr>
        <w:t>ych</w:t>
      </w:r>
      <w:r w:rsidRPr="00FC4B42">
        <w:rPr>
          <w:i/>
          <w:sz w:val="22"/>
        </w:rPr>
        <w:t>(</w:t>
      </w:r>
      <w:r>
        <w:rPr>
          <w:i/>
          <w:sz w:val="22"/>
          <w:u w:val="single"/>
        </w:rPr>
        <w:t>nie więcej niż 14</w:t>
      </w:r>
      <w:r w:rsidRPr="00FC4B42">
        <w:rPr>
          <w:i/>
          <w:sz w:val="22"/>
          <w:u w:val="single"/>
        </w:rPr>
        <w:t xml:space="preserve"> dni</w:t>
      </w:r>
      <w:r w:rsidRPr="00FC4B42">
        <w:rPr>
          <w:i/>
          <w:sz w:val="22"/>
        </w:rPr>
        <w:t>)</w:t>
      </w:r>
      <w:r w:rsidRPr="00E95E2D">
        <w:rPr>
          <w:b/>
          <w:sz w:val="22"/>
        </w:rPr>
        <w:t>.</w:t>
      </w:r>
      <w:r w:rsidR="00BC4A6B">
        <w:rPr>
          <w:b/>
          <w:sz w:val="22"/>
        </w:rPr>
        <w:t xml:space="preserve"> </w:t>
      </w:r>
      <w:r w:rsidR="00F66362" w:rsidRPr="00242D11">
        <w:rPr>
          <w:i/>
          <w:sz w:val="21"/>
          <w:szCs w:val="21"/>
        </w:rPr>
        <w:t>Informacja podlega ocenie w kryterium oceny ofert – Termin</w:t>
      </w:r>
      <w:r w:rsidR="00F66362">
        <w:rPr>
          <w:i/>
          <w:sz w:val="21"/>
          <w:szCs w:val="21"/>
        </w:rPr>
        <w:t xml:space="preserve"> dostawy</w:t>
      </w:r>
      <w:r w:rsidR="00F66362" w:rsidRPr="00242D11">
        <w:rPr>
          <w:i/>
          <w:sz w:val="21"/>
          <w:szCs w:val="21"/>
        </w:rPr>
        <w:t>.</w:t>
      </w:r>
    </w:p>
    <w:p w:rsidR="007A2131" w:rsidRPr="008F066A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A2131" w:rsidRPr="008F066A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A2131" w:rsidRPr="008F066A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7A2131" w:rsidRPr="008F066A" w:rsidRDefault="007A2131" w:rsidP="00FB7421">
      <w:pPr>
        <w:pStyle w:val="Tekstpodstawowy"/>
        <w:numPr>
          <w:ilvl w:val="0"/>
          <w:numId w:val="36"/>
        </w:numPr>
        <w:spacing w:line="276" w:lineRule="auto"/>
        <w:ind w:left="357" w:hanging="357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7A2131" w:rsidRDefault="007A2131" w:rsidP="007A2131">
      <w:pPr>
        <w:spacing w:line="360" w:lineRule="auto"/>
        <w:ind w:left="4248"/>
        <w:jc w:val="center"/>
        <w:rPr>
          <w:color w:val="FF0000"/>
        </w:rPr>
      </w:pPr>
    </w:p>
    <w:p w:rsidR="007A2131" w:rsidRPr="00435690" w:rsidRDefault="007A2131" w:rsidP="007A2131">
      <w:pPr>
        <w:spacing w:after="0" w:line="240" w:lineRule="auto"/>
        <w:ind w:left="4247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7A2131" w:rsidRPr="00D749F8" w:rsidRDefault="007A2131" w:rsidP="007A2131">
      <w:pPr>
        <w:spacing w:after="0" w:line="240" w:lineRule="auto"/>
        <w:ind w:left="4247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B76BA6" w:rsidP="00D749F8">
      <w:pPr>
        <w:rPr>
          <w:b/>
          <w:sz w:val="22"/>
        </w:rPr>
      </w:pP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CC24FE" w:rsidRPr="00884623" w:rsidRDefault="00CC24FE" w:rsidP="00AC2F79">
      <w:pPr>
        <w:numPr>
          <w:ilvl w:val="0"/>
          <w:numId w:val="31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0E271E" w:rsidRDefault="000E271E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lastRenderedPageBreak/>
        <w:t xml:space="preserve"> Załącznik nr 2</w:t>
      </w:r>
    </w:p>
    <w:p w:rsidR="00D749F8" w:rsidRDefault="00D749F8" w:rsidP="000E271E">
      <w:pPr>
        <w:ind w:left="5954"/>
        <w:jc w:val="center"/>
        <w:rPr>
          <w:sz w:val="21"/>
          <w:szCs w:val="21"/>
        </w:rPr>
      </w:pPr>
    </w:p>
    <w:p w:rsidR="000E271E" w:rsidRPr="0075730E" w:rsidRDefault="007A2131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>ZP.272.1.48</w:t>
      </w:r>
      <w:r w:rsidR="000E271E" w:rsidRPr="0075730E">
        <w:rPr>
          <w:sz w:val="21"/>
          <w:szCs w:val="21"/>
        </w:rPr>
        <w:t>.2021</w:t>
      </w:r>
    </w:p>
    <w:p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8D4207">
        <w:rPr>
          <w:i/>
          <w:sz w:val="16"/>
          <w:szCs w:val="16"/>
        </w:rPr>
        <w:t>ależności od podmiotu: NIP/</w:t>
      </w:r>
      <w:r w:rsidRPr="0075730E">
        <w:rPr>
          <w:i/>
          <w:sz w:val="16"/>
          <w:szCs w:val="16"/>
        </w:rPr>
        <w:t>, KRS/CEiDG)</w:t>
      </w: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0E271E" w:rsidRPr="00A13323" w:rsidRDefault="00A13323" w:rsidP="000E271E">
      <w:pPr>
        <w:spacing w:before="120" w:after="0" w:line="360" w:lineRule="auto"/>
        <w:jc w:val="center"/>
        <w:rPr>
          <w:b/>
          <w:sz w:val="22"/>
        </w:rPr>
      </w:pPr>
      <w:r>
        <w:t>dotyczy</w:t>
      </w:r>
      <w:r w:rsidRPr="00C67A92">
        <w:t xml:space="preserve"> postępowania o udzielenie zamówienia publicznego </w:t>
      </w:r>
      <w:r>
        <w:t xml:space="preserve">na: </w:t>
      </w:r>
      <w:r w:rsidR="007A2131" w:rsidRPr="00A13323">
        <w:rPr>
          <w:b/>
          <w:sz w:val="22"/>
        </w:rPr>
        <w:t>druk publikacji "Program Ochrony Środowiska Województwa Warmińsko-Mazurskiego do roku 2030"</w:t>
      </w: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:rsidR="000E271E" w:rsidRDefault="000E271E" w:rsidP="000E271E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>Oświadczam, że nie podlegam wykluczeniu z postępowania na podstawie art. 108 ust. 1 ustawy Pzp.</w:t>
      </w:r>
    </w:p>
    <w:p w:rsidR="000E271E" w:rsidRDefault="000E271E" w:rsidP="000E271E">
      <w:pPr>
        <w:spacing w:after="0" w:line="360" w:lineRule="auto"/>
        <w:rPr>
          <w:sz w:val="21"/>
          <w:szCs w:val="21"/>
        </w:rPr>
      </w:pPr>
    </w:p>
    <w:p w:rsidR="00266DA2" w:rsidRPr="00266DA2" w:rsidRDefault="000E271E" w:rsidP="00266DA2">
      <w:pPr>
        <w:spacing w:after="0"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  <w:r w:rsidR="00266DA2" w:rsidRPr="00782930">
        <w:rPr>
          <w:i/>
          <w:color w:val="0070C0"/>
          <w:sz w:val="20"/>
          <w:szCs w:val="20"/>
        </w:rPr>
        <w:t>(wypełnić gdy zachodzą opisane niżej okoliczności)</w:t>
      </w:r>
    </w:p>
    <w:p w:rsidR="00266DA2" w:rsidRPr="00782930" w:rsidRDefault="00266DA2" w:rsidP="00266DA2">
      <w:pPr>
        <w:spacing w:after="0" w:line="360" w:lineRule="auto"/>
        <w:ind w:left="5664" w:firstLine="708"/>
        <w:jc w:val="both"/>
        <w:rPr>
          <w:i/>
          <w:color w:val="0070C0"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756494" w:rsidRDefault="00756494" w:rsidP="007021FD">
      <w:pPr>
        <w:jc w:val="right"/>
        <w:rPr>
          <w:sz w:val="22"/>
        </w:rPr>
      </w:pPr>
    </w:p>
    <w:p w:rsidR="007021FD" w:rsidRDefault="00A13323" w:rsidP="007021FD">
      <w:pPr>
        <w:jc w:val="right"/>
        <w:rPr>
          <w:sz w:val="22"/>
        </w:rPr>
      </w:pPr>
      <w:r>
        <w:rPr>
          <w:sz w:val="22"/>
        </w:rPr>
        <w:t>Załącznik nr 3</w:t>
      </w:r>
    </w:p>
    <w:p w:rsidR="00A13323" w:rsidRDefault="00A13323" w:rsidP="007021FD">
      <w:pPr>
        <w:jc w:val="right"/>
        <w:rPr>
          <w:sz w:val="22"/>
        </w:rPr>
      </w:pPr>
      <w:r>
        <w:rPr>
          <w:sz w:val="22"/>
        </w:rPr>
        <w:t>ZP.272.1.48.2021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AC2F79">
      <w:pPr>
        <w:pStyle w:val="Nagwek"/>
        <w:numPr>
          <w:ilvl w:val="0"/>
          <w:numId w:val="3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7021FD" w:rsidRPr="00FB7421" w:rsidRDefault="00FB7421" w:rsidP="00FB7421">
      <w:pPr>
        <w:jc w:val="both"/>
        <w:rPr>
          <w:b/>
          <w:szCs w:val="24"/>
        </w:rPr>
      </w:pPr>
      <w:r>
        <w:rPr>
          <w:b/>
          <w:szCs w:val="24"/>
        </w:rPr>
        <w:t>d</w:t>
      </w:r>
      <w:r w:rsidRPr="009500A5">
        <w:rPr>
          <w:b/>
          <w:szCs w:val="24"/>
        </w:rPr>
        <w:t xml:space="preserve">ruk </w:t>
      </w:r>
      <w:r>
        <w:rPr>
          <w:b/>
          <w:szCs w:val="24"/>
        </w:rPr>
        <w:t xml:space="preserve">publikacji </w:t>
      </w:r>
      <w:r w:rsidRPr="009500A5">
        <w:rPr>
          <w:b/>
          <w:szCs w:val="24"/>
        </w:rPr>
        <w:t>"Program Ochrony Środowiska Województwa Warmińsko-Mazurskiego do roku 2030"</w:t>
      </w:r>
    </w:p>
    <w:p w:rsidR="00475CF3" w:rsidRDefault="00475CF3" w:rsidP="00475CF3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</w:t>
      </w:r>
      <w:r w:rsidR="00BF49D3">
        <w:rPr>
          <w:sz w:val="22"/>
        </w:rPr>
        <w:t xml:space="preserve"> / zawarcia umowy/ </w:t>
      </w:r>
      <w:r>
        <w:rPr>
          <w:sz w:val="22"/>
        </w:rPr>
        <w:t xml:space="preserve"> jak i reprezentowania każdego z wykonawców wspólnie ubiegających się  o udzi</w:t>
      </w:r>
      <w:r w:rsidR="008D4207">
        <w:rPr>
          <w:sz w:val="22"/>
        </w:rPr>
        <w:t xml:space="preserve">elenie zamówienia publicznego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</w:p>
    <w:sectPr w:rsidR="007021FD" w:rsidSect="00460CB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52" w:rsidRDefault="00770252" w:rsidP="004F2A5C">
      <w:pPr>
        <w:spacing w:after="0" w:line="240" w:lineRule="auto"/>
      </w:pPr>
      <w:r>
        <w:separator/>
      </w:r>
    </w:p>
  </w:endnote>
  <w:endnote w:type="continuationSeparator" w:id="1">
    <w:p w:rsidR="00770252" w:rsidRDefault="0077025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5506"/>
      <w:docPartObj>
        <w:docPartGallery w:val="Page Numbers (Bottom of Page)"/>
        <w:docPartUnique/>
      </w:docPartObj>
    </w:sdtPr>
    <w:sdtContent>
      <w:p w:rsidR="00CD20BA" w:rsidRDefault="00D95E56">
        <w:pPr>
          <w:pStyle w:val="Stopka"/>
          <w:jc w:val="right"/>
        </w:pPr>
        <w:r>
          <w:rPr>
            <w:noProof/>
          </w:rPr>
          <w:fldChar w:fldCharType="begin"/>
        </w:r>
        <w:r w:rsidR="000E249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4A6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D20BA" w:rsidRDefault="00CD2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52" w:rsidRDefault="00770252" w:rsidP="004F2A5C">
      <w:pPr>
        <w:spacing w:after="0" w:line="240" w:lineRule="auto"/>
      </w:pPr>
      <w:r>
        <w:separator/>
      </w:r>
    </w:p>
  </w:footnote>
  <w:footnote w:type="continuationSeparator" w:id="1">
    <w:p w:rsidR="00770252" w:rsidRDefault="0077025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CAC5BF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  <w:strike w:val="0"/>
        <w:color w:val="auto"/>
        <w:sz w:val="20"/>
        <w:szCs w:val="20"/>
        <w:lang w:eastAsia="pl-PL"/>
      </w:rPr>
    </w:lvl>
  </w:abstractNum>
  <w:abstractNum w:abstractNumId="1">
    <w:nsid w:val="04BF4F82"/>
    <w:multiLevelType w:val="hybridMultilevel"/>
    <w:tmpl w:val="4A32B406"/>
    <w:lvl w:ilvl="0" w:tplc="715A28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>
    <w:nsid w:val="350E2499"/>
    <w:multiLevelType w:val="hybridMultilevel"/>
    <w:tmpl w:val="B29699A0"/>
    <w:lvl w:ilvl="0" w:tplc="90AA4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796035B"/>
    <w:multiLevelType w:val="hybridMultilevel"/>
    <w:tmpl w:val="E1E6F62E"/>
    <w:lvl w:ilvl="0" w:tplc="54EA3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6">
    <w:nsid w:val="5F58713E"/>
    <w:multiLevelType w:val="hybridMultilevel"/>
    <w:tmpl w:val="0886501E"/>
    <w:lvl w:ilvl="0" w:tplc="9C40EDB6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7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E615C"/>
    <w:multiLevelType w:val="hybridMultilevel"/>
    <w:tmpl w:val="6A34CCEC"/>
    <w:lvl w:ilvl="0" w:tplc="365603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29"/>
  </w:num>
  <w:num w:numId="4">
    <w:abstractNumId w:val="10"/>
  </w:num>
  <w:num w:numId="5">
    <w:abstractNumId w:val="27"/>
  </w:num>
  <w:num w:numId="6">
    <w:abstractNumId w:val="32"/>
  </w:num>
  <w:num w:numId="7">
    <w:abstractNumId w:val="4"/>
  </w:num>
  <w:num w:numId="8">
    <w:abstractNumId w:val="24"/>
  </w:num>
  <w:num w:numId="9">
    <w:abstractNumId w:val="33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25"/>
  </w:num>
  <w:num w:numId="21">
    <w:abstractNumId w:val="5"/>
  </w:num>
  <w:num w:numId="22">
    <w:abstractNumId w:val="21"/>
  </w:num>
  <w:num w:numId="23">
    <w:abstractNumId w:val="30"/>
  </w:num>
  <w:num w:numId="24">
    <w:abstractNumId w:val="8"/>
  </w:num>
  <w:num w:numId="25">
    <w:abstractNumId w:val="28"/>
  </w:num>
  <w:num w:numId="26">
    <w:abstractNumId w:val="12"/>
  </w:num>
  <w:num w:numId="27">
    <w:abstractNumId w:val="6"/>
  </w:num>
  <w:num w:numId="28">
    <w:abstractNumId w:val="3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18"/>
  </w:num>
  <w:num w:numId="34">
    <w:abstractNumId w:val="15"/>
  </w:num>
  <w:num w:numId="35">
    <w:abstractNumId w:val="1"/>
  </w:num>
  <w:num w:numId="36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27C6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49D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06D14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1592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66DA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2F7905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2DE9"/>
    <w:rsid w:val="003562E7"/>
    <w:rsid w:val="00360621"/>
    <w:rsid w:val="003638AA"/>
    <w:rsid w:val="003645FB"/>
    <w:rsid w:val="00365EE4"/>
    <w:rsid w:val="00383DDA"/>
    <w:rsid w:val="0038742B"/>
    <w:rsid w:val="00390081"/>
    <w:rsid w:val="00394D0A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51FC"/>
    <w:rsid w:val="003F77BC"/>
    <w:rsid w:val="00405880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0CB3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5CF3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A4F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236CC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252"/>
    <w:rsid w:val="007747A2"/>
    <w:rsid w:val="00775399"/>
    <w:rsid w:val="007831B9"/>
    <w:rsid w:val="0078779A"/>
    <w:rsid w:val="007922BF"/>
    <w:rsid w:val="00795278"/>
    <w:rsid w:val="007A2131"/>
    <w:rsid w:val="007A2467"/>
    <w:rsid w:val="007A7F29"/>
    <w:rsid w:val="007B5D05"/>
    <w:rsid w:val="007C7DF2"/>
    <w:rsid w:val="007E0061"/>
    <w:rsid w:val="007E7B64"/>
    <w:rsid w:val="00803E97"/>
    <w:rsid w:val="008062C7"/>
    <w:rsid w:val="008105B6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D4207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500A5"/>
    <w:rsid w:val="00963967"/>
    <w:rsid w:val="00967434"/>
    <w:rsid w:val="00971C0B"/>
    <w:rsid w:val="00973B78"/>
    <w:rsid w:val="0098753A"/>
    <w:rsid w:val="00995DFD"/>
    <w:rsid w:val="009A285D"/>
    <w:rsid w:val="009A56B2"/>
    <w:rsid w:val="009B3921"/>
    <w:rsid w:val="009B431F"/>
    <w:rsid w:val="009C57DA"/>
    <w:rsid w:val="009C6173"/>
    <w:rsid w:val="009D6B94"/>
    <w:rsid w:val="009F2742"/>
    <w:rsid w:val="00A10AEA"/>
    <w:rsid w:val="00A132B7"/>
    <w:rsid w:val="00A13323"/>
    <w:rsid w:val="00A1350D"/>
    <w:rsid w:val="00A15CCF"/>
    <w:rsid w:val="00A25A4A"/>
    <w:rsid w:val="00A30728"/>
    <w:rsid w:val="00A318A5"/>
    <w:rsid w:val="00A375BD"/>
    <w:rsid w:val="00A432EF"/>
    <w:rsid w:val="00A513A0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1930"/>
    <w:rsid w:val="00AC2200"/>
    <w:rsid w:val="00AC2F79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009B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4A6B"/>
    <w:rsid w:val="00BC73D9"/>
    <w:rsid w:val="00BC7954"/>
    <w:rsid w:val="00BD489D"/>
    <w:rsid w:val="00BE07A7"/>
    <w:rsid w:val="00BE3150"/>
    <w:rsid w:val="00BF49D3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20BA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3ECE"/>
    <w:rsid w:val="00D415C2"/>
    <w:rsid w:val="00D445F3"/>
    <w:rsid w:val="00D50ACC"/>
    <w:rsid w:val="00D536A9"/>
    <w:rsid w:val="00D5388F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5E56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362"/>
    <w:rsid w:val="00F665CD"/>
    <w:rsid w:val="00F715C7"/>
    <w:rsid w:val="00F75211"/>
    <w:rsid w:val="00F91E41"/>
    <w:rsid w:val="00FA10C2"/>
    <w:rsid w:val="00FA7B48"/>
    <w:rsid w:val="00FB667A"/>
    <w:rsid w:val="00FB7421"/>
    <w:rsid w:val="00FC5079"/>
    <w:rsid w:val="00FD04E4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customStyle="1" w:styleId="WW8Num4z0">
    <w:name w:val="WW8Num4z0"/>
    <w:rsid w:val="009500A5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513A0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13A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4DAF-9898-4D57-AD09-C6186A6A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22</Pages>
  <Words>6286</Words>
  <Characters>37718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JACEK I EWA</cp:lastModifiedBy>
  <cp:revision>417</cp:revision>
  <cp:lastPrinted>2021-01-14T11:20:00Z</cp:lastPrinted>
  <dcterms:created xsi:type="dcterms:W3CDTF">2020-11-09T07:08:00Z</dcterms:created>
  <dcterms:modified xsi:type="dcterms:W3CDTF">2021-05-21T10:59:00Z</dcterms:modified>
</cp:coreProperties>
</file>