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7EDD" w14:textId="5D8BFAF8" w:rsidR="00E41A63" w:rsidRPr="00E87348" w:rsidRDefault="00E41A63" w:rsidP="009920DD">
      <w:pPr>
        <w:ind w:left="1980" w:hanging="1620"/>
        <w:jc w:val="right"/>
        <w:rPr>
          <w:rFonts w:ascii="Garamond" w:hAnsi="Garamond" w:cstheme="minorHAnsi"/>
          <w:bCs/>
          <w:sz w:val="24"/>
          <w:szCs w:val="24"/>
        </w:rPr>
      </w:pPr>
      <w:r w:rsidRPr="00E87348">
        <w:rPr>
          <w:rFonts w:ascii="Garamond" w:hAnsi="Garamond" w:cstheme="minorHAnsi"/>
          <w:bCs/>
          <w:sz w:val="24"/>
          <w:szCs w:val="24"/>
        </w:rPr>
        <w:t>Załącznik nr 1 do zapytania ofertowego</w:t>
      </w:r>
    </w:p>
    <w:p w14:paraId="1208CFA1" w14:textId="77777777" w:rsidR="00E41A63" w:rsidRPr="00E87348" w:rsidRDefault="00E41A63" w:rsidP="00E41A63">
      <w:pPr>
        <w:pStyle w:val="Nagwek2"/>
        <w:spacing w:after="120"/>
        <w:jc w:val="center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bCs w:val="0"/>
          <w:sz w:val="24"/>
          <w:szCs w:val="24"/>
        </w:rPr>
        <w:t xml:space="preserve"> </w:t>
      </w:r>
      <w:r w:rsidRPr="00E87348">
        <w:rPr>
          <w:rFonts w:ascii="Garamond" w:hAnsi="Garamond" w:cstheme="minorHAnsi"/>
          <w:sz w:val="24"/>
          <w:szCs w:val="24"/>
        </w:rPr>
        <w:t>Oferta na wykonanie zamówienia</w:t>
      </w:r>
    </w:p>
    <w:p w14:paraId="7712199E" w14:textId="77777777" w:rsidR="00E41A63" w:rsidRPr="00E87348" w:rsidRDefault="00E41A63" w:rsidP="00E41A63">
      <w:pPr>
        <w:jc w:val="both"/>
        <w:rPr>
          <w:rFonts w:ascii="Garamond" w:hAnsi="Garamond" w:cstheme="minorHAnsi"/>
          <w:bCs/>
          <w:sz w:val="24"/>
          <w:szCs w:val="24"/>
        </w:rPr>
      </w:pPr>
      <w:r w:rsidRPr="00E87348">
        <w:rPr>
          <w:rFonts w:ascii="Garamond" w:hAnsi="Garamond" w:cstheme="minorHAnsi"/>
          <w:bCs/>
          <w:sz w:val="24"/>
          <w:szCs w:val="24"/>
        </w:rPr>
        <w:t>Nazwa zamówienia:</w:t>
      </w:r>
    </w:p>
    <w:p w14:paraId="1C8BD99B" w14:textId="77777777" w:rsidR="009920DD" w:rsidRDefault="001D5E8F" w:rsidP="009920DD">
      <w:pPr>
        <w:jc w:val="center"/>
        <w:rPr>
          <w:rFonts w:ascii="Garamond" w:hAnsi="Garamond" w:cstheme="minorHAnsi"/>
          <w:b/>
          <w:bCs/>
          <w:sz w:val="24"/>
          <w:szCs w:val="24"/>
        </w:rPr>
      </w:pPr>
      <w:bookmarkStart w:id="0" w:name="_Hlk512516801"/>
      <w:bookmarkStart w:id="1" w:name="_Hlk73529403"/>
      <w:bookmarkStart w:id="2" w:name="_Hlk148430520"/>
      <w:r w:rsidRPr="001D5E8F">
        <w:rPr>
          <w:rFonts w:ascii="Garamond" w:hAnsi="Garamond" w:cstheme="minorHAnsi"/>
          <w:b/>
          <w:bCs/>
          <w:sz w:val="24"/>
          <w:szCs w:val="24"/>
        </w:rPr>
        <w:t>„</w:t>
      </w:r>
      <w:bookmarkEnd w:id="0"/>
      <w:r w:rsidRPr="001D5E8F">
        <w:rPr>
          <w:rFonts w:ascii="Garamond" w:hAnsi="Garamond" w:cstheme="minorHAnsi"/>
          <w:b/>
          <w:bCs/>
          <w:sz w:val="24"/>
          <w:szCs w:val="24"/>
        </w:rPr>
        <w:t>Dostawa wodomierzy i zestawu do zdalnego odczytu radiowego wraz z oprogramowaniem i serwisem oraz ich pilotażowy montaż i uruchomienie w budynkach na terenie gminy Ośno Lubuskie, wskazanych przez Zakład Gospodarki Komunalnej w Ośnie Lubuskim”</w:t>
      </w:r>
      <w:bookmarkEnd w:id="1"/>
      <w:bookmarkEnd w:id="2"/>
    </w:p>
    <w:p w14:paraId="69E65EA8" w14:textId="7DD98337" w:rsidR="00E41A63" w:rsidRPr="00E87348" w:rsidRDefault="00E41A63" w:rsidP="009920DD">
      <w:pPr>
        <w:spacing w:after="120" w:line="240" w:lineRule="auto"/>
        <w:jc w:val="right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Centrum Usług Wspólnych w Ośnie Lubuskim</w:t>
      </w:r>
    </w:p>
    <w:p w14:paraId="45CA38C9" w14:textId="77777777" w:rsidR="00E41A63" w:rsidRPr="00E87348" w:rsidRDefault="00E41A63" w:rsidP="009920DD">
      <w:pPr>
        <w:spacing w:after="120" w:line="240" w:lineRule="auto"/>
        <w:jc w:val="right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ul. Rynek 1</w:t>
      </w:r>
    </w:p>
    <w:p w14:paraId="79F1441E" w14:textId="77777777" w:rsidR="00E41A63" w:rsidRPr="00E87348" w:rsidRDefault="00E41A63" w:rsidP="009920DD">
      <w:pPr>
        <w:spacing w:after="120" w:line="240" w:lineRule="auto"/>
        <w:jc w:val="right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69-220 Ośno Lubuskie</w:t>
      </w:r>
    </w:p>
    <w:p w14:paraId="37CF2F94" w14:textId="77777777" w:rsidR="00E41A63" w:rsidRPr="00E87348" w:rsidRDefault="00E41A63" w:rsidP="00E41A63">
      <w:pPr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Nazwa, adres</w:t>
      </w:r>
      <w:r w:rsidRPr="00E87348">
        <w:rPr>
          <w:rFonts w:ascii="Garamond" w:hAnsi="Garamond" w:cstheme="minorHAnsi"/>
          <w:b/>
          <w:bCs/>
          <w:sz w:val="24"/>
          <w:szCs w:val="24"/>
        </w:rPr>
        <w:t xml:space="preserve">, NIP </w:t>
      </w:r>
      <w:r w:rsidRPr="00E87348">
        <w:rPr>
          <w:rFonts w:ascii="Garamond" w:hAnsi="Garamond" w:cstheme="minorHAnsi"/>
          <w:sz w:val="24"/>
          <w:szCs w:val="24"/>
        </w:rPr>
        <w:t>Wykonawcy:</w:t>
      </w:r>
    </w:p>
    <w:p w14:paraId="22612433" w14:textId="77777777" w:rsidR="00E41A63" w:rsidRPr="00E87348" w:rsidRDefault="00E41A63" w:rsidP="00E41A63">
      <w:pPr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………………………………………</w:t>
      </w:r>
    </w:p>
    <w:p w14:paraId="03B66D6E" w14:textId="77777777" w:rsidR="00E41A63" w:rsidRPr="00E87348" w:rsidRDefault="00E41A63" w:rsidP="00E41A63">
      <w:pPr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…………………………………….</w:t>
      </w:r>
    </w:p>
    <w:p w14:paraId="0890D195" w14:textId="77777777" w:rsidR="00E41A63" w:rsidRPr="00E87348" w:rsidRDefault="00E41A63" w:rsidP="00E41A63">
      <w:pPr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…………………………………….</w:t>
      </w:r>
    </w:p>
    <w:p w14:paraId="36C4F295" w14:textId="77777777" w:rsidR="00E41A63" w:rsidRPr="00E87348" w:rsidRDefault="00E41A63" w:rsidP="00E41A63">
      <w:pPr>
        <w:jc w:val="both"/>
        <w:rPr>
          <w:rFonts w:ascii="Garamond" w:hAnsi="Garamond" w:cstheme="minorHAnsi"/>
          <w:b/>
          <w:sz w:val="24"/>
          <w:szCs w:val="24"/>
        </w:rPr>
      </w:pPr>
    </w:p>
    <w:p w14:paraId="57C8527C" w14:textId="15FCE2E5" w:rsidR="009B03CB" w:rsidRDefault="00E41A63" w:rsidP="009920DD">
      <w:pPr>
        <w:widowControl w:val="0"/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1.Oferuję wykonanie zadania za cenę</w:t>
      </w:r>
      <w:r w:rsidR="009920DD">
        <w:rPr>
          <w:rFonts w:ascii="Garamond" w:hAnsi="Garamond" w:cstheme="minorHAnsi"/>
          <w:sz w:val="24"/>
          <w:szCs w:val="24"/>
        </w:rPr>
        <w:t xml:space="preserve"> ryczałtową </w:t>
      </w:r>
      <w:r w:rsidR="009B03CB" w:rsidRPr="00E87348">
        <w:rPr>
          <w:rFonts w:ascii="Garamond" w:hAnsi="Garamond"/>
          <w:sz w:val="24"/>
          <w:szCs w:val="24"/>
        </w:rPr>
        <w:t>w wysokości:</w:t>
      </w:r>
    </w:p>
    <w:p w14:paraId="0DB56FB5" w14:textId="77777777" w:rsidR="009920DD" w:rsidRPr="009920DD" w:rsidRDefault="009920DD" w:rsidP="009920DD">
      <w:pPr>
        <w:widowControl w:val="0"/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68F9F211" w14:textId="7877989E" w:rsidR="009B03CB" w:rsidRDefault="009B03CB" w:rsidP="00E41A63">
      <w:pPr>
        <w:spacing w:line="360" w:lineRule="auto"/>
        <w:jc w:val="both"/>
        <w:rPr>
          <w:rStyle w:val="Brak"/>
          <w:rFonts w:ascii="Garamond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>NETTO: .......................................zł, podatek VAT  w kwocie ................................zł</w:t>
      </w:r>
    </w:p>
    <w:p w14:paraId="67C0143F" w14:textId="23EFACE8" w:rsidR="00A854A4" w:rsidRPr="00A854A4" w:rsidRDefault="00A854A4" w:rsidP="00E41A63">
      <w:pPr>
        <w:spacing w:line="360" w:lineRule="auto"/>
        <w:jc w:val="both"/>
        <w:rPr>
          <w:rStyle w:val="Brak"/>
          <w:rFonts w:ascii="Garamond" w:eastAsia="Arial Narrow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>BRUTTO: ....................................zł</w:t>
      </w:r>
    </w:p>
    <w:p w14:paraId="4FBF0C0F" w14:textId="52E95C6F" w:rsidR="009B03CB" w:rsidRPr="00E87348" w:rsidRDefault="00E41A63" w:rsidP="009920DD">
      <w:pPr>
        <w:pStyle w:val="Akapitzlist"/>
        <w:numPr>
          <w:ilvl w:val="0"/>
          <w:numId w:val="6"/>
        </w:numPr>
        <w:spacing w:after="0" w:line="256" w:lineRule="auto"/>
        <w:ind w:hanging="357"/>
        <w:jc w:val="both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Oświadczam, że zapoznałem się z warunkami Zapytania i nie wnoszę do nich żadnych zastrzeżeń.</w:t>
      </w:r>
      <w:r w:rsidR="009B03CB" w:rsidRPr="00E87348">
        <w:rPr>
          <w:rFonts w:ascii="Garamond" w:hAnsi="Garamond" w:cstheme="minorHAnsi"/>
          <w:sz w:val="24"/>
          <w:szCs w:val="24"/>
        </w:rPr>
        <w:t xml:space="preserve"> </w:t>
      </w:r>
    </w:p>
    <w:p w14:paraId="556CD632" w14:textId="77777777" w:rsidR="00E41A63" w:rsidRPr="00E87348" w:rsidRDefault="00E41A63" w:rsidP="009920DD">
      <w:pPr>
        <w:numPr>
          <w:ilvl w:val="0"/>
          <w:numId w:val="6"/>
        </w:numPr>
        <w:spacing w:after="0" w:line="240" w:lineRule="auto"/>
        <w:ind w:left="284" w:hanging="357"/>
        <w:jc w:val="both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>Oświadczam, że zawarte w załączniku do zapytania – wzorze umowy, warunki umowy akceptuję i zobowiązuję się, w przypadku przyjęcia mojej propozycji, do zawarcia umowy na w/w warunkach.</w:t>
      </w:r>
    </w:p>
    <w:p w14:paraId="45DCD218" w14:textId="55590388" w:rsidR="009920DD" w:rsidRPr="009920DD" w:rsidRDefault="00E41A63" w:rsidP="009920DD">
      <w:pPr>
        <w:numPr>
          <w:ilvl w:val="0"/>
          <w:numId w:val="6"/>
        </w:numPr>
        <w:spacing w:after="0"/>
        <w:ind w:left="283" w:hanging="357"/>
        <w:jc w:val="both"/>
        <w:rPr>
          <w:rFonts w:ascii="Garamond" w:hAnsi="Garamond" w:cstheme="minorHAnsi"/>
          <w:sz w:val="24"/>
          <w:szCs w:val="24"/>
        </w:rPr>
      </w:pPr>
      <w:r w:rsidRPr="009920DD">
        <w:rPr>
          <w:rFonts w:ascii="Garamond" w:hAnsi="Garamond" w:cstheme="minorHAnsi"/>
          <w:sz w:val="24"/>
          <w:szCs w:val="24"/>
        </w:rPr>
        <w:t>Oświadczam, że przedmiot umowy zrealizuję w terminie</w:t>
      </w:r>
      <w:r w:rsidR="009920DD">
        <w:rPr>
          <w:rFonts w:ascii="Garamond" w:hAnsi="Garamond" w:cstheme="minorHAnsi"/>
          <w:sz w:val="24"/>
          <w:szCs w:val="24"/>
        </w:rPr>
        <w:t>:</w:t>
      </w:r>
      <w:r w:rsidRPr="009920DD">
        <w:rPr>
          <w:rFonts w:ascii="Garamond" w:hAnsi="Garamond" w:cstheme="minorHAnsi"/>
          <w:sz w:val="24"/>
          <w:szCs w:val="24"/>
        </w:rPr>
        <w:t xml:space="preserve"> </w:t>
      </w:r>
      <w:r w:rsidR="009920DD" w:rsidRPr="009920DD">
        <w:rPr>
          <w:rFonts w:ascii="Garamond" w:hAnsi="Garamond" w:cstheme="minorHAnsi"/>
          <w:sz w:val="24"/>
          <w:szCs w:val="24"/>
        </w:rPr>
        <w:t>rozpoczęcie 14 dni od podpisania umowy, zakończenie 60 dni od podpisania umowy</w:t>
      </w:r>
      <w:r w:rsidR="009920DD">
        <w:rPr>
          <w:rFonts w:ascii="Garamond" w:hAnsi="Garamond" w:cstheme="minorHAnsi"/>
          <w:sz w:val="24"/>
          <w:szCs w:val="24"/>
        </w:rPr>
        <w:t>.</w:t>
      </w:r>
    </w:p>
    <w:p w14:paraId="0F403B87" w14:textId="4374BAAF" w:rsidR="00E41A63" w:rsidRPr="009920DD" w:rsidRDefault="00E41A63" w:rsidP="009920DD">
      <w:pPr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Garamond" w:hAnsi="Garamond" w:cstheme="minorHAnsi"/>
          <w:sz w:val="24"/>
          <w:szCs w:val="24"/>
        </w:rPr>
      </w:pPr>
      <w:r w:rsidRPr="009920DD">
        <w:rPr>
          <w:rFonts w:ascii="Garamond" w:hAnsi="Garamond" w:cstheme="minorHAnsi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E87348">
        <w:rPr>
          <w:rFonts w:ascii="Garamond" w:hAnsi="Garamond" w:cstheme="minorHAnsi"/>
          <w:sz w:val="24"/>
          <w:szCs w:val="24"/>
          <w:vertAlign w:val="superscript"/>
        </w:rPr>
        <w:footnoteReference w:id="1"/>
      </w:r>
      <w:r w:rsidRPr="009920DD">
        <w:rPr>
          <w:rFonts w:ascii="Garamond" w:hAnsi="Garamond" w:cstheme="minorHAnsi"/>
          <w:sz w:val="24"/>
          <w:szCs w:val="24"/>
        </w:rPr>
        <w:t>.</w:t>
      </w:r>
    </w:p>
    <w:p w14:paraId="2E385C3F" w14:textId="77777777" w:rsidR="00E41A63" w:rsidRPr="00E87348" w:rsidRDefault="00E41A63" w:rsidP="00E41A63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E87348">
        <w:rPr>
          <w:rFonts w:ascii="Garamond" w:hAnsi="Garamond" w:cstheme="minorHAnsi"/>
          <w:b/>
          <w:bCs/>
          <w:sz w:val="24"/>
          <w:szCs w:val="24"/>
        </w:rPr>
        <w:t>Wraz z ofertą składam:</w:t>
      </w:r>
    </w:p>
    <w:p w14:paraId="4337AB30" w14:textId="77777777" w:rsidR="00E41A63" w:rsidRPr="00E87348" w:rsidRDefault="00E41A63" w:rsidP="00E41A6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E87348">
        <w:rPr>
          <w:rFonts w:ascii="Garamond" w:hAnsi="Garamond" w:cstheme="minorHAnsi"/>
          <w:b/>
          <w:bCs/>
          <w:sz w:val="24"/>
          <w:szCs w:val="24"/>
        </w:rPr>
        <w:t>oświadczenie o braku podstaw wykluczenia;</w:t>
      </w:r>
    </w:p>
    <w:p w14:paraId="6C6FD778" w14:textId="544D2C92" w:rsidR="00E41A63" w:rsidRPr="009920DD" w:rsidRDefault="00E41A63" w:rsidP="00E41A6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E87348">
        <w:rPr>
          <w:rFonts w:ascii="Garamond" w:hAnsi="Garamond" w:cstheme="minorHAnsi"/>
          <w:b/>
          <w:bCs/>
          <w:sz w:val="24"/>
          <w:szCs w:val="24"/>
        </w:rPr>
        <w:t>pełnomocnictwo (jeśli dotyczy).</w:t>
      </w:r>
    </w:p>
    <w:p w14:paraId="491D9458" w14:textId="77777777" w:rsidR="009920DD" w:rsidRDefault="00E41A63" w:rsidP="00E41A63">
      <w:pPr>
        <w:jc w:val="both"/>
        <w:rPr>
          <w:rFonts w:ascii="Garamond" w:hAnsi="Garamond" w:cstheme="minorHAnsi"/>
          <w:sz w:val="24"/>
          <w:szCs w:val="24"/>
        </w:rPr>
      </w:pPr>
      <w:r w:rsidRPr="00E87348">
        <w:rPr>
          <w:rFonts w:ascii="Garamond" w:hAnsi="Garamond" w:cstheme="minorHAnsi"/>
          <w:sz w:val="24"/>
          <w:szCs w:val="24"/>
        </w:rPr>
        <w:t xml:space="preserve">                                                                                                </w:t>
      </w:r>
    </w:p>
    <w:p w14:paraId="79664789" w14:textId="77777777" w:rsidR="009920DD" w:rsidRDefault="009920DD" w:rsidP="00E41A63">
      <w:pPr>
        <w:jc w:val="both"/>
        <w:rPr>
          <w:rFonts w:ascii="Garamond" w:hAnsi="Garamond" w:cstheme="minorHAnsi"/>
          <w:sz w:val="24"/>
          <w:szCs w:val="24"/>
        </w:rPr>
      </w:pPr>
    </w:p>
    <w:p w14:paraId="16B491D2" w14:textId="77777777" w:rsidR="009920DD" w:rsidRDefault="009920DD" w:rsidP="009920DD">
      <w:pPr>
        <w:jc w:val="center"/>
        <w:rPr>
          <w:rFonts w:ascii="Garamond" w:hAnsi="Garamond" w:cstheme="minorHAnsi"/>
          <w:sz w:val="16"/>
          <w:szCs w:val="16"/>
        </w:rPr>
      </w:pPr>
      <w:r>
        <w:rPr>
          <w:rFonts w:ascii="Garamond" w:hAnsi="Garamond" w:cstheme="minorHAnsi"/>
          <w:sz w:val="16"/>
          <w:szCs w:val="16"/>
        </w:rPr>
        <w:t xml:space="preserve">                                                        </w:t>
      </w:r>
    </w:p>
    <w:p w14:paraId="682E1BDE" w14:textId="5531D430" w:rsidR="00E41A63" w:rsidRPr="009920DD" w:rsidRDefault="009920DD" w:rsidP="009920DD">
      <w:pPr>
        <w:jc w:val="center"/>
        <w:rPr>
          <w:rFonts w:ascii="Garamond" w:hAnsi="Garamond" w:cstheme="minorHAnsi"/>
          <w:sz w:val="16"/>
          <w:szCs w:val="16"/>
        </w:rPr>
      </w:pPr>
      <w:r>
        <w:rPr>
          <w:rFonts w:ascii="Garamond" w:hAnsi="Garamond" w:cstheme="minorHAnsi"/>
          <w:sz w:val="16"/>
          <w:szCs w:val="16"/>
        </w:rPr>
        <w:t xml:space="preserve">                                                                                                            </w:t>
      </w:r>
      <w:r w:rsidR="00E41A63" w:rsidRPr="009920DD">
        <w:rPr>
          <w:rFonts w:ascii="Garamond" w:hAnsi="Garamond" w:cstheme="minorHAnsi"/>
          <w:sz w:val="16"/>
          <w:szCs w:val="16"/>
        </w:rPr>
        <w:t>(podpis)</w:t>
      </w:r>
    </w:p>
    <w:p w14:paraId="79F84303" w14:textId="77777777" w:rsidR="006D6214" w:rsidRDefault="009920DD" w:rsidP="006D6214">
      <w:pPr>
        <w:spacing w:after="0"/>
        <w:jc w:val="both"/>
        <w:rPr>
          <w:rFonts w:ascii="Garamond" w:hAnsi="Garamond" w:cstheme="minorHAnsi"/>
          <w:sz w:val="16"/>
          <w:szCs w:val="16"/>
        </w:rPr>
      </w:pPr>
      <w:r>
        <w:rPr>
          <w:rFonts w:ascii="Garamond" w:hAnsi="Garamond" w:cstheme="minorHAnsi"/>
          <w:sz w:val="16"/>
          <w:szCs w:val="16"/>
        </w:rPr>
        <w:t xml:space="preserve">                                                                                       </w:t>
      </w:r>
      <w:r w:rsidR="00E41A63" w:rsidRPr="009920DD">
        <w:rPr>
          <w:rFonts w:ascii="Garamond" w:hAnsi="Garamond" w:cstheme="minorHAnsi"/>
          <w:sz w:val="16"/>
          <w:szCs w:val="16"/>
        </w:rPr>
        <w:t>(data i pieczątka Wykonawcy – w przypadku składania oferty w formie papierowej)</w:t>
      </w:r>
    </w:p>
    <w:p w14:paraId="62B56267" w14:textId="257AFAE7" w:rsidR="00E41A63" w:rsidRPr="006D6214" w:rsidRDefault="00E41A63" w:rsidP="006D6214">
      <w:pPr>
        <w:spacing w:after="0"/>
        <w:jc w:val="right"/>
        <w:rPr>
          <w:rFonts w:ascii="Garamond" w:hAnsi="Garamond" w:cstheme="minorHAnsi"/>
          <w:sz w:val="16"/>
          <w:szCs w:val="16"/>
        </w:rPr>
      </w:pPr>
      <w:r w:rsidRPr="00E87348">
        <w:rPr>
          <w:rFonts w:ascii="Garamond" w:hAnsi="Garamond" w:cstheme="minorHAnsi"/>
          <w:sz w:val="24"/>
          <w:szCs w:val="24"/>
        </w:rPr>
        <w:lastRenderedPageBreak/>
        <w:t>Załącznik nr 2</w:t>
      </w:r>
    </w:p>
    <w:p w14:paraId="638CEA13" w14:textId="77777777" w:rsidR="00E41A63" w:rsidRPr="00E87348" w:rsidRDefault="00E41A63" w:rsidP="00E41A63">
      <w:pPr>
        <w:spacing w:after="0" w:line="240" w:lineRule="auto"/>
        <w:jc w:val="center"/>
        <w:rPr>
          <w:rStyle w:val="Brak"/>
          <w:rFonts w:ascii="Garamond" w:eastAsia="Arial Narrow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 xml:space="preserve">Oświadczenie Wykonawcy o braku podstaw do wykluczenia składane </w:t>
      </w:r>
      <w:r w:rsidRPr="00E87348">
        <w:rPr>
          <w:rStyle w:val="Brak"/>
          <w:rFonts w:ascii="Garamond" w:hAnsi="Garamond" w:cstheme="minorHAnsi"/>
          <w:sz w:val="24"/>
          <w:szCs w:val="24"/>
        </w:rPr>
        <w:br/>
        <w:t xml:space="preserve">na podstawie art. 125 ust. 1 ustawy </w:t>
      </w:r>
      <w:bookmarkStart w:id="3" w:name="_Hlk68681140"/>
      <w:r w:rsidRPr="00E87348">
        <w:rPr>
          <w:rStyle w:val="Brak"/>
          <w:rFonts w:ascii="Garamond" w:hAnsi="Garamond" w:cstheme="minorHAnsi"/>
          <w:sz w:val="24"/>
          <w:szCs w:val="24"/>
        </w:rPr>
        <w:t>z dnia 11 września 2019 r.</w:t>
      </w:r>
      <w:bookmarkEnd w:id="3"/>
    </w:p>
    <w:p w14:paraId="2FFCC0E2" w14:textId="77777777" w:rsidR="00E41A63" w:rsidRPr="00E87348" w:rsidRDefault="00E41A63" w:rsidP="00E41A63">
      <w:pPr>
        <w:spacing w:after="0" w:line="240" w:lineRule="auto"/>
        <w:jc w:val="center"/>
        <w:rPr>
          <w:rStyle w:val="Brak"/>
          <w:rFonts w:ascii="Garamond" w:eastAsia="Arial Narrow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>Prawo zamówień publicznych (Pzp)</w:t>
      </w:r>
    </w:p>
    <w:p w14:paraId="0E8059BF" w14:textId="77777777" w:rsidR="00E41A63" w:rsidRPr="00E87348" w:rsidRDefault="00E41A63" w:rsidP="00E41A63">
      <w:pPr>
        <w:spacing w:line="360" w:lineRule="auto"/>
        <w:jc w:val="both"/>
        <w:rPr>
          <w:rStyle w:val="Brak"/>
          <w:rFonts w:ascii="Garamond" w:eastAsia="Arial Narrow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>…………………………………………..</w:t>
      </w:r>
    </w:p>
    <w:p w14:paraId="6CFFBE57" w14:textId="77777777" w:rsidR="00E41A63" w:rsidRPr="00E87348" w:rsidRDefault="00E41A63" w:rsidP="00E41A63">
      <w:pPr>
        <w:spacing w:line="360" w:lineRule="auto"/>
        <w:jc w:val="both"/>
        <w:rPr>
          <w:rStyle w:val="Brak"/>
          <w:rFonts w:ascii="Garamond" w:eastAsia="Arial Narrow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>…………………………………………..</w:t>
      </w:r>
    </w:p>
    <w:p w14:paraId="2A35F429" w14:textId="77777777" w:rsidR="00E41A63" w:rsidRPr="00E87348" w:rsidRDefault="00E41A63" w:rsidP="00E41A63">
      <w:pPr>
        <w:spacing w:line="360" w:lineRule="auto"/>
        <w:jc w:val="both"/>
        <w:rPr>
          <w:rStyle w:val="Brak"/>
          <w:rFonts w:ascii="Garamond" w:eastAsia="Arial Narrow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>…………………………………………..</w:t>
      </w:r>
    </w:p>
    <w:p w14:paraId="72E499BD" w14:textId="77777777" w:rsidR="00E41A63" w:rsidRPr="00E87348" w:rsidRDefault="00E41A63" w:rsidP="00E41A63">
      <w:pPr>
        <w:jc w:val="both"/>
        <w:rPr>
          <w:rStyle w:val="Brak"/>
          <w:rFonts w:ascii="Garamond" w:eastAsia="Arial Narrow" w:hAnsi="Garamond" w:cstheme="minorHAnsi"/>
          <w:sz w:val="24"/>
          <w:szCs w:val="24"/>
        </w:rPr>
      </w:pPr>
      <w:r w:rsidRPr="00E87348">
        <w:rPr>
          <w:rStyle w:val="Brak"/>
          <w:rFonts w:ascii="Garamond" w:hAnsi="Garamond" w:cstheme="minorHAnsi"/>
          <w:sz w:val="24"/>
          <w:szCs w:val="24"/>
        </w:rPr>
        <w:t>Nazwa i adres Wykonawcy, NIP</w:t>
      </w:r>
    </w:p>
    <w:p w14:paraId="46EAE77D" w14:textId="1C06BBD8" w:rsidR="00E41A63" w:rsidRPr="006D6214" w:rsidRDefault="00E41A63" w:rsidP="006D6214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jc w:val="both"/>
        <w:rPr>
          <w:rFonts w:ascii="Garamond" w:hAnsi="Garamond"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87348">
        <w:rPr>
          <w:rFonts w:ascii="Garamond" w:hAnsi="Garamond"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Ubiegając się o udzielenie zamówienia publicznego na zadanie pn.:</w:t>
      </w:r>
      <w:r w:rsidRPr="00E87348">
        <w:rPr>
          <w:rFonts w:ascii="Garamond" w:hAnsi="Garamond"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D6214" w:rsidRPr="006D6214">
        <w:rPr>
          <w:rFonts w:ascii="Garamond" w:hAnsi="Garamond"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„Dostawa wodomierzy i zestawu do zdalnego odczytu radiowego wraz z oprogramowaniem i serwisem oraz ich pilotażowy montaż i uruchomienie w budynkach na terenie gminy Ośno Lubuskie, wskazanych przez Zakład Gospodarki Komunalnej w Ośnie Lubuskim”</w:t>
      </w:r>
      <w:r w:rsidR="006D6214">
        <w:rPr>
          <w:rFonts w:ascii="Garamond" w:hAnsi="Garamond"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D6214">
        <w:rPr>
          <w:rFonts w:ascii="Garamond" w:hAnsi="Garamond"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prowadzonego przez Centrum Usług Wspólnych w Ośnie Lubuskim, oświadczam, co następuje:</w:t>
      </w:r>
    </w:p>
    <w:p w14:paraId="3CBF7BC1" w14:textId="77777777" w:rsidR="00E41A63" w:rsidRPr="00E87348" w:rsidRDefault="00E41A63" w:rsidP="00E41A63">
      <w:pPr>
        <w:pStyle w:val="Nagwek"/>
        <w:numPr>
          <w:ilvl w:val="0"/>
          <w:numId w:val="8"/>
        </w:numPr>
        <w:spacing w:after="0"/>
        <w:jc w:val="both"/>
        <w:rPr>
          <w:rFonts w:ascii="Garamond" w:hAnsi="Garamond" w:cstheme="minorHAnsi"/>
        </w:rPr>
      </w:pPr>
      <w:r w:rsidRPr="00E87348">
        <w:rPr>
          <w:rStyle w:val="Brak"/>
          <w:rFonts w:ascii="Garamond" w:hAnsi="Garamond" w:cstheme="minorHAnsi"/>
        </w:rPr>
        <w:t>Oświadczam, że nie podlegam wykluczeniu z postępowania na podstawie art. 108 ust.1 ustawy Pzp.</w:t>
      </w:r>
    </w:p>
    <w:p w14:paraId="18FB70AF" w14:textId="77777777" w:rsidR="00E41A63" w:rsidRPr="00E87348" w:rsidRDefault="00E41A63" w:rsidP="00E41A63">
      <w:pPr>
        <w:pStyle w:val="Nagwek"/>
        <w:numPr>
          <w:ilvl w:val="0"/>
          <w:numId w:val="8"/>
        </w:numPr>
        <w:spacing w:after="0"/>
        <w:jc w:val="both"/>
        <w:rPr>
          <w:rFonts w:ascii="Garamond" w:hAnsi="Garamond" w:cstheme="minorHAnsi"/>
        </w:rPr>
      </w:pPr>
      <w:r w:rsidRPr="00E87348">
        <w:rPr>
          <w:rStyle w:val="Brak"/>
          <w:rFonts w:ascii="Garamond" w:hAnsi="Garamond" w:cstheme="minorHAnsi"/>
        </w:rPr>
        <w:t xml:space="preserve">Oświadczam, że nie podlegam wykluczeniu z postępowania na podstawie art. 109 ust. 1 </w:t>
      </w:r>
      <w:r w:rsidRPr="00E87348">
        <w:rPr>
          <w:rStyle w:val="Brak"/>
          <w:rFonts w:ascii="Garamond" w:hAnsi="Garamond" w:cstheme="minorHAnsi"/>
          <w:b/>
          <w:bCs/>
        </w:rPr>
        <w:t xml:space="preserve">pkt 4), 5) i 7) </w:t>
      </w:r>
      <w:r w:rsidRPr="00E87348">
        <w:rPr>
          <w:rStyle w:val="Brak"/>
          <w:rFonts w:ascii="Garamond" w:hAnsi="Garamond" w:cstheme="minorHAnsi"/>
        </w:rPr>
        <w:t>ustawy Pzp.</w:t>
      </w:r>
    </w:p>
    <w:p w14:paraId="011EADB0" w14:textId="77777777" w:rsidR="00E41A63" w:rsidRPr="00E87348" w:rsidRDefault="00E41A63" w:rsidP="00E41A63">
      <w:pPr>
        <w:pStyle w:val="Nagwek"/>
        <w:numPr>
          <w:ilvl w:val="0"/>
          <w:numId w:val="8"/>
        </w:numPr>
        <w:spacing w:after="0"/>
        <w:jc w:val="both"/>
        <w:rPr>
          <w:rFonts w:ascii="Garamond" w:hAnsi="Garamond" w:cstheme="minorHAnsi"/>
        </w:rPr>
      </w:pPr>
      <w:r w:rsidRPr="00E87348">
        <w:rPr>
          <w:rStyle w:val="Brak"/>
          <w:rFonts w:ascii="Garamond" w:hAnsi="Garamond" w:cstheme="minorHAnsi"/>
        </w:rPr>
        <w:t xml:space="preserve">Oświadczam, że zachodzą w stosunku do mnie podstawy wykluczenia z postępowania na podstawie art. ………..…. ustawy Pzp (podać mającą zastosowanie podstawę wykluczenia spośród wymienionych w art. 108 ust. 1 pkt. 1, 2 i 5 lub art. 109 ust. 1 pkt </w:t>
      </w:r>
      <w:r w:rsidRPr="00E87348">
        <w:rPr>
          <w:rStyle w:val="Brak"/>
          <w:rFonts w:ascii="Garamond" w:hAnsi="Garamond" w:cstheme="minorHAnsi"/>
          <w:b/>
          <w:bCs/>
        </w:rPr>
        <w:t>4), 5) lub 7)</w:t>
      </w:r>
      <w:r w:rsidRPr="00E87348">
        <w:rPr>
          <w:rStyle w:val="Brak"/>
          <w:rFonts w:ascii="Garamond" w:hAnsi="Garamond" w:cstheme="minorHAnsi"/>
        </w:rPr>
        <w:t xml:space="preserve">  ustawy Pzp – (</w:t>
      </w:r>
      <w:r w:rsidRPr="00E87348">
        <w:rPr>
          <w:rStyle w:val="Brak"/>
          <w:rFonts w:ascii="Garamond" w:hAnsi="Garamond" w:cstheme="minorHAnsi"/>
          <w:b/>
          <w:bCs/>
          <w:i/>
          <w:iCs/>
        </w:rPr>
        <w:t>jeśli dotyczy</w:t>
      </w:r>
      <w:r w:rsidRPr="00E87348">
        <w:rPr>
          <w:rStyle w:val="Brak"/>
          <w:rFonts w:ascii="Garamond" w:hAnsi="Garamond" w:cstheme="minorHAnsi"/>
        </w:rPr>
        <w:t xml:space="preserve">). Jednocześnie oświadczam, że w związku z ww. okolicznością, podjąłem następujące środki naprawcze </w:t>
      </w:r>
      <w:r w:rsidRPr="00E87348">
        <w:rPr>
          <w:rStyle w:val="Brak"/>
          <w:rFonts w:ascii="Garamond" w:hAnsi="Garamond" w:cstheme="minorHAnsi"/>
          <w:b/>
          <w:bCs/>
          <w:i/>
          <w:iCs/>
        </w:rPr>
        <w:t>(jeśli dotyczy)</w:t>
      </w:r>
      <w:r w:rsidRPr="00E87348">
        <w:rPr>
          <w:rStyle w:val="Brak"/>
          <w:rFonts w:ascii="Garamond" w:hAnsi="Garamond" w:cstheme="minorHAnsi"/>
        </w:rPr>
        <w:t xml:space="preserve">: </w:t>
      </w:r>
    </w:p>
    <w:p w14:paraId="10F9F0B0" w14:textId="77777777" w:rsidR="00E41A63" w:rsidRPr="00E87348" w:rsidRDefault="00E41A63" w:rsidP="00E41A63">
      <w:pPr>
        <w:pStyle w:val="Nagwek"/>
        <w:spacing w:after="0"/>
        <w:ind w:left="425"/>
        <w:jc w:val="both"/>
        <w:rPr>
          <w:rStyle w:val="Brak"/>
          <w:rFonts w:ascii="Garamond" w:hAnsi="Garamond" w:cstheme="minorHAnsi"/>
        </w:rPr>
      </w:pPr>
      <w:r w:rsidRPr="00E87348">
        <w:rPr>
          <w:rStyle w:val="Brak"/>
          <w:rFonts w:ascii="Garamond" w:hAnsi="Garamond" w:cstheme="minorHAnsi"/>
        </w:rPr>
        <w:t>…………………..………………………………………………………………….………………………..………………………</w:t>
      </w:r>
    </w:p>
    <w:p w14:paraId="5F9348CF" w14:textId="77777777" w:rsidR="00E41A63" w:rsidRPr="00E87348" w:rsidRDefault="00E41A63" w:rsidP="00E41A63">
      <w:pPr>
        <w:pStyle w:val="Nagwek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Garamond" w:hAnsi="Garamond" w:cstheme="minorHAnsi"/>
        </w:rPr>
      </w:pPr>
      <w:bookmarkStart w:id="4" w:name="_Hlk101871764"/>
      <w:r w:rsidRPr="00E87348">
        <w:rPr>
          <w:rFonts w:ascii="Garamond" w:hAnsi="Garamond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</w:t>
      </w:r>
      <w:bookmarkEnd w:id="4"/>
      <w:r w:rsidRPr="00E87348">
        <w:rPr>
          <w:rFonts w:ascii="Garamond" w:hAnsi="Garamond" w:cstheme="minorHAnsi"/>
        </w:rPr>
        <w:t>.</w:t>
      </w:r>
    </w:p>
    <w:p w14:paraId="305D0D5F" w14:textId="77777777" w:rsidR="00E41A63" w:rsidRPr="00E87348" w:rsidRDefault="00E41A63" w:rsidP="00E41A63">
      <w:pPr>
        <w:pStyle w:val="Nagwek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Garamond" w:hAnsi="Garamond" w:cstheme="minorHAnsi"/>
        </w:rPr>
      </w:pPr>
      <w:r w:rsidRPr="00E87348">
        <w:rPr>
          <w:rStyle w:val="Brak"/>
          <w:rFonts w:ascii="Garamond" w:hAnsi="Garamond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D6C156" w14:textId="77777777" w:rsidR="00E41A63" w:rsidRPr="00E87348" w:rsidRDefault="00E41A63" w:rsidP="00E41A63">
      <w:pPr>
        <w:ind w:left="360"/>
        <w:jc w:val="both"/>
        <w:rPr>
          <w:rStyle w:val="Brak"/>
          <w:rFonts w:ascii="Garamond" w:hAnsi="Garamond" w:cstheme="minorHAnsi"/>
          <w:sz w:val="24"/>
          <w:szCs w:val="24"/>
        </w:rPr>
      </w:pPr>
    </w:p>
    <w:p w14:paraId="5A49730F" w14:textId="77777777" w:rsidR="00E41A63" w:rsidRPr="00E87348" w:rsidRDefault="00E41A63" w:rsidP="00E87348">
      <w:pPr>
        <w:jc w:val="both"/>
        <w:rPr>
          <w:rStyle w:val="Brak"/>
          <w:rFonts w:ascii="Garamond" w:hAnsi="Garamond" w:cstheme="minorHAnsi"/>
          <w:sz w:val="24"/>
          <w:szCs w:val="24"/>
        </w:rPr>
      </w:pPr>
    </w:p>
    <w:p w14:paraId="4ECFE250" w14:textId="77777777" w:rsidR="00E41A63" w:rsidRPr="00E87348" w:rsidRDefault="00E41A63" w:rsidP="00E41A63">
      <w:pPr>
        <w:ind w:left="360"/>
        <w:jc w:val="both"/>
        <w:rPr>
          <w:rStyle w:val="Brak"/>
          <w:rFonts w:ascii="Garamond" w:hAnsi="Garamond" w:cstheme="minorHAnsi"/>
          <w:sz w:val="24"/>
          <w:szCs w:val="24"/>
        </w:rPr>
      </w:pPr>
    </w:p>
    <w:p w14:paraId="1829E511" w14:textId="77777777" w:rsidR="00E41A63" w:rsidRDefault="00E41A63" w:rsidP="00E41A63">
      <w:pPr>
        <w:jc w:val="both"/>
        <w:rPr>
          <w:rStyle w:val="Brak"/>
          <w:rFonts w:ascii="Garamond" w:hAnsi="Garamond" w:cstheme="minorHAnsi"/>
          <w:sz w:val="24"/>
          <w:szCs w:val="24"/>
        </w:rPr>
      </w:pPr>
    </w:p>
    <w:p w14:paraId="56185339" w14:textId="77777777" w:rsidR="006D6214" w:rsidRDefault="006D6214" w:rsidP="00E41A63">
      <w:pPr>
        <w:jc w:val="both"/>
        <w:rPr>
          <w:rStyle w:val="Brak"/>
          <w:rFonts w:ascii="Garamond" w:hAnsi="Garamond" w:cstheme="minorHAnsi"/>
          <w:sz w:val="24"/>
          <w:szCs w:val="24"/>
        </w:rPr>
      </w:pPr>
    </w:p>
    <w:p w14:paraId="1D8C0417" w14:textId="77777777" w:rsidR="006D6214" w:rsidRPr="00E87348" w:rsidRDefault="006D6214" w:rsidP="00E41A63">
      <w:pPr>
        <w:jc w:val="both"/>
        <w:rPr>
          <w:rStyle w:val="Brak"/>
          <w:rFonts w:ascii="Garamond" w:hAnsi="Garamond" w:cstheme="minorHAnsi"/>
          <w:sz w:val="24"/>
          <w:szCs w:val="24"/>
        </w:rPr>
      </w:pPr>
    </w:p>
    <w:p w14:paraId="1A457407" w14:textId="77777777" w:rsidR="00E41A63" w:rsidRPr="006D6214" w:rsidRDefault="00E41A63" w:rsidP="00E41A63">
      <w:pPr>
        <w:ind w:firstLine="708"/>
        <w:jc w:val="both"/>
        <w:rPr>
          <w:rStyle w:val="Brak"/>
          <w:rFonts w:ascii="Garamond" w:hAnsi="Garamond" w:cstheme="minorHAnsi"/>
          <w:sz w:val="20"/>
          <w:szCs w:val="20"/>
        </w:rPr>
      </w:pPr>
      <w:r w:rsidRPr="006D6214">
        <w:rPr>
          <w:rStyle w:val="Brak"/>
          <w:rFonts w:ascii="Garamond" w:hAnsi="Garamond" w:cstheme="minorHAnsi"/>
          <w:sz w:val="20"/>
          <w:szCs w:val="20"/>
        </w:rPr>
        <w:t xml:space="preserve">                                                                                                                     (podpis)</w:t>
      </w:r>
    </w:p>
    <w:p w14:paraId="21AAEE4E" w14:textId="3DBDFDB2" w:rsidR="00E20760" w:rsidRPr="006D6214" w:rsidRDefault="006D6214" w:rsidP="008E2E5D">
      <w:pPr>
        <w:jc w:val="both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                                             </w:t>
      </w:r>
      <w:r w:rsidR="00E41A63" w:rsidRPr="006D6214">
        <w:rPr>
          <w:rFonts w:ascii="Garamond" w:hAnsi="Garamond" w:cstheme="minorHAnsi"/>
          <w:sz w:val="20"/>
          <w:szCs w:val="20"/>
        </w:rPr>
        <w:t>(data i pieczątka Wykonawcy – w przypadku składania oferty w formie papierowej)</w:t>
      </w:r>
    </w:p>
    <w:sectPr w:rsidR="00E20760" w:rsidRPr="006D6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681B8" w14:textId="77777777" w:rsidR="00581DC7" w:rsidRDefault="00581DC7" w:rsidP="00E41A63">
      <w:pPr>
        <w:spacing w:after="0" w:line="240" w:lineRule="auto"/>
      </w:pPr>
      <w:r>
        <w:separator/>
      </w:r>
    </w:p>
  </w:endnote>
  <w:endnote w:type="continuationSeparator" w:id="0">
    <w:p w14:paraId="1FB9D18B" w14:textId="77777777" w:rsidR="00581DC7" w:rsidRDefault="00581DC7" w:rsidP="00E4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7798D" w14:textId="77777777" w:rsidR="00581DC7" w:rsidRDefault="00581DC7" w:rsidP="00E41A63">
      <w:pPr>
        <w:spacing w:after="0" w:line="240" w:lineRule="auto"/>
      </w:pPr>
      <w:r>
        <w:separator/>
      </w:r>
    </w:p>
  </w:footnote>
  <w:footnote w:type="continuationSeparator" w:id="0">
    <w:p w14:paraId="40E36C9A" w14:textId="77777777" w:rsidR="00581DC7" w:rsidRDefault="00581DC7" w:rsidP="00E41A63">
      <w:pPr>
        <w:spacing w:after="0" w:line="240" w:lineRule="auto"/>
      </w:pPr>
      <w:r>
        <w:continuationSeparator/>
      </w:r>
    </w:p>
  </w:footnote>
  <w:footnote w:id="1">
    <w:p w14:paraId="3E041376" w14:textId="77777777" w:rsidR="00E41A63" w:rsidRPr="0090158C" w:rsidRDefault="00E41A63" w:rsidP="00E41A63">
      <w:pPr>
        <w:pStyle w:val="Tekstprzypisudolnego"/>
        <w:jc w:val="both"/>
        <w:rPr>
          <w:rFonts w:ascii="Arial" w:hAnsi="Arial" w:cs="Arial"/>
        </w:rPr>
      </w:pPr>
      <w:r w:rsidRPr="0090158C">
        <w:rPr>
          <w:rFonts w:ascii="Arial" w:eastAsia="Arial Narrow" w:hAnsi="Arial" w:cs="Arial"/>
          <w:vertAlign w:val="superscript"/>
        </w:rPr>
        <w:footnoteRef/>
      </w:r>
      <w:r w:rsidRPr="0090158C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6CFE"/>
    <w:multiLevelType w:val="multilevel"/>
    <w:tmpl w:val="37B0CFC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12B67B46"/>
    <w:multiLevelType w:val="hybridMultilevel"/>
    <w:tmpl w:val="AE7ECB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F2540A"/>
    <w:multiLevelType w:val="hybridMultilevel"/>
    <w:tmpl w:val="B688F016"/>
    <w:styleLink w:val="Zaimportowanystyl71"/>
    <w:lvl w:ilvl="0" w:tplc="0ED2EBD2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1A6556">
      <w:start w:val="1"/>
      <w:numFmt w:val="lowerLetter"/>
      <w:lvlText w:val="%2."/>
      <w:lvlJc w:val="left"/>
      <w:pPr>
        <w:ind w:left="114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22696C">
      <w:start w:val="1"/>
      <w:numFmt w:val="lowerRoman"/>
      <w:lvlText w:val="%3."/>
      <w:lvlJc w:val="left"/>
      <w:pPr>
        <w:ind w:left="186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DC4A7A">
      <w:start w:val="1"/>
      <w:numFmt w:val="decimal"/>
      <w:lvlText w:val="%4."/>
      <w:lvlJc w:val="left"/>
      <w:pPr>
        <w:ind w:left="25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D4FBB0">
      <w:start w:val="1"/>
      <w:numFmt w:val="lowerLetter"/>
      <w:lvlText w:val="%5."/>
      <w:lvlJc w:val="left"/>
      <w:pPr>
        <w:ind w:left="330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EE757A">
      <w:start w:val="1"/>
      <w:numFmt w:val="lowerRoman"/>
      <w:lvlText w:val="%6."/>
      <w:lvlJc w:val="left"/>
      <w:pPr>
        <w:ind w:left="402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D45A1A">
      <w:start w:val="1"/>
      <w:numFmt w:val="decimal"/>
      <w:suff w:val="nothing"/>
      <w:lvlText w:val="%7."/>
      <w:lvlJc w:val="left"/>
      <w:pPr>
        <w:ind w:left="448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A690D8">
      <w:start w:val="1"/>
      <w:numFmt w:val="lowerLetter"/>
      <w:lvlText w:val="%8."/>
      <w:lvlJc w:val="left"/>
      <w:pPr>
        <w:ind w:left="5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80683C">
      <w:start w:val="1"/>
      <w:numFmt w:val="lowerRoman"/>
      <w:lvlText w:val="%9."/>
      <w:lvlJc w:val="left"/>
      <w:pPr>
        <w:ind w:left="618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A5607DA"/>
    <w:multiLevelType w:val="hybridMultilevel"/>
    <w:tmpl w:val="E24E7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76183"/>
    <w:multiLevelType w:val="hybridMultilevel"/>
    <w:tmpl w:val="5F3E23F2"/>
    <w:lvl w:ilvl="0" w:tplc="AA283E84">
      <w:start w:val="2"/>
      <w:numFmt w:val="decimal"/>
      <w:lvlText w:val="%1."/>
      <w:lvlJc w:val="left"/>
      <w:pPr>
        <w:ind w:left="360" w:hanging="360"/>
      </w:pPr>
    </w:lvl>
    <w:lvl w:ilvl="1" w:tplc="674AEDA0">
      <w:start w:val="1"/>
      <w:numFmt w:val="decimal"/>
      <w:lvlText w:val="%2)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2B2170"/>
    <w:multiLevelType w:val="hybridMultilevel"/>
    <w:tmpl w:val="B688F016"/>
    <w:numStyleLink w:val="Zaimportowanystyl71"/>
  </w:abstractNum>
  <w:abstractNum w:abstractNumId="6" w15:restartNumberingAfterBreak="0">
    <w:nsid w:val="5162646A"/>
    <w:multiLevelType w:val="hybridMultilevel"/>
    <w:tmpl w:val="1A2EB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80C26"/>
    <w:multiLevelType w:val="hybridMultilevel"/>
    <w:tmpl w:val="042C7EAA"/>
    <w:lvl w:ilvl="0" w:tplc="0DE67B62">
      <w:start w:val="1"/>
      <w:numFmt w:val="decimal"/>
      <w:lvlText w:val="%1)"/>
      <w:lvlJc w:val="left"/>
      <w:pPr>
        <w:ind w:left="502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33201645">
    <w:abstractNumId w:val="3"/>
  </w:num>
  <w:num w:numId="2" w16cid:durableId="20597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147138">
    <w:abstractNumId w:val="1"/>
  </w:num>
  <w:num w:numId="4" w16cid:durableId="686174660">
    <w:abstractNumId w:val="6"/>
  </w:num>
  <w:num w:numId="5" w16cid:durableId="406073268">
    <w:abstractNumId w:val="0"/>
  </w:num>
  <w:num w:numId="6" w16cid:durableId="11687174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6226750">
    <w:abstractNumId w:val="2"/>
  </w:num>
  <w:num w:numId="8" w16cid:durableId="2054887500">
    <w:abstractNumId w:val="5"/>
  </w:num>
  <w:num w:numId="9" w16cid:durableId="342781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08"/>
    <w:rsid w:val="00146F06"/>
    <w:rsid w:val="001A3F08"/>
    <w:rsid w:val="001D5E8F"/>
    <w:rsid w:val="002F7695"/>
    <w:rsid w:val="004F5F8C"/>
    <w:rsid w:val="00500B44"/>
    <w:rsid w:val="00581DC7"/>
    <w:rsid w:val="00636B32"/>
    <w:rsid w:val="006D6214"/>
    <w:rsid w:val="00763358"/>
    <w:rsid w:val="00797421"/>
    <w:rsid w:val="008074F1"/>
    <w:rsid w:val="00860829"/>
    <w:rsid w:val="008E2E5D"/>
    <w:rsid w:val="009920DD"/>
    <w:rsid w:val="009B03CB"/>
    <w:rsid w:val="00A854A4"/>
    <w:rsid w:val="00AC4B6A"/>
    <w:rsid w:val="00C26CCE"/>
    <w:rsid w:val="00C94ECA"/>
    <w:rsid w:val="00D323D9"/>
    <w:rsid w:val="00D4451C"/>
    <w:rsid w:val="00E20760"/>
    <w:rsid w:val="00E41A63"/>
    <w:rsid w:val="00E87348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8C23"/>
  <w15:chartTrackingRefBased/>
  <w15:docId w15:val="{FDB4ECB1-4585-4F48-A4A3-95896623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F08"/>
    <w:pPr>
      <w:spacing w:line="254" w:lineRule="auto"/>
    </w:pPr>
  </w:style>
  <w:style w:type="paragraph" w:styleId="Nagwek2">
    <w:name w:val="heading 2"/>
    <w:next w:val="Normalny"/>
    <w:link w:val="Nagwek2Znak"/>
    <w:uiPriority w:val="9"/>
    <w:unhideWhenUsed/>
    <w:qFormat/>
    <w:rsid w:val="00E41A63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080"/>
      </w:tabs>
      <w:spacing w:before="240" w:after="60" w:line="240" w:lineRule="auto"/>
      <w:outlineLvl w:val="1"/>
    </w:pPr>
    <w:rPr>
      <w:rFonts w:ascii="Verdana" w:eastAsia="Arial Unicode MS" w:hAnsi="Verdana" w:cs="Arial Unicode MS"/>
      <w:b/>
      <w:bCs/>
      <w:color w:val="000000"/>
      <w:spacing w:val="-4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1A3F08"/>
    <w:pPr>
      <w:ind w:left="720"/>
      <w:contextualSpacing/>
    </w:pPr>
  </w:style>
  <w:style w:type="paragraph" w:styleId="Bezodstpw">
    <w:name w:val="No Spacing"/>
    <w:rsid w:val="00860829"/>
    <w:pPr>
      <w:tabs>
        <w:tab w:val="left" w:pos="708"/>
      </w:tabs>
      <w:suppressAutoHyphens/>
    </w:pPr>
    <w:rPr>
      <w:rFonts w:ascii="Calibri" w:eastAsia="Calibri" w:hAnsi="Calibri" w:cs="Times New Roman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82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E41A63"/>
    <w:rPr>
      <w:rFonts w:ascii="Verdana" w:eastAsia="Arial Unicode MS" w:hAnsi="Verdana" w:cs="Arial Unicode MS"/>
      <w:b/>
      <w:bCs/>
      <w:color w:val="000000"/>
      <w:spacing w:val="-4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  <w:rsid w:val="00E41A63"/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E41A63"/>
  </w:style>
  <w:style w:type="paragraph" w:styleId="Tekstprzypisudolnego">
    <w:name w:val="footnote text"/>
    <w:link w:val="TekstprzypisudolnegoZnak"/>
    <w:rsid w:val="00E41A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1A63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styleId="Nagwek">
    <w:name w:val="header"/>
    <w:aliases w:val="Nagłówek strony nieparzystej"/>
    <w:link w:val="NagwekZnak"/>
    <w:rsid w:val="00E41A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12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41A63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71">
    <w:name w:val="Zaimportowany styl 71"/>
    <w:rsid w:val="00E41A6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 oswiata</dc:creator>
  <cp:keywords/>
  <dc:description/>
  <cp:lastModifiedBy>Marlena Miara</cp:lastModifiedBy>
  <cp:revision>5</cp:revision>
  <cp:lastPrinted>2017-11-20T11:32:00Z</cp:lastPrinted>
  <dcterms:created xsi:type="dcterms:W3CDTF">2024-05-20T12:19:00Z</dcterms:created>
  <dcterms:modified xsi:type="dcterms:W3CDTF">2024-05-21T06:10:00Z</dcterms:modified>
</cp:coreProperties>
</file>