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32D544E7" w:rsidR="00C3150D" w:rsidRPr="002D6561" w:rsidRDefault="002D6561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656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Prowadzenie Punktu Selektywnego Zbierania Odpadów Komunalnych (PSZOK) oraz zagospodarowaniu przyjętych odpadów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228E51EB" w14:textId="389460A7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7B657E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71D19E98" w14:textId="77777777" w:rsidR="002D6561" w:rsidRDefault="002D6561" w:rsidP="002D656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072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1984"/>
        <w:gridCol w:w="1276"/>
        <w:gridCol w:w="1843"/>
      </w:tblGrid>
      <w:tr w:rsidR="002D6561" w:rsidRPr="0087264B" w14:paraId="41E3BBFF" w14:textId="77777777" w:rsidTr="002D6561">
        <w:trPr>
          <w:trHeight w:val="11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3516564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34F81C0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Rodzaj odpadów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2D585AFD" w14:textId="010EA2E9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Cena za zebrane i  zagospodarowanie odpady o masie jednego [Mg]  zł brutto</w:t>
            </w:r>
            <w:r w:rsidR="00351D5E"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(w tym </w:t>
            </w:r>
            <w:r w:rsidR="00351D5E" w:rsidRPr="0087264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8%</w:t>
            </w:r>
            <w:r w:rsidR="00351D5E"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31A76DF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Szacunkowa ilość odpadów do zebrania [MG]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14:paraId="5847391E" w14:textId="74A960ED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Łączna cena brutto każdej pozycji tj. kolumna </w:t>
            </w:r>
            <w:r w:rsidR="00351D5E" w:rsidRPr="0087264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x kolumna </w:t>
            </w:r>
            <w:r w:rsidR="00351D5E" w:rsidRPr="0087264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= kolumna </w:t>
            </w:r>
            <w:r w:rsidR="00351D5E" w:rsidRPr="0087264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7F3225DE" w14:textId="3F6716EB" w:rsidR="00351D5E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(w tym </w:t>
            </w:r>
            <w:r w:rsidRPr="0087264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8%</w:t>
            </w: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VAT)</w:t>
            </w:r>
          </w:p>
        </w:tc>
      </w:tr>
      <w:tr w:rsidR="002D6561" w:rsidRPr="0087264B" w14:paraId="746523FF" w14:textId="77777777" w:rsidTr="002D6561">
        <w:trPr>
          <w:trHeight w:val="21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FF356" w14:textId="05207A4C" w:rsidR="002D6561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711F1" w14:textId="0B67D2B4" w:rsidR="002D6561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83361" w14:textId="7C84EB99" w:rsidR="002D6561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7C836" w14:textId="069AD445" w:rsidR="002D6561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D65" w14:textId="0A5E01A9" w:rsidR="002D6561" w:rsidRPr="0087264B" w:rsidRDefault="00351D5E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2D6561" w:rsidRPr="0087264B" w14:paraId="73E41E62" w14:textId="77777777" w:rsidTr="002D6561">
        <w:trPr>
          <w:trHeight w:val="3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2D257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C323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Zużyty sprzęt elektryczny i elektroniczny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037D0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79DE63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3BC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456D13BA" w14:textId="77777777" w:rsidTr="002D6561">
        <w:trPr>
          <w:trHeight w:val="3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E798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A226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Popiół – odpady popiołu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7109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53CFF7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42D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19927566" w14:textId="77777777" w:rsidTr="002D6561">
        <w:trPr>
          <w:trHeight w:val="23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A94F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0E19B" w14:textId="73ED148B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Chemikalia – np. farby, rozpuszczalniki,</w:t>
            </w:r>
            <w:r w:rsidR="0087264B"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26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lakiery, pozostałości po środkach ochrony roślin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BBB0B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7376A0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CC0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235B10E9" w14:textId="77777777" w:rsidTr="002D6561">
        <w:trPr>
          <w:trHeight w:val="26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E94C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DB3FD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Zużyte baterie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EBEC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290E1E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4F1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6FE892CE" w14:textId="77777777" w:rsidTr="002D6561">
        <w:trPr>
          <w:trHeight w:val="58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47A68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8D7B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Zużyte akumulatory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8BC6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E1BB46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5B2C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6114B470" w14:textId="77777777" w:rsidTr="002D6561">
        <w:trPr>
          <w:trHeight w:val="26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4D14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DBF7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Zużyte świetlówki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68820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311C73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460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7B7F7C08" w14:textId="77777777" w:rsidTr="002D6561">
        <w:trPr>
          <w:trHeight w:val="6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B1F7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36FA7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Przeterminowane leki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F158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9A07A1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83AD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6249E43A" w14:textId="77777777" w:rsidTr="002D6561">
        <w:trPr>
          <w:trHeight w:val="32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6263B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591DB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Zużyte opony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95207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BCBDB9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1A5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5D8840E2" w14:textId="77777777" w:rsidTr="002D6561">
        <w:trPr>
          <w:trHeight w:val="28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56B7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9CC96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A947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4DC04A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BFC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0CE48921" w14:textId="77777777" w:rsidTr="002D6561">
        <w:trPr>
          <w:trHeight w:val="31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E0727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52FF8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Odpady Budowlane, rozbiórkowe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E1DE7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EDF479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795C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0A4BB798" w14:textId="77777777" w:rsidTr="002D6561">
        <w:trPr>
          <w:trHeight w:val="59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D6E2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70291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Styropian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A43F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2DA1DC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53E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5CB16C19" w14:textId="77777777" w:rsidTr="002D6561">
        <w:trPr>
          <w:trHeight w:val="29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EE570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4BB66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Papa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1D5C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11C15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F3F2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625CFAA8" w14:textId="77777777" w:rsidTr="002D6561">
        <w:trPr>
          <w:trHeight w:val="58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CD094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A7AE8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Folia budowlana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9F882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F9873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4C1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0ECE2313" w14:textId="77777777" w:rsidTr="002D6561">
        <w:trPr>
          <w:trHeight w:val="298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08DE1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3DEBA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Gąbka opakowaniowa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856B4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29E28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A10A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27CC911C" w14:textId="77777777" w:rsidTr="002D6561">
        <w:trPr>
          <w:trHeight w:val="9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72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FC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Okna i Szkło – szkło okienne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42C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2C0A07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14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3E728F21" w14:textId="77777777" w:rsidTr="002D6561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E7957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5EF70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Odpady ulegające biodegradacji, odpady zielone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8F70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AB08D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CA3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7CFA8965" w14:textId="77777777" w:rsidTr="002D6561">
        <w:trPr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E9C05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841A19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Igły i Strzykawki – </w:t>
            </w: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odpady niekwalifikujące się do odpadów medycznych powstałych w gospodarstwie domowym w wyniku przyjmowania produktów leczniczych w formie iniekcji i prowadzenia monitoringu poziomu substancji we krwi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EA2B24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5D9CB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013928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24D815B5" w14:textId="77777777" w:rsidTr="002D656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E0A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35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Papier i Tektura/Makulatura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B94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C597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01D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0DA2EB79" w14:textId="77777777" w:rsidTr="002D656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D2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20B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Metale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BCB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EC46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15BF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5B9D5787" w14:textId="77777777" w:rsidTr="002D656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4571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DAA3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Tworzywa Sztuczne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03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17CD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F14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14B86F4A" w14:textId="77777777" w:rsidTr="002D6561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BA26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10E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sz w:val="20"/>
                <w:szCs w:val="20"/>
              </w:rPr>
              <w:t xml:space="preserve">Szkło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A56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B526CB" w14:textId="77777777" w:rsidR="002D6561" w:rsidRPr="0087264B" w:rsidRDefault="002D6561" w:rsidP="008A68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5D5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6561" w:rsidRPr="0087264B" w14:paraId="7F386BFD" w14:textId="77777777" w:rsidTr="002D6561">
        <w:trPr>
          <w:trHeight w:val="343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BD01C" w14:textId="6D903E12" w:rsidR="002D6561" w:rsidRPr="0087264B" w:rsidRDefault="00351D5E" w:rsidP="002D656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6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kolumny E </w:t>
            </w:r>
            <w:r w:rsidRPr="008726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(łączna cena brutto za realizację zamówienia)</w:t>
            </w:r>
            <w:r w:rsidRPr="008726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B79B2" w14:textId="77777777" w:rsidR="002D6561" w:rsidRPr="0087264B" w:rsidRDefault="002D6561" w:rsidP="008A68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8E8B7B2" w14:textId="3274746C" w:rsidR="002D6561" w:rsidRPr="0087264B" w:rsidRDefault="00BB0630" w:rsidP="002D6561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7264B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bookmarkStart w:id="0" w:name="_Hlk164327940"/>
      <w:r w:rsidR="007B657E">
        <w:rPr>
          <w:rFonts w:asciiTheme="minorHAnsi" w:hAnsiTheme="minorHAnsi" w:cstheme="minorHAnsi"/>
          <w:b/>
          <w:bCs/>
          <w:iCs/>
          <w:sz w:val="22"/>
          <w:szCs w:val="22"/>
        </w:rPr>
        <w:t>Zorganizowanie</w:t>
      </w:r>
      <w:r w:rsidR="002D6561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akcj</w:t>
      </w:r>
      <w:r w:rsidR="007B657E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2D6561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ekologicznych i informacyjnych na terenie </w:t>
      </w:r>
      <w:r w:rsidR="000F1CC9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>M</w:t>
      </w:r>
      <w:r w:rsidR="002D6561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iasta i </w:t>
      </w:r>
      <w:r w:rsidR="000F1CC9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>G</w:t>
      </w:r>
      <w:r w:rsidR="002D6561" w:rsidRPr="0087264B">
        <w:rPr>
          <w:rFonts w:asciiTheme="minorHAnsi" w:hAnsiTheme="minorHAnsi" w:cstheme="minorHAnsi"/>
          <w:b/>
          <w:bCs/>
          <w:iCs/>
          <w:sz w:val="22"/>
          <w:szCs w:val="22"/>
        </w:rPr>
        <w:t>miny Sztum</w:t>
      </w:r>
      <w:bookmarkEnd w:id="0"/>
      <w:r w:rsidRPr="0087264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p w14:paraId="494A6934" w14:textId="7940DA4C" w:rsidR="002D6561" w:rsidRPr="009C77A5" w:rsidRDefault="002D6561" w:rsidP="002D6561">
      <w:pPr>
        <w:autoSpaceDN w:val="0"/>
        <w:spacing w:line="276" w:lineRule="auto"/>
        <w:ind w:left="709"/>
        <w:rPr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-19"/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887"/>
        <w:gridCol w:w="2343"/>
      </w:tblGrid>
      <w:tr w:rsidR="002D6561" w:rsidRPr="009C77A5" w14:paraId="1E294584" w14:textId="6DA46D8B" w:rsidTr="002D656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CB3A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Akcja ekologiczna i informacyjna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5A05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C77A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80B6EBF" w14:textId="1EA75086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A31FB7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2D6561" w:rsidRPr="009C77A5" w14:paraId="5D1D4541" w14:textId="49A47BF7" w:rsidTr="002D6561">
        <w:trPr>
          <w:trHeight w:val="5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884F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4 akcje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10BE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9C77A5">
              <w:rPr>
                <w:rFonts w:cstheme="minorHAnsi"/>
                <w:b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7FC2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2D6561" w:rsidRPr="009C77A5" w14:paraId="6CF65EFC" w14:textId="671604D3" w:rsidTr="002D656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AE99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3 akcje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F136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  <w:r w:rsidRPr="009C77A5">
              <w:rPr>
                <w:rFonts w:cstheme="minorHAnsi"/>
                <w:b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A34" w14:textId="77777777" w:rsidR="002D6561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2D6561" w:rsidRPr="009C77A5" w14:paraId="58BF32CE" w14:textId="436277C7" w:rsidTr="002D656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D67E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2 akcje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8933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20</w:t>
            </w:r>
            <w:r w:rsidRPr="009C77A5">
              <w:rPr>
                <w:rFonts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F3CC" w14:textId="77777777" w:rsidR="002D6561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2D6561" w:rsidRPr="009C77A5" w14:paraId="1423BFA1" w14:textId="342A9F2B" w:rsidTr="002D656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B67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1 akcja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6DD8" w14:textId="77777777" w:rsidR="002D6561" w:rsidRPr="009C77A5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10 pkt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0817" w14:textId="77777777" w:rsidR="002D6561" w:rsidRDefault="002D6561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  <w:tr w:rsidR="000F1CC9" w:rsidRPr="009C77A5" w14:paraId="0ABD6A9C" w14:textId="77777777" w:rsidTr="002D656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DDFC" w14:textId="0958E2FC" w:rsidR="000F1CC9" w:rsidRDefault="000F1CC9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0 akcji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CA4B" w14:textId="09799481" w:rsidR="000F1CC9" w:rsidRDefault="000F1CC9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4623" w14:textId="77777777" w:rsidR="000F1CC9" w:rsidRDefault="000F1CC9" w:rsidP="008A6838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337248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337248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</w:t>
      </w:r>
      <w:r w:rsidR="00DC1C8A">
        <w:rPr>
          <w:rFonts w:asciiTheme="minorHAnsi" w:hAnsiTheme="minorHAnsi" w:cstheme="minorHAnsi"/>
          <w:bCs/>
          <w:sz w:val="22"/>
          <w:szCs w:val="22"/>
        </w:rPr>
        <w:t>odzielnie.</w:t>
      </w:r>
    </w:p>
    <w:p w14:paraId="2475A39F" w14:textId="1763159E" w:rsidR="00632E8B" w:rsidRPr="00470D1B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13C8D71C" w14:textId="77777777" w:rsidR="002D6561" w:rsidRPr="004255F5" w:rsidRDefault="002D6561" w:rsidP="002D6561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</w:p>
  <w:p w14:paraId="5D6FDC12" w14:textId="33134E9E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B43ABE">
      <w:rPr>
        <w:rFonts w:ascii="Calibri Light" w:hAnsi="Calibri Light" w:cs="Calibri Light"/>
        <w:i/>
        <w:iCs/>
        <w:sz w:val="22"/>
        <w:szCs w:val="22"/>
        <w:lang w:val="pl-PL"/>
      </w:rPr>
      <w:t>10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3"/>
  </w:num>
  <w:num w:numId="2" w16cid:durableId="159319618">
    <w:abstractNumId w:val="11"/>
  </w:num>
  <w:num w:numId="3" w16cid:durableId="1037463172">
    <w:abstractNumId w:val="10"/>
  </w:num>
  <w:num w:numId="4" w16cid:durableId="418916777">
    <w:abstractNumId w:val="2"/>
  </w:num>
  <w:num w:numId="5" w16cid:durableId="425613526">
    <w:abstractNumId w:val="5"/>
  </w:num>
  <w:num w:numId="6" w16cid:durableId="1463885461">
    <w:abstractNumId w:val="9"/>
  </w:num>
  <w:num w:numId="7" w16cid:durableId="650908246">
    <w:abstractNumId w:val="6"/>
  </w:num>
  <w:num w:numId="8" w16cid:durableId="1672372855">
    <w:abstractNumId w:val="3"/>
  </w:num>
  <w:num w:numId="9" w16cid:durableId="108015555">
    <w:abstractNumId w:val="12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7"/>
  </w:num>
  <w:num w:numId="13" w16cid:durableId="1458179554">
    <w:abstractNumId w:val="14"/>
  </w:num>
  <w:num w:numId="14" w16cid:durableId="295532459">
    <w:abstractNumId w:val="4"/>
  </w:num>
  <w:num w:numId="15" w16cid:durableId="140588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B4BC5"/>
    <w:rsid w:val="000F1CC9"/>
    <w:rsid w:val="002475CB"/>
    <w:rsid w:val="00295D46"/>
    <w:rsid w:val="002B17B7"/>
    <w:rsid w:val="002D6561"/>
    <w:rsid w:val="00305ECA"/>
    <w:rsid w:val="00351D5E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B657E"/>
    <w:rsid w:val="007C7C9B"/>
    <w:rsid w:val="007E3A15"/>
    <w:rsid w:val="00845022"/>
    <w:rsid w:val="0087264B"/>
    <w:rsid w:val="008F1D2B"/>
    <w:rsid w:val="00910A6A"/>
    <w:rsid w:val="009143CA"/>
    <w:rsid w:val="00917150"/>
    <w:rsid w:val="009A631E"/>
    <w:rsid w:val="00A054AA"/>
    <w:rsid w:val="00A31FB7"/>
    <w:rsid w:val="00A97934"/>
    <w:rsid w:val="00AE1E62"/>
    <w:rsid w:val="00B43ABE"/>
    <w:rsid w:val="00BA030A"/>
    <w:rsid w:val="00BB0630"/>
    <w:rsid w:val="00BD155B"/>
    <w:rsid w:val="00C21753"/>
    <w:rsid w:val="00C3150D"/>
    <w:rsid w:val="00C451B1"/>
    <w:rsid w:val="00C52699"/>
    <w:rsid w:val="00D208A5"/>
    <w:rsid w:val="00DC1C8A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25</cp:revision>
  <cp:lastPrinted>2024-04-22T07:35:00Z</cp:lastPrinted>
  <dcterms:created xsi:type="dcterms:W3CDTF">2023-06-20T11:25:00Z</dcterms:created>
  <dcterms:modified xsi:type="dcterms:W3CDTF">2024-04-22T11:08:00Z</dcterms:modified>
</cp:coreProperties>
</file>