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12A1" w14:textId="36B8A71C" w:rsidR="007D6BB3" w:rsidRPr="007D6BB3" w:rsidRDefault="0028102A" w:rsidP="007D6BB3">
      <w:pPr>
        <w:pStyle w:val="Akapitzlist"/>
        <w:widowControl w:val="0"/>
        <w:numPr>
          <w:ilvl w:val="0"/>
          <w:numId w:val="62"/>
        </w:numPr>
        <w:suppressAutoHyphens/>
        <w:spacing w:line="100" w:lineRule="atLeast"/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</w:pPr>
      <w:bookmarkStart w:id="0" w:name="_Hlk15319864"/>
      <w:r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  <w:t xml:space="preserve"> </w:t>
      </w:r>
    </w:p>
    <w:p w14:paraId="40208899" w14:textId="490896DB" w:rsidR="007D6BB3" w:rsidRPr="00D51537" w:rsidRDefault="007D6BB3" w:rsidP="007D6BB3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51537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D1E99" w:rsidRPr="00D51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Pr="00D51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D51537">
        <w:rPr>
          <w:rFonts w:asciiTheme="minorHAnsi" w:hAnsiTheme="minorHAnsi" w:cstheme="minorHAnsi"/>
          <w:i/>
          <w:iCs/>
          <w:sz w:val="22"/>
          <w:szCs w:val="22"/>
        </w:rPr>
        <w:t>do SWZ</w:t>
      </w:r>
    </w:p>
    <w:p w14:paraId="3B2534D1" w14:textId="77777777" w:rsidR="007D6BB3" w:rsidRPr="007D6BB3" w:rsidRDefault="007D6BB3" w:rsidP="007D6BB3">
      <w:pPr>
        <w:pStyle w:val="Akapitzlist"/>
        <w:numPr>
          <w:ilvl w:val="0"/>
          <w:numId w:val="62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</w:p>
    <w:p w14:paraId="1E6E175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00810C71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71C6FD4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79EE74E9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7D6BB3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7D6BB3">
        <w:rPr>
          <w:rFonts w:asciiTheme="minorHAnsi" w:hAnsiTheme="minorHAnsi" w:cstheme="minorHAnsi"/>
          <w:sz w:val="18"/>
          <w:szCs w:val="18"/>
        </w:rPr>
        <w:t>)</w:t>
      </w:r>
    </w:p>
    <w:p w14:paraId="4C081358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08A37248" w14:textId="77777777" w:rsidR="002962DC" w:rsidRPr="007D6BB3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163EE3B" w14:textId="73AD1812" w:rsidR="002962DC" w:rsidRPr="007D6BB3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</w:pPr>
      <w:r w:rsidRPr="007D6BB3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 xml:space="preserve">WYKAZ WYKONANYCH </w:t>
      </w:r>
      <w:r w:rsidR="00DD1E99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>USŁUG</w:t>
      </w:r>
    </w:p>
    <w:p w14:paraId="65B6F048" w14:textId="7A462E65" w:rsidR="007D6BB3" w:rsidRPr="007D6BB3" w:rsidRDefault="007D6BB3" w:rsidP="007D6BB3">
      <w:pPr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D6BB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Dotyczy postępowania </w:t>
      </w:r>
      <w:r w:rsidR="00E2479B" w:rsidRPr="00E2479B">
        <w:rPr>
          <w:rFonts w:asciiTheme="minorHAnsi" w:hAnsiTheme="minorHAnsi" w:cstheme="minorHAnsi"/>
          <w:b/>
          <w:color w:val="262626"/>
          <w:sz w:val="22"/>
          <w:szCs w:val="22"/>
        </w:rPr>
        <w:t>„Budowa budynku mieszkalnego wielorodzinnego wraz z niezbędną infrastrukturą techniczną, drogową i ogrodzeniem przy ul. Tadeusza Boya – Żeleńskiego w Zgierzu w formule zaprojektuj i wybuduj”</w:t>
      </w:r>
    </w:p>
    <w:p w14:paraId="0ED8EF3A" w14:textId="362CDD4A" w:rsidR="002962DC" w:rsidRPr="007D6BB3" w:rsidRDefault="002962DC" w:rsidP="007D6BB3">
      <w:pPr>
        <w:jc w:val="center"/>
        <w:rPr>
          <w:rFonts w:asciiTheme="minorHAnsi" w:eastAsia="Calibri" w:hAnsiTheme="minorHAnsi" w:cstheme="minorHAnsi"/>
          <w:sz w:val="20"/>
        </w:rPr>
      </w:pPr>
    </w:p>
    <w:bookmarkEnd w:id="0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2335"/>
        <w:gridCol w:w="2622"/>
      </w:tblGrid>
      <w:tr w:rsidR="002962DC" w:rsidRPr="007D6BB3" w14:paraId="7FDECFBB" w14:textId="77777777" w:rsidTr="007D6BB3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7D6BB3" w:rsidRDefault="002962DC" w:rsidP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8E416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3507A3" w14:textId="77777777" w:rsidR="00E65F24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31BA66DC" w:rsidR="002962DC" w:rsidRPr="007D6BB3" w:rsidRDefault="00F61B5F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</w:p>
          <w:p w14:paraId="747BA203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712E93" w14:textId="39F6352F" w:rsidR="00E65F24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(należy szczegółowo</w:t>
            </w:r>
            <w:r w:rsidR="00E65F24"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 </w:t>
            </w: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Miejsce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54872373" w14:textId="2874193E" w:rsidR="00E65F24" w:rsidRPr="007D6BB3" w:rsidRDefault="00F61B5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0C77CCCB" w14:textId="66CE7302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oraz</w:t>
            </w:r>
            <w:r w:rsidR="00CE23D2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na rzecz którego</w:t>
            </w:r>
          </w:p>
          <w:p w14:paraId="688EED4C" w14:textId="6C31BDDD" w:rsidR="00E65F24" w:rsidRPr="007D6BB3" w:rsidRDefault="00F61B5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</w:t>
            </w:r>
          </w:p>
          <w:p w14:paraId="683B94C8" w14:textId="532ABE3C" w:rsidR="002962DC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została wykonan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537B4DF9" w:rsidR="002962DC" w:rsidRPr="007D6BB3" w:rsidRDefault="002962DC" w:rsidP="00E65F2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wykonania </w:t>
            </w:r>
            <w:r w:rsidR="00F61B5F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4413B943" w14:textId="77777777" w:rsidR="002962DC" w:rsidRPr="007D6BB3" w:rsidRDefault="002962DC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2962DC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artość wykonanej</w:t>
            </w:r>
          </w:p>
          <w:p w14:paraId="1804D04A" w14:textId="67F0E3EA" w:rsidR="00E65F24" w:rsidRPr="007D6BB3" w:rsidRDefault="00F61B5F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3A5BFA8A" w14:textId="77777777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412CA12" w14:textId="2CFAC019" w:rsidR="002962DC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i/>
                <w:sz w:val="16"/>
                <w:szCs w:val="16"/>
              </w:rPr>
              <w:t>(brutto)</w:t>
            </w:r>
          </w:p>
        </w:tc>
      </w:tr>
      <w:tr w:rsidR="002962DC" w:rsidRPr="007D6BB3" w14:paraId="40CD686F" w14:textId="77777777" w:rsidTr="00D51537">
        <w:trPr>
          <w:trHeight w:val="8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26D3" w14:textId="1843189B" w:rsidR="002962DC" w:rsidRPr="007D6BB3" w:rsidRDefault="002962DC" w:rsidP="00DA60D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potwierdzenie warunku udziału w postępowaniu: Wykonawca musi wykazać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, że w okresie  nie wcześniej niż ostatnich 5 lat, licząc wstecz od dnia, w którym upływa termin składania ofert, a jeżeli okres prowadzenia działalności jest krótszy – w tym okresie</w:t>
            </w:r>
            <w:r w:rsidR="00DD1E9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zaprojektował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677D7B" w:rsidRPr="00677D7B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budynek mieszkalny wielorodzinny </w:t>
            </w:r>
            <w:r w:rsidR="00DA57CA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którego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łączna powierzchnia użytkowa jest nie mniejsza niż </w:t>
            </w:r>
            <w:r w:rsidR="00DA57CA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800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m 2 </w:t>
            </w:r>
          </w:p>
        </w:tc>
      </w:tr>
      <w:tr w:rsidR="002962DC" w:rsidRPr="007D6BB3" w14:paraId="1FC60425" w14:textId="77777777" w:rsidTr="007D6BB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7D6BB3" w:rsidRDefault="002962DC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BB3" w:rsidRPr="007D6BB3" w14:paraId="6FEF852A" w14:textId="77777777" w:rsidTr="00B85C1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7D6BB3" w:rsidRPr="007D6BB3" w:rsidRDefault="007D6BB3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D48562" w14:textId="77777777" w:rsidR="002962DC" w:rsidRPr="007D6BB3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7C81E9" w14:textId="374B911D" w:rsidR="00E65F24" w:rsidRPr="007D6BB3" w:rsidRDefault="002962DC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b/>
          <w:sz w:val="18"/>
          <w:szCs w:val="18"/>
        </w:rPr>
        <w:t>Uwaga</w:t>
      </w:r>
      <w:r w:rsidR="00D7563B" w:rsidRPr="007D6BB3">
        <w:rPr>
          <w:rFonts w:asciiTheme="minorHAnsi" w:hAnsiTheme="minorHAnsi" w:cstheme="minorHAnsi"/>
          <w:b/>
          <w:sz w:val="18"/>
          <w:szCs w:val="18"/>
        </w:rPr>
        <w:t>!</w:t>
      </w:r>
      <w:r w:rsidR="00D7563B" w:rsidRPr="007D6BB3">
        <w:rPr>
          <w:rFonts w:asciiTheme="minorHAnsi" w:hAnsiTheme="minorHAnsi" w:cstheme="minorHAnsi"/>
          <w:sz w:val="18"/>
          <w:szCs w:val="18"/>
        </w:rPr>
        <w:t xml:space="preserve"> </w:t>
      </w:r>
      <w:r w:rsidR="00E65F24" w:rsidRPr="007D6BB3">
        <w:rPr>
          <w:rFonts w:asciiTheme="minorHAnsi" w:hAnsiTheme="minorHAnsi" w:cstheme="minorHAnsi"/>
          <w:sz w:val="18"/>
          <w:szCs w:val="18"/>
        </w:rPr>
        <w:t>D</w:t>
      </w:r>
      <w:r w:rsidRPr="007D6BB3">
        <w:rPr>
          <w:rFonts w:asciiTheme="minorHAnsi" w:hAnsiTheme="minorHAnsi" w:cstheme="minorHAnsi"/>
          <w:sz w:val="18"/>
          <w:szCs w:val="18"/>
        </w:rPr>
        <w:t xml:space="preserve">o wykazu należy dołączyć </w:t>
      </w:r>
      <w:r w:rsidRPr="007D6BB3">
        <w:rPr>
          <w:rFonts w:asciiTheme="minorHAnsi" w:hAnsiTheme="minorHAnsi" w:cstheme="minorHAnsi"/>
          <w:bCs/>
          <w:sz w:val="18"/>
          <w:szCs w:val="18"/>
        </w:rPr>
        <w:t xml:space="preserve">dowody </w:t>
      </w:r>
      <w:r w:rsidR="00DD1E99" w:rsidRPr="00DD1E99">
        <w:rPr>
          <w:rFonts w:asciiTheme="minorHAnsi" w:hAnsiTheme="minorHAnsi" w:cstheme="minorHAnsi"/>
          <w:bCs/>
          <w:sz w:val="18"/>
          <w:szCs w:val="18"/>
        </w:rPr>
        <w:t>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DD1E99">
        <w:rPr>
          <w:rFonts w:asciiTheme="minorHAnsi" w:hAnsiTheme="minorHAnsi" w:cstheme="minorHAnsi"/>
          <w:bCs/>
          <w:sz w:val="18"/>
          <w:szCs w:val="18"/>
        </w:rPr>
        <w:t>.</w:t>
      </w:r>
    </w:p>
    <w:p w14:paraId="654E8B13" w14:textId="77777777" w:rsidR="007D6BB3" w:rsidRPr="00F61B5F" w:rsidRDefault="007D6BB3" w:rsidP="007D6BB3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113A32F2" w14:textId="77777777" w:rsidR="007D6BB3" w:rsidRPr="00D51537" w:rsidRDefault="007D6BB3" w:rsidP="007D6BB3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51537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00C115A1" w14:textId="77777777" w:rsidR="007D6BB3" w:rsidRPr="007D6BB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A677F4F" w14:textId="77777777" w:rsidR="007D6BB3" w:rsidRPr="007D6BB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6735A1C" w14:textId="2C160F1D" w:rsidR="002962DC" w:rsidRPr="007D6BB3" w:rsidRDefault="002962DC" w:rsidP="007D6BB3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sz w:val="20"/>
        </w:rPr>
      </w:pPr>
    </w:p>
    <w:sectPr w:rsidR="002962DC" w:rsidRPr="007D6BB3" w:rsidSect="00E937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CEEF" w14:textId="77777777" w:rsidR="001B493A" w:rsidRDefault="001B493A" w:rsidP="00640840">
      <w:r>
        <w:separator/>
      </w:r>
    </w:p>
  </w:endnote>
  <w:endnote w:type="continuationSeparator" w:id="0">
    <w:p w14:paraId="2F83533F" w14:textId="77777777" w:rsidR="001B493A" w:rsidRDefault="001B493A" w:rsidP="00640840">
      <w:r>
        <w:continuationSeparator/>
      </w:r>
    </w:p>
  </w:endnote>
  <w:endnote w:type="continuationNotice" w:id="1">
    <w:p w14:paraId="700E24D6" w14:textId="77777777" w:rsidR="001B493A" w:rsidRDefault="001B493A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DAF2" w14:textId="77777777" w:rsidR="001B493A" w:rsidRDefault="001B493A" w:rsidP="00640840">
      <w:r>
        <w:separator/>
      </w:r>
    </w:p>
  </w:footnote>
  <w:footnote w:type="continuationSeparator" w:id="0">
    <w:p w14:paraId="32F9F07A" w14:textId="77777777" w:rsidR="001B493A" w:rsidRDefault="001B493A" w:rsidP="00640840">
      <w:r>
        <w:continuationSeparator/>
      </w:r>
    </w:p>
  </w:footnote>
  <w:footnote w:type="continuationNotice" w:id="1">
    <w:p w14:paraId="2D58090C" w14:textId="77777777" w:rsidR="001B493A" w:rsidRDefault="001B493A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11AC" w14:textId="63919CCC" w:rsidR="00D51537" w:rsidRDefault="00D51537" w:rsidP="00D51537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ZP-MPGM-01/07/2024</w:t>
    </w:r>
  </w:p>
  <w:p w14:paraId="04F5ACE2" w14:textId="61FEDA9F" w:rsidR="00D51537" w:rsidRDefault="00D51537" w:rsidP="00D51537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rFonts w:ascii="Lato" w:hAnsi="Lato"/>
        <w:noProof/>
        <w:sz w:val="22"/>
        <w:szCs w:val="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6164" wp14:editId="676D2A5B">
              <wp:simplePos x="0" y="0"/>
              <wp:positionH relativeFrom="column">
                <wp:posOffset>-318770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8CED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5.15pt" to="4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+rod5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dScUQ0LtQDBwDJdcp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/q6He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5FF612D2" w14:textId="77777777" w:rsidR="00D51537" w:rsidRDefault="00D51537" w:rsidP="00D51537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</w:p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6698788">
    <w:abstractNumId w:val="55"/>
  </w:num>
  <w:num w:numId="2" w16cid:durableId="2078092683">
    <w:abstractNumId w:val="3"/>
  </w:num>
  <w:num w:numId="3" w16cid:durableId="555776840">
    <w:abstractNumId w:val="50"/>
  </w:num>
  <w:num w:numId="4" w16cid:durableId="1539313686">
    <w:abstractNumId w:val="8"/>
  </w:num>
  <w:num w:numId="5" w16cid:durableId="1511063591">
    <w:abstractNumId w:val="38"/>
  </w:num>
  <w:num w:numId="6" w16cid:durableId="596838088">
    <w:abstractNumId w:val="31"/>
  </w:num>
  <w:num w:numId="7" w16cid:durableId="112135545">
    <w:abstractNumId w:val="32"/>
  </w:num>
  <w:num w:numId="8" w16cid:durableId="1620143021">
    <w:abstractNumId w:val="16"/>
  </w:num>
  <w:num w:numId="9" w16cid:durableId="352922234">
    <w:abstractNumId w:val="9"/>
  </w:num>
  <w:num w:numId="10" w16cid:durableId="1951274434">
    <w:abstractNumId w:val="28"/>
  </w:num>
  <w:num w:numId="11" w16cid:durableId="532112251">
    <w:abstractNumId w:val="45"/>
  </w:num>
  <w:num w:numId="12" w16cid:durableId="1465078505">
    <w:abstractNumId w:val="48"/>
  </w:num>
  <w:num w:numId="13" w16cid:durableId="538786056">
    <w:abstractNumId w:val="15"/>
  </w:num>
  <w:num w:numId="14" w16cid:durableId="291400461">
    <w:abstractNumId w:val="5"/>
  </w:num>
  <w:num w:numId="15" w16cid:durableId="1482430540">
    <w:abstractNumId w:val="21"/>
  </w:num>
  <w:num w:numId="16" w16cid:durableId="213469209">
    <w:abstractNumId w:val="46"/>
  </w:num>
  <w:num w:numId="17" w16cid:durableId="157383748">
    <w:abstractNumId w:val="19"/>
  </w:num>
  <w:num w:numId="18" w16cid:durableId="969045120">
    <w:abstractNumId w:val="0"/>
  </w:num>
  <w:num w:numId="19" w16cid:durableId="816453154">
    <w:abstractNumId w:val="52"/>
  </w:num>
  <w:num w:numId="20" w16cid:durableId="1034500703">
    <w:abstractNumId w:val="6"/>
  </w:num>
  <w:num w:numId="21" w16cid:durableId="613289027">
    <w:abstractNumId w:val="56"/>
  </w:num>
  <w:num w:numId="22" w16cid:durableId="1163427772">
    <w:abstractNumId w:val="42"/>
  </w:num>
  <w:num w:numId="23" w16cid:durableId="289748938">
    <w:abstractNumId w:val="24"/>
  </w:num>
  <w:num w:numId="24" w16cid:durableId="1525435256">
    <w:abstractNumId w:val="36"/>
  </w:num>
  <w:num w:numId="25" w16cid:durableId="1048917068">
    <w:abstractNumId w:val="59"/>
  </w:num>
  <w:num w:numId="26" w16cid:durableId="1256279925">
    <w:abstractNumId w:val="53"/>
  </w:num>
  <w:num w:numId="27" w16cid:durableId="2020689493">
    <w:abstractNumId w:val="54"/>
  </w:num>
  <w:num w:numId="28" w16cid:durableId="2067103174">
    <w:abstractNumId w:val="12"/>
  </w:num>
  <w:num w:numId="29" w16cid:durableId="964778364">
    <w:abstractNumId w:val="37"/>
  </w:num>
  <w:num w:numId="30" w16cid:durableId="703752348">
    <w:abstractNumId w:val="62"/>
  </w:num>
  <w:num w:numId="31" w16cid:durableId="896936022">
    <w:abstractNumId w:val="41"/>
  </w:num>
  <w:num w:numId="32" w16cid:durableId="237983877">
    <w:abstractNumId w:val="14"/>
  </w:num>
  <w:num w:numId="33" w16cid:durableId="1785534788">
    <w:abstractNumId w:val="30"/>
  </w:num>
  <w:num w:numId="34" w16cid:durableId="1025860532">
    <w:abstractNumId w:val="23"/>
  </w:num>
  <w:num w:numId="35" w16cid:durableId="305398087">
    <w:abstractNumId w:val="4"/>
  </w:num>
  <w:num w:numId="36" w16cid:durableId="2071927791">
    <w:abstractNumId w:val="22"/>
  </w:num>
  <w:num w:numId="37" w16cid:durableId="635794821">
    <w:abstractNumId w:val="61"/>
  </w:num>
  <w:num w:numId="38" w16cid:durableId="1257052690">
    <w:abstractNumId w:val="34"/>
  </w:num>
  <w:num w:numId="39" w16cid:durableId="375740020">
    <w:abstractNumId w:val="39"/>
  </w:num>
  <w:num w:numId="40" w16cid:durableId="2127237994">
    <w:abstractNumId w:val="60"/>
  </w:num>
  <w:num w:numId="41" w16cid:durableId="1566837571">
    <w:abstractNumId w:val="26"/>
  </w:num>
  <w:num w:numId="42" w16cid:durableId="2090425119">
    <w:abstractNumId w:val="10"/>
  </w:num>
  <w:num w:numId="43" w16cid:durableId="232199804">
    <w:abstractNumId w:val="35"/>
  </w:num>
  <w:num w:numId="44" w16cid:durableId="599875789">
    <w:abstractNumId w:val="13"/>
  </w:num>
  <w:num w:numId="45" w16cid:durableId="156263125">
    <w:abstractNumId w:val="57"/>
  </w:num>
  <w:num w:numId="46" w16cid:durableId="107703855">
    <w:abstractNumId w:val="49"/>
  </w:num>
  <w:num w:numId="47" w16cid:durableId="809252715">
    <w:abstractNumId w:val="43"/>
  </w:num>
  <w:num w:numId="48" w16cid:durableId="2099593261">
    <w:abstractNumId w:val="18"/>
  </w:num>
  <w:num w:numId="49" w16cid:durableId="596404002">
    <w:abstractNumId w:val="58"/>
  </w:num>
  <w:num w:numId="50" w16cid:durableId="893658110">
    <w:abstractNumId w:val="33"/>
  </w:num>
  <w:num w:numId="51" w16cid:durableId="852495005">
    <w:abstractNumId w:val="11"/>
  </w:num>
  <w:num w:numId="52" w16cid:durableId="390495162">
    <w:abstractNumId w:val="7"/>
  </w:num>
  <w:num w:numId="53" w16cid:durableId="939752496">
    <w:abstractNumId w:val="44"/>
  </w:num>
  <w:num w:numId="54" w16cid:durableId="124592613">
    <w:abstractNumId w:val="17"/>
  </w:num>
  <w:num w:numId="55" w16cid:durableId="702444920">
    <w:abstractNumId w:val="47"/>
  </w:num>
  <w:num w:numId="56" w16cid:durableId="374693047">
    <w:abstractNumId w:val="40"/>
  </w:num>
  <w:num w:numId="57" w16cid:durableId="380834899">
    <w:abstractNumId w:val="51"/>
  </w:num>
  <w:num w:numId="58" w16cid:durableId="275798503">
    <w:abstractNumId w:val="29"/>
  </w:num>
  <w:num w:numId="59" w16cid:durableId="1993678446">
    <w:abstractNumId w:val="20"/>
  </w:num>
  <w:num w:numId="60" w16cid:durableId="2091534167">
    <w:abstractNumId w:val="27"/>
  </w:num>
  <w:num w:numId="61" w16cid:durableId="1529293666">
    <w:abstractNumId w:val="25"/>
  </w:num>
  <w:num w:numId="6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105"/>
    <w:rsid w:val="00105B40"/>
    <w:rsid w:val="00107633"/>
    <w:rsid w:val="00115F2F"/>
    <w:rsid w:val="00116542"/>
    <w:rsid w:val="00116934"/>
    <w:rsid w:val="00116D1B"/>
    <w:rsid w:val="001171AF"/>
    <w:rsid w:val="001201EE"/>
    <w:rsid w:val="001208AC"/>
    <w:rsid w:val="0012173A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0A6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493A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1CC9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02A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3BD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C763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177D3"/>
    <w:rsid w:val="004203E5"/>
    <w:rsid w:val="00420EB8"/>
    <w:rsid w:val="00420FE7"/>
    <w:rsid w:val="00421D2F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71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012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77D7B"/>
    <w:rsid w:val="0068166F"/>
    <w:rsid w:val="0068170B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5EA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D6BB3"/>
    <w:rsid w:val="007E0A9D"/>
    <w:rsid w:val="007E0D0F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62EF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571EE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3C46"/>
    <w:rsid w:val="00A54899"/>
    <w:rsid w:val="00A56902"/>
    <w:rsid w:val="00A572EA"/>
    <w:rsid w:val="00A60412"/>
    <w:rsid w:val="00A60731"/>
    <w:rsid w:val="00A62411"/>
    <w:rsid w:val="00A62ABC"/>
    <w:rsid w:val="00A62B73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5D46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196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537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7CA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1E99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479B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37FB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C768B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4C86"/>
    <w:rsid w:val="00F566EC"/>
    <w:rsid w:val="00F61B5F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1805"/>
    <w:rsid w:val="00F81CA5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BDD0-4DBB-4100-A665-FDE574A98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20838-5C64-4770-ACE6-09A00DD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8</cp:revision>
  <cp:lastPrinted>2021-10-15T06:19:00Z</cp:lastPrinted>
  <dcterms:created xsi:type="dcterms:W3CDTF">2023-03-24T13:20:00Z</dcterms:created>
  <dcterms:modified xsi:type="dcterms:W3CDTF">2024-07-29T13:59:00Z</dcterms:modified>
</cp:coreProperties>
</file>