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33502" w14:textId="4D597955" w:rsidR="00BB44C7" w:rsidRPr="0014759B" w:rsidRDefault="0014759B" w:rsidP="0014759B">
      <w:pPr>
        <w:jc w:val="right"/>
        <w:rPr>
          <w:b/>
          <w:bCs/>
        </w:rPr>
      </w:pPr>
      <w:r w:rsidRPr="0014759B">
        <w:rPr>
          <w:b/>
          <w:bCs/>
        </w:rPr>
        <w:t>Załącznik nr 2</w:t>
      </w:r>
    </w:p>
    <w:p w14:paraId="4FFF4702" w14:textId="5E9A835D" w:rsidR="0014759B" w:rsidRDefault="0014759B" w:rsidP="0014759B">
      <w:r>
        <w:t>Znak sprawy: A</w:t>
      </w:r>
      <w:r w:rsidR="00F10465">
        <w:t>O</w:t>
      </w:r>
      <w:r>
        <w:t>-271-</w:t>
      </w:r>
      <w:r w:rsidR="008D487D">
        <w:t>4</w:t>
      </w:r>
      <w:r>
        <w:t>/</w:t>
      </w:r>
      <w:r w:rsidR="005A4872">
        <w:t>24</w:t>
      </w:r>
    </w:p>
    <w:p w14:paraId="2FB4C25A" w14:textId="77777777" w:rsidR="0014759B" w:rsidRDefault="0014759B"/>
    <w:p w14:paraId="6E1E59F5" w14:textId="351B8841" w:rsidR="0014759B" w:rsidRDefault="0014759B" w:rsidP="0014759B">
      <w:pPr>
        <w:spacing w:after="0" w:line="312" w:lineRule="auto"/>
      </w:pPr>
      <w:r w:rsidRPr="0014759B">
        <w:rPr>
          <w:b/>
          <w:bCs/>
        </w:rPr>
        <w:t>ZAMAWIAJĄCY:</w:t>
      </w:r>
      <w:r w:rsidRPr="0014759B">
        <w:rPr>
          <w:b/>
          <w:bCs/>
        </w:rPr>
        <w:tab/>
        <w:t xml:space="preserve">Instytut Gospodarki Surowcami Mineralnymi i Energią </w:t>
      </w:r>
      <w:r>
        <w:rPr>
          <w:b/>
          <w:bCs/>
        </w:rPr>
        <w:t>PAN</w:t>
      </w:r>
    </w:p>
    <w:p w14:paraId="27C3391A" w14:textId="3226E75E" w:rsidR="0014759B" w:rsidRDefault="0014759B" w:rsidP="0014759B">
      <w:pPr>
        <w:spacing w:after="0" w:line="312" w:lineRule="auto"/>
      </w:pPr>
      <w:r>
        <w:tab/>
      </w:r>
      <w:r>
        <w:tab/>
      </w:r>
      <w:r>
        <w:tab/>
        <w:t>ul. Wybickiego 7A, 21-261 Kraków</w:t>
      </w:r>
    </w:p>
    <w:p w14:paraId="64751A20" w14:textId="77777777" w:rsidR="0014759B" w:rsidRDefault="0014759B"/>
    <w:p w14:paraId="1E6E2976" w14:textId="65BE59FA" w:rsidR="0014759B" w:rsidRDefault="0014759B" w:rsidP="0014759B">
      <w:pPr>
        <w:jc w:val="center"/>
        <w:rPr>
          <w:b/>
          <w:bCs/>
        </w:rPr>
      </w:pPr>
      <w:r w:rsidRPr="0014759B">
        <w:rPr>
          <w:b/>
          <w:bCs/>
        </w:rPr>
        <w:t>FORMULARZ OFERTOWY</w:t>
      </w:r>
    </w:p>
    <w:p w14:paraId="66163C7D" w14:textId="49046E16" w:rsidR="0014759B" w:rsidRDefault="0014759B" w:rsidP="0014759B">
      <w:pPr>
        <w:spacing w:line="312" w:lineRule="auto"/>
        <w:jc w:val="center"/>
        <w:rPr>
          <w:b/>
          <w:bCs/>
        </w:rPr>
      </w:pPr>
      <w:r w:rsidRPr="007F6DEF">
        <w:rPr>
          <w:b/>
          <w:bCs/>
        </w:rPr>
        <w:t xml:space="preserve">Dla </w:t>
      </w:r>
      <w:r>
        <w:rPr>
          <w:b/>
          <w:bCs/>
        </w:rPr>
        <w:t>p</w:t>
      </w:r>
      <w:r w:rsidRPr="007F6DEF">
        <w:rPr>
          <w:b/>
          <w:bCs/>
        </w:rPr>
        <w:t xml:space="preserve">ostępowania o udzielenie zamówienia publicznego w trybie podstawowym pod nazwą: Świadczenie usług hotelarskich i restauracyjnych w Krakowie podczas trwania </w:t>
      </w:r>
      <w:r w:rsidR="005A4872" w:rsidRPr="007F6DEF">
        <w:rPr>
          <w:b/>
          <w:bCs/>
        </w:rPr>
        <w:t>XXXI</w:t>
      </w:r>
      <w:r w:rsidR="005A4872">
        <w:rPr>
          <w:b/>
          <w:bCs/>
        </w:rPr>
        <w:t>V</w:t>
      </w:r>
      <w:r w:rsidR="005A4872" w:rsidRPr="007F6DEF">
        <w:rPr>
          <w:b/>
          <w:bCs/>
        </w:rPr>
        <w:t xml:space="preserve"> </w:t>
      </w:r>
      <w:r w:rsidRPr="007F6DEF">
        <w:rPr>
          <w:b/>
          <w:bCs/>
        </w:rPr>
        <w:t xml:space="preserve">konferencji </w:t>
      </w:r>
      <w:r w:rsidRPr="007F6DEF">
        <w:rPr>
          <w:b/>
          <w:bCs/>
        </w:rPr>
        <w:br/>
        <w:t xml:space="preserve">z cyklu: „Szkoła Eksploatacji Podziemnej” w dniach </w:t>
      </w:r>
      <w:r w:rsidR="005A4872" w:rsidRPr="007F6DEF">
        <w:rPr>
          <w:b/>
          <w:bCs/>
        </w:rPr>
        <w:t>2</w:t>
      </w:r>
      <w:r w:rsidR="005A4872">
        <w:rPr>
          <w:b/>
          <w:bCs/>
        </w:rPr>
        <w:t>4</w:t>
      </w:r>
      <w:r>
        <w:rPr>
          <w:b/>
          <w:bCs/>
        </w:rPr>
        <w:t>-</w:t>
      </w:r>
      <w:r w:rsidR="005A4872">
        <w:rPr>
          <w:b/>
          <w:bCs/>
        </w:rPr>
        <w:t>26</w:t>
      </w:r>
      <w:r w:rsidR="005A4872" w:rsidRPr="007F6DEF">
        <w:rPr>
          <w:b/>
          <w:bCs/>
        </w:rPr>
        <w:t xml:space="preserve"> </w:t>
      </w:r>
      <w:r w:rsidRPr="007F6DEF">
        <w:rPr>
          <w:b/>
          <w:bCs/>
        </w:rPr>
        <w:t>lutego 202</w:t>
      </w:r>
      <w:r w:rsidR="00D40F9E">
        <w:rPr>
          <w:b/>
          <w:bCs/>
        </w:rPr>
        <w:t>5</w:t>
      </w:r>
      <w:r w:rsidRPr="007F6DEF">
        <w:rPr>
          <w:b/>
          <w:bCs/>
        </w:rPr>
        <w:t xml:space="preserve"> r</w:t>
      </w:r>
      <w:r>
        <w:rPr>
          <w:b/>
          <w:bCs/>
        </w:rPr>
        <w:t>.</w:t>
      </w:r>
      <w:r w:rsidR="008D487D">
        <w:rPr>
          <w:b/>
          <w:bCs/>
        </w:rPr>
        <w:t xml:space="preserve"> – DRUGIE POSTĘPOWANIE</w:t>
      </w:r>
    </w:p>
    <w:p w14:paraId="6E1D8ABC" w14:textId="77777777" w:rsidR="0014759B" w:rsidRDefault="0014759B" w:rsidP="0014759B">
      <w:pPr>
        <w:spacing w:line="312" w:lineRule="auto"/>
        <w:rPr>
          <w:b/>
          <w:bCs/>
        </w:rPr>
      </w:pPr>
    </w:p>
    <w:p w14:paraId="7EA67438" w14:textId="28C440E1" w:rsidR="0014759B" w:rsidRPr="0014759B" w:rsidRDefault="0014759B" w:rsidP="0014759B">
      <w:pPr>
        <w:pStyle w:val="Akapitzlist"/>
        <w:numPr>
          <w:ilvl w:val="0"/>
          <w:numId w:val="2"/>
        </w:numPr>
        <w:spacing w:line="312" w:lineRule="auto"/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14759B" w14:paraId="1F0F1A31" w14:textId="77777777" w:rsidTr="0014759B">
        <w:trPr>
          <w:trHeight w:val="883"/>
        </w:trPr>
        <w:tc>
          <w:tcPr>
            <w:tcW w:w="8702" w:type="dxa"/>
            <w:gridSpan w:val="2"/>
            <w:vAlign w:val="center"/>
          </w:tcPr>
          <w:p w14:paraId="2F064844" w14:textId="42EA263F" w:rsidR="0014759B" w:rsidRDefault="0014759B" w:rsidP="0014759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Pełna nazwa:</w:t>
            </w:r>
          </w:p>
        </w:tc>
      </w:tr>
      <w:tr w:rsidR="0014759B" w14:paraId="4DA4FE6A" w14:textId="77777777">
        <w:trPr>
          <w:trHeight w:val="825"/>
        </w:trPr>
        <w:tc>
          <w:tcPr>
            <w:tcW w:w="8702" w:type="dxa"/>
            <w:gridSpan w:val="2"/>
            <w:vAlign w:val="center"/>
          </w:tcPr>
          <w:p w14:paraId="5E646C8B" w14:textId="12A29E90" w:rsidR="0014759B" w:rsidRDefault="0014759B" w:rsidP="0014759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Adres:</w:t>
            </w:r>
          </w:p>
        </w:tc>
      </w:tr>
      <w:tr w:rsidR="0014759B" w14:paraId="523EF59F" w14:textId="77777777" w:rsidTr="0014759B">
        <w:trPr>
          <w:trHeight w:val="709"/>
        </w:trPr>
        <w:tc>
          <w:tcPr>
            <w:tcW w:w="4351" w:type="dxa"/>
            <w:vAlign w:val="center"/>
          </w:tcPr>
          <w:p w14:paraId="4DC11441" w14:textId="0AEC18FE" w:rsidR="0014759B" w:rsidRDefault="0014759B" w:rsidP="0014759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REGON:</w:t>
            </w:r>
          </w:p>
        </w:tc>
        <w:tc>
          <w:tcPr>
            <w:tcW w:w="4351" w:type="dxa"/>
            <w:vAlign w:val="center"/>
          </w:tcPr>
          <w:p w14:paraId="0332E319" w14:textId="52113F70" w:rsidR="0014759B" w:rsidRDefault="0014759B" w:rsidP="0014759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NIP:</w:t>
            </w:r>
          </w:p>
        </w:tc>
      </w:tr>
      <w:tr w:rsidR="0014759B" w14:paraId="632D6C55" w14:textId="77777777" w:rsidTr="0014759B">
        <w:trPr>
          <w:trHeight w:val="846"/>
        </w:trPr>
        <w:tc>
          <w:tcPr>
            <w:tcW w:w="4351" w:type="dxa"/>
            <w:vAlign w:val="center"/>
          </w:tcPr>
          <w:p w14:paraId="5461AFCD" w14:textId="0CCC4E92" w:rsidR="0014759B" w:rsidRDefault="0014759B" w:rsidP="0014759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Nr telefonu:</w:t>
            </w:r>
          </w:p>
        </w:tc>
        <w:tc>
          <w:tcPr>
            <w:tcW w:w="4351" w:type="dxa"/>
            <w:vAlign w:val="center"/>
          </w:tcPr>
          <w:p w14:paraId="42A2308D" w14:textId="113C5329" w:rsidR="0014759B" w:rsidRDefault="0014759B" w:rsidP="0014759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Nr faksu:</w:t>
            </w:r>
          </w:p>
        </w:tc>
      </w:tr>
      <w:tr w:rsidR="0014759B" w14:paraId="77F6265B" w14:textId="77777777" w:rsidTr="0014759B">
        <w:trPr>
          <w:trHeight w:val="845"/>
        </w:trPr>
        <w:tc>
          <w:tcPr>
            <w:tcW w:w="8702" w:type="dxa"/>
            <w:gridSpan w:val="2"/>
            <w:vAlign w:val="center"/>
          </w:tcPr>
          <w:p w14:paraId="40257494" w14:textId="7A020EBA" w:rsidR="0014759B" w:rsidRDefault="0014759B" w:rsidP="0014759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Adres e-mail:</w:t>
            </w:r>
          </w:p>
        </w:tc>
      </w:tr>
      <w:tr w:rsidR="0014759B" w14:paraId="4DF03F6F" w14:textId="77777777" w:rsidTr="0014759B">
        <w:trPr>
          <w:trHeight w:val="702"/>
        </w:trPr>
        <w:tc>
          <w:tcPr>
            <w:tcW w:w="8702" w:type="dxa"/>
            <w:gridSpan w:val="2"/>
            <w:vAlign w:val="center"/>
          </w:tcPr>
          <w:p w14:paraId="2CB2443A" w14:textId="3CF644CE" w:rsidR="0014759B" w:rsidRDefault="0014759B" w:rsidP="0014759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Osoba do kontaktu</w:t>
            </w:r>
          </w:p>
        </w:tc>
      </w:tr>
      <w:tr w:rsidR="0014759B" w14:paraId="6A25AF91" w14:textId="77777777" w:rsidTr="0014759B">
        <w:trPr>
          <w:trHeight w:val="825"/>
        </w:trPr>
        <w:tc>
          <w:tcPr>
            <w:tcW w:w="8702" w:type="dxa"/>
            <w:gridSpan w:val="2"/>
            <w:vAlign w:val="center"/>
          </w:tcPr>
          <w:p w14:paraId="66ABDC0C" w14:textId="43B5F34A" w:rsidR="0014759B" w:rsidRDefault="0014759B" w:rsidP="0014759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Adres e-mail osoby kontaktowej</w:t>
            </w:r>
          </w:p>
        </w:tc>
      </w:tr>
      <w:tr w:rsidR="0014759B" w14:paraId="261EBF04" w14:textId="77777777" w:rsidTr="0014759B">
        <w:trPr>
          <w:trHeight w:val="851"/>
        </w:trPr>
        <w:tc>
          <w:tcPr>
            <w:tcW w:w="8702" w:type="dxa"/>
            <w:gridSpan w:val="2"/>
            <w:vAlign w:val="center"/>
          </w:tcPr>
          <w:p w14:paraId="6FB24C1C" w14:textId="5783C914" w:rsidR="0014759B" w:rsidRDefault="0014759B" w:rsidP="0014759B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Nr telefonu osoby kontaktowej:</w:t>
            </w:r>
          </w:p>
        </w:tc>
      </w:tr>
    </w:tbl>
    <w:p w14:paraId="0E6D4633" w14:textId="77777777" w:rsidR="0014759B" w:rsidRPr="0014759B" w:rsidRDefault="0014759B" w:rsidP="003F650C">
      <w:pPr>
        <w:spacing w:line="312" w:lineRule="auto"/>
        <w:rPr>
          <w:b/>
          <w:bCs/>
        </w:rPr>
      </w:pPr>
    </w:p>
    <w:p w14:paraId="4A35ECD3" w14:textId="7A51C7EB" w:rsidR="0014759B" w:rsidRDefault="0014759B" w:rsidP="0014759B">
      <w:pPr>
        <w:pStyle w:val="Akapitzlist"/>
        <w:numPr>
          <w:ilvl w:val="0"/>
          <w:numId w:val="2"/>
        </w:numPr>
      </w:pPr>
      <w:r w:rsidRPr="0014759B">
        <w:t xml:space="preserve">Oferuję wykonanie przedmiotu zamówienia, w pełnym zakresie rzeczowym i na warunkach określonych w SWZ za </w:t>
      </w:r>
      <w:r w:rsidR="003F650C">
        <w:t>cenę brutto:</w:t>
      </w:r>
      <w:r w:rsidR="006068C9">
        <w:t xml:space="preserve"> ……………………………………………………………………………………</w:t>
      </w:r>
    </w:p>
    <w:p w14:paraId="1D0627D8" w14:textId="77777777" w:rsidR="003F650C" w:rsidRDefault="003F650C" w:rsidP="003F650C">
      <w:pPr>
        <w:pStyle w:val="Akapitzlist"/>
      </w:pPr>
    </w:p>
    <w:tbl>
      <w:tblPr>
        <w:tblW w:w="86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474"/>
        <w:gridCol w:w="1288"/>
        <w:gridCol w:w="2126"/>
        <w:gridCol w:w="1843"/>
        <w:gridCol w:w="1418"/>
      </w:tblGrid>
      <w:tr w:rsidR="001F7E87" w:rsidRPr="001E2D14" w14:paraId="16E429C0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6D9AE9FA" w14:textId="77777777" w:rsidR="001F7E87" w:rsidRPr="00D40F9E" w:rsidRDefault="001F7E87">
            <w:pPr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474" w:type="dxa"/>
            <w:vAlign w:val="center"/>
          </w:tcPr>
          <w:p w14:paraId="6B0F095D" w14:textId="77777777" w:rsidR="001F7E87" w:rsidRPr="00D40F9E" w:rsidRDefault="001F7E87">
            <w:pPr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Rodzaj usługi</w:t>
            </w:r>
          </w:p>
        </w:tc>
        <w:tc>
          <w:tcPr>
            <w:tcW w:w="1288" w:type="dxa"/>
            <w:vAlign w:val="center"/>
          </w:tcPr>
          <w:p w14:paraId="5064BCA0" w14:textId="77777777" w:rsidR="001F7E87" w:rsidRPr="00D40F9E" w:rsidRDefault="001F7E87">
            <w:pPr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Cena jednostkowa (brutto zł)</w:t>
            </w:r>
          </w:p>
        </w:tc>
        <w:tc>
          <w:tcPr>
            <w:tcW w:w="2126" w:type="dxa"/>
            <w:vAlign w:val="center"/>
          </w:tcPr>
          <w:p w14:paraId="43A528E1" w14:textId="77777777" w:rsidR="001F7E87" w:rsidRPr="00D40F9E" w:rsidRDefault="001F7E87">
            <w:pPr>
              <w:spacing w:after="60" w:line="220" w:lineRule="exact"/>
              <w:ind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Liczba</w:t>
            </w:r>
          </w:p>
          <w:p w14:paraId="321E2904" w14:textId="1F365459" w:rsidR="001F7E87" w:rsidRPr="00D40F9E" w:rsidRDefault="001F7E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A1839CC" w14:textId="77777777" w:rsidR="001F7E87" w:rsidRPr="00D40F9E" w:rsidRDefault="001F7E87">
            <w:pPr>
              <w:spacing w:after="60" w:line="220" w:lineRule="exact"/>
              <w:ind w:righ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Liczba dni</w:t>
            </w:r>
          </w:p>
        </w:tc>
        <w:tc>
          <w:tcPr>
            <w:tcW w:w="1418" w:type="dxa"/>
            <w:vAlign w:val="center"/>
          </w:tcPr>
          <w:p w14:paraId="7C5AC72D" w14:textId="77777777" w:rsidR="001F7E87" w:rsidRDefault="001F7E87">
            <w:pPr>
              <w:spacing w:line="256" w:lineRule="exact"/>
              <w:jc w:val="center"/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</w:pPr>
          </w:p>
          <w:p w14:paraId="0123E544" w14:textId="78A2105D" w:rsidR="001F7E87" w:rsidRPr="00D40F9E" w:rsidRDefault="001F7E87">
            <w:pPr>
              <w:spacing w:line="256" w:lineRule="exact"/>
              <w:jc w:val="center"/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Wartość (brutto zł)</w:t>
            </w:r>
          </w:p>
          <w:p w14:paraId="591F0A8A" w14:textId="77777777" w:rsidR="001F7E87" w:rsidRPr="00D40F9E" w:rsidRDefault="001F7E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024A1CB6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4A2272FB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1.</w:t>
            </w:r>
          </w:p>
        </w:tc>
        <w:tc>
          <w:tcPr>
            <w:tcW w:w="1474" w:type="dxa"/>
            <w:vAlign w:val="center"/>
          </w:tcPr>
          <w:p w14:paraId="26A1E4EC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Nocleg ze śniadaniem w pokoju 1-osobowym</w:t>
            </w:r>
          </w:p>
        </w:tc>
        <w:tc>
          <w:tcPr>
            <w:tcW w:w="1288" w:type="dxa"/>
            <w:vAlign w:val="center"/>
          </w:tcPr>
          <w:p w14:paraId="7A959B42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8722DC8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b/>
                <w:bCs/>
                <w:sz w:val="18"/>
                <w:szCs w:val="18"/>
              </w:rPr>
              <w:t>(za pokój)</w:t>
            </w:r>
          </w:p>
        </w:tc>
        <w:tc>
          <w:tcPr>
            <w:tcW w:w="2126" w:type="dxa"/>
            <w:vAlign w:val="center"/>
          </w:tcPr>
          <w:p w14:paraId="2F5346C5" w14:textId="6DCADD85" w:rsidR="001F7E87" w:rsidRPr="00D40F9E" w:rsidRDefault="001F7E87" w:rsidP="00B61682">
            <w:pPr>
              <w:jc w:val="center"/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200</w:t>
            </w:r>
            <w:r w:rsidRPr="00C31EE9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 xml:space="preserve"> </w:t>
            </w: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pokoi</w:t>
            </w:r>
          </w:p>
        </w:tc>
        <w:tc>
          <w:tcPr>
            <w:tcW w:w="1843" w:type="dxa"/>
            <w:vAlign w:val="center"/>
          </w:tcPr>
          <w:p w14:paraId="3AF756E3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</w:pPr>
            <w:r w:rsidRPr="00D40F9E"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  <w:t>2 doby</w:t>
            </w:r>
          </w:p>
        </w:tc>
        <w:tc>
          <w:tcPr>
            <w:tcW w:w="1418" w:type="dxa"/>
            <w:vAlign w:val="center"/>
          </w:tcPr>
          <w:p w14:paraId="2CC5AFDF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F8CFD6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06584BBB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703C2F08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2.</w:t>
            </w:r>
          </w:p>
        </w:tc>
        <w:tc>
          <w:tcPr>
            <w:tcW w:w="1474" w:type="dxa"/>
            <w:vAlign w:val="center"/>
          </w:tcPr>
          <w:p w14:paraId="4FE53999" w14:textId="0635C6D5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Nocleg ze śniadaniem w pokoju 2-osobowym</w:t>
            </w:r>
          </w:p>
        </w:tc>
        <w:tc>
          <w:tcPr>
            <w:tcW w:w="1288" w:type="dxa"/>
            <w:vAlign w:val="center"/>
          </w:tcPr>
          <w:p w14:paraId="23708E9D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301BCF63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b/>
                <w:bCs/>
                <w:sz w:val="18"/>
                <w:szCs w:val="18"/>
              </w:rPr>
              <w:t>(za pokój)</w:t>
            </w:r>
          </w:p>
        </w:tc>
        <w:tc>
          <w:tcPr>
            <w:tcW w:w="2126" w:type="dxa"/>
            <w:vAlign w:val="center"/>
          </w:tcPr>
          <w:p w14:paraId="35EFE534" w14:textId="29F1FEAA" w:rsidR="001F7E87" w:rsidRPr="00D40F9E" w:rsidRDefault="001F7E87" w:rsidP="00B61682">
            <w:pPr>
              <w:jc w:val="center"/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100</w:t>
            </w:r>
            <w:r w:rsidRPr="00C31EE9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 xml:space="preserve"> </w:t>
            </w: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pokoi</w:t>
            </w:r>
          </w:p>
        </w:tc>
        <w:tc>
          <w:tcPr>
            <w:tcW w:w="1843" w:type="dxa"/>
            <w:vAlign w:val="center"/>
          </w:tcPr>
          <w:p w14:paraId="4E61A01D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</w:pPr>
            <w:r w:rsidRPr="00D40F9E"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  <w:t>2 doby</w:t>
            </w:r>
          </w:p>
        </w:tc>
        <w:tc>
          <w:tcPr>
            <w:tcW w:w="1418" w:type="dxa"/>
            <w:vAlign w:val="center"/>
          </w:tcPr>
          <w:p w14:paraId="1490F7EC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83D162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045C5E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31818FF7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045E06A6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3.</w:t>
            </w:r>
          </w:p>
        </w:tc>
        <w:tc>
          <w:tcPr>
            <w:tcW w:w="1474" w:type="dxa"/>
            <w:vAlign w:val="center"/>
          </w:tcPr>
          <w:p w14:paraId="2631CD3F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Nocleg ze śniadaniem w Apartamencie</w:t>
            </w:r>
          </w:p>
        </w:tc>
        <w:tc>
          <w:tcPr>
            <w:tcW w:w="1288" w:type="dxa"/>
            <w:vAlign w:val="center"/>
          </w:tcPr>
          <w:p w14:paraId="04FE3389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270BB283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b/>
                <w:bCs/>
                <w:sz w:val="18"/>
                <w:szCs w:val="18"/>
              </w:rPr>
              <w:t>(za pokój)</w:t>
            </w:r>
          </w:p>
        </w:tc>
        <w:tc>
          <w:tcPr>
            <w:tcW w:w="2126" w:type="dxa"/>
            <w:vAlign w:val="center"/>
          </w:tcPr>
          <w:p w14:paraId="06CC17B9" w14:textId="4FEE1FB7" w:rsidR="001F7E87" w:rsidRPr="00D40F9E" w:rsidRDefault="001F7E87" w:rsidP="00B61682">
            <w:pPr>
              <w:jc w:val="center"/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10</w:t>
            </w:r>
            <w:r w:rsidRPr="00C31EE9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 xml:space="preserve"> </w:t>
            </w: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pokoi</w:t>
            </w:r>
          </w:p>
        </w:tc>
        <w:tc>
          <w:tcPr>
            <w:tcW w:w="1843" w:type="dxa"/>
            <w:vAlign w:val="center"/>
          </w:tcPr>
          <w:p w14:paraId="227C7440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</w:pPr>
            <w:r w:rsidRPr="00D40F9E"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  <w:t>2 doby</w:t>
            </w:r>
          </w:p>
        </w:tc>
        <w:tc>
          <w:tcPr>
            <w:tcW w:w="1418" w:type="dxa"/>
            <w:vAlign w:val="center"/>
          </w:tcPr>
          <w:p w14:paraId="47D42AFA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46CFF716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527CB3B9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4.</w:t>
            </w:r>
          </w:p>
        </w:tc>
        <w:tc>
          <w:tcPr>
            <w:tcW w:w="1474" w:type="dxa"/>
            <w:vAlign w:val="center"/>
          </w:tcPr>
          <w:p w14:paraId="15079481" w14:textId="58198510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Wyżywienie: serwis kawowy ciągły</w:t>
            </w:r>
          </w:p>
        </w:tc>
        <w:tc>
          <w:tcPr>
            <w:tcW w:w="1288" w:type="dxa"/>
            <w:vAlign w:val="center"/>
          </w:tcPr>
          <w:p w14:paraId="43816ED4" w14:textId="77777777" w:rsidR="001F7E87" w:rsidRPr="00D40F9E" w:rsidRDefault="001F7E87" w:rsidP="00B61682">
            <w:pPr>
              <w:spacing w:line="259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…</w:t>
            </w:r>
            <w:r w:rsidRPr="00D40F9E">
              <w:rPr>
                <w:sz w:val="18"/>
                <w:szCs w:val="18"/>
              </w:rPr>
              <w:t>………</w:t>
            </w:r>
          </w:p>
          <w:p w14:paraId="5785A530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b/>
                <w:bCs/>
                <w:sz w:val="18"/>
                <w:szCs w:val="18"/>
              </w:rPr>
              <w:t>(za 1 osobę)</w:t>
            </w:r>
          </w:p>
        </w:tc>
        <w:tc>
          <w:tcPr>
            <w:tcW w:w="2126" w:type="dxa"/>
            <w:vAlign w:val="center"/>
          </w:tcPr>
          <w:p w14:paraId="3D1F0B0A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400 osób</w:t>
            </w:r>
          </w:p>
        </w:tc>
        <w:tc>
          <w:tcPr>
            <w:tcW w:w="1843" w:type="dxa"/>
            <w:vAlign w:val="center"/>
          </w:tcPr>
          <w:p w14:paraId="2B918815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</w:pPr>
            <w:r w:rsidRPr="00D40F9E"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  <w:t>2 dni</w:t>
            </w:r>
          </w:p>
        </w:tc>
        <w:tc>
          <w:tcPr>
            <w:tcW w:w="1418" w:type="dxa"/>
            <w:vAlign w:val="center"/>
          </w:tcPr>
          <w:p w14:paraId="6C4C5118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4990BA95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3346DA17" w14:textId="66128CAE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5.</w:t>
            </w:r>
          </w:p>
        </w:tc>
        <w:tc>
          <w:tcPr>
            <w:tcW w:w="1474" w:type="dxa"/>
            <w:vAlign w:val="center"/>
          </w:tcPr>
          <w:p w14:paraId="402968B1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Wyżywienie: serwis kawowy jednorazowy</w:t>
            </w:r>
          </w:p>
        </w:tc>
        <w:tc>
          <w:tcPr>
            <w:tcW w:w="1288" w:type="dxa"/>
            <w:vAlign w:val="center"/>
          </w:tcPr>
          <w:p w14:paraId="2A3BD862" w14:textId="70ABCF31" w:rsidR="001F7E87" w:rsidRPr="00D40F9E" w:rsidRDefault="001F7E87" w:rsidP="00B61682">
            <w:pPr>
              <w:spacing w:line="259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…</w:t>
            </w:r>
            <w:r w:rsidRPr="00D40F9E">
              <w:rPr>
                <w:sz w:val="18"/>
                <w:szCs w:val="18"/>
              </w:rPr>
              <w:t>…</w:t>
            </w:r>
          </w:p>
          <w:p w14:paraId="54E9009E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b/>
                <w:bCs/>
                <w:sz w:val="18"/>
                <w:szCs w:val="18"/>
              </w:rPr>
              <w:t>(za 1 osobę)</w:t>
            </w:r>
          </w:p>
        </w:tc>
        <w:tc>
          <w:tcPr>
            <w:tcW w:w="2126" w:type="dxa"/>
            <w:vAlign w:val="center"/>
          </w:tcPr>
          <w:p w14:paraId="09C97F26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50 osób</w:t>
            </w:r>
          </w:p>
        </w:tc>
        <w:tc>
          <w:tcPr>
            <w:tcW w:w="1843" w:type="dxa"/>
            <w:vAlign w:val="center"/>
          </w:tcPr>
          <w:p w14:paraId="5FB61893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</w:pPr>
            <w:r w:rsidRPr="00D40F9E"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  <w:t>1 dzień</w:t>
            </w:r>
          </w:p>
        </w:tc>
        <w:tc>
          <w:tcPr>
            <w:tcW w:w="1418" w:type="dxa"/>
            <w:vAlign w:val="center"/>
          </w:tcPr>
          <w:p w14:paraId="258A66A6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2B2DA265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5052BC85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6.</w:t>
            </w:r>
          </w:p>
          <w:p w14:paraId="111724B8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FE8579F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2x obiad w formie bufetu</w:t>
            </w:r>
          </w:p>
        </w:tc>
        <w:tc>
          <w:tcPr>
            <w:tcW w:w="1288" w:type="dxa"/>
            <w:vAlign w:val="center"/>
          </w:tcPr>
          <w:p w14:paraId="6F21C7E6" w14:textId="3464EC1E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…</w:t>
            </w:r>
            <w:r w:rsidRPr="00D40F9E">
              <w:rPr>
                <w:sz w:val="18"/>
                <w:szCs w:val="18"/>
              </w:rPr>
              <w:t>…….</w:t>
            </w:r>
          </w:p>
          <w:p w14:paraId="7DFEC05B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b/>
                <w:bCs/>
                <w:sz w:val="18"/>
                <w:szCs w:val="18"/>
              </w:rPr>
              <w:t>(za 1 osobę)</w:t>
            </w:r>
          </w:p>
        </w:tc>
        <w:tc>
          <w:tcPr>
            <w:tcW w:w="2126" w:type="dxa"/>
            <w:vAlign w:val="center"/>
          </w:tcPr>
          <w:p w14:paraId="3126625D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400 osób</w:t>
            </w:r>
          </w:p>
        </w:tc>
        <w:tc>
          <w:tcPr>
            <w:tcW w:w="1843" w:type="dxa"/>
            <w:vAlign w:val="center"/>
          </w:tcPr>
          <w:p w14:paraId="76F3DCA9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</w:pPr>
            <w:r w:rsidRPr="00D40F9E"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  <w:t>2 dni</w:t>
            </w:r>
          </w:p>
        </w:tc>
        <w:tc>
          <w:tcPr>
            <w:tcW w:w="1418" w:type="dxa"/>
            <w:vAlign w:val="center"/>
          </w:tcPr>
          <w:p w14:paraId="383D853F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3B4A6173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10BBD4BC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7.</w:t>
            </w:r>
          </w:p>
        </w:tc>
        <w:tc>
          <w:tcPr>
            <w:tcW w:w="1474" w:type="dxa"/>
            <w:vAlign w:val="center"/>
          </w:tcPr>
          <w:p w14:paraId="10DCF42F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1x kolacja w formie bufetu</w:t>
            </w:r>
          </w:p>
          <w:p w14:paraId="07907848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5BA72B28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372F77D2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b/>
                <w:bCs/>
                <w:sz w:val="18"/>
                <w:szCs w:val="18"/>
              </w:rPr>
              <w:t>(za 1 osobę)</w:t>
            </w:r>
          </w:p>
        </w:tc>
        <w:tc>
          <w:tcPr>
            <w:tcW w:w="2126" w:type="dxa"/>
            <w:vAlign w:val="center"/>
          </w:tcPr>
          <w:p w14:paraId="33148869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Style w:val="TeksttreciPogrubienie"/>
                <w:rFonts w:ascii="Arial" w:eastAsia="Courier New" w:hAnsi="Arial" w:cs="Arial"/>
                <w:sz w:val="18"/>
                <w:szCs w:val="18"/>
              </w:rPr>
              <w:t>400 osób</w:t>
            </w:r>
          </w:p>
        </w:tc>
        <w:tc>
          <w:tcPr>
            <w:tcW w:w="1843" w:type="dxa"/>
            <w:vAlign w:val="center"/>
          </w:tcPr>
          <w:p w14:paraId="275F1B28" w14:textId="77777777" w:rsidR="001F7E87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</w:pPr>
            <w:r w:rsidRPr="00D40F9E"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  <w:t>1 dzień</w:t>
            </w:r>
          </w:p>
          <w:p w14:paraId="015CC7AC" w14:textId="77777777" w:rsidR="001F7E87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</w:pPr>
          </w:p>
          <w:p w14:paraId="3801A1BF" w14:textId="77777777" w:rsidR="001F7E87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</w:pPr>
          </w:p>
          <w:p w14:paraId="6E7A32A5" w14:textId="77777777" w:rsidR="001F7E87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</w:pPr>
          </w:p>
          <w:p w14:paraId="6A73A9AC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EECD65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2DCC96CB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2F8956BD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8.</w:t>
            </w:r>
          </w:p>
          <w:p w14:paraId="42D161F5" w14:textId="77777777" w:rsidR="001F7E87" w:rsidRPr="00D40F9E" w:rsidRDefault="001F7E87" w:rsidP="00B61682">
            <w:pPr>
              <w:spacing w:line="220" w:lineRule="exact"/>
              <w:ind w:left="200"/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</w:p>
          <w:p w14:paraId="75A7D0E9" w14:textId="77777777" w:rsidR="001F7E87" w:rsidRPr="00D40F9E" w:rsidRDefault="001F7E87" w:rsidP="00B61682">
            <w:pPr>
              <w:spacing w:line="220" w:lineRule="exact"/>
              <w:ind w:left="200"/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</w:p>
          <w:p w14:paraId="420683D7" w14:textId="77777777" w:rsidR="001F7E87" w:rsidRPr="00D40F9E" w:rsidRDefault="001F7E87" w:rsidP="00B61682">
            <w:pPr>
              <w:spacing w:line="220" w:lineRule="exact"/>
              <w:ind w:left="200"/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</w:p>
          <w:p w14:paraId="0EFC9910" w14:textId="77777777" w:rsidR="001F7E87" w:rsidRPr="00D40F9E" w:rsidRDefault="001F7E87" w:rsidP="00B61682">
            <w:pPr>
              <w:spacing w:line="220" w:lineRule="exact"/>
              <w:ind w:left="200"/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</w:p>
          <w:p w14:paraId="0B88B902" w14:textId="77777777" w:rsidR="001F7E87" w:rsidRPr="00D40F9E" w:rsidRDefault="001F7E87" w:rsidP="00B61682">
            <w:pPr>
              <w:spacing w:line="220" w:lineRule="exact"/>
              <w:ind w:left="200"/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</w:p>
          <w:p w14:paraId="172E2C10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15D2D57" w14:textId="77777777" w:rsidR="001F7E87" w:rsidRPr="00D40F9E" w:rsidRDefault="001F7E87" w:rsidP="00B6168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7" w:type="dxa"/>
            <w:gridSpan w:val="3"/>
            <w:vAlign w:val="center"/>
          </w:tcPr>
          <w:p w14:paraId="4EA1400A" w14:textId="392540BD" w:rsidR="001F7E87" w:rsidRPr="00D40F9E" w:rsidRDefault="001F7E87" w:rsidP="00B6168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D40F9E">
              <w:rPr>
                <w:rFonts w:ascii="Arial" w:hAnsi="Arial" w:cs="Arial"/>
                <w:sz w:val="18"/>
                <w:szCs w:val="18"/>
              </w:rPr>
              <w:t>Wynajem 8 sal konferencyjnych (zapewniony dostęp windą) w hotelu głównym, w tym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B22ACE1" w14:textId="3A1CA992" w:rsidR="001F7E87" w:rsidRPr="00D40F9E" w:rsidRDefault="001F7E87" w:rsidP="00B6168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20" w:lineRule="exact"/>
              <w:ind w:left="420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co najmniej 5 sal na min. 80 osób każda, klimatyzowanych,</w:t>
            </w:r>
          </w:p>
          <w:p w14:paraId="1C4F0723" w14:textId="77777777" w:rsidR="001F7E87" w:rsidRPr="00D40F9E" w:rsidRDefault="001F7E87" w:rsidP="00B6168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20" w:lineRule="exact"/>
              <w:ind w:left="420"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jedną salę na min. 400 osób z możliwością zorganizowania koncertu muzycznego z zabudową sceny (sala z dobrą widocznością bez filarów);</w:t>
            </w:r>
          </w:p>
          <w:p w14:paraId="5168731A" w14:textId="1EC3017C" w:rsidR="001F7E87" w:rsidRPr="00D40F9E" w:rsidRDefault="001F7E87" w:rsidP="00B61682">
            <w:pPr>
              <w:pStyle w:val="Akapitzlist"/>
              <w:widowControl w:val="0"/>
              <w:numPr>
                <w:ilvl w:val="0"/>
                <w:numId w:val="6"/>
              </w:numPr>
              <w:spacing w:after="0" w:line="220" w:lineRule="exact"/>
              <w:ind w:left="420" w:hanging="284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jedną salę z odrębną infrastrukturą (osobne wejście) odpowiednią do zorganizowania niezależnej konferencji dla ok. 50 osób dającą możliwość oddzielenia jej uczestników od uczestników Szkoły Eksploatacji Podziemnej</w:t>
            </w:r>
          </w:p>
          <w:p w14:paraId="11077D8E" w14:textId="77777777" w:rsidR="001F7E87" w:rsidRDefault="001F7E87" w:rsidP="00B61682">
            <w:pPr>
              <w:widowControl w:val="0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096D72" w14:textId="498620B2" w:rsidR="001F7E87" w:rsidRPr="00D40F9E" w:rsidRDefault="001F7E87" w:rsidP="00B61682">
            <w:pPr>
              <w:widowControl w:val="0"/>
              <w:spacing w:after="0" w:line="220" w:lineRule="exact"/>
              <w:jc w:val="center"/>
              <w:rPr>
                <w:rFonts w:ascii="Arial" w:eastAsia="Courier New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D40F9E">
              <w:rPr>
                <w:rFonts w:ascii="Arial" w:hAnsi="Arial" w:cs="Arial"/>
                <w:sz w:val="18"/>
                <w:szCs w:val="18"/>
              </w:rPr>
              <w:t>Wynajem</w:t>
            </w:r>
            <w:r w:rsidRPr="00D40F9E">
              <w:rPr>
                <w:rFonts w:ascii="Arial" w:eastAsia="Courier New" w:hAnsi="Arial" w:cs="Arial"/>
                <w:color w:val="000000"/>
                <w:sz w:val="18"/>
                <w:szCs w:val="18"/>
              </w:rPr>
              <w:t xml:space="preserve"> 2 sal (po 50 os.) w hotelu uzupełniającym</w:t>
            </w:r>
          </w:p>
          <w:p w14:paraId="0CCD22EF" w14:textId="77777777" w:rsidR="001F7E87" w:rsidRDefault="001F7E87" w:rsidP="00B61682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D18390" w14:textId="52A5412C" w:rsidR="001F7E87" w:rsidRPr="00D40F9E" w:rsidRDefault="001F7E87" w:rsidP="00B61682">
            <w:pPr>
              <w:spacing w:line="220" w:lineRule="exact"/>
              <w:jc w:val="center"/>
              <w:rPr>
                <w:rStyle w:val="TeksttreciKursywa"/>
                <w:rFonts w:ascii="Arial" w:eastAsia="Courier New" w:hAnsi="Arial" w:cs="Arial"/>
                <w:i w:val="0"/>
                <w:i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D40F9E">
              <w:rPr>
                <w:rFonts w:ascii="Arial" w:hAnsi="Arial" w:cs="Arial"/>
                <w:sz w:val="18"/>
                <w:szCs w:val="18"/>
              </w:rPr>
              <w:t>szystkie sale muszą być jednocześnie udostępnione na czas trwania konferencji, tj.: 24-26.02.2025 r.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0F9E">
              <w:rPr>
                <w:rFonts w:ascii="Arial" w:hAnsi="Arial" w:cs="Arial"/>
                <w:sz w:val="18"/>
                <w:szCs w:val="18"/>
              </w:rPr>
              <w:t>posiadać: nagłośnienie, duży ekran, rzutnik multimedialny, komputer, mikrofony bezprzewodowe, stół prezydialny dla min. 5 osób, mównice.</w:t>
            </w:r>
          </w:p>
        </w:tc>
        <w:tc>
          <w:tcPr>
            <w:tcW w:w="1418" w:type="dxa"/>
            <w:vAlign w:val="center"/>
          </w:tcPr>
          <w:p w14:paraId="2BAD2E0E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4FDCBE66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1CC1BD12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1474" w:type="dxa"/>
            <w:vAlign w:val="center"/>
          </w:tcPr>
          <w:p w14:paraId="4F7F0E6A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7" w:type="dxa"/>
            <w:gridSpan w:val="3"/>
            <w:vAlign w:val="center"/>
          </w:tcPr>
          <w:p w14:paraId="5858DF29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Możliwość zabudowy min. 2 stoisk wystawowych (2 m x 2 m x 3 m) w systemie box w hallu hotelu</w:t>
            </w:r>
          </w:p>
        </w:tc>
        <w:tc>
          <w:tcPr>
            <w:tcW w:w="1418" w:type="dxa"/>
            <w:vAlign w:val="center"/>
          </w:tcPr>
          <w:p w14:paraId="33937203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9B475" w14:textId="0F717192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37C400C7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62813D59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10.</w:t>
            </w:r>
          </w:p>
        </w:tc>
        <w:tc>
          <w:tcPr>
            <w:tcW w:w="1474" w:type="dxa"/>
            <w:vAlign w:val="center"/>
          </w:tcPr>
          <w:p w14:paraId="131B678F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7" w:type="dxa"/>
            <w:gridSpan w:val="3"/>
            <w:vAlign w:val="center"/>
          </w:tcPr>
          <w:p w14:paraId="1D60A5D4" w14:textId="49C192DA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Odsłonięta powierzchnia pionowa, w ogólnodostępnym miejscu (w okolicy sal konferencyjnych lub recepcji), do wyświetlania materiałów reklamowych o wymiarach min 10 m x 10 m</w:t>
            </w:r>
          </w:p>
        </w:tc>
        <w:tc>
          <w:tcPr>
            <w:tcW w:w="1418" w:type="dxa"/>
            <w:vAlign w:val="center"/>
          </w:tcPr>
          <w:p w14:paraId="0EAA5678" w14:textId="76F9AA40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6B45D4A8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755E9B32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11.</w:t>
            </w:r>
          </w:p>
        </w:tc>
        <w:tc>
          <w:tcPr>
            <w:tcW w:w="1474" w:type="dxa"/>
            <w:vAlign w:val="center"/>
          </w:tcPr>
          <w:p w14:paraId="4974C340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7" w:type="dxa"/>
            <w:gridSpan w:val="3"/>
            <w:vAlign w:val="center"/>
          </w:tcPr>
          <w:p w14:paraId="1F735248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Zamykane na klucz pomieszczenie, do przechowania materiałów konferencyjnych i promocyjnych, znajdujące się w bliskim sąsiedztwie (do 10 m) recepcji konferencji</w:t>
            </w:r>
          </w:p>
        </w:tc>
        <w:tc>
          <w:tcPr>
            <w:tcW w:w="1418" w:type="dxa"/>
            <w:vAlign w:val="center"/>
          </w:tcPr>
          <w:p w14:paraId="433F37A0" w14:textId="4071F183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1C1D1402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70FC2192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12.</w:t>
            </w:r>
          </w:p>
        </w:tc>
        <w:tc>
          <w:tcPr>
            <w:tcW w:w="1474" w:type="dxa"/>
            <w:vAlign w:val="center"/>
          </w:tcPr>
          <w:p w14:paraId="13A0D7A7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7" w:type="dxa"/>
            <w:gridSpan w:val="3"/>
            <w:vAlign w:val="center"/>
          </w:tcPr>
          <w:p w14:paraId="1C7DCDA7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Garderoba dla wykonawców muzycznych (zespoły, kabarety)</w:t>
            </w:r>
          </w:p>
        </w:tc>
        <w:tc>
          <w:tcPr>
            <w:tcW w:w="1418" w:type="dxa"/>
            <w:vAlign w:val="center"/>
          </w:tcPr>
          <w:p w14:paraId="52D6F90C" w14:textId="6580A6BB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42574CF9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2295519E" w14:textId="77777777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13.</w:t>
            </w:r>
          </w:p>
        </w:tc>
        <w:tc>
          <w:tcPr>
            <w:tcW w:w="1474" w:type="dxa"/>
            <w:vAlign w:val="center"/>
          </w:tcPr>
          <w:p w14:paraId="5568D96A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7" w:type="dxa"/>
            <w:gridSpan w:val="3"/>
            <w:vAlign w:val="center"/>
          </w:tcPr>
          <w:p w14:paraId="32698822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3 monitory naścienne do dyspozycji organizatora konferencji z możliwością wyświetlania prezentacji; zapewnienie monitora naściennego przy recepcji z możliwością wyświetlania materiałów firmowych</w:t>
            </w:r>
          </w:p>
        </w:tc>
        <w:tc>
          <w:tcPr>
            <w:tcW w:w="1418" w:type="dxa"/>
            <w:vAlign w:val="center"/>
          </w:tcPr>
          <w:p w14:paraId="2E7B1166" w14:textId="06A2F4A5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6CDE0E30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2A30BAE9" w14:textId="2D463AFA" w:rsidR="001F7E87" w:rsidRPr="00D40F9E" w:rsidRDefault="001F7E87" w:rsidP="00B61682">
            <w:pPr>
              <w:jc w:val="center"/>
              <w:rPr>
                <w:rStyle w:val="Teksttreci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1</w:t>
            </w:r>
            <w:r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4</w:t>
            </w:r>
            <w:r w:rsidRPr="00D40F9E">
              <w:rPr>
                <w:rStyle w:val="Teksttreci"/>
                <w:rFonts w:ascii="Arial" w:eastAsia="Courier New" w:hAnsi="Arial" w:cs="Arial"/>
                <w:sz w:val="18"/>
                <w:szCs w:val="18"/>
              </w:rPr>
              <w:t>.</w:t>
            </w:r>
          </w:p>
        </w:tc>
        <w:tc>
          <w:tcPr>
            <w:tcW w:w="1474" w:type="dxa"/>
            <w:vAlign w:val="center"/>
          </w:tcPr>
          <w:p w14:paraId="2A7F36F1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7" w:type="dxa"/>
            <w:gridSpan w:val="3"/>
            <w:vAlign w:val="center"/>
          </w:tcPr>
          <w:p w14:paraId="6D6B7B2A" w14:textId="1BEA259C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Parking hotelowy monitorowany dla uczestników konferencji, dla ok. 80 samochodów osobowych (w tym 20 bezpłatnych miejsc parkingowych)</w:t>
            </w:r>
          </w:p>
        </w:tc>
        <w:tc>
          <w:tcPr>
            <w:tcW w:w="1418" w:type="dxa"/>
            <w:vAlign w:val="center"/>
          </w:tcPr>
          <w:p w14:paraId="55139F96" w14:textId="08ABC3FA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7E87" w:rsidRPr="001E2D14" w14:paraId="0B177EED" w14:textId="77777777" w:rsidTr="001F7E87">
        <w:trPr>
          <w:trHeight w:val="806"/>
        </w:trPr>
        <w:tc>
          <w:tcPr>
            <w:tcW w:w="506" w:type="dxa"/>
            <w:vAlign w:val="center"/>
          </w:tcPr>
          <w:p w14:paraId="1DD33955" w14:textId="00B18527" w:rsidR="001F7E87" w:rsidRPr="00D40F9E" w:rsidRDefault="001F7E87" w:rsidP="00B61682">
            <w:pPr>
              <w:jc w:val="center"/>
              <w:rPr>
                <w:rStyle w:val="TeksttreciCenturyGothic10pt"/>
                <w:rFonts w:ascii="Arial" w:eastAsia="Courier New" w:hAnsi="Arial" w:cs="Arial"/>
                <w:sz w:val="18"/>
                <w:szCs w:val="18"/>
              </w:rPr>
            </w:pPr>
            <w:r w:rsidRPr="00D40F9E">
              <w:rPr>
                <w:rStyle w:val="Teksttreci"/>
                <w:rFonts w:ascii="Arial" w:eastAsia="Courier New" w:hAnsi="Arial" w:cs="Arial"/>
                <w:bCs/>
                <w:sz w:val="18"/>
                <w:szCs w:val="18"/>
              </w:rPr>
              <w:t>1</w:t>
            </w:r>
            <w:r>
              <w:rPr>
                <w:rStyle w:val="Teksttreci"/>
                <w:rFonts w:ascii="Arial" w:eastAsia="Courier New" w:hAnsi="Arial" w:cs="Arial"/>
                <w:bCs/>
                <w:sz w:val="18"/>
                <w:szCs w:val="18"/>
              </w:rPr>
              <w:t>5</w:t>
            </w:r>
            <w:r w:rsidRPr="00D40F9E">
              <w:rPr>
                <w:rStyle w:val="Teksttreci"/>
                <w:rFonts w:ascii="Arial" w:eastAsia="Courier New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731" w:type="dxa"/>
            <w:gridSpan w:val="4"/>
            <w:vAlign w:val="center"/>
          </w:tcPr>
          <w:p w14:paraId="1D6EDF86" w14:textId="77777777" w:rsidR="001F7E87" w:rsidRPr="00D40F9E" w:rsidRDefault="001F7E87" w:rsidP="00B61682">
            <w:pPr>
              <w:jc w:val="center"/>
              <w:rPr>
                <w:rStyle w:val="TeksttreciKursywa"/>
                <w:rFonts w:ascii="Arial" w:eastAsia="Courier New" w:hAnsi="Arial" w:cs="Arial"/>
                <w:b/>
                <w:sz w:val="18"/>
                <w:szCs w:val="18"/>
              </w:rPr>
            </w:pPr>
            <w:r w:rsidRPr="00D40F9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418" w:type="dxa"/>
            <w:vAlign w:val="center"/>
          </w:tcPr>
          <w:p w14:paraId="73BDCCB3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62E9C2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AEA5B3" w14:textId="77777777" w:rsidR="001F7E87" w:rsidRPr="00D40F9E" w:rsidRDefault="001F7E87" w:rsidP="00B616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0F9E">
              <w:rPr>
                <w:rFonts w:ascii="Arial" w:hAnsi="Arial" w:cs="Arial"/>
                <w:sz w:val="18"/>
                <w:szCs w:val="18"/>
              </w:rPr>
              <w:t>…</w:t>
            </w:r>
            <w:r w:rsidRPr="00D40F9E">
              <w:rPr>
                <w:sz w:val="18"/>
                <w:szCs w:val="18"/>
              </w:rPr>
              <w:t>……….</w:t>
            </w:r>
          </w:p>
        </w:tc>
      </w:tr>
    </w:tbl>
    <w:p w14:paraId="5114A46B" w14:textId="77777777" w:rsidR="00C01E87" w:rsidRDefault="00C01E87" w:rsidP="00C01E87"/>
    <w:p w14:paraId="7F9D9FBE" w14:textId="762803B4" w:rsidR="00C01E87" w:rsidRDefault="00C01E87" w:rsidP="00C01E87">
      <w:pPr>
        <w:pStyle w:val="Akapitzlist"/>
        <w:numPr>
          <w:ilvl w:val="0"/>
          <w:numId w:val="2"/>
        </w:numPr>
        <w:spacing w:line="312" w:lineRule="auto"/>
        <w:ind w:left="284" w:hanging="284"/>
      </w:pPr>
      <w:r>
        <w:t>Oświadczam, że oferuję organizację Konferencji w dniach ………………………………………………………</w:t>
      </w:r>
    </w:p>
    <w:p w14:paraId="6CF5EDC8" w14:textId="77777777" w:rsidR="00C01E87" w:rsidRDefault="00C01E87" w:rsidP="00C01E87">
      <w:pPr>
        <w:pStyle w:val="Akapitzlist"/>
        <w:spacing w:line="312" w:lineRule="auto"/>
        <w:ind w:left="284" w:hanging="284"/>
      </w:pPr>
    </w:p>
    <w:p w14:paraId="24ACD773" w14:textId="05F6F0C9" w:rsidR="00C01E87" w:rsidRDefault="00C01E87" w:rsidP="00C01E87">
      <w:pPr>
        <w:pStyle w:val="Akapitzlist"/>
        <w:numPr>
          <w:ilvl w:val="0"/>
          <w:numId w:val="2"/>
        </w:numPr>
        <w:spacing w:line="312" w:lineRule="auto"/>
        <w:ind w:left="284" w:hanging="284"/>
      </w:pPr>
      <w:r>
        <w:t>Zobowiązuję się do zrealizowania przedmiotu zamówienia w następujących hotelach:</w:t>
      </w:r>
    </w:p>
    <w:p w14:paraId="28782840" w14:textId="77777777" w:rsidR="00C01E87" w:rsidRDefault="00C01E87" w:rsidP="00C01E87">
      <w:pPr>
        <w:pStyle w:val="Akapitzlist"/>
        <w:spacing w:line="312" w:lineRule="auto"/>
        <w:ind w:left="284"/>
      </w:pPr>
    </w:p>
    <w:p w14:paraId="392644C6" w14:textId="4740ED1D" w:rsidR="00C01E87" w:rsidRDefault="00C01E87" w:rsidP="00C01E87">
      <w:pPr>
        <w:pStyle w:val="Akapitzlist"/>
        <w:numPr>
          <w:ilvl w:val="0"/>
          <w:numId w:val="5"/>
        </w:numPr>
        <w:spacing w:line="312" w:lineRule="auto"/>
        <w:ind w:left="709" w:hanging="425"/>
      </w:pPr>
      <w:r>
        <w:t>Hotel główny: kategoria (liczba gwiazdek)…………………………</w:t>
      </w:r>
    </w:p>
    <w:p w14:paraId="747A66B3" w14:textId="1360FA53" w:rsidR="00C01E87" w:rsidRDefault="00C01E87" w:rsidP="00C01E87">
      <w:pPr>
        <w:pStyle w:val="Akapitzlist"/>
        <w:spacing w:line="312" w:lineRule="auto"/>
        <w:ind w:left="709" w:hanging="1"/>
      </w:pPr>
      <w:r>
        <w:t>Adres:……………………………………………………………………………………………………………………………….</w:t>
      </w:r>
    </w:p>
    <w:p w14:paraId="033ACE46" w14:textId="13BDD3FE" w:rsidR="00C01E87" w:rsidRDefault="00C01E87" w:rsidP="00C01E87">
      <w:pPr>
        <w:pStyle w:val="Akapitzlist"/>
        <w:numPr>
          <w:ilvl w:val="0"/>
          <w:numId w:val="5"/>
        </w:numPr>
        <w:spacing w:line="312" w:lineRule="auto"/>
        <w:ind w:left="709" w:hanging="425"/>
      </w:pPr>
      <w:r>
        <w:t>Hotel uzupełniający: kategoria (liczba gwiazdek)………………..</w:t>
      </w:r>
    </w:p>
    <w:p w14:paraId="3E85560D" w14:textId="1A3DA95F" w:rsidR="00C01E87" w:rsidRDefault="00C01E87" w:rsidP="00C01E87">
      <w:pPr>
        <w:pStyle w:val="Akapitzlist"/>
        <w:spacing w:line="312" w:lineRule="auto"/>
        <w:ind w:left="709" w:hanging="1"/>
      </w:pPr>
      <w:r>
        <w:t>Adres:………………………………………………………………………………………………………………………………..</w:t>
      </w:r>
    </w:p>
    <w:p w14:paraId="2B53C069" w14:textId="040CFBF4" w:rsidR="1A69B321" w:rsidRDefault="1A69B321" w:rsidP="1A69B321">
      <w:pPr>
        <w:spacing w:line="312" w:lineRule="auto"/>
      </w:pPr>
    </w:p>
    <w:p w14:paraId="21D67F61" w14:textId="3F9F251E" w:rsidR="00CE3FDB" w:rsidRDefault="1C3B4C4B" w:rsidP="00CE3FDB">
      <w:pPr>
        <w:spacing w:line="312" w:lineRule="auto"/>
      </w:pPr>
      <w:r>
        <w:t>Załączniki:</w:t>
      </w:r>
    </w:p>
    <w:p w14:paraId="350CEE1B" w14:textId="279FB552" w:rsidR="1C3B4C4B" w:rsidRDefault="1C3B4C4B" w:rsidP="1A69B321">
      <w:pPr>
        <w:pStyle w:val="Akapitzlist"/>
        <w:numPr>
          <w:ilvl w:val="0"/>
          <w:numId w:val="1"/>
        </w:numPr>
        <w:spacing w:line="312" w:lineRule="auto"/>
      </w:pPr>
      <w:r>
        <w:t>[...]</w:t>
      </w:r>
    </w:p>
    <w:p w14:paraId="03615E61" w14:textId="3F579959" w:rsidR="1C3B4C4B" w:rsidRDefault="1C3B4C4B" w:rsidP="1A69B321">
      <w:pPr>
        <w:pStyle w:val="Akapitzlist"/>
        <w:numPr>
          <w:ilvl w:val="0"/>
          <w:numId w:val="1"/>
        </w:numPr>
        <w:spacing w:line="312" w:lineRule="auto"/>
      </w:pPr>
      <w:r>
        <w:t>[...]</w:t>
      </w:r>
    </w:p>
    <w:p w14:paraId="67BED08E" w14:textId="77777777" w:rsidR="00CE3FDB" w:rsidRDefault="00CE3FDB" w:rsidP="00CE3FDB">
      <w:pPr>
        <w:spacing w:line="312" w:lineRule="auto"/>
      </w:pPr>
    </w:p>
    <w:p w14:paraId="0DBE9DC5" w14:textId="5EAEE6AD" w:rsidR="00CE3FDB" w:rsidRPr="00CE3FDB" w:rsidRDefault="00CE3FDB" w:rsidP="00CE3FDB">
      <w:pPr>
        <w:spacing w:after="0" w:line="312" w:lineRule="auto"/>
        <w:jc w:val="center"/>
        <w:rPr>
          <w:color w:val="FF0000"/>
          <w:sz w:val="18"/>
          <w:szCs w:val="18"/>
        </w:rPr>
      </w:pPr>
      <w:r w:rsidRPr="00CE3FDB">
        <w:rPr>
          <w:color w:val="FF0000"/>
          <w:sz w:val="18"/>
          <w:szCs w:val="18"/>
        </w:rPr>
        <w:t>Dokument należy sporządzić w postaci elektronicznej i podpisać kwalifikowanym podpisem elektronicznym, podpisem zaufanym lub podpisem osobistym przez osoby upoważnione do składania oświadczeń woli w imieniu Wykonawcy</w:t>
      </w:r>
    </w:p>
    <w:sectPr w:rsidR="00CE3FDB" w:rsidRPr="00CE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4401" w14:textId="77777777" w:rsidR="00833837" w:rsidRDefault="00833837" w:rsidP="0014759B">
      <w:pPr>
        <w:spacing w:after="0" w:line="240" w:lineRule="auto"/>
      </w:pPr>
      <w:r>
        <w:separator/>
      </w:r>
    </w:p>
  </w:endnote>
  <w:endnote w:type="continuationSeparator" w:id="0">
    <w:p w14:paraId="7A320198" w14:textId="77777777" w:rsidR="00833837" w:rsidRDefault="00833837" w:rsidP="0014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D477F" w14:textId="77777777" w:rsidR="00833837" w:rsidRDefault="00833837" w:rsidP="0014759B">
      <w:pPr>
        <w:spacing w:after="0" w:line="240" w:lineRule="auto"/>
      </w:pPr>
      <w:r>
        <w:separator/>
      </w:r>
    </w:p>
  </w:footnote>
  <w:footnote w:type="continuationSeparator" w:id="0">
    <w:p w14:paraId="3172357E" w14:textId="77777777" w:rsidR="00833837" w:rsidRDefault="00833837" w:rsidP="0014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B64"/>
    <w:multiLevelType w:val="hybridMultilevel"/>
    <w:tmpl w:val="82AEE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5C4F"/>
    <w:multiLevelType w:val="hybridMultilevel"/>
    <w:tmpl w:val="7AF46526"/>
    <w:lvl w:ilvl="0" w:tplc="A15E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E3B08"/>
    <w:multiLevelType w:val="hybridMultilevel"/>
    <w:tmpl w:val="5C8E50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E19AC"/>
    <w:multiLevelType w:val="multilevel"/>
    <w:tmpl w:val="6FA44A86"/>
    <w:lvl w:ilvl="0">
      <w:start w:val="3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ABB5840"/>
    <w:multiLevelType w:val="hybridMultilevel"/>
    <w:tmpl w:val="598256EA"/>
    <w:lvl w:ilvl="0" w:tplc="B7D01C60">
      <w:start w:val="1"/>
      <w:numFmt w:val="decimal"/>
      <w:lvlText w:val="%1."/>
      <w:lvlJc w:val="left"/>
      <w:pPr>
        <w:ind w:left="720" w:hanging="360"/>
      </w:pPr>
    </w:lvl>
    <w:lvl w:ilvl="1" w:tplc="18FAB034">
      <w:start w:val="1"/>
      <w:numFmt w:val="lowerLetter"/>
      <w:lvlText w:val="%2."/>
      <w:lvlJc w:val="left"/>
      <w:pPr>
        <w:ind w:left="1440" w:hanging="360"/>
      </w:pPr>
    </w:lvl>
    <w:lvl w:ilvl="2" w:tplc="5BD45842">
      <w:start w:val="1"/>
      <w:numFmt w:val="lowerRoman"/>
      <w:lvlText w:val="%3."/>
      <w:lvlJc w:val="right"/>
      <w:pPr>
        <w:ind w:left="2160" w:hanging="180"/>
      </w:pPr>
    </w:lvl>
    <w:lvl w:ilvl="3" w:tplc="5E567848">
      <w:start w:val="1"/>
      <w:numFmt w:val="decimal"/>
      <w:lvlText w:val="%4."/>
      <w:lvlJc w:val="left"/>
      <w:pPr>
        <w:ind w:left="2880" w:hanging="360"/>
      </w:pPr>
    </w:lvl>
    <w:lvl w:ilvl="4" w:tplc="D312EE72">
      <w:start w:val="1"/>
      <w:numFmt w:val="lowerLetter"/>
      <w:lvlText w:val="%5."/>
      <w:lvlJc w:val="left"/>
      <w:pPr>
        <w:ind w:left="3600" w:hanging="360"/>
      </w:pPr>
    </w:lvl>
    <w:lvl w:ilvl="5" w:tplc="4C8C2F50">
      <w:start w:val="1"/>
      <w:numFmt w:val="lowerRoman"/>
      <w:lvlText w:val="%6."/>
      <w:lvlJc w:val="right"/>
      <w:pPr>
        <w:ind w:left="4320" w:hanging="180"/>
      </w:pPr>
    </w:lvl>
    <w:lvl w:ilvl="6" w:tplc="90046452">
      <w:start w:val="1"/>
      <w:numFmt w:val="decimal"/>
      <w:lvlText w:val="%7."/>
      <w:lvlJc w:val="left"/>
      <w:pPr>
        <w:ind w:left="5040" w:hanging="360"/>
      </w:pPr>
    </w:lvl>
    <w:lvl w:ilvl="7" w:tplc="3C02669A">
      <w:start w:val="1"/>
      <w:numFmt w:val="lowerLetter"/>
      <w:lvlText w:val="%8."/>
      <w:lvlJc w:val="left"/>
      <w:pPr>
        <w:ind w:left="5760" w:hanging="360"/>
      </w:pPr>
    </w:lvl>
    <w:lvl w:ilvl="8" w:tplc="871A8E26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9313">
    <w:abstractNumId w:val="4"/>
  </w:num>
  <w:num w:numId="2" w16cid:durableId="768890512">
    <w:abstractNumId w:val="0"/>
  </w:num>
  <w:num w:numId="3" w16cid:durableId="1694763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8096647">
    <w:abstractNumId w:val="3"/>
  </w:num>
  <w:num w:numId="5" w16cid:durableId="1706248336">
    <w:abstractNumId w:val="1"/>
  </w:num>
  <w:num w:numId="6" w16cid:durableId="116308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9B"/>
    <w:rsid w:val="000A59C0"/>
    <w:rsid w:val="0014759B"/>
    <w:rsid w:val="001B2C0B"/>
    <w:rsid w:val="001F7E87"/>
    <w:rsid w:val="00274464"/>
    <w:rsid w:val="00356405"/>
    <w:rsid w:val="003B178D"/>
    <w:rsid w:val="003F650C"/>
    <w:rsid w:val="00483D0E"/>
    <w:rsid w:val="00544DC6"/>
    <w:rsid w:val="005A4872"/>
    <w:rsid w:val="006068C9"/>
    <w:rsid w:val="00613F19"/>
    <w:rsid w:val="006F2E02"/>
    <w:rsid w:val="007A520D"/>
    <w:rsid w:val="00833837"/>
    <w:rsid w:val="008D487D"/>
    <w:rsid w:val="00A41301"/>
    <w:rsid w:val="00AE48ED"/>
    <w:rsid w:val="00B44A21"/>
    <w:rsid w:val="00B61682"/>
    <w:rsid w:val="00BB44C7"/>
    <w:rsid w:val="00BC1892"/>
    <w:rsid w:val="00C01E87"/>
    <w:rsid w:val="00C31EE9"/>
    <w:rsid w:val="00C401BE"/>
    <w:rsid w:val="00CE3FDB"/>
    <w:rsid w:val="00D40F9E"/>
    <w:rsid w:val="00D76CD6"/>
    <w:rsid w:val="00DF7A44"/>
    <w:rsid w:val="00F10465"/>
    <w:rsid w:val="1A69B321"/>
    <w:rsid w:val="1C3B4C4B"/>
    <w:rsid w:val="5797C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97F1"/>
  <w15:chartTrackingRefBased/>
  <w15:docId w15:val="{DBF595E8-2EBD-4484-BADD-D2EF65B5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59B"/>
  </w:style>
  <w:style w:type="paragraph" w:styleId="Stopka">
    <w:name w:val="footer"/>
    <w:basedOn w:val="Normalny"/>
    <w:link w:val="StopkaZnak"/>
    <w:uiPriority w:val="99"/>
    <w:unhideWhenUsed/>
    <w:rsid w:val="0014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59B"/>
  </w:style>
  <w:style w:type="paragraph" w:styleId="Akapitzlist">
    <w:name w:val="List Paragraph"/>
    <w:basedOn w:val="Normalny"/>
    <w:uiPriority w:val="34"/>
    <w:qFormat/>
    <w:rsid w:val="0014759B"/>
    <w:pPr>
      <w:ind w:left="720"/>
      <w:contextualSpacing/>
    </w:pPr>
  </w:style>
  <w:style w:type="table" w:styleId="Tabela-Siatka">
    <w:name w:val="Table Grid"/>
    <w:basedOn w:val="Standardowy"/>
    <w:uiPriority w:val="39"/>
    <w:rsid w:val="0014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C01E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character" w:customStyle="1" w:styleId="Teksttreci">
    <w:name w:val="Tekst treści"/>
    <w:basedOn w:val="Domylnaczcionkaakapitu"/>
    <w:rsid w:val="00C01E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character" w:customStyle="1" w:styleId="TeksttreciCenturyGothic">
    <w:name w:val="Tekst treści + Century Gothic"/>
    <w:aliases w:val="10 pt"/>
    <w:basedOn w:val="Domylnaczcionkaakapitu"/>
    <w:rsid w:val="00C01E87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TeksttreciTahoma">
    <w:name w:val="Tekst treści + Tahoma"/>
    <w:aliases w:val="7,5 pt"/>
    <w:basedOn w:val="Domylnaczcionkaakapitu"/>
    <w:rsid w:val="00C01E8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</w:rPr>
  </w:style>
  <w:style w:type="character" w:customStyle="1" w:styleId="TeksttreciKursywa">
    <w:name w:val="Tekst treści + Kursywa"/>
    <w:basedOn w:val="Domylnaczcionkaakapitu"/>
    <w:rsid w:val="00C01E8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character" w:customStyle="1" w:styleId="Teksttreci0">
    <w:name w:val="Tekst treści_"/>
    <w:basedOn w:val="Domylnaczcionkaakapitu"/>
    <w:link w:val="Teksttreci1"/>
    <w:rsid w:val="00C01E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1">
    <w:name w:val="Tekst treści + Pogrubienie1"/>
    <w:basedOn w:val="Teksttreci0"/>
    <w:rsid w:val="00C01E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C01E8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0"/>
    <w:rsid w:val="00C01E87"/>
    <w:pPr>
      <w:widowControl w:val="0"/>
      <w:shd w:val="clear" w:color="auto" w:fill="FFFFFF"/>
      <w:spacing w:after="0" w:line="274" w:lineRule="exact"/>
      <w:ind w:hanging="500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C01E87"/>
    <w:pPr>
      <w:widowControl w:val="0"/>
      <w:shd w:val="clear" w:color="auto" w:fill="FFFFFF"/>
      <w:spacing w:before="540" w:after="0" w:line="274" w:lineRule="exact"/>
    </w:pPr>
    <w:rPr>
      <w:rFonts w:ascii="Times New Roman" w:eastAsia="Times New Roman" w:hAnsi="Times New Roman" w:cs="Times New Roman"/>
      <w:i/>
      <w:iCs/>
    </w:rPr>
  </w:style>
  <w:style w:type="paragraph" w:styleId="Poprawka">
    <w:name w:val="Revision"/>
    <w:hidden/>
    <w:uiPriority w:val="99"/>
    <w:semiHidden/>
    <w:rsid w:val="006F2E02"/>
    <w:pPr>
      <w:spacing w:after="0" w:line="240" w:lineRule="auto"/>
    </w:pPr>
  </w:style>
  <w:style w:type="character" w:customStyle="1" w:styleId="TeksttreciCenturyGothic10pt">
    <w:name w:val="Tekst treści + Century Gothic;10 pt"/>
    <w:basedOn w:val="Domylnaczcionkaakapitu"/>
    <w:rsid w:val="005A487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dc:description/>
  <cp:lastModifiedBy>Konrad Majewski</cp:lastModifiedBy>
  <cp:revision>2</cp:revision>
  <dcterms:created xsi:type="dcterms:W3CDTF">2024-07-03T09:21:00Z</dcterms:created>
  <dcterms:modified xsi:type="dcterms:W3CDTF">2024-08-30T13:25:00Z</dcterms:modified>
</cp:coreProperties>
</file>