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1662" w14:textId="48A7F6F8" w:rsidR="008F7415" w:rsidRPr="00D12DD1" w:rsidRDefault="008F7415" w:rsidP="00C5756C">
      <w:pPr>
        <w:ind w:left="4678"/>
        <w:jc w:val="right"/>
        <w:rPr>
          <w:i/>
          <w:iCs/>
          <w:sz w:val="18"/>
          <w:szCs w:val="20"/>
        </w:rPr>
      </w:pPr>
      <w:r w:rsidRPr="00D12DD1">
        <w:rPr>
          <w:i/>
          <w:iCs/>
          <w:sz w:val="18"/>
          <w:szCs w:val="20"/>
        </w:rPr>
        <w:t>Z</w:t>
      </w:r>
      <w:r w:rsidR="009F2516" w:rsidRPr="00D12DD1">
        <w:rPr>
          <w:i/>
          <w:iCs/>
          <w:sz w:val="18"/>
          <w:szCs w:val="20"/>
        </w:rPr>
        <w:t xml:space="preserve">ałącznik </w:t>
      </w:r>
      <w:r w:rsidR="00D12DD1" w:rsidRPr="00D12DD1">
        <w:rPr>
          <w:i/>
          <w:iCs/>
          <w:sz w:val="18"/>
          <w:szCs w:val="20"/>
        </w:rPr>
        <w:t>N</w:t>
      </w:r>
      <w:r w:rsidR="009F2516" w:rsidRPr="00D12DD1">
        <w:rPr>
          <w:i/>
          <w:iCs/>
          <w:sz w:val="18"/>
          <w:szCs w:val="20"/>
        </w:rPr>
        <w:t xml:space="preserve">r </w:t>
      </w:r>
      <w:r w:rsidR="00D12DD1" w:rsidRPr="00D12DD1">
        <w:rPr>
          <w:i/>
          <w:iCs/>
          <w:sz w:val="18"/>
          <w:szCs w:val="20"/>
        </w:rPr>
        <w:t>2</w:t>
      </w:r>
      <w:r w:rsidRPr="00D12DD1">
        <w:rPr>
          <w:i/>
          <w:iCs/>
          <w:sz w:val="18"/>
          <w:szCs w:val="20"/>
        </w:rPr>
        <w:t xml:space="preserve"> </w:t>
      </w:r>
    </w:p>
    <w:p w14:paraId="0A120B02" w14:textId="77777777" w:rsidR="001071BA" w:rsidRPr="00C5756C" w:rsidRDefault="001071BA" w:rsidP="00C5756C">
      <w:pPr>
        <w:ind w:left="4678"/>
        <w:jc w:val="right"/>
        <w:rPr>
          <w:sz w:val="18"/>
          <w:szCs w:val="20"/>
        </w:rPr>
      </w:pPr>
    </w:p>
    <w:p w14:paraId="18A015DC" w14:textId="77777777" w:rsidR="00D12DD1" w:rsidRPr="001B6672" w:rsidRDefault="00D12DD1" w:rsidP="00D12DD1">
      <w:pPr>
        <w:ind w:left="4678"/>
        <w:jc w:val="right"/>
        <w:rPr>
          <w:sz w:val="18"/>
          <w:szCs w:val="20"/>
        </w:rPr>
      </w:pPr>
    </w:p>
    <w:tbl>
      <w:tblPr>
        <w:tblStyle w:val="Tabela-Siatka"/>
        <w:tblW w:w="0" w:type="auto"/>
        <w:tblInd w:w="-176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3119"/>
      </w:tblGrid>
      <w:tr w:rsidR="00D12DD1" w14:paraId="180EF6D5" w14:textId="77777777" w:rsidTr="00A10DE6">
        <w:tc>
          <w:tcPr>
            <w:tcW w:w="3119" w:type="dxa"/>
            <w:shd w:val="clear" w:color="auto" w:fill="auto"/>
          </w:tcPr>
          <w:p w14:paraId="5073625A" w14:textId="77777777" w:rsidR="00D12DD1" w:rsidRDefault="00D12DD1" w:rsidP="008C07A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7590F0D5" w14:textId="26E7881C" w:rsidR="00D12DD1" w:rsidRPr="00E04981" w:rsidRDefault="00D12DD1" w:rsidP="008C07AE">
            <w:pPr>
              <w:ind w:left="-142" w:firstLine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ZAPYTANIE OFERTOWE</w:t>
            </w:r>
          </w:p>
          <w:p w14:paraId="547408EC" w14:textId="77777777" w:rsidR="00D12DD1" w:rsidRDefault="00D12DD1" w:rsidP="008C07A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873528" w14:textId="77777777" w:rsidR="00D12DD1" w:rsidRDefault="00D12DD1" w:rsidP="008C07A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BB353D2" w14:textId="77777777" w:rsidR="009F2516" w:rsidRPr="008B13C6" w:rsidRDefault="009F2516" w:rsidP="00B22583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="-176" w:tblpY="307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395"/>
      </w:tblGrid>
      <w:tr w:rsidR="00A44BAC" w:rsidRPr="002D1B44" w14:paraId="0058B154" w14:textId="77777777" w:rsidTr="00A44BAC">
        <w:trPr>
          <w:trHeight w:val="344"/>
        </w:trPr>
        <w:tc>
          <w:tcPr>
            <w:tcW w:w="4395" w:type="dxa"/>
          </w:tcPr>
          <w:p w14:paraId="682DF7B0" w14:textId="77777777" w:rsidR="00A44BAC" w:rsidRPr="002D1B44" w:rsidRDefault="00A44BAC" w:rsidP="00A44BAC">
            <w:pPr>
              <w:jc w:val="center"/>
              <w:rPr>
                <w:sz w:val="16"/>
                <w:szCs w:val="18"/>
              </w:rPr>
            </w:pPr>
          </w:p>
          <w:p w14:paraId="468414D9" w14:textId="77777777" w:rsidR="00A44BAC" w:rsidRPr="002D1B44" w:rsidRDefault="00A44BAC" w:rsidP="00A44BAC">
            <w:pPr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ZAMAWIAJĄCY</w:t>
            </w:r>
          </w:p>
          <w:p w14:paraId="5420909D" w14:textId="77777777" w:rsidR="00A44BAC" w:rsidRPr="002D1B44" w:rsidRDefault="00A44BAC" w:rsidP="00A44BAC">
            <w:pPr>
              <w:rPr>
                <w:sz w:val="16"/>
                <w:szCs w:val="18"/>
              </w:rPr>
            </w:pPr>
          </w:p>
        </w:tc>
      </w:tr>
      <w:tr w:rsidR="00A44BAC" w:rsidRPr="002D1B44" w14:paraId="093C609B" w14:textId="77777777" w:rsidTr="00A44BAC">
        <w:trPr>
          <w:trHeight w:val="367"/>
        </w:trPr>
        <w:tc>
          <w:tcPr>
            <w:tcW w:w="4395" w:type="dxa"/>
          </w:tcPr>
          <w:p w14:paraId="65979245" w14:textId="77777777" w:rsidR="00A44BAC" w:rsidRPr="002D1B44" w:rsidRDefault="00A44BAC" w:rsidP="00A44BAC">
            <w:pPr>
              <w:jc w:val="both"/>
              <w:rPr>
                <w:sz w:val="16"/>
                <w:szCs w:val="18"/>
              </w:rPr>
            </w:pPr>
          </w:p>
          <w:p w14:paraId="02D34819" w14:textId="77777777" w:rsidR="00A44BAC" w:rsidRPr="00863383" w:rsidRDefault="00A44BAC" w:rsidP="00A44BAC">
            <w:pPr>
              <w:pStyle w:val="Nagwek"/>
              <w:rPr>
                <w:spacing w:val="60"/>
                <w:sz w:val="18"/>
                <w:szCs w:val="20"/>
              </w:rPr>
            </w:pPr>
            <w:r w:rsidRPr="00863383">
              <w:rPr>
                <w:spacing w:val="60"/>
                <w:sz w:val="18"/>
                <w:szCs w:val="20"/>
              </w:rPr>
              <w:t>POWIAT NAKIELSKI</w:t>
            </w:r>
          </w:p>
          <w:p w14:paraId="7E819F93" w14:textId="77777777" w:rsidR="00A44BAC" w:rsidRDefault="00A44BAC" w:rsidP="00A44BAC">
            <w:pPr>
              <w:pStyle w:val="Nagwek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UL. GEN. H. DĄBROWSKIEGO 54</w:t>
            </w:r>
          </w:p>
          <w:p w14:paraId="4DD3C8F5" w14:textId="77777777" w:rsidR="00A44BAC" w:rsidRPr="00863383" w:rsidRDefault="00A44BAC" w:rsidP="00A44BAC">
            <w:pPr>
              <w:pStyle w:val="Nagwek"/>
              <w:rPr>
                <w:sz w:val="18"/>
                <w:szCs w:val="20"/>
              </w:rPr>
            </w:pPr>
            <w:r w:rsidRPr="00863383">
              <w:rPr>
                <w:sz w:val="18"/>
                <w:szCs w:val="20"/>
              </w:rPr>
              <w:t xml:space="preserve">89-100 NAKŁO NAD NOTECIĄ        </w:t>
            </w:r>
          </w:p>
          <w:p w14:paraId="50D147D4" w14:textId="77777777" w:rsidR="00A44BAC" w:rsidRPr="00863383" w:rsidRDefault="00A44BAC" w:rsidP="00A44BAC">
            <w:pPr>
              <w:pStyle w:val="Nagwek"/>
              <w:rPr>
                <w:sz w:val="18"/>
                <w:szCs w:val="20"/>
              </w:rPr>
            </w:pPr>
            <w:r w:rsidRPr="00863383">
              <w:rPr>
                <w:sz w:val="18"/>
                <w:szCs w:val="20"/>
              </w:rPr>
              <w:t>NIP 5581724333</w:t>
            </w:r>
          </w:p>
          <w:p w14:paraId="07BD6E47" w14:textId="77777777" w:rsidR="00A44BAC" w:rsidRPr="002D1B44" w:rsidRDefault="00A44BAC" w:rsidP="00A44BAC">
            <w:pPr>
              <w:jc w:val="both"/>
              <w:rPr>
                <w:sz w:val="16"/>
                <w:szCs w:val="18"/>
              </w:rPr>
            </w:pPr>
          </w:p>
        </w:tc>
      </w:tr>
    </w:tbl>
    <w:p w14:paraId="69A3633F" w14:textId="72421C23" w:rsidR="00C5756C" w:rsidRPr="000B32B0" w:rsidRDefault="00B22583" w:rsidP="00B22583">
      <w:pPr>
        <w:spacing w:line="360" w:lineRule="auto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Nakło nad Notecią</w:t>
      </w:r>
      <w:r w:rsidR="00C5756C" w:rsidRPr="000B32B0">
        <w:rPr>
          <w:sz w:val="20"/>
          <w:szCs w:val="20"/>
        </w:rPr>
        <w:t xml:space="preserve">, dnia </w:t>
      </w:r>
      <w:r>
        <w:rPr>
          <w:sz w:val="20"/>
          <w:szCs w:val="20"/>
        </w:rPr>
        <w:t>10.01.2022 r.</w:t>
      </w:r>
    </w:p>
    <w:p w14:paraId="65CC0739" w14:textId="77777777" w:rsidR="00D12DD1" w:rsidRPr="002D1B44" w:rsidRDefault="00D12DD1" w:rsidP="00B22583">
      <w:pPr>
        <w:spacing w:line="360" w:lineRule="auto"/>
        <w:rPr>
          <w:sz w:val="18"/>
          <w:szCs w:val="18"/>
        </w:rPr>
      </w:pPr>
    </w:p>
    <w:p w14:paraId="5FA13777" w14:textId="77777777" w:rsidR="00CC5974" w:rsidRPr="002D1B44" w:rsidRDefault="00CC5974" w:rsidP="00B22583">
      <w:pPr>
        <w:rPr>
          <w:bCs/>
          <w:sz w:val="18"/>
          <w:szCs w:val="18"/>
        </w:rPr>
      </w:pPr>
    </w:p>
    <w:p w14:paraId="46D9B229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2894B83F" w14:textId="77777777" w:rsidR="00CC5974" w:rsidRPr="002D1B44" w:rsidRDefault="00CC5974" w:rsidP="00B22583">
      <w:pPr>
        <w:rPr>
          <w:bCs/>
          <w:sz w:val="18"/>
          <w:szCs w:val="18"/>
        </w:rPr>
      </w:pPr>
    </w:p>
    <w:p w14:paraId="6C6D0B32" w14:textId="77777777" w:rsidR="00CC5974" w:rsidRPr="002D1B44" w:rsidRDefault="00CC5974" w:rsidP="008B13C6">
      <w:pPr>
        <w:rPr>
          <w:sz w:val="18"/>
          <w:szCs w:val="18"/>
        </w:rPr>
      </w:pPr>
    </w:p>
    <w:p w14:paraId="2E5373DA" w14:textId="77777777" w:rsidR="00CC5974" w:rsidRPr="002D1B44" w:rsidRDefault="00CC5974" w:rsidP="008B13C6">
      <w:pPr>
        <w:rPr>
          <w:sz w:val="18"/>
          <w:szCs w:val="18"/>
        </w:rPr>
      </w:pPr>
    </w:p>
    <w:p w14:paraId="5290413E" w14:textId="77777777" w:rsidR="00CC5974" w:rsidRPr="002D1B44" w:rsidRDefault="00CC5974" w:rsidP="008B13C6">
      <w:pPr>
        <w:rPr>
          <w:sz w:val="18"/>
          <w:szCs w:val="18"/>
        </w:rPr>
      </w:pPr>
    </w:p>
    <w:p w14:paraId="0323D991" w14:textId="77777777" w:rsidR="00CC5974" w:rsidRPr="002D1B44" w:rsidRDefault="00CC5974" w:rsidP="008B13C6">
      <w:pPr>
        <w:rPr>
          <w:sz w:val="18"/>
          <w:szCs w:val="18"/>
        </w:rPr>
      </w:pPr>
    </w:p>
    <w:p w14:paraId="29296B0F" w14:textId="77777777" w:rsidR="00AB532A" w:rsidRPr="002D1B44" w:rsidRDefault="00AB532A" w:rsidP="00B22583">
      <w:pPr>
        <w:spacing w:line="360" w:lineRule="auto"/>
        <w:rPr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AB532A" w:rsidRPr="002D1B44" w14:paraId="6423E9DF" w14:textId="77777777" w:rsidTr="00A10DE6">
        <w:tc>
          <w:tcPr>
            <w:tcW w:w="2552" w:type="dxa"/>
            <w:shd w:val="clear" w:color="auto" w:fill="auto"/>
            <w:vAlign w:val="center"/>
          </w:tcPr>
          <w:p w14:paraId="664CD1E2" w14:textId="77777777" w:rsidR="00AB532A" w:rsidRPr="002D1B44" w:rsidRDefault="00AB532A" w:rsidP="00B225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Komórka organizacyjna</w:t>
            </w:r>
            <w:r w:rsidRPr="002D1B44">
              <w:rPr>
                <w:sz w:val="18"/>
                <w:szCs w:val="18"/>
              </w:rPr>
              <w:br/>
              <w:t xml:space="preserve"> i numer sprawy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1CB3A1" w14:textId="06268A32" w:rsidR="00AB532A" w:rsidRPr="002D1B44" w:rsidRDefault="00B22583" w:rsidP="00B225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SWR.272.2.2022</w:t>
            </w:r>
          </w:p>
        </w:tc>
      </w:tr>
      <w:tr w:rsidR="00AB532A" w:rsidRPr="002D1B44" w14:paraId="61B27C04" w14:textId="77777777" w:rsidTr="00A44BAC">
        <w:trPr>
          <w:trHeight w:val="9788"/>
        </w:trPr>
        <w:tc>
          <w:tcPr>
            <w:tcW w:w="2552" w:type="dxa"/>
            <w:shd w:val="clear" w:color="auto" w:fill="auto"/>
          </w:tcPr>
          <w:p w14:paraId="50D00DAA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8A9240C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 xml:space="preserve">Określenie przedmiotu zlecenia </w:t>
            </w:r>
          </w:p>
        </w:tc>
        <w:tc>
          <w:tcPr>
            <w:tcW w:w="6946" w:type="dxa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6BD8D2C6" w14:textId="77777777" w:rsidR="00AB532A" w:rsidRPr="002D1B44" w:rsidRDefault="00AB532A" w:rsidP="00B2258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0229B7C" w14:textId="439EBE85" w:rsidR="00B22583" w:rsidRDefault="00B22583" w:rsidP="00B2258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2583">
              <w:rPr>
                <w:sz w:val="18"/>
                <w:szCs w:val="18"/>
              </w:rPr>
              <w:t>Gadżety promocyjne z ologowaniem wraz z dostawą i dostosowaniem projektu logotypu</w:t>
            </w:r>
            <w:r>
              <w:rPr>
                <w:sz w:val="18"/>
                <w:szCs w:val="18"/>
              </w:rPr>
              <w:t xml:space="preserve"> w postaci:</w:t>
            </w:r>
          </w:p>
          <w:p w14:paraId="3BFFD6D9" w14:textId="177B7439" w:rsidR="00B22583" w:rsidRDefault="00B22583" w:rsidP="00882B8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1E269C">
              <w:rPr>
                <w:b/>
                <w:bCs/>
                <w:sz w:val="18"/>
                <w:szCs w:val="18"/>
              </w:rPr>
              <w:t>Kub</w:t>
            </w:r>
            <w:r w:rsidR="001E269C" w:rsidRPr="001E269C">
              <w:rPr>
                <w:b/>
                <w:bCs/>
                <w:sz w:val="18"/>
                <w:szCs w:val="18"/>
              </w:rPr>
              <w:t>ek ceramiczny 350 ml – 500 szt.,</w:t>
            </w:r>
            <w:r w:rsidR="001E269C">
              <w:rPr>
                <w:sz w:val="18"/>
                <w:szCs w:val="18"/>
              </w:rPr>
              <w:t xml:space="preserve"> różne kolory: czerwony, niebieski, granatowy, czarny, żółty, pomarańczowy z jednokolorowym (białym) logotypem. Wymiary produktu </w:t>
            </w:r>
            <w:r w:rsidR="001E269C" w:rsidRPr="001E269C">
              <w:rPr>
                <w:sz w:val="18"/>
                <w:szCs w:val="18"/>
              </w:rPr>
              <w:t>11 x Ø 8,4 cm</w:t>
            </w:r>
            <w:r w:rsidR="00791B12">
              <w:rPr>
                <w:sz w:val="18"/>
                <w:szCs w:val="18"/>
              </w:rPr>
              <w:t>, kształt kubka obły. Wzór kształtu w załączniku</w:t>
            </w:r>
            <w:r w:rsidR="00F1654E">
              <w:rPr>
                <w:sz w:val="18"/>
                <w:szCs w:val="18"/>
              </w:rPr>
              <w:t xml:space="preserve"> nr </w:t>
            </w:r>
            <w:r w:rsidR="00D76A9C">
              <w:rPr>
                <w:sz w:val="18"/>
                <w:szCs w:val="18"/>
              </w:rPr>
              <w:t>1</w:t>
            </w:r>
            <w:r w:rsidR="00791B12">
              <w:rPr>
                <w:sz w:val="18"/>
                <w:szCs w:val="18"/>
              </w:rPr>
              <w:t xml:space="preserve"> do postępowania. </w:t>
            </w:r>
          </w:p>
          <w:p w14:paraId="180D4DA8" w14:textId="1B714090" w:rsidR="00B22583" w:rsidRPr="00882B84" w:rsidRDefault="00B22583" w:rsidP="00882B8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D76A9C">
              <w:rPr>
                <w:b/>
                <w:bCs/>
                <w:sz w:val="18"/>
                <w:szCs w:val="18"/>
              </w:rPr>
              <w:t>Notes</w:t>
            </w:r>
            <w:r w:rsidR="00D76A9C" w:rsidRPr="00D76A9C">
              <w:rPr>
                <w:b/>
                <w:bCs/>
                <w:sz w:val="18"/>
                <w:szCs w:val="18"/>
              </w:rPr>
              <w:t xml:space="preserve"> w formacie A5</w:t>
            </w:r>
            <w:r w:rsidR="00D76A9C">
              <w:rPr>
                <w:b/>
                <w:bCs/>
                <w:sz w:val="18"/>
                <w:szCs w:val="18"/>
              </w:rPr>
              <w:t xml:space="preserve"> – 500 szt.</w:t>
            </w:r>
            <w:r w:rsidR="00D76A9C" w:rsidRPr="00D76A9C">
              <w:rPr>
                <w:sz w:val="18"/>
                <w:szCs w:val="18"/>
              </w:rPr>
              <w:t>, w twardej okładce z jednokolorowym</w:t>
            </w:r>
            <w:r w:rsidR="00D76A9C">
              <w:rPr>
                <w:sz w:val="18"/>
                <w:szCs w:val="18"/>
              </w:rPr>
              <w:t xml:space="preserve"> (białym)</w:t>
            </w:r>
            <w:r w:rsidR="00D76A9C" w:rsidRPr="00D76A9C">
              <w:rPr>
                <w:sz w:val="18"/>
                <w:szCs w:val="18"/>
              </w:rPr>
              <w:t xml:space="preserve"> logo</w:t>
            </w:r>
            <w:r w:rsidR="00D76A9C">
              <w:rPr>
                <w:sz w:val="18"/>
                <w:szCs w:val="18"/>
              </w:rPr>
              <w:t xml:space="preserve"> </w:t>
            </w:r>
            <w:r w:rsidR="00D76A9C" w:rsidRPr="00D76A9C">
              <w:rPr>
                <w:sz w:val="18"/>
                <w:szCs w:val="18"/>
              </w:rPr>
              <w:t>z przodu okładk</w:t>
            </w:r>
            <w:r w:rsidR="00D76A9C">
              <w:rPr>
                <w:sz w:val="18"/>
                <w:szCs w:val="18"/>
              </w:rPr>
              <w:t>i.</w:t>
            </w:r>
            <w:r w:rsidR="00D76A9C" w:rsidRPr="00D76A9C">
              <w:rPr>
                <w:sz w:val="18"/>
                <w:szCs w:val="18"/>
              </w:rPr>
              <w:t xml:space="preserve">. Min. 80 kartek </w:t>
            </w:r>
            <w:r w:rsidR="00D76A9C" w:rsidRPr="00D76A9C">
              <w:rPr>
                <w:b/>
                <w:bCs/>
                <w:sz w:val="18"/>
                <w:szCs w:val="18"/>
                <w:u w:val="single"/>
              </w:rPr>
              <w:t>w kratkę</w:t>
            </w:r>
            <w:r w:rsidR="00D76A9C" w:rsidRPr="00D76A9C">
              <w:rPr>
                <w:sz w:val="18"/>
                <w:szCs w:val="18"/>
              </w:rPr>
              <w:t>. Kolory notesów do wyboru</w:t>
            </w:r>
            <w:r w:rsidR="00D76A9C">
              <w:rPr>
                <w:sz w:val="18"/>
                <w:szCs w:val="18"/>
              </w:rPr>
              <w:t xml:space="preserve"> (czarny, czerwony, pomarańczowy, granatowy, brodowy)</w:t>
            </w:r>
            <w:r w:rsidR="00D76A9C" w:rsidRPr="00D76A9C">
              <w:rPr>
                <w:sz w:val="18"/>
                <w:szCs w:val="18"/>
              </w:rPr>
              <w:t>. Preferowane notesy z zakładką wstążkowe oraz gumką do zamykania. Gumka i wstążka w  kolorze czarnym/białym lub w kolorze okładki.</w:t>
            </w:r>
          </w:p>
          <w:p w14:paraId="62ED5DD8" w14:textId="77777777" w:rsidR="00882B84" w:rsidRDefault="00B22583" w:rsidP="00882B8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882B84">
              <w:rPr>
                <w:b/>
                <w:bCs/>
                <w:sz w:val="18"/>
                <w:szCs w:val="18"/>
              </w:rPr>
              <w:t>Ołów</w:t>
            </w:r>
            <w:r w:rsidR="009F2A37" w:rsidRPr="00882B84">
              <w:rPr>
                <w:b/>
                <w:bCs/>
                <w:sz w:val="18"/>
                <w:szCs w:val="18"/>
              </w:rPr>
              <w:t>ek drewniany – 1000 szt</w:t>
            </w:r>
            <w:r w:rsidR="009F2A37">
              <w:rPr>
                <w:sz w:val="18"/>
                <w:szCs w:val="18"/>
              </w:rPr>
              <w:t xml:space="preserve">., z jednokolorowym logo wypalanym w drewnie, </w:t>
            </w:r>
            <w:r w:rsidR="009F2A37">
              <w:rPr>
                <w:b/>
                <w:bCs/>
                <w:sz w:val="18"/>
                <w:szCs w:val="18"/>
              </w:rPr>
              <w:t>bez gumki</w:t>
            </w:r>
            <w:r w:rsidR="009F2A37">
              <w:rPr>
                <w:sz w:val="18"/>
                <w:szCs w:val="18"/>
              </w:rPr>
              <w:t>. Wymiary 15-18 cm.</w:t>
            </w:r>
          </w:p>
          <w:p w14:paraId="0DF9B232" w14:textId="6C95EB65" w:rsidR="00B22583" w:rsidRPr="00882B84" w:rsidRDefault="00B22583" w:rsidP="00882B8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211C3B">
              <w:rPr>
                <w:b/>
                <w:bCs/>
                <w:sz w:val="18"/>
                <w:szCs w:val="18"/>
              </w:rPr>
              <w:t>Notes A7</w:t>
            </w:r>
            <w:r w:rsidR="009F2A37" w:rsidRPr="00211C3B">
              <w:rPr>
                <w:b/>
                <w:bCs/>
                <w:sz w:val="18"/>
                <w:szCs w:val="18"/>
              </w:rPr>
              <w:t xml:space="preserve"> – </w:t>
            </w:r>
            <w:r w:rsidR="00211C3B">
              <w:rPr>
                <w:b/>
                <w:bCs/>
                <w:sz w:val="18"/>
                <w:szCs w:val="18"/>
              </w:rPr>
              <w:t xml:space="preserve">500 </w:t>
            </w:r>
            <w:r w:rsidR="009F2A37" w:rsidRPr="00211C3B">
              <w:rPr>
                <w:b/>
                <w:bCs/>
                <w:sz w:val="18"/>
                <w:szCs w:val="18"/>
              </w:rPr>
              <w:t>szt</w:t>
            </w:r>
            <w:r w:rsidR="009F2A37" w:rsidRPr="00882B84">
              <w:rPr>
                <w:sz w:val="18"/>
                <w:szCs w:val="18"/>
              </w:rPr>
              <w:t>., z wyrywanymi kartkami</w:t>
            </w:r>
            <w:r w:rsidR="00882B84">
              <w:rPr>
                <w:sz w:val="18"/>
                <w:szCs w:val="18"/>
              </w:rPr>
              <w:t xml:space="preserve"> </w:t>
            </w:r>
            <w:r w:rsidR="00882B84" w:rsidRPr="00882B84">
              <w:rPr>
                <w:bCs/>
                <w:sz w:val="18"/>
                <w:szCs w:val="18"/>
              </w:rPr>
              <w:t>o wymiarze A7 (7,4x10,5 cm). Wyrywane kartki w kratk</w:t>
            </w:r>
            <w:r w:rsidR="00882B84">
              <w:rPr>
                <w:bCs/>
                <w:sz w:val="18"/>
                <w:szCs w:val="18"/>
              </w:rPr>
              <w:t>ę</w:t>
            </w:r>
            <w:r w:rsidR="00882B84" w:rsidRPr="00882B84">
              <w:rPr>
                <w:bCs/>
                <w:sz w:val="18"/>
                <w:szCs w:val="18"/>
              </w:rPr>
              <w:t>, okładka papierowa, miękka – pełen zadruk full color. Minimalna ilość kartek to 50.</w:t>
            </w:r>
          </w:p>
          <w:p w14:paraId="24435868" w14:textId="5067EC5B" w:rsidR="00B22583" w:rsidRDefault="00211C3B" w:rsidP="00882B8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211C3B">
              <w:rPr>
                <w:b/>
                <w:bCs/>
                <w:sz w:val="18"/>
                <w:szCs w:val="18"/>
              </w:rPr>
              <w:t>Przytulanka miś – 500 szt.</w:t>
            </w:r>
            <w:r>
              <w:rPr>
                <w:sz w:val="18"/>
                <w:szCs w:val="18"/>
              </w:rPr>
              <w:t xml:space="preserve"> przeznaczona i posiadająca wszelkie uprawnieninia pozwalające na użytkowanie przez dzieci – miś w koszulce z logotypem powiatu nakielskiego. Wymiary min. 12 cm wysokości.</w:t>
            </w:r>
          </w:p>
          <w:p w14:paraId="3DE34F9A" w14:textId="4A3AD4BB" w:rsidR="00211C3B" w:rsidRDefault="00211C3B" w:rsidP="00882B8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Bidon rowerowy </w:t>
            </w:r>
            <w:r w:rsidR="00FE53A6" w:rsidRPr="00FE53A6">
              <w:rPr>
                <w:b/>
                <w:bCs/>
                <w:sz w:val="18"/>
                <w:szCs w:val="18"/>
              </w:rPr>
              <w:t>Jolly 700 ml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300 szt.</w:t>
            </w:r>
            <w:r w:rsidR="00FE53A6">
              <w:rPr>
                <w:b/>
                <w:bCs/>
                <w:sz w:val="18"/>
                <w:szCs w:val="18"/>
              </w:rPr>
              <w:t xml:space="preserve">, </w:t>
            </w:r>
            <w:r w:rsidR="00FE53A6">
              <w:rPr>
                <w:sz w:val="18"/>
                <w:szCs w:val="18"/>
              </w:rPr>
              <w:t>różne kolory: zielony, niebieski, czerwony, pomarańczowy itd. Z jednokolorowym logotypem powiatu nakielskiego.</w:t>
            </w:r>
          </w:p>
          <w:p w14:paraId="7BB13A11" w14:textId="1763058A" w:rsidR="00211C3B" w:rsidRPr="00211C3B" w:rsidRDefault="00211C3B" w:rsidP="00211C3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211C3B">
              <w:rPr>
                <w:b/>
                <w:bCs/>
                <w:sz w:val="18"/>
                <w:szCs w:val="18"/>
              </w:rPr>
              <w:t>Opaska z odblaskowymi paskami oraz kieszonką na zamek błyskawiczny – 300 szt.</w:t>
            </w:r>
            <w:r w:rsidRPr="00211C3B">
              <w:rPr>
                <w:sz w:val="18"/>
                <w:szCs w:val="18"/>
              </w:rPr>
              <w:t xml:space="preserve"> Materiał: lycra.</w:t>
            </w:r>
            <w:r>
              <w:rPr>
                <w:sz w:val="18"/>
                <w:szCs w:val="18"/>
              </w:rPr>
              <w:t xml:space="preserve"> W kolorze czarnym z jednokolorowym logotypem powiatu.</w:t>
            </w:r>
          </w:p>
          <w:p w14:paraId="319DDA2D" w14:textId="77777777" w:rsidR="00A44BAC" w:rsidRDefault="00882B84" w:rsidP="00A44BAC">
            <w:pPr>
              <w:pStyle w:val="Akapitzlist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211C3B">
              <w:rPr>
                <w:b/>
                <w:sz w:val="18"/>
                <w:szCs w:val="18"/>
              </w:rPr>
              <w:t>Cukierki reklamowe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11C3B">
              <w:rPr>
                <w:bCs/>
                <w:sz w:val="18"/>
                <w:szCs w:val="18"/>
              </w:rPr>
              <w:t xml:space="preserve">- </w:t>
            </w:r>
            <w:r w:rsidR="00211C3B">
              <w:rPr>
                <w:b/>
                <w:bCs/>
                <w:sz w:val="18"/>
                <w:szCs w:val="18"/>
              </w:rPr>
              <w:t>1000</w:t>
            </w:r>
            <w:r w:rsidR="00211C3B" w:rsidRPr="00AA377C">
              <w:rPr>
                <w:b/>
                <w:bCs/>
                <w:sz w:val="18"/>
                <w:szCs w:val="18"/>
              </w:rPr>
              <w:t xml:space="preserve"> szt. w przeliczeniu na kg</w:t>
            </w:r>
            <w:r w:rsidR="00211C3B">
              <w:rPr>
                <w:b/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krówki kruche, mleczne. Opakowanie (papierek) zadruk pełen kolor. Minimalna data trwałości 8 miesięcy.</w:t>
            </w:r>
          </w:p>
          <w:p w14:paraId="16A798B8" w14:textId="77777777" w:rsidR="002E4B74" w:rsidRPr="00A44BAC" w:rsidRDefault="00A44BAC" w:rsidP="00A44BAC">
            <w:pPr>
              <w:pStyle w:val="Akapitzlist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A44BAC">
              <w:rPr>
                <w:b/>
                <w:sz w:val="18"/>
                <w:szCs w:val="18"/>
              </w:rPr>
              <w:t xml:space="preserve">Smycze reklamowe </w:t>
            </w:r>
            <w:r w:rsidRPr="00A44BAC">
              <w:rPr>
                <w:bCs/>
                <w:sz w:val="18"/>
                <w:szCs w:val="18"/>
              </w:rPr>
              <w:t xml:space="preserve">– </w:t>
            </w:r>
            <w:r w:rsidRPr="00A44BAC">
              <w:rPr>
                <w:b/>
                <w:sz w:val="18"/>
                <w:szCs w:val="18"/>
              </w:rPr>
              <w:t xml:space="preserve">1000 szt. </w:t>
            </w:r>
            <w:r w:rsidRPr="00A44BAC">
              <w:rPr>
                <w:sz w:val="18"/>
                <w:szCs w:val="18"/>
              </w:rPr>
              <w:t>o długości ok. 90 cm i szerokości w przedziale 1,5 – 2 cm z metalowym karabińczykiem. Wzór smyczy odnoszący się do kultury regionalnej w kwiaty z elementami koloru niebieskiego/granatowego, pomarańczowego i czerwonego. Z możliwością naniesienia logotypu Powiatu Nakielskiego (logo czerwono-czarno-żółte i biały lub czarny napis).</w:t>
            </w:r>
          </w:p>
          <w:p w14:paraId="58B638EB" w14:textId="05047275" w:rsidR="00A44BAC" w:rsidRPr="00A44BAC" w:rsidRDefault="00A44BAC" w:rsidP="00A44BAC">
            <w:pPr>
              <w:pStyle w:val="Akapitzlist"/>
              <w:jc w:val="both"/>
              <w:rPr>
                <w:bCs/>
                <w:sz w:val="18"/>
                <w:szCs w:val="18"/>
              </w:rPr>
            </w:pPr>
          </w:p>
        </w:tc>
      </w:tr>
      <w:tr w:rsidR="00AB532A" w:rsidRPr="002D1B44" w14:paraId="7CC41779" w14:textId="77777777" w:rsidTr="002E4B74">
        <w:trPr>
          <w:trHeight w:val="693"/>
        </w:trPr>
        <w:tc>
          <w:tcPr>
            <w:tcW w:w="2552" w:type="dxa"/>
            <w:shd w:val="clear" w:color="auto" w:fill="auto"/>
            <w:vAlign w:val="center"/>
          </w:tcPr>
          <w:p w14:paraId="6EE9D8D4" w14:textId="3451162A" w:rsidR="00AB532A" w:rsidRPr="002D1B44" w:rsidRDefault="00AB532A" w:rsidP="002E4B7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lastRenderedPageBreak/>
              <w:t>Termin realizacji zlecenia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301C8D" w14:textId="2123C202" w:rsidR="00AB532A" w:rsidRPr="002D1B44" w:rsidRDefault="002E4B74" w:rsidP="002E4B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Dostarczenie do siedziby zamawiającego do 20 lutego 2022 roku</w:t>
            </w:r>
          </w:p>
        </w:tc>
      </w:tr>
      <w:tr w:rsidR="00AB532A" w:rsidRPr="002D1B44" w14:paraId="3C0BE26D" w14:textId="77777777" w:rsidTr="00A10DE6">
        <w:tc>
          <w:tcPr>
            <w:tcW w:w="2552" w:type="dxa"/>
            <w:shd w:val="clear" w:color="auto" w:fill="auto"/>
          </w:tcPr>
          <w:p w14:paraId="09C57D63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867FF53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Inne warunki realizacji zlecenia</w:t>
            </w:r>
          </w:p>
          <w:p w14:paraId="48BB147A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5C4B9BF" w14:textId="14EF6A71" w:rsidR="00597CE1" w:rsidRPr="00597CE1" w:rsidRDefault="00597CE1" w:rsidP="00597CE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66"/>
              <w:jc w:val="both"/>
              <w:rPr>
                <w:sz w:val="18"/>
                <w:szCs w:val="18"/>
              </w:rPr>
            </w:pPr>
            <w:r w:rsidRPr="00597CE1">
              <w:rPr>
                <w:sz w:val="18"/>
                <w:szCs w:val="18"/>
              </w:rPr>
              <w:t xml:space="preserve">Wycena powinna zawierać koszt projektu z możliwością </w:t>
            </w:r>
            <w:r w:rsidRPr="00597CE1">
              <w:rPr>
                <w:b/>
                <w:bCs/>
                <w:sz w:val="18"/>
                <w:szCs w:val="18"/>
                <w:u w:val="single"/>
              </w:rPr>
              <w:t>nielimitowanych poprawek</w:t>
            </w:r>
            <w:r w:rsidRPr="00597CE1">
              <w:rPr>
                <w:sz w:val="18"/>
                <w:szCs w:val="18"/>
              </w:rPr>
              <w:t>.</w:t>
            </w:r>
          </w:p>
          <w:p w14:paraId="5716B1AC" w14:textId="77777777" w:rsidR="00597CE1" w:rsidRPr="00597CE1" w:rsidRDefault="00597CE1" w:rsidP="00597CE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66"/>
              <w:jc w:val="both"/>
              <w:rPr>
                <w:sz w:val="18"/>
                <w:szCs w:val="18"/>
              </w:rPr>
            </w:pPr>
            <w:r w:rsidRPr="00597CE1">
              <w:rPr>
                <w:sz w:val="18"/>
                <w:szCs w:val="18"/>
              </w:rPr>
              <w:t>W wycenie proszę zawrzeć koszt dostawy do siedziby Zamawiającego.</w:t>
            </w:r>
          </w:p>
          <w:p w14:paraId="4C0D79F1" w14:textId="65313162" w:rsidR="00597CE1" w:rsidRPr="00597CE1" w:rsidRDefault="00597CE1" w:rsidP="00597CE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66"/>
              <w:rPr>
                <w:sz w:val="18"/>
                <w:szCs w:val="18"/>
              </w:rPr>
            </w:pPr>
            <w:r w:rsidRPr="00597CE1">
              <w:rPr>
                <w:sz w:val="18"/>
                <w:szCs w:val="18"/>
              </w:rPr>
              <w:t xml:space="preserve">Przesłanie wizualizacji na tym etapie zamówienia </w:t>
            </w:r>
            <w:r w:rsidRPr="00597CE1">
              <w:rPr>
                <w:sz w:val="18"/>
                <w:szCs w:val="18"/>
                <w:u w:val="single"/>
              </w:rPr>
              <w:t>nie jest wymagane</w:t>
            </w:r>
          </w:p>
        </w:tc>
      </w:tr>
      <w:tr w:rsidR="002D1B44" w:rsidRPr="002D1B44" w14:paraId="1F1CA444" w14:textId="77777777" w:rsidTr="00A10DE6">
        <w:tc>
          <w:tcPr>
            <w:tcW w:w="2552" w:type="dxa"/>
            <w:shd w:val="clear" w:color="auto" w:fill="auto"/>
          </w:tcPr>
          <w:p w14:paraId="50BDF7EE" w14:textId="77777777" w:rsidR="002D1B44" w:rsidRPr="002D1B44" w:rsidRDefault="002D1B44" w:rsidP="00597C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rStyle w:val="Pogrubienie"/>
                <w:b w:val="0"/>
                <w:sz w:val="18"/>
                <w:szCs w:val="18"/>
              </w:rPr>
              <w:t>Opis sposobu przygotowania oferty</w:t>
            </w:r>
            <w:r w:rsidR="006A45F0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2DD4E96" w14:textId="4498996A" w:rsidR="002D1B44" w:rsidRPr="002D1B44" w:rsidRDefault="00597CE1" w:rsidP="00B225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o przesłanie wyceny przez platformę zakupową.</w:t>
            </w:r>
          </w:p>
        </w:tc>
      </w:tr>
      <w:tr w:rsidR="0009235A" w:rsidRPr="002D1B44" w14:paraId="3FA055CF" w14:textId="77777777" w:rsidTr="00A10DE6">
        <w:tc>
          <w:tcPr>
            <w:tcW w:w="2552" w:type="dxa"/>
            <w:shd w:val="clear" w:color="auto" w:fill="auto"/>
            <w:vAlign w:val="center"/>
          </w:tcPr>
          <w:p w14:paraId="637F6C34" w14:textId="652F3DE0" w:rsidR="0009235A" w:rsidRDefault="0009235A" w:rsidP="00597CE1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</w:tc>
        <w:tc>
          <w:tcPr>
            <w:tcW w:w="6946" w:type="dxa"/>
            <w:shd w:val="clear" w:color="auto" w:fill="auto"/>
          </w:tcPr>
          <w:p w14:paraId="489CEE09" w14:textId="77777777" w:rsidR="0009235A" w:rsidRPr="0009235A" w:rsidRDefault="0009235A" w:rsidP="000B79F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534CAD47" w14:textId="64A9E7D2" w:rsidR="0009235A" w:rsidRPr="002D1B44" w:rsidRDefault="0009235A" w:rsidP="00597CE1">
            <w:pPr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 xml:space="preserve">-najniższa cena </w:t>
            </w:r>
            <w:r w:rsidR="00597CE1">
              <w:rPr>
                <w:sz w:val="18"/>
                <w:szCs w:val="18"/>
              </w:rPr>
              <w:t xml:space="preserve">100 </w:t>
            </w:r>
            <w:r w:rsidRPr="0009235A">
              <w:rPr>
                <w:sz w:val="18"/>
                <w:szCs w:val="18"/>
              </w:rPr>
              <w:t>%</w:t>
            </w:r>
          </w:p>
        </w:tc>
      </w:tr>
      <w:tr w:rsidR="0009235A" w:rsidRPr="002D1B44" w14:paraId="7924DC5D" w14:textId="77777777" w:rsidTr="00A10DE6">
        <w:tc>
          <w:tcPr>
            <w:tcW w:w="2552" w:type="dxa"/>
            <w:shd w:val="clear" w:color="auto" w:fill="auto"/>
            <w:vAlign w:val="center"/>
          </w:tcPr>
          <w:p w14:paraId="3A859F46" w14:textId="77777777" w:rsidR="0009235A" w:rsidRDefault="0009235A" w:rsidP="00597CE1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9235A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  <w:p w14:paraId="333C0A89" w14:textId="77777777" w:rsidR="00581F42" w:rsidRPr="0009235A" w:rsidRDefault="00581F42" w:rsidP="00597CE1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14:paraId="6C224102" w14:textId="10395D72" w:rsidR="0009235A" w:rsidRPr="00581F42" w:rsidRDefault="00597CE1" w:rsidP="006A45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45F0">
              <w:rPr>
                <w:sz w:val="18"/>
                <w:szCs w:val="20"/>
              </w:rPr>
              <w:t>O wyborze najkorzystniejszej oferty zamawiający zawiadomi oferentów za pośrednictwem</w:t>
            </w:r>
            <w:r>
              <w:rPr>
                <w:sz w:val="18"/>
                <w:szCs w:val="18"/>
              </w:rPr>
              <w:t xml:space="preserve"> </w:t>
            </w:r>
            <w:r w:rsidR="00A10DE6" w:rsidRPr="00A10DE6">
              <w:rPr>
                <w:sz w:val="18"/>
                <w:szCs w:val="18"/>
              </w:rPr>
              <w:t>Platformy Zakupowej</w:t>
            </w:r>
            <w:r w:rsidR="00A10DE6">
              <w:t xml:space="preserve"> </w:t>
            </w:r>
            <w:r>
              <w:rPr>
                <w:sz w:val="18"/>
                <w:szCs w:val="18"/>
              </w:rPr>
              <w:t xml:space="preserve">do </w:t>
            </w:r>
            <w:r w:rsidRPr="00A10DE6">
              <w:rPr>
                <w:sz w:val="18"/>
                <w:szCs w:val="18"/>
              </w:rPr>
              <w:t xml:space="preserve">dnia </w:t>
            </w:r>
            <w:r w:rsidR="00A10DE6" w:rsidRPr="00A10DE6">
              <w:rPr>
                <w:sz w:val="18"/>
                <w:szCs w:val="18"/>
              </w:rPr>
              <w:t>26 stycznia 2022</w:t>
            </w:r>
            <w:r w:rsidRPr="00A10DE6">
              <w:rPr>
                <w:sz w:val="18"/>
                <w:szCs w:val="18"/>
              </w:rPr>
              <w:t xml:space="preserve"> r</w:t>
            </w:r>
            <w:r w:rsidR="00A10DE6">
              <w:rPr>
                <w:sz w:val="18"/>
                <w:szCs w:val="18"/>
              </w:rPr>
              <w:t>.</w:t>
            </w:r>
          </w:p>
        </w:tc>
      </w:tr>
      <w:tr w:rsidR="00581F42" w:rsidRPr="002D1B44" w14:paraId="2B7CD0A9" w14:textId="77777777" w:rsidTr="00A10DE6">
        <w:tc>
          <w:tcPr>
            <w:tcW w:w="2552" w:type="dxa"/>
            <w:shd w:val="clear" w:color="auto" w:fill="auto"/>
            <w:vAlign w:val="center"/>
          </w:tcPr>
          <w:p w14:paraId="6B53D058" w14:textId="77777777" w:rsidR="00581F42" w:rsidRDefault="00581F42" w:rsidP="00A10DE6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6CBC34" w14:textId="243C075F" w:rsidR="00581F42" w:rsidRDefault="00A10DE6" w:rsidP="00A10DE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6893">
              <w:rPr>
                <w:sz w:val="18"/>
                <w:szCs w:val="18"/>
              </w:rPr>
              <w:t xml:space="preserve">Oferty proszę składać </w:t>
            </w:r>
            <w:r>
              <w:rPr>
                <w:sz w:val="18"/>
                <w:szCs w:val="18"/>
              </w:rPr>
              <w:t>poprzez platformę zakupową,</w:t>
            </w:r>
            <w:r w:rsidRPr="00756893">
              <w:rPr>
                <w:sz w:val="18"/>
                <w:szCs w:val="18"/>
              </w:rPr>
              <w:t xml:space="preserve"> w terminie </w:t>
            </w:r>
            <w:r w:rsidRPr="00A10DE6">
              <w:rPr>
                <w:b/>
                <w:bCs/>
                <w:sz w:val="18"/>
                <w:szCs w:val="18"/>
              </w:rPr>
              <w:t xml:space="preserve">do dnia </w:t>
            </w:r>
            <w:r w:rsidR="00691986">
              <w:rPr>
                <w:b/>
                <w:bCs/>
                <w:sz w:val="18"/>
                <w:szCs w:val="18"/>
              </w:rPr>
              <w:t xml:space="preserve">19 </w:t>
            </w:r>
            <w:r w:rsidRPr="00A10DE6">
              <w:rPr>
                <w:b/>
                <w:sz w:val="18"/>
                <w:szCs w:val="18"/>
              </w:rPr>
              <w:t>stycznia 2022</w:t>
            </w:r>
            <w:r w:rsidRPr="00A10DE6">
              <w:rPr>
                <w:b/>
                <w:bCs/>
                <w:sz w:val="18"/>
                <w:szCs w:val="18"/>
              </w:rPr>
              <w:t xml:space="preserve"> r.</w:t>
            </w:r>
          </w:p>
        </w:tc>
      </w:tr>
      <w:tr w:rsidR="0085791E" w:rsidRPr="002D1B44" w14:paraId="4E2AE24E" w14:textId="77777777" w:rsidTr="00A10DE6">
        <w:tc>
          <w:tcPr>
            <w:tcW w:w="2552" w:type="dxa"/>
            <w:shd w:val="clear" w:color="auto" w:fill="auto"/>
            <w:vAlign w:val="center"/>
          </w:tcPr>
          <w:p w14:paraId="1D73957F" w14:textId="44E8BDA9" w:rsidR="0085791E" w:rsidRPr="0085791E" w:rsidRDefault="0085791E" w:rsidP="00A10DE6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85791E">
              <w:rPr>
                <w:rStyle w:val="Pogrubienie"/>
                <w:b w:val="0"/>
                <w:sz w:val="18"/>
                <w:szCs w:val="18"/>
              </w:rPr>
              <w:t>Dodatkowe informacje/ kontakt do osoby odpowiedzialnej za zamówienie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4109F7" w14:textId="77777777" w:rsidR="00A10DE6" w:rsidRDefault="00A10DE6" w:rsidP="00A10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Wydział Rozwoju</w:t>
            </w:r>
          </w:p>
          <w:p w14:paraId="0D28157F" w14:textId="77777777" w:rsidR="00A10DE6" w:rsidRDefault="00A10DE6" w:rsidP="00A1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magdalena.stepka@powiat-nakielski.pl</w:t>
            </w:r>
          </w:p>
          <w:p w14:paraId="55CD7351" w14:textId="77777777" w:rsidR="00A10DE6" w:rsidRDefault="00A10DE6" w:rsidP="00A1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Stepka</w:t>
            </w:r>
          </w:p>
          <w:p w14:paraId="763AF08A" w14:textId="45CDBD85" w:rsidR="0085791E" w:rsidRDefault="00A10DE6" w:rsidP="00A10D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tel. 52 386 66 29</w:t>
            </w:r>
          </w:p>
        </w:tc>
      </w:tr>
    </w:tbl>
    <w:p w14:paraId="28A266D5" w14:textId="77777777" w:rsidR="00AB532A" w:rsidRDefault="00AB532A" w:rsidP="008B13C6">
      <w:pPr>
        <w:rPr>
          <w:sz w:val="20"/>
          <w:szCs w:val="20"/>
        </w:rPr>
      </w:pPr>
    </w:p>
    <w:p w14:paraId="794FC162" w14:textId="77777777" w:rsidR="00AB532A" w:rsidRDefault="00AB532A" w:rsidP="008B13C6">
      <w:pPr>
        <w:rPr>
          <w:sz w:val="20"/>
          <w:szCs w:val="20"/>
        </w:rPr>
      </w:pPr>
    </w:p>
    <w:p w14:paraId="03BABBCD" w14:textId="77777777" w:rsidR="00AB532A" w:rsidRDefault="00AB532A" w:rsidP="008B13C6">
      <w:pPr>
        <w:rPr>
          <w:sz w:val="20"/>
          <w:szCs w:val="20"/>
        </w:rPr>
      </w:pPr>
    </w:p>
    <w:p w14:paraId="2DC349DE" w14:textId="77777777" w:rsidR="00AB532A" w:rsidRDefault="00AB532A" w:rsidP="008B13C6">
      <w:pPr>
        <w:rPr>
          <w:sz w:val="20"/>
          <w:szCs w:val="20"/>
        </w:rPr>
      </w:pPr>
    </w:p>
    <w:p w14:paraId="37F58B70" w14:textId="77777777" w:rsidR="00AB532A" w:rsidRDefault="00AB532A" w:rsidP="008B13C6">
      <w:pPr>
        <w:rPr>
          <w:sz w:val="20"/>
          <w:szCs w:val="20"/>
        </w:rPr>
      </w:pPr>
    </w:p>
    <w:p w14:paraId="61F30D98" w14:textId="77777777" w:rsidR="009F2516" w:rsidRPr="008B13C6" w:rsidRDefault="009F2516" w:rsidP="009F2516">
      <w:pPr>
        <w:jc w:val="both"/>
        <w:rPr>
          <w:sz w:val="20"/>
          <w:szCs w:val="20"/>
        </w:rPr>
      </w:pPr>
    </w:p>
    <w:p w14:paraId="445D6C1E" w14:textId="77777777" w:rsidR="009F2516" w:rsidRPr="008B13C6" w:rsidRDefault="009F2516" w:rsidP="009F2516">
      <w:pPr>
        <w:jc w:val="both"/>
        <w:rPr>
          <w:sz w:val="20"/>
          <w:szCs w:val="20"/>
        </w:rPr>
      </w:pPr>
    </w:p>
    <w:p w14:paraId="4F0983F4" w14:textId="77777777" w:rsidR="009F2516" w:rsidRPr="008B13C6" w:rsidRDefault="009F2516" w:rsidP="009F2516">
      <w:pPr>
        <w:jc w:val="both"/>
        <w:rPr>
          <w:sz w:val="20"/>
          <w:szCs w:val="20"/>
        </w:rPr>
      </w:pPr>
    </w:p>
    <w:p w14:paraId="3B18054D" w14:textId="77777777" w:rsidR="009F2516" w:rsidRPr="008B13C6" w:rsidRDefault="009F2516" w:rsidP="009F2516">
      <w:pPr>
        <w:jc w:val="both"/>
        <w:rPr>
          <w:sz w:val="20"/>
          <w:szCs w:val="20"/>
        </w:rPr>
      </w:pPr>
    </w:p>
    <w:p w14:paraId="239036C3" w14:textId="77777777" w:rsidR="009F2516" w:rsidRPr="008B13C6" w:rsidRDefault="009F2516" w:rsidP="009F2516">
      <w:pPr>
        <w:jc w:val="both"/>
        <w:rPr>
          <w:sz w:val="20"/>
          <w:szCs w:val="20"/>
        </w:rPr>
      </w:pPr>
    </w:p>
    <w:p w14:paraId="6E919DDF" w14:textId="77777777" w:rsidR="009F2516" w:rsidRPr="008B13C6" w:rsidRDefault="009F2516" w:rsidP="009F2516">
      <w:pPr>
        <w:jc w:val="both"/>
        <w:rPr>
          <w:sz w:val="20"/>
          <w:szCs w:val="20"/>
        </w:rPr>
      </w:pPr>
    </w:p>
    <w:p w14:paraId="63625557" w14:textId="77777777" w:rsidR="00B24868" w:rsidRPr="008B13C6" w:rsidRDefault="00B24868">
      <w:pPr>
        <w:rPr>
          <w:sz w:val="20"/>
          <w:szCs w:val="20"/>
        </w:rPr>
      </w:pPr>
    </w:p>
    <w:sectPr w:rsidR="00B24868" w:rsidRPr="008B13C6" w:rsidSect="00A44BAC">
      <w:headerReference w:type="first" r:id="rId7"/>
      <w:pgSz w:w="11907" w:h="16840" w:code="9"/>
      <w:pgMar w:top="851" w:right="141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E1A6" w14:textId="77777777" w:rsidR="000B6478" w:rsidRDefault="000B6478">
      <w:r>
        <w:separator/>
      </w:r>
    </w:p>
  </w:endnote>
  <w:endnote w:type="continuationSeparator" w:id="0">
    <w:p w14:paraId="110992F2" w14:textId="77777777" w:rsidR="000B6478" w:rsidRDefault="000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F8B1" w14:textId="77777777" w:rsidR="000B6478" w:rsidRDefault="000B6478">
      <w:r>
        <w:separator/>
      </w:r>
    </w:p>
  </w:footnote>
  <w:footnote w:type="continuationSeparator" w:id="0">
    <w:p w14:paraId="69915AA5" w14:textId="77777777" w:rsidR="000B6478" w:rsidRDefault="000B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9F8" w14:textId="203DD1A9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A41D23" wp14:editId="3DFE8994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3127D" w14:textId="77777777" w:rsidR="00A95ACF" w:rsidRPr="00A95ACF" w:rsidRDefault="000B6478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41D23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" o:allowincell="f" filled="f" stroked="f">
              <v:textbox style="mso-fit-shape-to-text:t" inset=",0,,0">
                <w:txbxContent>
                  <w:p w14:paraId="2B03127D" w14:textId="77777777" w:rsidR="00A95ACF" w:rsidRPr="00A95ACF" w:rsidRDefault="000B6478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7A9"/>
    <w:multiLevelType w:val="hybridMultilevel"/>
    <w:tmpl w:val="AD80A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97474"/>
    <w:multiLevelType w:val="hybridMultilevel"/>
    <w:tmpl w:val="C4C0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1F7D"/>
    <w:multiLevelType w:val="hybridMultilevel"/>
    <w:tmpl w:val="FB7A1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154CEC"/>
    <w:multiLevelType w:val="hybridMultilevel"/>
    <w:tmpl w:val="3B5CA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15"/>
    <w:rsid w:val="000623FD"/>
    <w:rsid w:val="0009235A"/>
    <w:rsid w:val="000B2A69"/>
    <w:rsid w:val="000B6478"/>
    <w:rsid w:val="001071BA"/>
    <w:rsid w:val="001E269C"/>
    <w:rsid w:val="00211C3B"/>
    <w:rsid w:val="002547C5"/>
    <w:rsid w:val="002616E5"/>
    <w:rsid w:val="00277F8B"/>
    <w:rsid w:val="002C2356"/>
    <w:rsid w:val="002D1B44"/>
    <w:rsid w:val="002E4B74"/>
    <w:rsid w:val="00316457"/>
    <w:rsid w:val="00365412"/>
    <w:rsid w:val="003F673C"/>
    <w:rsid w:val="004047D6"/>
    <w:rsid w:val="00441891"/>
    <w:rsid w:val="00481962"/>
    <w:rsid w:val="004D4167"/>
    <w:rsid w:val="00520F10"/>
    <w:rsid w:val="00581F42"/>
    <w:rsid w:val="00584810"/>
    <w:rsid w:val="00597CE1"/>
    <w:rsid w:val="0061432B"/>
    <w:rsid w:val="00691986"/>
    <w:rsid w:val="006A45F0"/>
    <w:rsid w:val="00791B12"/>
    <w:rsid w:val="007E31B0"/>
    <w:rsid w:val="0085791E"/>
    <w:rsid w:val="00882B84"/>
    <w:rsid w:val="00897CD7"/>
    <w:rsid w:val="008B13C6"/>
    <w:rsid w:val="008F7415"/>
    <w:rsid w:val="009A33CE"/>
    <w:rsid w:val="009E4164"/>
    <w:rsid w:val="009F2516"/>
    <w:rsid w:val="009F2A37"/>
    <w:rsid w:val="00A10DE6"/>
    <w:rsid w:val="00A170A7"/>
    <w:rsid w:val="00A44BAC"/>
    <w:rsid w:val="00AB532A"/>
    <w:rsid w:val="00B22583"/>
    <w:rsid w:val="00B24868"/>
    <w:rsid w:val="00B72D88"/>
    <w:rsid w:val="00B8205A"/>
    <w:rsid w:val="00BE2958"/>
    <w:rsid w:val="00C5756C"/>
    <w:rsid w:val="00CC5974"/>
    <w:rsid w:val="00CD00E5"/>
    <w:rsid w:val="00D12DD1"/>
    <w:rsid w:val="00D1557D"/>
    <w:rsid w:val="00D76A9C"/>
    <w:rsid w:val="00E6695B"/>
    <w:rsid w:val="00ED6BF5"/>
    <w:rsid w:val="00F1654E"/>
    <w:rsid w:val="00F30EAF"/>
    <w:rsid w:val="00FD194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9EEE2"/>
  <w15:docId w15:val="{61CB7AC1-56AF-41BE-953A-EE584C7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Magdalena Stepka</cp:lastModifiedBy>
  <cp:revision>30</cp:revision>
  <cp:lastPrinted>2017-12-14T08:30:00Z</cp:lastPrinted>
  <dcterms:created xsi:type="dcterms:W3CDTF">2014-04-15T06:49:00Z</dcterms:created>
  <dcterms:modified xsi:type="dcterms:W3CDTF">2022-01-13T11:29:00Z</dcterms:modified>
</cp:coreProperties>
</file>