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14F36484" w:rsidR="00297BEE" w:rsidRDefault="00930750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59BD3EC4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 w:rsidRPr="007D052D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37AE2C82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F7344A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FE1CB6">
        <w:rPr>
          <w:rFonts w:ascii="Century Gothic" w:eastAsia="Times New Roman" w:hAnsi="Century Gothic"/>
          <w:sz w:val="18"/>
          <w:szCs w:val="18"/>
          <w:lang w:eastAsia="ar-SA"/>
        </w:rPr>
        <w:t>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0C19F9E0" w:rsidR="00A019CF" w:rsidRPr="007D052D" w:rsidRDefault="00AF6E62" w:rsidP="009755E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</w:t>
      </w:r>
      <w:r w:rsidR="009755EA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d</w:t>
      </w:r>
      <w:r w:rsidR="009755EA" w:rsidRPr="009755EA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ostawy odczynników i innych materiałów zużywalnych oraz dzierżawa  aparatury</w:t>
      </w:r>
    </w:p>
    <w:bookmarkEnd w:id="0"/>
    <w:p w14:paraId="2277BA9D" w14:textId="77777777" w:rsidR="00550722" w:rsidRPr="00C054DB" w:rsidRDefault="00550722" w:rsidP="00550722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538BDA54" w14:textId="313F176A" w:rsidR="00930750" w:rsidRPr="00930750" w:rsidRDefault="00550722" w:rsidP="009755EA">
      <w:pPr>
        <w:ind w:firstLine="708"/>
        <w:jc w:val="both"/>
        <w:rPr>
          <w:rFonts w:ascii="Century Gothic" w:hAnsi="Century Gothic"/>
          <w:bCs/>
          <w:sz w:val="18"/>
          <w:szCs w:val="18"/>
        </w:rPr>
      </w:pP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                                  (Dz. U.  z 202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9755EA">
        <w:rPr>
          <w:rFonts w:ascii="Century Gothic" w:eastAsia="Times New Roman" w:hAnsi="Century Gothic"/>
          <w:sz w:val="18"/>
          <w:szCs w:val="18"/>
          <w:lang w:eastAsia="ar-SA"/>
        </w:rPr>
        <w:t>1710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dokonuje modyfikacji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Formularz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a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ceno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wego – Załącznik nr 2a do SWZ</w:t>
      </w:r>
      <w:r w:rsidRPr="00C054DB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polegającej na </w:t>
      </w:r>
      <w:r w:rsidR="00930750" w:rsidRPr="00A2172C">
        <w:rPr>
          <w:rFonts w:ascii="Century Gothic" w:eastAsia="Times New Roman" w:hAnsi="Century Gothic"/>
          <w:sz w:val="18"/>
          <w:szCs w:val="18"/>
          <w:lang w:eastAsia="ar-SA"/>
        </w:rPr>
        <w:t>dodaniu w tabeli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„</w:t>
      </w:r>
      <w:r w:rsidR="00930750" w:rsidRPr="00930750">
        <w:rPr>
          <w:rFonts w:ascii="Century Gothic" w:eastAsia="Times New Roman" w:hAnsi="Century Gothic"/>
          <w:sz w:val="18"/>
          <w:szCs w:val="18"/>
          <w:lang w:eastAsia="ar-SA"/>
        </w:rPr>
        <w:t>Warunk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ów</w:t>
      </w:r>
      <w:r w:rsidR="00930750" w:rsidRP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graniczn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>ych</w:t>
      </w:r>
      <w:r w:rsidR="00930750" w:rsidRP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wymagań techniczno-funkcjonalnych automatycznego analizatora do badań z zakresu immunologii transfuzjologicznej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”, w rozdziale </w:t>
      </w:r>
      <w:r w:rsidR="00930750" w:rsidRPr="004802CD">
        <w:rPr>
          <w:rFonts w:ascii="Century Gothic" w:hAnsi="Century Gothic"/>
          <w:b/>
          <w:sz w:val="18"/>
          <w:szCs w:val="18"/>
        </w:rPr>
        <w:t xml:space="preserve"> </w:t>
      </w:r>
      <w:r w:rsidR="00930750">
        <w:rPr>
          <w:rFonts w:ascii="Century Gothic" w:hAnsi="Century Gothic"/>
          <w:b/>
          <w:sz w:val="18"/>
          <w:szCs w:val="18"/>
        </w:rPr>
        <w:t>„</w:t>
      </w:r>
      <w:r w:rsidR="00930750" w:rsidRPr="00930750">
        <w:rPr>
          <w:rFonts w:ascii="Century Gothic" w:hAnsi="Century Gothic"/>
          <w:bCs/>
          <w:sz w:val="18"/>
          <w:szCs w:val="18"/>
        </w:rPr>
        <w:t>II. Odczynniki oraz warunki ich dostawy</w:t>
      </w:r>
      <w:r w:rsidR="00930750">
        <w:rPr>
          <w:rFonts w:ascii="Century Gothic" w:hAnsi="Century Gothic"/>
          <w:bCs/>
          <w:sz w:val="18"/>
          <w:szCs w:val="18"/>
        </w:rPr>
        <w:t>”</w:t>
      </w:r>
      <w:r w:rsidR="00930750">
        <w:rPr>
          <w:rFonts w:ascii="Century Gothic" w:eastAsia="Times New Roman" w:hAnsi="Century Gothic"/>
          <w:sz w:val="18"/>
          <w:szCs w:val="18"/>
          <w:lang w:eastAsia="ar-SA"/>
        </w:rPr>
        <w:t xml:space="preserve"> punktu 17 o brzmieniu: </w:t>
      </w:r>
      <w:r w:rsidR="00930750" w:rsidRPr="00930750">
        <w:rPr>
          <w:rFonts w:ascii="Century Gothic" w:eastAsia="Times New Roman" w:hAnsi="Century Gothic"/>
          <w:sz w:val="18"/>
          <w:szCs w:val="18"/>
          <w:lang w:eastAsia="ar-SA"/>
        </w:rPr>
        <w:t>Wykonawca zapewni bezpłatnie lodówkę na karty.</w:t>
      </w:r>
    </w:p>
    <w:p w14:paraId="17AAB08B" w14:textId="77777777" w:rsidR="00550722" w:rsidRPr="00C054DB" w:rsidRDefault="00550722" w:rsidP="00550722">
      <w:pPr>
        <w:tabs>
          <w:tab w:val="left" w:pos="5685"/>
        </w:tabs>
        <w:spacing w:after="0" w:line="240" w:lineRule="auto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040A84F" w14:textId="2F97C381" w:rsidR="00FE1CB6" w:rsidRDefault="00FE1CB6" w:rsidP="00DD5303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14C64422" w14:textId="77777777" w:rsidR="00766F4C" w:rsidRDefault="00766F4C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 xml:space="preserve">Z up. Dyrektora Mirosław Zdunek, </w:t>
      </w:r>
    </w:p>
    <w:p w14:paraId="5F442414" w14:textId="3FED7C4C" w:rsidR="00607CFE" w:rsidRPr="00607CFE" w:rsidRDefault="00766F4C" w:rsidP="001A34CE">
      <w:pPr>
        <w:spacing w:after="0" w:line="240" w:lineRule="auto"/>
        <w:ind w:firstLine="5954"/>
        <w:jc w:val="right"/>
        <w:rPr>
          <w:rFonts w:ascii="Century Gothic" w:eastAsia="Times New Roman" w:hAnsi="Century Gothic"/>
          <w:sz w:val="18"/>
          <w:szCs w:val="18"/>
          <w:lang w:val="en-US" w:eastAsia="pl-PL"/>
        </w:rPr>
      </w:pPr>
      <w:r>
        <w:rPr>
          <w:rFonts w:ascii="Century Gothic" w:eastAsia="Times New Roman" w:hAnsi="Century Gothic"/>
          <w:sz w:val="18"/>
          <w:szCs w:val="18"/>
          <w:lang w:val="en-US" w:eastAsia="pl-PL"/>
        </w:rPr>
        <w:t>z-ca Dyrektora ds. technicznych</w:t>
      </w:r>
    </w:p>
    <w:sectPr w:rsidR="00607CFE" w:rsidRPr="00607CFE" w:rsidSect="00A2172C">
      <w:footerReference w:type="default" r:id="rId8"/>
      <w:headerReference w:type="first" r:id="rId9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50C6" w14:textId="77777777" w:rsidR="003017FA" w:rsidRDefault="003017FA" w:rsidP="00AF6E62">
      <w:pPr>
        <w:spacing w:after="0" w:line="240" w:lineRule="auto"/>
      </w:pPr>
      <w:r>
        <w:separator/>
      </w:r>
    </w:p>
  </w:endnote>
  <w:endnote w:type="continuationSeparator" w:id="0">
    <w:p w14:paraId="7F6EADFA" w14:textId="77777777" w:rsidR="003017FA" w:rsidRDefault="003017FA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4FD5" w14:textId="77777777" w:rsidR="003017FA" w:rsidRDefault="003017FA" w:rsidP="00AF6E62">
      <w:pPr>
        <w:spacing w:after="0" w:line="240" w:lineRule="auto"/>
      </w:pPr>
      <w:r>
        <w:separator/>
      </w:r>
    </w:p>
  </w:footnote>
  <w:footnote w:type="continuationSeparator" w:id="0">
    <w:p w14:paraId="349DE916" w14:textId="77777777" w:rsidR="003017FA" w:rsidRDefault="003017FA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06463B07" w:rsidR="00A9594A" w:rsidRPr="00A2172C" w:rsidRDefault="00A2172C" w:rsidP="00A2172C">
    <w:pPr>
      <w:pStyle w:val="Nagwek"/>
    </w:pPr>
    <w:r>
      <w:rPr>
        <w:noProof/>
      </w:rPr>
      <w:drawing>
        <wp:inline distT="0" distB="0" distL="0" distR="0" wp14:anchorId="5C7144E3" wp14:editId="7A5762F5">
          <wp:extent cx="5760720" cy="16109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12252"/>
    <w:multiLevelType w:val="multilevel"/>
    <w:tmpl w:val="C00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8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15"/>
  </w:num>
  <w:num w:numId="5" w16cid:durableId="1562405239">
    <w:abstractNumId w:val="0"/>
  </w:num>
  <w:num w:numId="6" w16cid:durableId="186718531">
    <w:abstractNumId w:val="7"/>
  </w:num>
  <w:num w:numId="7" w16cid:durableId="1088693586">
    <w:abstractNumId w:val="8"/>
  </w:num>
  <w:num w:numId="8" w16cid:durableId="1349135657">
    <w:abstractNumId w:val="10"/>
  </w:num>
  <w:num w:numId="9" w16cid:durableId="1827278596">
    <w:abstractNumId w:val="16"/>
  </w:num>
  <w:num w:numId="10" w16cid:durableId="992486098">
    <w:abstractNumId w:val="4"/>
  </w:num>
  <w:num w:numId="11" w16cid:durableId="1846628271">
    <w:abstractNumId w:val="17"/>
  </w:num>
  <w:num w:numId="12" w16cid:durableId="1529635216">
    <w:abstractNumId w:val="12"/>
  </w:num>
  <w:num w:numId="13" w16cid:durableId="1275870513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5"/>
  </w:num>
  <w:num w:numId="21" w16cid:durableId="1582181364">
    <w:abstractNumId w:val="11"/>
  </w:num>
  <w:num w:numId="22" w16cid:durableId="928999586">
    <w:abstractNumId w:val="3"/>
  </w:num>
  <w:num w:numId="23" w16cid:durableId="864712883">
    <w:abstractNumId w:val="6"/>
  </w:num>
  <w:num w:numId="24" w16cid:durableId="1235551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00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24D4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6341"/>
    <w:rsid w:val="000A02C8"/>
    <w:rsid w:val="000A099A"/>
    <w:rsid w:val="000A496E"/>
    <w:rsid w:val="000A4B8A"/>
    <w:rsid w:val="000C0EBB"/>
    <w:rsid w:val="000C26B8"/>
    <w:rsid w:val="001304F2"/>
    <w:rsid w:val="00143D91"/>
    <w:rsid w:val="00146DD4"/>
    <w:rsid w:val="00147B17"/>
    <w:rsid w:val="00147CBB"/>
    <w:rsid w:val="00156D75"/>
    <w:rsid w:val="001608E3"/>
    <w:rsid w:val="0016611D"/>
    <w:rsid w:val="0017444F"/>
    <w:rsid w:val="001808A1"/>
    <w:rsid w:val="0019251D"/>
    <w:rsid w:val="001A135E"/>
    <w:rsid w:val="001A34CE"/>
    <w:rsid w:val="001D12E7"/>
    <w:rsid w:val="001E1D72"/>
    <w:rsid w:val="001E4A9E"/>
    <w:rsid w:val="001F1295"/>
    <w:rsid w:val="00214AEC"/>
    <w:rsid w:val="00220885"/>
    <w:rsid w:val="0023654D"/>
    <w:rsid w:val="00243F3B"/>
    <w:rsid w:val="00276CB5"/>
    <w:rsid w:val="00291596"/>
    <w:rsid w:val="0029665D"/>
    <w:rsid w:val="00297BEE"/>
    <w:rsid w:val="002A59B6"/>
    <w:rsid w:val="002B7F73"/>
    <w:rsid w:val="002C43F9"/>
    <w:rsid w:val="002D2871"/>
    <w:rsid w:val="002E29E0"/>
    <w:rsid w:val="002E2B46"/>
    <w:rsid w:val="002E6FCB"/>
    <w:rsid w:val="002F4EA7"/>
    <w:rsid w:val="003017FA"/>
    <w:rsid w:val="0030587E"/>
    <w:rsid w:val="00310D1F"/>
    <w:rsid w:val="00362CC5"/>
    <w:rsid w:val="00372323"/>
    <w:rsid w:val="00380888"/>
    <w:rsid w:val="0039275D"/>
    <w:rsid w:val="00395658"/>
    <w:rsid w:val="003A3821"/>
    <w:rsid w:val="003A71AD"/>
    <w:rsid w:val="003B1CEB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A6165"/>
    <w:rsid w:val="004C3F43"/>
    <w:rsid w:val="004D082C"/>
    <w:rsid w:val="00500E4F"/>
    <w:rsid w:val="0050149E"/>
    <w:rsid w:val="00504DC5"/>
    <w:rsid w:val="00546E78"/>
    <w:rsid w:val="00550722"/>
    <w:rsid w:val="00551291"/>
    <w:rsid w:val="00594253"/>
    <w:rsid w:val="005B40CA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C2C41"/>
    <w:rsid w:val="006D1285"/>
    <w:rsid w:val="006D1F53"/>
    <w:rsid w:val="006F0145"/>
    <w:rsid w:val="00701E44"/>
    <w:rsid w:val="00713185"/>
    <w:rsid w:val="00766F4C"/>
    <w:rsid w:val="00767E3B"/>
    <w:rsid w:val="00771583"/>
    <w:rsid w:val="00772607"/>
    <w:rsid w:val="00791773"/>
    <w:rsid w:val="00794113"/>
    <w:rsid w:val="007A2944"/>
    <w:rsid w:val="007B2575"/>
    <w:rsid w:val="007B3AFD"/>
    <w:rsid w:val="007C55C2"/>
    <w:rsid w:val="007D052D"/>
    <w:rsid w:val="007D135F"/>
    <w:rsid w:val="007D4733"/>
    <w:rsid w:val="007E335F"/>
    <w:rsid w:val="007E3A35"/>
    <w:rsid w:val="007F4141"/>
    <w:rsid w:val="00806CB4"/>
    <w:rsid w:val="008100CF"/>
    <w:rsid w:val="00830198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23441"/>
    <w:rsid w:val="00930750"/>
    <w:rsid w:val="0095119A"/>
    <w:rsid w:val="00971085"/>
    <w:rsid w:val="00971939"/>
    <w:rsid w:val="009755EA"/>
    <w:rsid w:val="00982FF7"/>
    <w:rsid w:val="00992D0D"/>
    <w:rsid w:val="009A0278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2172C"/>
    <w:rsid w:val="00A31712"/>
    <w:rsid w:val="00A432CC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3211C"/>
    <w:rsid w:val="00B32A40"/>
    <w:rsid w:val="00B36A40"/>
    <w:rsid w:val="00B37806"/>
    <w:rsid w:val="00B44B21"/>
    <w:rsid w:val="00B4643F"/>
    <w:rsid w:val="00B5107E"/>
    <w:rsid w:val="00B57396"/>
    <w:rsid w:val="00B665FF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F2356"/>
    <w:rsid w:val="00C054DB"/>
    <w:rsid w:val="00C27481"/>
    <w:rsid w:val="00C374E7"/>
    <w:rsid w:val="00C431B7"/>
    <w:rsid w:val="00C56013"/>
    <w:rsid w:val="00C6537F"/>
    <w:rsid w:val="00C70111"/>
    <w:rsid w:val="00C70F31"/>
    <w:rsid w:val="00C83273"/>
    <w:rsid w:val="00CA0937"/>
    <w:rsid w:val="00CB1AED"/>
    <w:rsid w:val="00CE2B3C"/>
    <w:rsid w:val="00CE58A0"/>
    <w:rsid w:val="00CE7606"/>
    <w:rsid w:val="00CF5304"/>
    <w:rsid w:val="00D452E5"/>
    <w:rsid w:val="00D63712"/>
    <w:rsid w:val="00D7683E"/>
    <w:rsid w:val="00D8605D"/>
    <w:rsid w:val="00D91CC7"/>
    <w:rsid w:val="00DA36FC"/>
    <w:rsid w:val="00DB1192"/>
    <w:rsid w:val="00DC6895"/>
    <w:rsid w:val="00DD3CC6"/>
    <w:rsid w:val="00DD4135"/>
    <w:rsid w:val="00DD5303"/>
    <w:rsid w:val="00E00365"/>
    <w:rsid w:val="00E029A8"/>
    <w:rsid w:val="00E133B0"/>
    <w:rsid w:val="00E24A83"/>
    <w:rsid w:val="00E40891"/>
    <w:rsid w:val="00E47FBA"/>
    <w:rsid w:val="00E639E7"/>
    <w:rsid w:val="00E76745"/>
    <w:rsid w:val="00E8170F"/>
    <w:rsid w:val="00EA63D7"/>
    <w:rsid w:val="00EB5D5A"/>
    <w:rsid w:val="00EB624D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437A"/>
    <w:rsid w:val="00F35D4C"/>
    <w:rsid w:val="00F37039"/>
    <w:rsid w:val="00F40A58"/>
    <w:rsid w:val="00F505C8"/>
    <w:rsid w:val="00F52D1E"/>
    <w:rsid w:val="00F530A1"/>
    <w:rsid w:val="00F54A03"/>
    <w:rsid w:val="00F7344A"/>
    <w:rsid w:val="00F80588"/>
    <w:rsid w:val="00F80DF3"/>
    <w:rsid w:val="00F81047"/>
    <w:rsid w:val="00F83C3F"/>
    <w:rsid w:val="00FA2AE9"/>
    <w:rsid w:val="00FC748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80</cp:revision>
  <cp:lastPrinted>2022-10-25T11:46:00Z</cp:lastPrinted>
  <dcterms:created xsi:type="dcterms:W3CDTF">2022-03-31T05:52:00Z</dcterms:created>
  <dcterms:modified xsi:type="dcterms:W3CDTF">2022-10-25T12:03:00Z</dcterms:modified>
</cp:coreProperties>
</file>