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1F2E" w14:textId="77777777" w:rsidR="003616AB" w:rsidRPr="003616AB" w:rsidRDefault="003616AB" w:rsidP="003616AB">
      <w:pPr>
        <w:rPr>
          <w:rFonts w:ascii="Trebuchet MS" w:hAnsi="Trebuchet MS" w:cs="Arial"/>
          <w:b/>
        </w:rPr>
      </w:pPr>
    </w:p>
    <w:p w14:paraId="2028D917" w14:textId="77777777" w:rsidR="003616AB" w:rsidRPr="003616AB" w:rsidRDefault="003616AB" w:rsidP="003616AB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28D780A0" w14:textId="1C2D01FC" w:rsidR="00A20DD4" w:rsidRDefault="003616AB" w:rsidP="00C426AF">
      <w:pPr>
        <w:spacing w:after="12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</w:p>
    <w:p w14:paraId="7456FDCE" w14:textId="77777777" w:rsidR="00B71401" w:rsidRPr="0037545A" w:rsidRDefault="00935677" w:rsidP="00B71401">
      <w:pPr>
        <w:pStyle w:val="Akapitzlist"/>
        <w:spacing w:after="120"/>
        <w:ind w:left="357"/>
        <w:jc w:val="center"/>
        <w:rPr>
          <w:rFonts w:ascii="Trebuchet MS" w:hAnsi="Trebuchet MS" w:cs="Arial"/>
          <w:b/>
        </w:rPr>
      </w:pPr>
      <w:bookmarkStart w:id="0" w:name="_Hlk95199953"/>
      <w:r w:rsidRPr="0037545A">
        <w:rPr>
          <w:rFonts w:ascii="Trebuchet MS" w:hAnsi="Trebuchet MS" w:cs="Arial"/>
          <w:b/>
        </w:rPr>
        <w:t>„</w:t>
      </w:r>
      <w:bookmarkStart w:id="1" w:name="_Hlk78881813"/>
      <w:r w:rsidR="00B71401" w:rsidRPr="0037545A">
        <w:rPr>
          <w:rFonts w:ascii="Trebuchet MS" w:hAnsi="Trebuchet MS" w:cs="Arial"/>
          <w:b/>
        </w:rPr>
        <w:t>Budowa ulic Kazimierza Odnowiciela, Bolesława Krzywoustego,</w:t>
      </w:r>
    </w:p>
    <w:p w14:paraId="4FEC07DD" w14:textId="77777777" w:rsidR="00B71401" w:rsidRPr="0037545A" w:rsidRDefault="00B71401" w:rsidP="00B71401">
      <w:pPr>
        <w:pStyle w:val="Akapitzlist"/>
        <w:spacing w:after="120"/>
        <w:ind w:left="357"/>
        <w:jc w:val="center"/>
        <w:rPr>
          <w:rFonts w:ascii="Trebuchet MS" w:hAnsi="Trebuchet MS" w:cs="Arial"/>
          <w:b/>
        </w:rPr>
      </w:pPr>
      <w:r w:rsidRPr="0037545A">
        <w:rPr>
          <w:rFonts w:ascii="Trebuchet MS" w:hAnsi="Trebuchet MS" w:cs="Arial"/>
          <w:b/>
        </w:rPr>
        <w:t>Kazimierza Wielkiego, bez nazwy (odwodnienie) oraz ul. Kopernika,</w:t>
      </w:r>
    </w:p>
    <w:p w14:paraId="07C78A12" w14:textId="77777777" w:rsidR="00B71401" w:rsidRPr="0037545A" w:rsidRDefault="00B71401" w:rsidP="00B71401">
      <w:pPr>
        <w:pStyle w:val="Akapitzlist"/>
        <w:spacing w:after="120"/>
        <w:ind w:left="357"/>
        <w:jc w:val="center"/>
        <w:rPr>
          <w:rFonts w:ascii="Trebuchet MS" w:hAnsi="Trebuchet MS" w:cs="Arial"/>
          <w:b/>
        </w:rPr>
      </w:pPr>
      <w:r w:rsidRPr="0037545A">
        <w:rPr>
          <w:rFonts w:ascii="Trebuchet MS" w:hAnsi="Trebuchet MS" w:cs="Arial"/>
          <w:b/>
        </w:rPr>
        <w:t>Kasztanowa, ul. Chopina (</w:t>
      </w:r>
      <w:proofErr w:type="spellStart"/>
      <w:r w:rsidRPr="0037545A">
        <w:rPr>
          <w:rFonts w:ascii="Trebuchet MS" w:hAnsi="Trebuchet MS" w:cs="Arial"/>
          <w:b/>
        </w:rPr>
        <w:t>frag</w:t>
      </w:r>
      <w:proofErr w:type="spellEnd"/>
      <w:r w:rsidRPr="0037545A">
        <w:rPr>
          <w:rFonts w:ascii="Trebuchet MS" w:hAnsi="Trebuchet MS" w:cs="Arial"/>
          <w:b/>
        </w:rPr>
        <w:t>.</w:t>
      </w:r>
      <w:r w:rsidRPr="0037545A">
        <w:rPr>
          <w:rFonts w:ascii="Trebuchet MS" w:hAnsi="Trebuchet MS" w:cs="Arial"/>
          <w:b/>
          <w:bCs/>
        </w:rPr>
        <w:t>)</w:t>
      </w:r>
      <w:bookmarkEnd w:id="1"/>
      <w:r w:rsidR="008C5DE7" w:rsidRPr="0037545A">
        <w:rPr>
          <w:rFonts w:ascii="Trebuchet MS" w:hAnsi="Trebuchet MS" w:cs="Arial"/>
          <w:b/>
        </w:rPr>
        <w:t>”</w:t>
      </w:r>
      <w:r w:rsidRPr="0037545A">
        <w:rPr>
          <w:rFonts w:ascii="Trebuchet MS" w:hAnsi="Trebuchet MS" w:cs="Arial"/>
          <w:b/>
        </w:rPr>
        <w:t xml:space="preserve"> </w:t>
      </w:r>
    </w:p>
    <w:bookmarkEnd w:id="0"/>
    <w:p w14:paraId="6396CF23" w14:textId="0D14E4A0" w:rsidR="00A20DD4" w:rsidRPr="007C3917" w:rsidRDefault="00A20DD4" w:rsidP="00B71401">
      <w:pPr>
        <w:pStyle w:val="Akapitzlist"/>
        <w:spacing w:after="120"/>
        <w:ind w:left="357"/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14:paraId="197D7864" w14:textId="36E48B1C" w:rsidR="00997648" w:rsidRPr="0091720B" w:rsidRDefault="00997648" w:rsidP="007478E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2099"/>
        <w:gridCol w:w="1250"/>
        <w:gridCol w:w="5144"/>
      </w:tblGrid>
      <w:tr w:rsidR="00997648" w:rsidRPr="00EF632A" w14:paraId="16C272DA" w14:textId="77777777" w:rsidTr="00E541B5">
        <w:trPr>
          <w:trHeight w:val="5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77777777" w:rsidR="00997648" w:rsidRPr="00EF632A" w:rsidRDefault="00997648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97648" w:rsidRPr="00EF632A" w:rsidRDefault="008C5DE7" w:rsidP="003F11A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Postanowienia S</w:t>
            </w:r>
            <w:r w:rsidR="00997648" w:rsidRPr="00EF632A">
              <w:rPr>
                <w:rFonts w:ascii="Trebuchet MS" w:hAnsi="Trebuchet MS" w:cs="Arial"/>
                <w:sz w:val="18"/>
                <w:szCs w:val="18"/>
              </w:rPr>
              <w:t>WZ</w:t>
            </w:r>
            <w:r w:rsidRPr="00EF632A">
              <w:rPr>
                <w:rFonts w:ascii="Trebuchet MS" w:hAnsi="Trebuchet MS" w:cs="Arial"/>
                <w:sz w:val="18"/>
                <w:szCs w:val="18"/>
              </w:rPr>
              <w:t xml:space="preserve"> część ogólna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855" w14:textId="77777777" w:rsidR="00997648" w:rsidRPr="00EF632A" w:rsidRDefault="00997648" w:rsidP="003F11A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27A24665" w:rsidR="00997648" w:rsidRPr="00EF632A" w:rsidRDefault="008C5DE7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Rozdziały od I d</w:t>
            </w:r>
            <w:r w:rsidRPr="0084459D">
              <w:rPr>
                <w:rFonts w:ascii="Trebuchet MS" w:hAnsi="Trebuchet MS" w:cs="Arial"/>
                <w:sz w:val="18"/>
                <w:szCs w:val="18"/>
              </w:rPr>
              <w:t xml:space="preserve">o </w:t>
            </w:r>
            <w:r w:rsidR="00A57F4D" w:rsidRPr="0084459D">
              <w:rPr>
                <w:rFonts w:ascii="Trebuchet MS" w:hAnsi="Trebuchet MS" w:cs="Arial"/>
                <w:sz w:val="18"/>
                <w:szCs w:val="18"/>
              </w:rPr>
              <w:t>XXXIII</w:t>
            </w:r>
          </w:p>
        </w:tc>
      </w:tr>
      <w:tr w:rsidR="00997648" w:rsidRPr="00EF632A" w14:paraId="1D805BDA" w14:textId="77777777" w:rsidTr="00E541B5">
        <w:trPr>
          <w:trHeight w:val="25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77777777" w:rsidR="00997648" w:rsidRPr="00EF632A" w:rsidRDefault="008C5DE7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2</w:t>
            </w:r>
            <w:r w:rsidR="00997648" w:rsidRPr="00EF632A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434E23CE" w:rsidR="00997648" w:rsidRPr="00EF632A" w:rsidRDefault="008C5DE7" w:rsidP="003F11A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Załącznik</w:t>
            </w:r>
            <w:r w:rsidR="00997648" w:rsidRPr="00EF632A">
              <w:rPr>
                <w:rFonts w:ascii="Trebuchet MS" w:hAnsi="Trebuchet MS" w:cs="Arial"/>
                <w:sz w:val="18"/>
                <w:szCs w:val="18"/>
              </w:rPr>
              <w:t xml:space="preserve"> nr</w:t>
            </w:r>
            <w:r w:rsidRPr="00EF632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997648" w:rsidRPr="00EF632A">
              <w:rPr>
                <w:rFonts w:ascii="Trebuchet MS" w:hAnsi="Trebuchet MS" w:cs="Arial"/>
                <w:sz w:val="18"/>
                <w:szCs w:val="18"/>
              </w:rPr>
              <w:t>1</w:t>
            </w:r>
            <w:r w:rsidR="008074BA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6956" w14:textId="77777777" w:rsidR="00997648" w:rsidRPr="00EF632A" w:rsidRDefault="00997648" w:rsidP="003F11A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4C96E" w14:textId="77777777" w:rsidR="008C5DE7" w:rsidRPr="00EF632A" w:rsidRDefault="008C5DE7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Formularz oferty</w:t>
            </w:r>
          </w:p>
        </w:tc>
      </w:tr>
      <w:tr w:rsidR="00997648" w:rsidRPr="00EF632A" w14:paraId="29CC397B" w14:textId="77777777" w:rsidTr="00E541B5"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77777777" w:rsidR="00997648" w:rsidRPr="00EF632A" w:rsidRDefault="003F11A5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3</w:t>
            </w:r>
            <w:r w:rsidR="00997648" w:rsidRPr="00EF632A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27C06CAE" w:rsidR="00997648" w:rsidRPr="00EF632A" w:rsidRDefault="008C5DE7" w:rsidP="003F11A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Załącznik nr 2</w:t>
            </w:r>
            <w:r w:rsidR="008074BA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8C71" w14:textId="77777777" w:rsidR="00997648" w:rsidRPr="00EF632A" w:rsidRDefault="00997648" w:rsidP="003F11A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2B23A" w14:textId="5AE88D2F" w:rsidR="00997648" w:rsidRPr="00EF632A" w:rsidRDefault="00A815C3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Wzór oświadczenia Wykonawcy o niepodleganiu wykluczeniu z postępowania oraz o spełnianiu warunków udziału w postępowaniu</w:t>
            </w:r>
          </w:p>
        </w:tc>
      </w:tr>
      <w:tr w:rsidR="00997648" w:rsidRPr="00EF632A" w14:paraId="65FFFE01" w14:textId="77777777" w:rsidTr="00E541B5">
        <w:trPr>
          <w:trHeight w:val="23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77777777" w:rsidR="00997648" w:rsidRPr="00EF632A" w:rsidRDefault="003F11A5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4</w:t>
            </w:r>
            <w:r w:rsidR="00997648" w:rsidRPr="00EF632A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1C1616B2" w:rsidR="00997648" w:rsidRPr="00EF632A" w:rsidRDefault="00997648" w:rsidP="003F11A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 xml:space="preserve">Załącznik nr </w:t>
            </w:r>
            <w:r w:rsidR="003F11A5" w:rsidRPr="00EF632A">
              <w:rPr>
                <w:rFonts w:ascii="Trebuchet MS" w:hAnsi="Trebuchet MS" w:cs="Arial"/>
                <w:sz w:val="18"/>
                <w:szCs w:val="18"/>
              </w:rPr>
              <w:t>3</w:t>
            </w:r>
            <w:r w:rsidR="00FC75A0" w:rsidRPr="00EF632A">
              <w:rPr>
                <w:rFonts w:ascii="Trebuchet MS" w:hAnsi="Trebuchet MS" w:cs="Arial"/>
                <w:sz w:val="18"/>
                <w:szCs w:val="18"/>
              </w:rPr>
              <w:t>a</w:t>
            </w:r>
            <w:r w:rsidR="008074BA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886" w14:textId="77777777" w:rsidR="00997648" w:rsidRPr="00EF632A" w:rsidRDefault="00997648" w:rsidP="003F11A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8916D" w14:textId="4D59BFA5" w:rsidR="003F11A5" w:rsidRPr="00EF632A" w:rsidRDefault="00A815C3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Wzór oświadczenia podmiotu udostępniającego zasoby o braku podstaw wykluczenia</w:t>
            </w:r>
            <w:r w:rsidR="0003682A" w:rsidRPr="00EF632A">
              <w:rPr>
                <w:rFonts w:ascii="Trebuchet MS" w:hAnsi="Trebuchet MS" w:cs="Arial"/>
                <w:sz w:val="18"/>
                <w:szCs w:val="18"/>
              </w:rPr>
              <w:t xml:space="preserve"> z postępowania</w:t>
            </w:r>
            <w:r w:rsidRPr="00EF632A">
              <w:rPr>
                <w:rFonts w:ascii="Trebuchet MS" w:hAnsi="Trebuchet MS" w:cs="Arial"/>
                <w:sz w:val="18"/>
                <w:szCs w:val="18"/>
              </w:rPr>
              <w:t xml:space="preserve"> oraz spełnianiu warunków udziału w postępowaniu, w zakresie w jakim Wykonawca powołuje się na jego zasoby</w:t>
            </w:r>
          </w:p>
        </w:tc>
      </w:tr>
      <w:tr w:rsidR="00E541B5" w:rsidRPr="00EF632A" w14:paraId="0386FC21" w14:textId="77777777" w:rsidTr="00E541B5">
        <w:trPr>
          <w:trHeight w:val="23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4E6F7" w14:textId="2190BA9D" w:rsidR="00E541B5" w:rsidRPr="00EF632A" w:rsidRDefault="00C77383" w:rsidP="00E541B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5.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D5072" w14:textId="0121EFE9" w:rsidR="00E541B5" w:rsidRPr="00EF632A" w:rsidRDefault="007C7368" w:rsidP="00E541B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Z</w:t>
            </w:r>
            <w:r w:rsidR="001F3144" w:rsidRPr="00EF632A">
              <w:rPr>
                <w:rFonts w:ascii="Trebuchet MS" w:hAnsi="Trebuchet MS" w:cs="Arial"/>
                <w:sz w:val="18"/>
                <w:szCs w:val="18"/>
              </w:rPr>
              <w:t>ałącznik nr 3b</w:t>
            </w:r>
            <w:r w:rsidR="008074BA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40086" w14:textId="77777777" w:rsidR="00E541B5" w:rsidRPr="00EF632A" w:rsidRDefault="00E541B5" w:rsidP="00E541B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51016" w14:textId="3B982E02" w:rsidR="00E541B5" w:rsidRPr="00EF632A" w:rsidRDefault="001F3144" w:rsidP="00E541B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Wzór zobowiązania podmiotu udostępniającego zasoby</w:t>
            </w:r>
          </w:p>
        </w:tc>
      </w:tr>
      <w:tr w:rsidR="00E541B5" w:rsidRPr="00EF632A" w14:paraId="18D9BDA2" w14:textId="77777777" w:rsidTr="00E541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811" w:type="dxa"/>
          </w:tcPr>
          <w:p w14:paraId="70537A8C" w14:textId="5611D2CF" w:rsidR="00E541B5" w:rsidRPr="00EF632A" w:rsidRDefault="00E541B5" w:rsidP="00E541B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6.</w:t>
            </w:r>
          </w:p>
        </w:tc>
        <w:tc>
          <w:tcPr>
            <w:tcW w:w="2099" w:type="dxa"/>
          </w:tcPr>
          <w:p w14:paraId="4D912FC4" w14:textId="77777777" w:rsidR="00E541B5" w:rsidRPr="00EF632A" w:rsidRDefault="00E541B5" w:rsidP="00E541B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Załącznik nr 4a.</w:t>
            </w:r>
          </w:p>
        </w:tc>
        <w:tc>
          <w:tcPr>
            <w:tcW w:w="1250" w:type="dxa"/>
          </w:tcPr>
          <w:p w14:paraId="55E2430D" w14:textId="77777777" w:rsidR="00E541B5" w:rsidRPr="00EF632A" w:rsidRDefault="00E541B5" w:rsidP="00E541B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44" w:type="dxa"/>
          </w:tcPr>
          <w:p w14:paraId="6433232F" w14:textId="77777777" w:rsidR="00E541B5" w:rsidRPr="00EF632A" w:rsidRDefault="00E541B5" w:rsidP="00E541B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Przedmiar robót</w:t>
            </w:r>
          </w:p>
        </w:tc>
      </w:tr>
      <w:tr w:rsidR="00E541B5" w:rsidRPr="00EF632A" w14:paraId="42652A6D" w14:textId="77777777" w:rsidTr="00E541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11" w:type="dxa"/>
          </w:tcPr>
          <w:p w14:paraId="744CB77B" w14:textId="67E3AD82" w:rsidR="00E541B5" w:rsidRPr="00EF632A" w:rsidRDefault="00E541B5" w:rsidP="00E541B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7.</w:t>
            </w:r>
          </w:p>
        </w:tc>
        <w:tc>
          <w:tcPr>
            <w:tcW w:w="2099" w:type="dxa"/>
          </w:tcPr>
          <w:p w14:paraId="3E27DC66" w14:textId="77777777" w:rsidR="00E541B5" w:rsidRPr="00EF632A" w:rsidRDefault="00E541B5" w:rsidP="00E541B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Załącznik nr 4b.</w:t>
            </w:r>
          </w:p>
        </w:tc>
        <w:tc>
          <w:tcPr>
            <w:tcW w:w="1250" w:type="dxa"/>
          </w:tcPr>
          <w:p w14:paraId="1A3F127E" w14:textId="77777777" w:rsidR="00E541B5" w:rsidRPr="00EF632A" w:rsidRDefault="00E541B5" w:rsidP="00E541B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44" w:type="dxa"/>
          </w:tcPr>
          <w:p w14:paraId="00B532A9" w14:textId="77777777" w:rsidR="00E541B5" w:rsidRPr="00EF632A" w:rsidRDefault="00E541B5" w:rsidP="00E541B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Specyfikacje techniczne wykonania i odbioru robót</w:t>
            </w:r>
          </w:p>
        </w:tc>
      </w:tr>
      <w:tr w:rsidR="00E541B5" w:rsidRPr="00EF632A" w14:paraId="21C44C65" w14:textId="77777777" w:rsidTr="00E541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811" w:type="dxa"/>
          </w:tcPr>
          <w:p w14:paraId="3E1977CF" w14:textId="01D62696" w:rsidR="00E541B5" w:rsidRPr="00EF632A" w:rsidRDefault="00E541B5" w:rsidP="00E541B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8.</w:t>
            </w:r>
          </w:p>
        </w:tc>
        <w:tc>
          <w:tcPr>
            <w:tcW w:w="2099" w:type="dxa"/>
          </w:tcPr>
          <w:p w14:paraId="721607D4" w14:textId="1CCDB366" w:rsidR="00E541B5" w:rsidRPr="00EF632A" w:rsidRDefault="00E541B5" w:rsidP="00E541B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Załącznik nr 4c.</w:t>
            </w:r>
          </w:p>
        </w:tc>
        <w:tc>
          <w:tcPr>
            <w:tcW w:w="1250" w:type="dxa"/>
          </w:tcPr>
          <w:p w14:paraId="523742BB" w14:textId="77777777" w:rsidR="00E541B5" w:rsidRPr="00EF632A" w:rsidRDefault="00E541B5" w:rsidP="00E541B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44" w:type="dxa"/>
          </w:tcPr>
          <w:p w14:paraId="2D07DD5F" w14:textId="1809CFBB" w:rsidR="00E541B5" w:rsidRPr="00EF632A" w:rsidRDefault="00E541B5" w:rsidP="00E541B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Dokumentacja projektowa</w:t>
            </w:r>
          </w:p>
        </w:tc>
      </w:tr>
      <w:tr w:rsidR="00E541B5" w:rsidRPr="00EF632A" w14:paraId="75BCAC5D" w14:textId="77777777" w:rsidTr="00E541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811" w:type="dxa"/>
          </w:tcPr>
          <w:p w14:paraId="02B39217" w14:textId="171810E8" w:rsidR="00E541B5" w:rsidRPr="00EF632A" w:rsidRDefault="00E541B5" w:rsidP="00E541B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9.</w:t>
            </w:r>
          </w:p>
        </w:tc>
        <w:tc>
          <w:tcPr>
            <w:tcW w:w="2099" w:type="dxa"/>
          </w:tcPr>
          <w:p w14:paraId="3DF83633" w14:textId="77777777" w:rsidR="00E541B5" w:rsidRPr="00EF632A" w:rsidRDefault="00E541B5" w:rsidP="00E541B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Załącznik nr 5.</w:t>
            </w:r>
          </w:p>
        </w:tc>
        <w:tc>
          <w:tcPr>
            <w:tcW w:w="1250" w:type="dxa"/>
          </w:tcPr>
          <w:p w14:paraId="7644250F" w14:textId="77777777" w:rsidR="00E541B5" w:rsidRPr="00EF632A" w:rsidRDefault="00E541B5" w:rsidP="00E541B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44" w:type="dxa"/>
          </w:tcPr>
          <w:p w14:paraId="2F4E9BD3" w14:textId="15AE942B" w:rsidR="00E541B5" w:rsidRPr="00EF632A" w:rsidRDefault="00E541B5" w:rsidP="00E541B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Projektowane postanowienia umowy, które zostaną wprowadzone do treści umowy w sprawie zamówienia</w:t>
            </w:r>
          </w:p>
        </w:tc>
      </w:tr>
      <w:tr w:rsidR="00E541B5" w:rsidRPr="00EF632A" w14:paraId="3C67BAC4" w14:textId="77777777" w:rsidTr="00E541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811" w:type="dxa"/>
          </w:tcPr>
          <w:p w14:paraId="70EDA91E" w14:textId="21CE0A67" w:rsidR="00E541B5" w:rsidRPr="00EF632A" w:rsidRDefault="00E541B5" w:rsidP="00E541B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 xml:space="preserve">10. </w:t>
            </w:r>
          </w:p>
        </w:tc>
        <w:tc>
          <w:tcPr>
            <w:tcW w:w="2099" w:type="dxa"/>
          </w:tcPr>
          <w:p w14:paraId="687DE0BA" w14:textId="1A67FF90" w:rsidR="00E541B5" w:rsidRPr="00EF632A" w:rsidRDefault="00E541B5" w:rsidP="00E541B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Załącznik nr 6.</w:t>
            </w:r>
          </w:p>
        </w:tc>
        <w:tc>
          <w:tcPr>
            <w:tcW w:w="1250" w:type="dxa"/>
          </w:tcPr>
          <w:p w14:paraId="40233116" w14:textId="77777777" w:rsidR="00E541B5" w:rsidRPr="00EF632A" w:rsidRDefault="00E541B5" w:rsidP="00E541B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44" w:type="dxa"/>
          </w:tcPr>
          <w:p w14:paraId="211EF9F4" w14:textId="0215D732" w:rsidR="00E541B5" w:rsidRPr="00EF632A" w:rsidRDefault="00E541B5" w:rsidP="00E541B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Wykaz robót</w:t>
            </w:r>
          </w:p>
        </w:tc>
      </w:tr>
      <w:tr w:rsidR="00E541B5" w:rsidRPr="00EF632A" w14:paraId="7D5A58C1" w14:textId="77777777" w:rsidTr="00E541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811" w:type="dxa"/>
          </w:tcPr>
          <w:p w14:paraId="23833FDF" w14:textId="40D788A3" w:rsidR="00E541B5" w:rsidRPr="00EF632A" w:rsidRDefault="00E541B5" w:rsidP="00E541B5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11.</w:t>
            </w:r>
          </w:p>
        </w:tc>
        <w:tc>
          <w:tcPr>
            <w:tcW w:w="2099" w:type="dxa"/>
          </w:tcPr>
          <w:p w14:paraId="7D361856" w14:textId="77861844" w:rsidR="00E541B5" w:rsidRPr="00EF632A" w:rsidRDefault="00E541B5" w:rsidP="00E541B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Załącznik nr 7.</w:t>
            </w:r>
          </w:p>
        </w:tc>
        <w:tc>
          <w:tcPr>
            <w:tcW w:w="1250" w:type="dxa"/>
          </w:tcPr>
          <w:p w14:paraId="1F50A2A4" w14:textId="77777777" w:rsidR="00E541B5" w:rsidRPr="00EF632A" w:rsidRDefault="00E541B5" w:rsidP="00E541B5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44" w:type="dxa"/>
          </w:tcPr>
          <w:p w14:paraId="737C29BE" w14:textId="321FE9DF" w:rsidR="00E541B5" w:rsidRPr="00EF632A" w:rsidRDefault="00E541B5" w:rsidP="00E541B5">
            <w:pPr>
              <w:spacing w:before="120" w:after="120"/>
              <w:ind w:right="2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Wykaz osób</w:t>
            </w:r>
          </w:p>
        </w:tc>
      </w:tr>
      <w:tr w:rsidR="00174816" w:rsidRPr="00EF632A" w14:paraId="5A15DA76" w14:textId="77777777" w:rsidTr="00E541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811" w:type="dxa"/>
          </w:tcPr>
          <w:p w14:paraId="3DC75406" w14:textId="12672FED" w:rsidR="00174816" w:rsidRPr="00EF632A" w:rsidRDefault="00C0647E" w:rsidP="00EF632A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</w:t>
            </w:r>
            <w:r w:rsidR="00F3278E">
              <w:rPr>
                <w:rFonts w:ascii="Trebuchet MS" w:hAnsi="Trebuchet MS" w:cs="Arial"/>
                <w:sz w:val="18"/>
                <w:szCs w:val="18"/>
              </w:rPr>
              <w:t>2</w:t>
            </w:r>
            <w:r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099" w:type="dxa"/>
          </w:tcPr>
          <w:p w14:paraId="22EF2D64" w14:textId="6F65AD2A" w:rsidR="00174816" w:rsidRPr="00EF632A" w:rsidRDefault="00C0647E" w:rsidP="00EF632A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Załącznik nr </w:t>
            </w:r>
            <w:r w:rsidR="004B6253">
              <w:rPr>
                <w:rFonts w:ascii="Trebuchet MS" w:hAnsi="Trebuchet MS" w:cs="Arial"/>
                <w:sz w:val="18"/>
                <w:szCs w:val="18"/>
              </w:rPr>
              <w:t>8</w:t>
            </w:r>
            <w:r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250" w:type="dxa"/>
          </w:tcPr>
          <w:p w14:paraId="4CAD2C8B" w14:textId="77777777" w:rsidR="00174816" w:rsidRPr="00EF632A" w:rsidRDefault="00174816" w:rsidP="00EF632A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44" w:type="dxa"/>
          </w:tcPr>
          <w:p w14:paraId="2A92BAD2" w14:textId="59B26BD6" w:rsidR="00174816" w:rsidRPr="00EF632A" w:rsidRDefault="00C77383" w:rsidP="00EF632A">
            <w:pPr>
              <w:spacing w:before="120" w:after="120"/>
              <w:ind w:right="28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EF632A">
              <w:rPr>
                <w:rFonts w:ascii="Trebuchet MS" w:hAnsi="Trebuchet MS" w:cs="Arial"/>
                <w:sz w:val="18"/>
                <w:szCs w:val="18"/>
              </w:rPr>
              <w:t>Wzór oświadczenia Wykonawcy, w zakresie art. 108 ust. 1 pkt 5 ustawy, o braku przynależności do tej samej grupy kapitałowej</w:t>
            </w:r>
          </w:p>
        </w:tc>
      </w:tr>
      <w:tr w:rsidR="00CC5130" w:rsidRPr="00EF632A" w14:paraId="046D0412" w14:textId="77777777" w:rsidTr="00E541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811" w:type="dxa"/>
          </w:tcPr>
          <w:p w14:paraId="336B1E2B" w14:textId="5514C03F" w:rsidR="00CC5130" w:rsidRDefault="00CC5130" w:rsidP="00EF632A">
            <w:pPr>
              <w:spacing w:before="120" w:after="120"/>
              <w:ind w:right="2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</w:t>
            </w:r>
            <w:r w:rsidR="00F3278E">
              <w:rPr>
                <w:rFonts w:ascii="Trebuchet MS" w:hAnsi="Trebuchet MS" w:cs="Arial"/>
                <w:sz w:val="18"/>
                <w:szCs w:val="18"/>
              </w:rPr>
              <w:t>3</w:t>
            </w:r>
            <w:r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099" w:type="dxa"/>
          </w:tcPr>
          <w:p w14:paraId="2F712027" w14:textId="229DB7E7" w:rsidR="00CC5130" w:rsidRDefault="00CC5130" w:rsidP="00EF632A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Załącznik nr 9.</w:t>
            </w:r>
          </w:p>
        </w:tc>
        <w:tc>
          <w:tcPr>
            <w:tcW w:w="1250" w:type="dxa"/>
          </w:tcPr>
          <w:p w14:paraId="21EB4B6A" w14:textId="77777777" w:rsidR="00CC5130" w:rsidRPr="00EF632A" w:rsidRDefault="00CC5130" w:rsidP="00EF632A">
            <w:pPr>
              <w:spacing w:before="120" w:after="120"/>
              <w:ind w:right="2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44" w:type="dxa"/>
          </w:tcPr>
          <w:p w14:paraId="5AB8F3C7" w14:textId="2D593919" w:rsidR="00CC5130" w:rsidRDefault="00F3278E" w:rsidP="00EF632A">
            <w:pPr>
              <w:spacing w:before="120" w:after="120"/>
              <w:ind w:right="28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Wzór o</w:t>
            </w:r>
            <w:r w:rsidR="00CC5130" w:rsidRPr="00CC5130">
              <w:rPr>
                <w:rFonts w:ascii="Trebuchet MS" w:hAnsi="Trebuchet MS"/>
                <w:bCs/>
                <w:sz w:val="18"/>
                <w:szCs w:val="18"/>
              </w:rPr>
              <w:t>świadczeni</w:t>
            </w:r>
            <w:r>
              <w:rPr>
                <w:rFonts w:ascii="Trebuchet MS" w:hAnsi="Trebuchet MS"/>
                <w:bCs/>
                <w:sz w:val="18"/>
                <w:szCs w:val="18"/>
              </w:rPr>
              <w:t>a</w:t>
            </w:r>
            <w:r w:rsidR="00CC5130" w:rsidRPr="00CC5130">
              <w:rPr>
                <w:rFonts w:ascii="Trebuchet MS" w:hAnsi="Trebuchet MS"/>
                <w:bCs/>
                <w:sz w:val="18"/>
                <w:szCs w:val="18"/>
              </w:rPr>
              <w:t xml:space="preserve"> z art.117 ust.4</w:t>
            </w:r>
          </w:p>
        </w:tc>
      </w:tr>
    </w:tbl>
    <w:p w14:paraId="60AA10D8" w14:textId="61624204" w:rsidR="00595BF6" w:rsidRDefault="00595BF6" w:rsidP="00D902E8">
      <w:pPr>
        <w:spacing w:after="120"/>
        <w:ind w:right="28"/>
        <w:rPr>
          <w:rFonts w:ascii="Trebuchet MS" w:hAnsi="Trebuchet MS" w:cs="Arial"/>
          <w:b/>
        </w:rPr>
      </w:pPr>
    </w:p>
    <w:p w14:paraId="19E19E7C" w14:textId="77777777" w:rsidR="001027E8" w:rsidRDefault="001027E8" w:rsidP="0001011E">
      <w:pPr>
        <w:spacing w:before="60"/>
        <w:ind w:left="4956" w:right="28" w:firstLine="708"/>
        <w:jc w:val="both"/>
        <w:rPr>
          <w:rFonts w:ascii="Trebuchet MS" w:hAnsi="Trebuchet MS" w:cs="Arial"/>
          <w:b/>
        </w:rPr>
      </w:pPr>
    </w:p>
    <w:p w14:paraId="72717206" w14:textId="067A3E6B" w:rsidR="0001011E" w:rsidRDefault="0001011E" w:rsidP="0001011E">
      <w:pPr>
        <w:spacing w:before="60"/>
        <w:ind w:left="4956" w:right="28" w:firstLine="708"/>
        <w:jc w:val="both"/>
        <w:rPr>
          <w:rFonts w:ascii="Trebuchet MS" w:hAnsi="Trebuchet MS" w:cs="Arial"/>
          <w:b/>
        </w:rPr>
      </w:pPr>
      <w:r w:rsidRPr="000B0C09">
        <w:rPr>
          <w:rFonts w:ascii="Trebuchet MS" w:hAnsi="Trebuchet MS" w:cs="Arial"/>
          <w:b/>
        </w:rPr>
        <w:t>Zatwierdzona przez:</w:t>
      </w:r>
    </w:p>
    <w:p w14:paraId="1AB93011" w14:textId="537778DE" w:rsidR="00077BC9" w:rsidRDefault="00077BC9" w:rsidP="0001011E">
      <w:pPr>
        <w:spacing w:before="60"/>
        <w:ind w:left="4956" w:right="28" w:firstLine="7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Tomasz Łukowiak</w:t>
      </w:r>
    </w:p>
    <w:p w14:paraId="2964C7A6" w14:textId="3848FDA8" w:rsidR="00077BC9" w:rsidRDefault="00077BC9" w:rsidP="00077BC9">
      <w:pPr>
        <w:spacing w:before="60"/>
        <w:ind w:right="2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Z-ca Burmistrza Gminy Mosina</w:t>
      </w:r>
    </w:p>
    <w:p w14:paraId="4157612B" w14:textId="006B0C95" w:rsidR="007F43F3" w:rsidRDefault="007F43F3" w:rsidP="0001011E">
      <w:pPr>
        <w:spacing w:before="60"/>
        <w:ind w:left="4956" w:right="28" w:firstLine="708"/>
        <w:jc w:val="both"/>
        <w:rPr>
          <w:rFonts w:ascii="Trebuchet MS" w:hAnsi="Trebuchet MS" w:cs="Arial"/>
          <w:b/>
        </w:rPr>
      </w:pPr>
    </w:p>
    <w:p w14:paraId="25CE72F8" w14:textId="77777777" w:rsidR="007F43F3" w:rsidRPr="000B0C09" w:rsidRDefault="007F43F3" w:rsidP="0001011E">
      <w:pPr>
        <w:spacing w:before="60"/>
        <w:ind w:left="4956" w:right="28" w:firstLine="708"/>
        <w:jc w:val="both"/>
        <w:rPr>
          <w:rFonts w:ascii="Trebuchet MS" w:hAnsi="Trebuchet MS" w:cs="Arial"/>
          <w:b/>
        </w:rPr>
      </w:pPr>
    </w:p>
    <w:p w14:paraId="4195C207" w14:textId="77777777" w:rsidR="008C0E0C" w:rsidRDefault="008C0E0C" w:rsidP="008C0E0C">
      <w:pPr>
        <w:spacing w:before="120"/>
        <w:ind w:right="28"/>
        <w:jc w:val="center"/>
        <w:rPr>
          <w:rFonts w:ascii="Trebuchet MS" w:hAnsi="Trebuchet MS" w:cs="Arial"/>
          <w:bCs/>
        </w:rPr>
      </w:pPr>
    </w:p>
    <w:p w14:paraId="3DBBD36A" w14:textId="509CDF72" w:rsidR="00830A27" w:rsidRDefault="00830A27" w:rsidP="008C0E0C">
      <w:pPr>
        <w:spacing w:before="120"/>
        <w:ind w:right="28"/>
        <w:jc w:val="center"/>
        <w:rPr>
          <w:rFonts w:ascii="Trebuchet MS" w:hAnsi="Trebuchet MS" w:cs="Arial"/>
          <w:bCs/>
        </w:rPr>
      </w:pPr>
      <w:r w:rsidRPr="00830A27">
        <w:rPr>
          <w:rFonts w:ascii="Trebuchet MS" w:hAnsi="Trebuchet MS" w:cs="Arial"/>
          <w:bCs/>
        </w:rPr>
        <w:t xml:space="preserve">Mosina, dnia </w:t>
      </w:r>
      <w:r w:rsidR="007F43F3">
        <w:rPr>
          <w:rFonts w:ascii="Trebuchet MS" w:hAnsi="Trebuchet MS" w:cs="Arial"/>
          <w:bCs/>
        </w:rPr>
        <w:t>05.05</w:t>
      </w:r>
      <w:r w:rsidR="00F24391">
        <w:rPr>
          <w:rFonts w:ascii="Trebuchet MS" w:hAnsi="Trebuchet MS" w:cs="Arial"/>
          <w:bCs/>
        </w:rPr>
        <w:t>.2022 r.</w:t>
      </w:r>
    </w:p>
    <w:p w14:paraId="411F022E" w14:textId="77777777" w:rsidR="008C0E0C" w:rsidRDefault="008C0E0C" w:rsidP="008C0E0C">
      <w:pPr>
        <w:spacing w:before="120"/>
        <w:ind w:right="28"/>
        <w:jc w:val="center"/>
        <w:rPr>
          <w:rFonts w:ascii="Trebuchet MS" w:hAnsi="Trebuchet MS" w:cs="Arial"/>
          <w:bCs/>
        </w:rPr>
        <w:sectPr w:rsidR="008C0E0C" w:rsidSect="009F756C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418" w:right="1247" w:bottom="1418" w:left="1276" w:header="709" w:footer="624" w:gutter="0"/>
          <w:cols w:space="708" w:equalWidth="0">
            <w:col w:w="9242"/>
          </w:cols>
          <w:noEndnote/>
          <w:docGrid w:linePitch="272"/>
        </w:sectPr>
      </w:pPr>
    </w:p>
    <w:p w14:paraId="48CEDDB6" w14:textId="77777777" w:rsidR="00830A27" w:rsidRDefault="00830A27" w:rsidP="00125F72">
      <w:pPr>
        <w:spacing w:before="120"/>
        <w:ind w:right="28"/>
        <w:jc w:val="center"/>
        <w:rPr>
          <w:rFonts w:ascii="Trebuchet MS" w:hAnsi="Trebuchet MS" w:cs="Arial"/>
          <w:b/>
        </w:rPr>
      </w:pPr>
    </w:p>
    <w:p w14:paraId="021AE070" w14:textId="69AA6418" w:rsidR="005064DB" w:rsidRPr="00930FE6" w:rsidRDefault="005064DB" w:rsidP="00125F72">
      <w:pPr>
        <w:spacing w:before="120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POSTANOWIENIA</w:t>
      </w:r>
    </w:p>
    <w:p w14:paraId="5C20ECCC" w14:textId="77777777" w:rsidR="005064DB" w:rsidRPr="00930FE6" w:rsidRDefault="00A6503E" w:rsidP="005064DB">
      <w:pPr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5064DB">
      <w:pPr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24925695" w14:textId="77777777" w:rsidR="00594660" w:rsidRDefault="00594660" w:rsidP="005064DB">
      <w:pPr>
        <w:ind w:right="28"/>
        <w:jc w:val="both"/>
        <w:rPr>
          <w:rFonts w:ascii="Trebuchet MS" w:hAnsi="Trebuchet MS" w:cs="Arial"/>
        </w:rPr>
      </w:pPr>
    </w:p>
    <w:p w14:paraId="1D105DE2" w14:textId="77777777" w:rsidR="005E34BF" w:rsidRDefault="00594660" w:rsidP="005064DB">
      <w:pPr>
        <w:ind w:right="28"/>
        <w:jc w:val="both"/>
        <w:rPr>
          <w:rFonts w:ascii="Trebuchet MS" w:hAnsi="Trebuchet MS" w:cs="Arial"/>
        </w:rPr>
      </w:pPr>
      <w:r w:rsidRPr="00594660">
        <w:rPr>
          <w:rFonts w:ascii="Trebuchet MS" w:hAnsi="Trebuchet MS" w:cs="Arial"/>
          <w:b/>
        </w:rPr>
        <w:t>Informacja ogólna:</w:t>
      </w:r>
      <w:r>
        <w:rPr>
          <w:rFonts w:ascii="Trebuchet MS" w:hAnsi="Trebuchet MS" w:cs="Arial"/>
        </w:rPr>
        <w:t xml:space="preserve"> w treści SWZ przyjęto następującą numerację:</w:t>
      </w:r>
    </w:p>
    <w:p w14:paraId="17EE7315" w14:textId="77777777" w:rsidR="00594660" w:rsidRDefault="00594660" w:rsidP="005064DB">
      <w:pPr>
        <w:ind w:right="28"/>
        <w:jc w:val="both"/>
        <w:rPr>
          <w:rFonts w:ascii="Trebuchet MS" w:hAnsi="Trebuchet MS" w:cs="Arial"/>
        </w:rPr>
      </w:pPr>
    </w:p>
    <w:p w14:paraId="31C1A726" w14:textId="77777777" w:rsidR="00246FB5" w:rsidRDefault="00594660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rozdziały </w:t>
      </w:r>
      <w:r w:rsidR="00246FB5">
        <w:rPr>
          <w:rFonts w:ascii="Trebuchet MS" w:hAnsi="Trebuchet MS" w:cs="Arial"/>
        </w:rPr>
        <w:t xml:space="preserve">- </w:t>
      </w:r>
      <w:r>
        <w:rPr>
          <w:rFonts w:ascii="Trebuchet MS" w:hAnsi="Trebuchet MS" w:cs="Arial"/>
        </w:rPr>
        <w:t>np. Rozdział I</w:t>
      </w:r>
    </w:p>
    <w:p w14:paraId="6D363152" w14:textId="450360DB" w:rsidR="00246FB5" w:rsidRDefault="00246FB5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594660">
        <w:rPr>
          <w:rFonts w:ascii="Trebuchet MS" w:hAnsi="Trebuchet MS" w:cs="Arial"/>
        </w:rPr>
        <w:t>ustępy</w:t>
      </w:r>
      <w:r>
        <w:rPr>
          <w:rFonts w:ascii="Trebuchet MS" w:hAnsi="Trebuchet MS" w:cs="Arial"/>
        </w:rPr>
        <w:t xml:space="preserve"> - np. Rozdział II ust. 1</w:t>
      </w:r>
      <w:r w:rsidR="002E0C75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lub Rozdział V ust. 1.1. lub Rozdział XI ust. 3.4.1.</w:t>
      </w:r>
    </w:p>
    <w:p w14:paraId="530F12CB" w14:textId="77777777" w:rsidR="00246FB5" w:rsidRDefault="00246FB5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594660">
        <w:rPr>
          <w:rFonts w:ascii="Trebuchet MS" w:hAnsi="Trebuchet MS" w:cs="Arial"/>
        </w:rPr>
        <w:t>punkty</w:t>
      </w:r>
      <w:r>
        <w:rPr>
          <w:rFonts w:ascii="Trebuchet MS" w:hAnsi="Trebuchet MS" w:cs="Arial"/>
        </w:rPr>
        <w:t xml:space="preserve"> - np. Rozdział VI ust. 1 pkt 1) i pkt 2)</w:t>
      </w:r>
    </w:p>
    <w:p w14:paraId="0450E744" w14:textId="77777777" w:rsidR="00F57082" w:rsidRDefault="00246FB5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594660">
        <w:rPr>
          <w:rFonts w:ascii="Trebuchet MS" w:hAnsi="Trebuchet MS" w:cs="Arial"/>
        </w:rPr>
        <w:t>litery</w:t>
      </w:r>
      <w:r>
        <w:rPr>
          <w:rFonts w:ascii="Trebuchet MS" w:hAnsi="Trebuchet MS" w:cs="Arial"/>
        </w:rPr>
        <w:t xml:space="preserve"> – np. Rozdział XI ust. 2.1. pkt 1) </w:t>
      </w:r>
      <w:proofErr w:type="spellStart"/>
      <w:r>
        <w:rPr>
          <w:rFonts w:ascii="Trebuchet MS" w:hAnsi="Trebuchet MS" w:cs="Arial"/>
        </w:rPr>
        <w:t>lit.a</w:t>
      </w:r>
      <w:proofErr w:type="spellEnd"/>
      <w:r>
        <w:rPr>
          <w:rFonts w:ascii="Trebuchet MS" w:hAnsi="Trebuchet MS" w:cs="Arial"/>
        </w:rPr>
        <w:t>)</w:t>
      </w:r>
    </w:p>
    <w:p w14:paraId="7EB214C6" w14:textId="77777777" w:rsidR="00555284" w:rsidRPr="00930FE6" w:rsidRDefault="00555284" w:rsidP="005064DB">
      <w:pPr>
        <w:ind w:right="28"/>
        <w:jc w:val="both"/>
        <w:rPr>
          <w:rFonts w:ascii="Trebuchet MS" w:hAnsi="Trebuchet MS" w:cs="Arial"/>
        </w:rPr>
      </w:pPr>
    </w:p>
    <w:p w14:paraId="505DFD19" w14:textId="77777777" w:rsidR="00B4667B" w:rsidRPr="006C4EEF" w:rsidRDefault="005064DB" w:rsidP="00C244B2">
      <w:pPr>
        <w:tabs>
          <w:tab w:val="left" w:pos="1701"/>
        </w:tabs>
        <w:spacing w:before="120" w:line="360" w:lineRule="auto"/>
        <w:ind w:right="28"/>
        <w:jc w:val="center"/>
        <w:rPr>
          <w:rFonts w:ascii="Trebuchet MS" w:hAnsi="Trebuchet MS" w:cs="Arial"/>
          <w:b/>
        </w:rPr>
      </w:pPr>
      <w:r w:rsidRPr="006C4EEF">
        <w:rPr>
          <w:rFonts w:ascii="Trebuchet MS" w:hAnsi="Trebuchet MS" w:cs="Arial"/>
          <w:b/>
        </w:rPr>
        <w:t>ROZDZIA</w:t>
      </w:r>
      <w:r w:rsidR="00B4667B" w:rsidRPr="006C4EEF">
        <w:rPr>
          <w:rFonts w:ascii="Trebuchet MS" w:hAnsi="Trebuchet MS" w:cs="Arial"/>
          <w:b/>
        </w:rPr>
        <w:t>Ł I</w:t>
      </w:r>
    </w:p>
    <w:p w14:paraId="40C3799B" w14:textId="77777777" w:rsidR="00B4667B" w:rsidRPr="006C4EEF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C4EEF">
        <w:rPr>
          <w:rFonts w:ascii="Trebuchet MS" w:hAnsi="Trebuchet MS" w:cs="Arial"/>
          <w:b/>
        </w:rPr>
        <w:t>ZAMAWIAJĄCY (NAZWA I ADRES</w:t>
      </w:r>
      <w:r w:rsidR="00A6503E" w:rsidRPr="006C4EEF">
        <w:rPr>
          <w:rFonts w:ascii="Trebuchet MS" w:hAnsi="Trebuchet MS" w:cs="Arial"/>
          <w:b/>
        </w:rPr>
        <w:t xml:space="preserve"> ORAZ INNE DANE TELE-INFORMATYCZNE</w:t>
      </w:r>
      <w:r w:rsidRPr="006C4EEF">
        <w:rPr>
          <w:rFonts w:ascii="Trebuchet MS" w:hAnsi="Trebuchet MS" w:cs="Arial"/>
          <w:b/>
        </w:rPr>
        <w:t>)</w:t>
      </w:r>
    </w:p>
    <w:p w14:paraId="261CFAC3" w14:textId="77777777" w:rsidR="00A6503E" w:rsidRPr="00167AA3" w:rsidRDefault="00A6503E" w:rsidP="005064DB">
      <w:pPr>
        <w:tabs>
          <w:tab w:val="left" w:pos="567"/>
        </w:tabs>
        <w:ind w:right="28"/>
        <w:jc w:val="both"/>
        <w:rPr>
          <w:rFonts w:ascii="Trebuchet MS" w:hAnsi="Trebuchet MS" w:cs="Arial"/>
          <w:b/>
          <w:strike/>
        </w:rPr>
      </w:pPr>
    </w:p>
    <w:p w14:paraId="3BB31B3D" w14:textId="7148CE37" w:rsidR="0056129B" w:rsidRPr="0056129B" w:rsidRDefault="0056129B" w:rsidP="0056129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  <w:r w:rsidRPr="0056129B">
        <w:rPr>
          <w:rFonts w:ascii="Trebuchet MS" w:hAnsi="Trebuchet MS" w:cs="Arial"/>
        </w:rPr>
        <w:t>Gmina Mosina</w:t>
      </w:r>
      <w:r w:rsidR="008C0E0C">
        <w:rPr>
          <w:rFonts w:ascii="Trebuchet MS" w:hAnsi="Trebuchet MS" w:cs="Arial"/>
        </w:rPr>
        <w:t xml:space="preserve"> – Urząd Miejski w Mosinie</w:t>
      </w:r>
      <w:r w:rsidRPr="0056129B">
        <w:rPr>
          <w:rFonts w:ascii="Trebuchet MS" w:hAnsi="Trebuchet MS" w:cs="Arial"/>
        </w:rPr>
        <w:t>,</w:t>
      </w:r>
      <w:r w:rsidR="008C0E0C">
        <w:rPr>
          <w:rFonts w:ascii="Trebuchet MS" w:hAnsi="Trebuchet MS" w:cs="Arial"/>
        </w:rPr>
        <w:t xml:space="preserve"> </w:t>
      </w:r>
      <w:r w:rsidRPr="0056129B">
        <w:rPr>
          <w:rFonts w:ascii="Trebuchet MS" w:hAnsi="Trebuchet MS" w:cs="Arial"/>
        </w:rPr>
        <w:t>którą reprezentuje Burmistrz Gminy</w:t>
      </w:r>
      <w:r>
        <w:rPr>
          <w:rFonts w:ascii="Trebuchet MS" w:hAnsi="Trebuchet MS" w:cs="Arial"/>
        </w:rPr>
        <w:t>,</w:t>
      </w:r>
      <w:r w:rsidRPr="0056129B">
        <w:rPr>
          <w:rFonts w:ascii="Trebuchet MS" w:hAnsi="Trebuchet MS" w:cs="Arial"/>
        </w:rPr>
        <w:t xml:space="preserve"> 62-050 Mosina, PI. 20 Października 1</w:t>
      </w:r>
      <w:r w:rsidR="00341DA2">
        <w:rPr>
          <w:rFonts w:ascii="Trebuchet MS" w:hAnsi="Trebuchet MS" w:cs="Arial"/>
        </w:rPr>
        <w:t>,</w:t>
      </w:r>
      <w:r w:rsidRPr="0056129B">
        <w:rPr>
          <w:rFonts w:ascii="Trebuchet MS" w:hAnsi="Trebuchet MS" w:cs="Arial"/>
        </w:rPr>
        <w:t xml:space="preserve"> </w:t>
      </w:r>
    </w:p>
    <w:p w14:paraId="3BD589E0" w14:textId="77777777" w:rsidR="00230041" w:rsidRPr="00A90DD0" w:rsidRDefault="00230041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</w:p>
    <w:p w14:paraId="0A172727" w14:textId="77777777" w:rsidR="005064DB" w:rsidRPr="00A90DD0" w:rsidRDefault="00B4667B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  <w:r w:rsidRPr="00A90DD0">
        <w:rPr>
          <w:rFonts w:ascii="Trebuchet MS" w:hAnsi="Trebuchet MS" w:cs="Arial"/>
        </w:rPr>
        <w:t>zwany dalej Zamawiającym</w:t>
      </w:r>
    </w:p>
    <w:p w14:paraId="3545AF4D" w14:textId="77777777" w:rsidR="00A6503E" w:rsidRPr="00A90DD0" w:rsidRDefault="00A6503E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</w:p>
    <w:p w14:paraId="4D62F649" w14:textId="111C159C" w:rsidR="00A6503E" w:rsidRDefault="00E0767A" w:rsidP="00A6503E">
      <w:pPr>
        <w:ind w:right="28"/>
        <w:rPr>
          <w:rFonts w:ascii="Trebuchet MS" w:hAnsi="Trebuchet MS" w:cs="Arial"/>
        </w:rPr>
      </w:pPr>
      <w:r w:rsidRPr="00A90DD0">
        <w:rPr>
          <w:rFonts w:ascii="Trebuchet MS" w:hAnsi="Trebuchet MS" w:cs="Arial"/>
        </w:rPr>
        <w:t xml:space="preserve">- </w:t>
      </w:r>
      <w:r w:rsidR="00A6503E" w:rsidRPr="00A90DD0">
        <w:rPr>
          <w:rFonts w:ascii="Trebuchet MS" w:hAnsi="Trebuchet MS" w:cs="Arial"/>
        </w:rPr>
        <w:t xml:space="preserve">nr telefonu: </w:t>
      </w:r>
      <w:r w:rsidR="0068773D" w:rsidRPr="00EF56AF">
        <w:rPr>
          <w:rFonts w:ascii="Trebuchet MS" w:hAnsi="Trebuchet MS" w:cs="Arial"/>
          <w:b/>
        </w:rPr>
        <w:t xml:space="preserve">tel. </w:t>
      </w:r>
      <w:r w:rsidR="00CA6628" w:rsidRPr="00EF56AF">
        <w:rPr>
          <w:rFonts w:ascii="Trebuchet MS" w:hAnsi="Trebuchet MS" w:cs="Arial"/>
          <w:b/>
        </w:rPr>
        <w:t>611 018-</w:t>
      </w:r>
      <w:r w:rsidR="000903B0">
        <w:rPr>
          <w:rFonts w:ascii="Trebuchet MS" w:hAnsi="Trebuchet MS" w:cs="Arial"/>
          <w:b/>
        </w:rPr>
        <w:t xml:space="preserve">538 </w:t>
      </w:r>
      <w:r w:rsidR="00A6503E" w:rsidRPr="00EF56AF">
        <w:rPr>
          <w:rFonts w:ascii="Trebuchet MS" w:hAnsi="Trebuchet MS" w:cs="Arial"/>
        </w:rPr>
        <w:t>(</w:t>
      </w:r>
      <w:r w:rsidR="00AD5866" w:rsidRPr="00EF56AF">
        <w:rPr>
          <w:rFonts w:ascii="Trebuchet MS" w:hAnsi="Trebuchet MS" w:cs="Arial"/>
        </w:rPr>
        <w:t>Biuro</w:t>
      </w:r>
      <w:r w:rsidR="00A6503E" w:rsidRPr="00EF56AF">
        <w:rPr>
          <w:rFonts w:ascii="Trebuchet MS" w:hAnsi="Trebuchet MS" w:cs="Arial"/>
        </w:rPr>
        <w:t xml:space="preserve"> Zamówień Publicznych)</w:t>
      </w:r>
      <w:r w:rsidR="00262402">
        <w:rPr>
          <w:rFonts w:ascii="Trebuchet MS" w:hAnsi="Trebuchet MS" w:cs="Arial"/>
        </w:rPr>
        <w:t>,</w:t>
      </w:r>
    </w:p>
    <w:p w14:paraId="4659268E" w14:textId="77777777" w:rsidR="00262402" w:rsidRDefault="00262402" w:rsidP="00A6503E">
      <w:pPr>
        <w:ind w:right="28"/>
        <w:rPr>
          <w:rFonts w:ascii="Trebuchet MS" w:hAnsi="Trebuchet MS" w:cs="Arial"/>
        </w:rPr>
      </w:pPr>
    </w:p>
    <w:p w14:paraId="5A0300F3" w14:textId="50E38D90" w:rsidR="00A6503E" w:rsidRDefault="00E0767A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  <w:r w:rsidRPr="00A90DD0">
        <w:rPr>
          <w:rFonts w:ascii="Trebuchet MS" w:hAnsi="Trebuchet MS" w:cs="Arial"/>
        </w:rPr>
        <w:t xml:space="preserve">- </w:t>
      </w:r>
      <w:r w:rsidR="00A6503E" w:rsidRPr="00A90DD0">
        <w:rPr>
          <w:rFonts w:ascii="Trebuchet MS" w:hAnsi="Trebuchet MS" w:cs="Arial"/>
        </w:rPr>
        <w:t xml:space="preserve">adres poczty elektronicznej: </w:t>
      </w:r>
      <w:hyperlink r:id="rId12" w:history="1">
        <w:r w:rsidR="00262402" w:rsidRPr="0043126F">
          <w:rPr>
            <w:rStyle w:val="Hipercze"/>
            <w:rFonts w:ascii="Trebuchet MS" w:hAnsi="Trebuchet MS" w:cs="Arial"/>
          </w:rPr>
          <w:t>bzp@mosina.pl</w:t>
        </w:r>
      </w:hyperlink>
      <w:r w:rsidR="00262402">
        <w:rPr>
          <w:rFonts w:ascii="Trebuchet MS" w:hAnsi="Trebuchet MS" w:cs="Arial"/>
        </w:rPr>
        <w:t>,</w:t>
      </w:r>
    </w:p>
    <w:p w14:paraId="4C7FB4B6" w14:textId="44E6413B" w:rsidR="00262402" w:rsidRDefault="00262402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</w:p>
    <w:p w14:paraId="7D89FB65" w14:textId="4841AF94" w:rsidR="008C0E0C" w:rsidRPr="008C0E0C" w:rsidRDefault="00262402" w:rsidP="008C0E0C">
      <w:pPr>
        <w:ind w:right="28"/>
        <w:rPr>
          <w:rFonts w:ascii="Trebuchet MS" w:hAnsi="Trebuchet MS" w:cs="Arial"/>
          <w:bCs/>
        </w:rPr>
      </w:pPr>
      <w:r>
        <w:rPr>
          <w:rFonts w:ascii="Trebuchet MS" w:hAnsi="Trebuchet MS" w:cs="Arial"/>
        </w:rPr>
        <w:t xml:space="preserve">- </w:t>
      </w:r>
      <w:r w:rsidR="008C0E0C" w:rsidRPr="008C0E0C">
        <w:rPr>
          <w:rFonts w:ascii="Trebuchet MS" w:hAnsi="Trebuchet MS" w:cs="Arial"/>
          <w:bCs/>
        </w:rPr>
        <w:t>Regon: 631258626</w:t>
      </w:r>
      <w:r w:rsidR="008C0E0C">
        <w:rPr>
          <w:rFonts w:ascii="Trebuchet MS" w:hAnsi="Trebuchet MS" w:cs="Arial"/>
          <w:bCs/>
        </w:rPr>
        <w:t xml:space="preserve">, </w:t>
      </w:r>
      <w:r w:rsidR="008C0E0C" w:rsidRPr="008C0E0C">
        <w:rPr>
          <w:rFonts w:ascii="Trebuchet MS" w:hAnsi="Trebuchet MS" w:cs="Arial"/>
          <w:bCs/>
        </w:rPr>
        <w:t xml:space="preserve"> NIP:7773154370 </w:t>
      </w:r>
    </w:p>
    <w:p w14:paraId="40485C3E" w14:textId="77777777" w:rsidR="000F6258" w:rsidRPr="00A90DD0" w:rsidRDefault="000F6258" w:rsidP="00A6503E">
      <w:pPr>
        <w:ind w:right="28"/>
        <w:jc w:val="both"/>
        <w:rPr>
          <w:rFonts w:ascii="Trebuchet MS" w:hAnsi="Trebuchet MS" w:cs="Arial"/>
        </w:rPr>
      </w:pPr>
    </w:p>
    <w:p w14:paraId="33079AEE" w14:textId="33384B34" w:rsidR="00A6503E" w:rsidRPr="00A90DD0" w:rsidRDefault="00E0767A" w:rsidP="00A6503E">
      <w:pPr>
        <w:ind w:right="28"/>
        <w:jc w:val="both"/>
        <w:rPr>
          <w:rFonts w:ascii="Trebuchet MS" w:hAnsi="Trebuchet MS" w:cs="Arial"/>
        </w:rPr>
      </w:pPr>
      <w:r w:rsidRPr="00A90DD0">
        <w:rPr>
          <w:rFonts w:ascii="Trebuchet MS" w:hAnsi="Trebuchet MS" w:cs="Arial"/>
        </w:rPr>
        <w:t xml:space="preserve">- </w:t>
      </w:r>
      <w:bookmarkStart w:id="2" w:name="_Hlk74553878"/>
      <w:r w:rsidR="00A6503E" w:rsidRPr="00A90DD0">
        <w:rPr>
          <w:rFonts w:ascii="Trebuchet MS" w:hAnsi="Trebuchet MS" w:cs="Arial"/>
        </w:rPr>
        <w:t xml:space="preserve">strona internetowa prowadzonego postępowania oraz na której będą </w:t>
      </w:r>
      <w:r w:rsidR="00E522F6" w:rsidRPr="00A90DD0">
        <w:rPr>
          <w:rFonts w:ascii="Trebuchet MS" w:hAnsi="Trebuchet MS" w:cs="Arial"/>
        </w:rPr>
        <w:t xml:space="preserve">zamieszczane </w:t>
      </w:r>
      <w:r w:rsidR="00A6503E" w:rsidRPr="00A90DD0">
        <w:rPr>
          <w:rFonts w:ascii="Trebuchet MS" w:hAnsi="Trebuchet MS" w:cs="Arial"/>
        </w:rPr>
        <w:t>zmiany i</w:t>
      </w:r>
      <w:r w:rsidR="00E522F6" w:rsidRPr="00A90DD0">
        <w:rPr>
          <w:rFonts w:ascii="Trebuchet MS" w:hAnsi="Trebuchet MS" w:cs="Arial"/>
        </w:rPr>
        <w:t> </w:t>
      </w:r>
      <w:r w:rsidR="00A6503E" w:rsidRPr="00A90DD0">
        <w:rPr>
          <w:rFonts w:ascii="Trebuchet MS" w:hAnsi="Trebuchet MS" w:cs="Arial"/>
        </w:rPr>
        <w:t>wyjaśnienia treści SWZ oraz inne dokumenty</w:t>
      </w:r>
      <w:r w:rsidRPr="00A90DD0">
        <w:rPr>
          <w:rFonts w:ascii="Trebuchet MS" w:hAnsi="Trebuchet MS" w:cs="Arial"/>
        </w:rPr>
        <w:t xml:space="preserve"> zamówienia bezpośrednio związane z postępowaniem</w:t>
      </w:r>
      <w:r w:rsidR="00A6503E" w:rsidRPr="00A90DD0">
        <w:rPr>
          <w:rFonts w:ascii="Trebuchet MS" w:hAnsi="Trebuchet MS" w:cs="Arial"/>
        </w:rPr>
        <w:t>:</w:t>
      </w:r>
    </w:p>
    <w:bookmarkEnd w:id="2"/>
    <w:p w14:paraId="6D4D34A6" w14:textId="64F18E85" w:rsidR="00A6503E" w:rsidRPr="00EF56AF" w:rsidRDefault="005904F4" w:rsidP="005064DB">
      <w:pPr>
        <w:ind w:right="28"/>
        <w:jc w:val="both"/>
        <w:rPr>
          <w:rFonts w:ascii="Trebuchet MS" w:hAnsi="Trebuchet MS" w:cs="Arial"/>
          <w:b/>
        </w:rPr>
      </w:pPr>
      <w:r>
        <w:fldChar w:fldCharType="begin"/>
      </w:r>
      <w:r>
        <w:instrText xml:space="preserve"> HYPERLINK "https://platformazakupowa.pl/pn/mosina/proceedings" </w:instrText>
      </w:r>
      <w:r>
        <w:fldChar w:fldCharType="separate"/>
      </w:r>
      <w:r w:rsidR="002975C9" w:rsidRPr="00EF56AF">
        <w:rPr>
          <w:rStyle w:val="Hipercze"/>
          <w:rFonts w:ascii="Trebuchet MS" w:hAnsi="Trebuchet MS" w:cs="Arial"/>
          <w:b/>
        </w:rPr>
        <w:t>https://platformazakupowa.pl/pn/mosina/proceedings</w:t>
      </w:r>
      <w:r>
        <w:rPr>
          <w:rStyle w:val="Hipercze"/>
          <w:rFonts w:ascii="Trebuchet MS" w:hAnsi="Trebuchet MS" w:cs="Arial"/>
          <w:b/>
        </w:rPr>
        <w:fldChar w:fldCharType="end"/>
      </w:r>
      <w:r w:rsidR="002975C9" w:rsidRPr="00EF56AF">
        <w:rPr>
          <w:rFonts w:ascii="Trebuchet MS" w:hAnsi="Trebuchet MS" w:cs="Arial"/>
          <w:bCs/>
        </w:rPr>
        <w:t>.</w:t>
      </w:r>
      <w:r w:rsidR="002975C9" w:rsidRPr="00EF56AF">
        <w:rPr>
          <w:rFonts w:ascii="Trebuchet MS" w:hAnsi="Trebuchet MS" w:cs="Arial"/>
          <w:b/>
        </w:rPr>
        <w:t xml:space="preserve"> </w:t>
      </w:r>
    </w:p>
    <w:p w14:paraId="45E9C0E9" w14:textId="79AB0BF9" w:rsidR="00F57082" w:rsidRDefault="00F57082" w:rsidP="00125F72">
      <w:pPr>
        <w:spacing w:after="120"/>
        <w:ind w:right="28"/>
        <w:jc w:val="both"/>
        <w:rPr>
          <w:rFonts w:ascii="Trebuchet MS" w:hAnsi="Trebuchet MS" w:cs="Arial"/>
        </w:rPr>
      </w:pPr>
    </w:p>
    <w:p w14:paraId="31F7537C" w14:textId="77777777" w:rsidR="002E3DA9" w:rsidRPr="00930FE6" w:rsidRDefault="002E3DA9" w:rsidP="00125F72">
      <w:pPr>
        <w:spacing w:after="120"/>
        <w:ind w:right="28"/>
        <w:jc w:val="both"/>
        <w:rPr>
          <w:rFonts w:ascii="Trebuchet MS" w:hAnsi="Trebuchet MS" w:cs="Arial"/>
        </w:rPr>
      </w:pPr>
    </w:p>
    <w:p w14:paraId="339A872F" w14:textId="77777777" w:rsidR="00B4667B" w:rsidRDefault="00B4667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II</w:t>
      </w:r>
    </w:p>
    <w:p w14:paraId="4A40D610" w14:textId="77777777" w:rsidR="005064DB" w:rsidRPr="00930FE6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TRYB U</w:t>
      </w:r>
      <w:r w:rsidR="00E0767A">
        <w:rPr>
          <w:rFonts w:ascii="Trebuchet MS" w:hAnsi="Trebuchet MS" w:cs="Arial"/>
          <w:b/>
        </w:rPr>
        <w:t>DZIELENIA ZAMÓWIENIA</w:t>
      </w:r>
    </w:p>
    <w:p w14:paraId="3461024C" w14:textId="77777777" w:rsidR="00E0767A" w:rsidRDefault="00E0767A" w:rsidP="00B705E9">
      <w:pPr>
        <w:ind w:left="426" w:right="28" w:hanging="426"/>
        <w:jc w:val="both"/>
        <w:rPr>
          <w:rFonts w:ascii="Trebuchet MS" w:hAnsi="Trebuchet MS" w:cs="Arial"/>
        </w:rPr>
      </w:pPr>
    </w:p>
    <w:p w14:paraId="08A1F953" w14:textId="5CAC058A" w:rsidR="005064DB" w:rsidRDefault="005064DB" w:rsidP="006B3E27">
      <w:pPr>
        <w:pStyle w:val="Akapitzlist"/>
        <w:numPr>
          <w:ilvl w:val="0"/>
          <w:numId w:val="52"/>
        </w:numPr>
        <w:ind w:left="284" w:right="28" w:hanging="284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</w:t>
      </w:r>
      <w:r w:rsidR="00282D5E">
        <w:rPr>
          <w:rFonts w:ascii="Trebuchet MS" w:hAnsi="Trebuchet MS" w:cs="Arial"/>
        </w:rPr>
        <w:t> </w:t>
      </w:r>
      <w:r w:rsidR="00E0767A" w:rsidRPr="00E0767A">
        <w:rPr>
          <w:rFonts w:ascii="Trebuchet MS" w:hAnsi="Trebuchet MS" w:cs="Arial"/>
        </w:rPr>
        <w:t>września</w:t>
      </w:r>
      <w:r w:rsidR="00282D5E">
        <w:rPr>
          <w:rFonts w:ascii="Trebuchet MS" w:hAnsi="Trebuchet MS" w:cs="Arial"/>
        </w:rPr>
        <w:t> </w:t>
      </w:r>
      <w:r w:rsidR="00AA3C72">
        <w:rPr>
          <w:rFonts w:ascii="Trebuchet MS" w:hAnsi="Trebuchet MS" w:cs="Arial"/>
        </w:rPr>
        <w:br/>
      </w:r>
      <w:r w:rsidR="00E0767A" w:rsidRPr="00E0767A">
        <w:rPr>
          <w:rFonts w:ascii="Trebuchet MS" w:hAnsi="Trebuchet MS" w:cs="Arial"/>
        </w:rPr>
        <w:t xml:space="preserve">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r w:rsidR="00EF56AF">
        <w:rPr>
          <w:rFonts w:ascii="Trebuchet MS" w:hAnsi="Trebuchet MS" w:cs="Arial"/>
        </w:rPr>
        <w:t xml:space="preserve">tekst jedn. </w:t>
      </w:r>
      <w:r w:rsidRPr="00E0767A">
        <w:rPr>
          <w:rFonts w:ascii="Trebuchet MS" w:hAnsi="Trebuchet MS" w:cs="Arial"/>
        </w:rPr>
        <w:t>Dz. U. z 20</w:t>
      </w:r>
      <w:r w:rsidR="00EF56AF">
        <w:rPr>
          <w:rFonts w:ascii="Trebuchet MS" w:hAnsi="Trebuchet MS" w:cs="Arial"/>
        </w:rPr>
        <w:t>21</w:t>
      </w:r>
      <w:r w:rsidR="00E0767A" w:rsidRPr="00E0767A">
        <w:rPr>
          <w:rFonts w:ascii="Trebuchet MS" w:hAnsi="Trebuchet MS" w:cs="Arial"/>
        </w:rPr>
        <w:t xml:space="preserve"> </w:t>
      </w:r>
      <w:r w:rsidRPr="00E0767A">
        <w:rPr>
          <w:rFonts w:ascii="Trebuchet MS" w:hAnsi="Trebuchet MS" w:cs="Arial"/>
        </w:rPr>
        <w:t xml:space="preserve">r. poz. </w:t>
      </w:r>
      <w:r w:rsidR="00EF56AF">
        <w:rPr>
          <w:rFonts w:ascii="Trebuchet MS" w:hAnsi="Trebuchet MS" w:cs="Arial"/>
        </w:rPr>
        <w:t>1129</w:t>
      </w:r>
      <w:r w:rsidR="008D5261">
        <w:rPr>
          <w:rFonts w:ascii="Trebuchet MS" w:hAnsi="Trebuchet MS" w:cs="Arial"/>
        </w:rPr>
        <w:t xml:space="preserve"> ze zm.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</w:p>
    <w:p w14:paraId="48E6A537" w14:textId="77777777" w:rsidR="002E63FB" w:rsidRDefault="002E63FB" w:rsidP="00AA3C72">
      <w:pPr>
        <w:pStyle w:val="Akapitzlist"/>
        <w:ind w:left="284" w:right="28" w:hanging="284"/>
        <w:jc w:val="both"/>
        <w:rPr>
          <w:rFonts w:ascii="Trebuchet MS" w:hAnsi="Trebuchet MS" w:cs="Arial"/>
        </w:rPr>
      </w:pPr>
    </w:p>
    <w:p w14:paraId="535D146F" w14:textId="77777777" w:rsidR="00E0767A" w:rsidRDefault="00E0767A" w:rsidP="006B3E27">
      <w:pPr>
        <w:pStyle w:val="Akapitzlist"/>
        <w:numPr>
          <w:ilvl w:val="0"/>
          <w:numId w:val="52"/>
        </w:numPr>
        <w:ind w:left="284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dokona wyboru oferty najkorzystniejszej </w:t>
      </w:r>
      <w:r w:rsidRPr="00E0767A">
        <w:rPr>
          <w:rFonts w:ascii="Trebuchet MS" w:hAnsi="Trebuchet MS" w:cs="Arial"/>
          <w:b/>
        </w:rPr>
        <w:t>bez przeprowadzenia negocjacji</w:t>
      </w:r>
      <w:r>
        <w:rPr>
          <w:rFonts w:ascii="Trebuchet MS" w:hAnsi="Trebuchet MS" w:cs="Arial"/>
        </w:rPr>
        <w:t xml:space="preserve">, co oznacza </w:t>
      </w:r>
      <w:r w:rsidRPr="00282D5E">
        <w:rPr>
          <w:rFonts w:ascii="Trebuchet MS" w:hAnsi="Trebuchet MS" w:cs="Arial"/>
          <w:b/>
          <w:bCs/>
        </w:rPr>
        <w:t>tryb podstawowy</w:t>
      </w:r>
      <w:r>
        <w:rPr>
          <w:rFonts w:ascii="Trebuchet MS" w:hAnsi="Trebuchet MS" w:cs="Arial"/>
        </w:rPr>
        <w:t xml:space="preserve">, o którym mowa w </w:t>
      </w:r>
      <w:r w:rsidRPr="00282D5E">
        <w:rPr>
          <w:rFonts w:ascii="Trebuchet MS" w:hAnsi="Trebuchet MS" w:cs="Arial"/>
          <w:b/>
          <w:bCs/>
        </w:rPr>
        <w:t xml:space="preserve">art. 275 pkt 1 </w:t>
      </w:r>
      <w:r>
        <w:rPr>
          <w:rFonts w:ascii="Trebuchet MS" w:hAnsi="Trebuchet MS" w:cs="Arial"/>
        </w:rPr>
        <w:t>ustawy.</w:t>
      </w:r>
    </w:p>
    <w:p w14:paraId="34E5BDEB" w14:textId="77777777" w:rsidR="002E63FB" w:rsidRDefault="002E63FB" w:rsidP="00AA3C72">
      <w:pPr>
        <w:pStyle w:val="Akapitzlist"/>
        <w:ind w:left="284" w:right="28" w:hanging="284"/>
        <w:jc w:val="both"/>
        <w:rPr>
          <w:rFonts w:ascii="Trebuchet MS" w:hAnsi="Trebuchet MS" w:cs="Arial"/>
        </w:rPr>
      </w:pPr>
    </w:p>
    <w:p w14:paraId="6CB3A0CF" w14:textId="0D2D07EE" w:rsidR="00E0767A" w:rsidRDefault="00E0767A" w:rsidP="006B3E27">
      <w:pPr>
        <w:pStyle w:val="Akapitzlist"/>
        <w:numPr>
          <w:ilvl w:val="0"/>
          <w:numId w:val="52"/>
        </w:numPr>
        <w:ind w:left="284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4B7B0C5D" w14:textId="77777777" w:rsidR="008E1215" w:rsidRPr="00F70939" w:rsidRDefault="008E1215" w:rsidP="008E1215">
      <w:pPr>
        <w:pStyle w:val="Akapitzlist"/>
        <w:rPr>
          <w:rFonts w:ascii="Trebuchet MS" w:hAnsi="Trebuchet MS" w:cs="Arial"/>
        </w:rPr>
      </w:pPr>
    </w:p>
    <w:p w14:paraId="0CFC70AB" w14:textId="0069954B" w:rsidR="008E1215" w:rsidRPr="00F70939" w:rsidRDefault="008E1215" w:rsidP="006B3E27">
      <w:pPr>
        <w:pStyle w:val="Akapitzlist"/>
        <w:numPr>
          <w:ilvl w:val="0"/>
          <w:numId w:val="52"/>
        </w:numPr>
        <w:ind w:left="284" w:right="28" w:hanging="284"/>
        <w:jc w:val="both"/>
        <w:rPr>
          <w:rFonts w:ascii="Trebuchet MS" w:hAnsi="Trebuchet MS" w:cs="Arial"/>
        </w:rPr>
      </w:pPr>
      <w:r w:rsidRPr="00F70939">
        <w:rPr>
          <w:rFonts w:ascii="Trebuchet MS" w:hAnsi="Trebuchet MS" w:cs="Arial"/>
        </w:rPr>
        <w:t xml:space="preserve">Zamawiający informuje, że otrzymał wstępną </w:t>
      </w:r>
      <w:r w:rsidRPr="007F43F3">
        <w:rPr>
          <w:rFonts w:ascii="Trebuchet MS" w:hAnsi="Trebuchet MS" w:cs="Arial"/>
          <w:b/>
          <w:bCs/>
          <w:color w:val="FF0000"/>
          <w:u w:val="single"/>
        </w:rPr>
        <w:t>Promesę dofinansowania inwestycji w ramach Rządowego</w:t>
      </w:r>
      <w:r w:rsidR="005A3C1D" w:rsidRPr="007F43F3">
        <w:rPr>
          <w:rFonts w:ascii="Trebuchet MS" w:hAnsi="Trebuchet MS" w:cs="Arial"/>
          <w:b/>
          <w:bCs/>
          <w:color w:val="FF0000"/>
          <w:u w:val="single"/>
        </w:rPr>
        <w:t xml:space="preserve"> Funduszu Polski Ład</w:t>
      </w:r>
      <w:r w:rsidR="00A0188B" w:rsidRPr="007F43F3">
        <w:rPr>
          <w:rFonts w:ascii="Trebuchet MS" w:hAnsi="Trebuchet MS" w:cs="Arial"/>
          <w:b/>
          <w:bCs/>
          <w:color w:val="FF0000"/>
          <w:u w:val="single"/>
        </w:rPr>
        <w:t xml:space="preserve"> – Program Inwestycji Strategicznych, </w:t>
      </w:r>
      <w:r w:rsidR="00717E39" w:rsidRPr="007F43F3">
        <w:rPr>
          <w:rFonts w:ascii="Trebuchet MS" w:hAnsi="Trebuchet MS" w:cs="Arial"/>
          <w:b/>
          <w:bCs/>
          <w:color w:val="FF0000"/>
          <w:u w:val="single"/>
        </w:rPr>
        <w:t xml:space="preserve">o którym mowa w Uchwale nr 84/2021 Rady Ministrów z dnia 1 lipca 2021 r. w sprawie </w:t>
      </w:r>
      <w:r w:rsidR="00BB3DED" w:rsidRPr="007F43F3">
        <w:rPr>
          <w:rFonts w:ascii="Trebuchet MS" w:hAnsi="Trebuchet MS" w:cs="Arial"/>
          <w:b/>
          <w:bCs/>
          <w:color w:val="FF0000"/>
          <w:u w:val="single"/>
        </w:rPr>
        <w:t>ustanowienia</w:t>
      </w:r>
      <w:r w:rsidR="009227FE" w:rsidRPr="007F43F3">
        <w:rPr>
          <w:rFonts w:ascii="Trebuchet MS" w:hAnsi="Trebuchet MS" w:cs="Arial"/>
          <w:b/>
          <w:bCs/>
          <w:color w:val="FF0000"/>
          <w:u w:val="single"/>
        </w:rPr>
        <w:t xml:space="preserve"> </w:t>
      </w:r>
      <w:bookmarkStart w:id="3" w:name="_Hlk95377067"/>
      <w:r w:rsidR="009227FE" w:rsidRPr="007F43F3">
        <w:rPr>
          <w:rFonts w:ascii="Trebuchet MS" w:hAnsi="Trebuchet MS" w:cs="Arial"/>
          <w:b/>
          <w:bCs/>
          <w:color w:val="FF0000"/>
          <w:u w:val="single"/>
        </w:rPr>
        <w:t xml:space="preserve">Rządowego Funduszu Polski Ład: Programu Inwestycji Strategicznych </w:t>
      </w:r>
      <w:bookmarkEnd w:id="3"/>
      <w:r w:rsidR="009227FE" w:rsidRPr="007F43F3">
        <w:rPr>
          <w:rFonts w:ascii="Trebuchet MS" w:hAnsi="Trebuchet MS" w:cs="Arial"/>
          <w:b/>
          <w:bCs/>
          <w:color w:val="FF0000"/>
          <w:u w:val="single"/>
        </w:rPr>
        <w:t>(RM-06111-84-21).</w:t>
      </w:r>
    </w:p>
    <w:p w14:paraId="422D0721" w14:textId="77777777" w:rsidR="00CF1887" w:rsidRDefault="00CF1887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54776669" w14:textId="77777777" w:rsidR="005E34BF" w:rsidRPr="00AB02D4" w:rsidRDefault="005E34BF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6085FE8E" w14:textId="77777777" w:rsidR="00493B76" w:rsidRDefault="00493B76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42BB68E3" w14:textId="77777777" w:rsidR="00493B76" w:rsidRDefault="00493B76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46C6A99D" w14:textId="77777777" w:rsidR="00493B76" w:rsidRDefault="00493B76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32E062FA" w14:textId="77777777" w:rsidR="00493B76" w:rsidRDefault="00493B76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03A0B9CB" w14:textId="4E65CFC4" w:rsidR="009F449E" w:rsidRDefault="00B4667B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ROZDZIAŁ III</w:t>
      </w:r>
    </w:p>
    <w:p w14:paraId="6714B7EA" w14:textId="293A4D64" w:rsidR="006B3A9F" w:rsidRPr="00AB02D4" w:rsidRDefault="00F72BCD" w:rsidP="00125F72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AB02D4">
        <w:rPr>
          <w:rFonts w:ascii="Trebuchet MS" w:hAnsi="Trebuchet MS" w:cs="Arial"/>
          <w:b/>
        </w:rPr>
        <w:t>OPIS</w:t>
      </w:r>
      <w:r w:rsidRPr="00AB02D4">
        <w:rPr>
          <w:rFonts w:ascii="Trebuchet MS" w:hAnsi="Trebuchet MS" w:cs="Arial"/>
        </w:rPr>
        <w:t xml:space="preserve"> </w:t>
      </w:r>
      <w:r w:rsidRPr="00AB02D4">
        <w:rPr>
          <w:rFonts w:ascii="Trebuchet MS" w:hAnsi="Trebuchet MS" w:cs="Arial"/>
          <w:b/>
        </w:rPr>
        <w:t>PRZEDMIOTU ZAMÓWIENIA</w:t>
      </w:r>
    </w:p>
    <w:p w14:paraId="20E07A87" w14:textId="77777777" w:rsidR="00E623CF" w:rsidRPr="002E3DA9" w:rsidRDefault="006B3A9F" w:rsidP="006B3E27">
      <w:pPr>
        <w:pStyle w:val="Akapitzlist"/>
        <w:numPr>
          <w:ilvl w:val="0"/>
          <w:numId w:val="54"/>
        </w:numPr>
        <w:ind w:left="284" w:hanging="284"/>
        <w:jc w:val="both"/>
        <w:rPr>
          <w:rFonts w:ascii="Trebuchet MS" w:hAnsi="Trebuchet MS" w:cs="Arial"/>
          <w:b/>
        </w:rPr>
      </w:pPr>
      <w:r w:rsidRPr="002E3DA9">
        <w:rPr>
          <w:rFonts w:ascii="Trebuchet MS" w:hAnsi="Trebuchet MS" w:cs="Arial"/>
          <w:b/>
        </w:rPr>
        <w:t>Nazwa zamówienia:</w:t>
      </w:r>
    </w:p>
    <w:p w14:paraId="79DE7004" w14:textId="505A0D0E" w:rsidR="00BC66A8" w:rsidRPr="002E3DA9" w:rsidRDefault="001465C0" w:rsidP="00B71401">
      <w:pPr>
        <w:ind w:left="284"/>
        <w:jc w:val="both"/>
        <w:rPr>
          <w:rFonts w:ascii="Trebuchet MS" w:hAnsi="Trebuchet MS" w:cs="Arial"/>
        </w:rPr>
      </w:pPr>
      <w:r w:rsidRPr="002E3DA9">
        <w:rPr>
          <w:rFonts w:ascii="Trebuchet MS" w:hAnsi="Trebuchet MS" w:cs="Arial"/>
        </w:rPr>
        <w:t xml:space="preserve">Przedmiotem zamówienia są roboty budowlane dla zadania o nazwie </w:t>
      </w:r>
      <w:r w:rsidR="00B71401" w:rsidRPr="002E3DA9">
        <w:rPr>
          <w:rFonts w:ascii="Trebuchet MS" w:hAnsi="Trebuchet MS" w:cs="Arial"/>
        </w:rPr>
        <w:t>„Budowa ulic Kazimierza Odnowiciela, Bolesława Krzywoustego, Kazimierza Wielkiego, bez nazwy (odwodnienie) oraz</w:t>
      </w:r>
      <w:r w:rsidR="007F43F3">
        <w:rPr>
          <w:rFonts w:ascii="Trebuchet MS" w:hAnsi="Trebuchet MS" w:cs="Arial"/>
        </w:rPr>
        <w:br/>
      </w:r>
      <w:r w:rsidR="00B71401" w:rsidRPr="002E3DA9">
        <w:rPr>
          <w:rFonts w:ascii="Trebuchet MS" w:hAnsi="Trebuchet MS" w:cs="Arial"/>
        </w:rPr>
        <w:t xml:space="preserve"> ul. Kopernika, Kasztanowa, ul. Chopina (</w:t>
      </w:r>
      <w:proofErr w:type="spellStart"/>
      <w:r w:rsidR="00B71401" w:rsidRPr="002E3DA9">
        <w:rPr>
          <w:rFonts w:ascii="Trebuchet MS" w:hAnsi="Trebuchet MS" w:cs="Arial"/>
        </w:rPr>
        <w:t>frag</w:t>
      </w:r>
      <w:proofErr w:type="spellEnd"/>
      <w:r w:rsidR="00B71401" w:rsidRPr="002E3DA9">
        <w:rPr>
          <w:rFonts w:ascii="Trebuchet MS" w:hAnsi="Trebuchet MS" w:cs="Arial"/>
        </w:rPr>
        <w:t>.)”</w:t>
      </w:r>
      <w:r w:rsidR="00BC66A8" w:rsidRPr="002E3DA9">
        <w:rPr>
          <w:rFonts w:ascii="Trebuchet MS" w:hAnsi="Trebuchet MS"/>
          <w:bCs/>
        </w:rPr>
        <w:t xml:space="preserve">, </w:t>
      </w:r>
      <w:bookmarkStart w:id="4" w:name="_Hlk522780665"/>
      <w:r w:rsidR="00BC66A8" w:rsidRPr="002E3DA9">
        <w:rPr>
          <w:rFonts w:ascii="Trebuchet MS" w:hAnsi="Trebuchet MS"/>
          <w:bCs/>
          <w:iCs/>
        </w:rPr>
        <w:t>polegające na</w:t>
      </w:r>
      <w:bookmarkEnd w:id="4"/>
      <w:r w:rsidR="00BC66A8" w:rsidRPr="002E3DA9">
        <w:rPr>
          <w:rFonts w:ascii="Trebuchet MS" w:hAnsi="Trebuchet MS"/>
          <w:bCs/>
          <w:iCs/>
        </w:rPr>
        <w:t xml:space="preserve">: </w:t>
      </w:r>
    </w:p>
    <w:p w14:paraId="657C550B" w14:textId="646711A6" w:rsidR="00BC66A8" w:rsidRPr="002E3DA9" w:rsidRDefault="00BC66A8" w:rsidP="006B3E27">
      <w:pPr>
        <w:pStyle w:val="Akapitzlist"/>
        <w:numPr>
          <w:ilvl w:val="0"/>
          <w:numId w:val="71"/>
        </w:numPr>
        <w:tabs>
          <w:tab w:val="left" w:pos="284"/>
        </w:tabs>
        <w:jc w:val="both"/>
        <w:rPr>
          <w:rFonts w:ascii="Trebuchet MS" w:hAnsi="Trebuchet MS"/>
          <w:bCs/>
          <w:iCs/>
        </w:rPr>
      </w:pPr>
      <w:bookmarkStart w:id="5" w:name="_Hlk95373673"/>
      <w:r w:rsidRPr="002E3DA9">
        <w:rPr>
          <w:rFonts w:ascii="Trebuchet MS" w:hAnsi="Trebuchet MS"/>
          <w:bCs/>
          <w:iCs/>
        </w:rPr>
        <w:t xml:space="preserve">budowie </w:t>
      </w:r>
      <w:r w:rsidR="0089633C" w:rsidRPr="002E3DA9">
        <w:rPr>
          <w:rFonts w:ascii="Trebuchet MS" w:hAnsi="Trebuchet MS"/>
          <w:bCs/>
          <w:iCs/>
        </w:rPr>
        <w:t>jezdni wraz z chodnikami w ciągu ul. Bolesława Krzywoustego, ul. Kazimierza Wielkiego, ul. Odnowiciela, budowa chodnika w ciągu ul. bez nazwy, budowa kanalizacji deszczowej i kanału technologicznego na tych 4 ulicach; lokalizacja: Mosina i Krosno</w:t>
      </w:r>
      <w:r w:rsidR="00B01F62" w:rsidRPr="002E3DA9">
        <w:rPr>
          <w:rFonts w:ascii="Trebuchet MS" w:hAnsi="Trebuchet MS"/>
          <w:bCs/>
          <w:iCs/>
        </w:rPr>
        <w:t>, gm. Mosina;</w:t>
      </w:r>
    </w:p>
    <w:p w14:paraId="611D0005" w14:textId="2917B471" w:rsidR="00B01F62" w:rsidRPr="002E3DA9" w:rsidRDefault="00775395" w:rsidP="006B3E27">
      <w:pPr>
        <w:pStyle w:val="Akapitzlist"/>
        <w:numPr>
          <w:ilvl w:val="0"/>
          <w:numId w:val="71"/>
        </w:numPr>
        <w:tabs>
          <w:tab w:val="left" w:pos="284"/>
        </w:tabs>
        <w:jc w:val="both"/>
        <w:rPr>
          <w:rFonts w:ascii="Trebuchet MS" w:hAnsi="Trebuchet MS"/>
          <w:bCs/>
          <w:iCs/>
        </w:rPr>
      </w:pPr>
      <w:r w:rsidRPr="002E3DA9">
        <w:rPr>
          <w:rFonts w:ascii="Trebuchet MS" w:hAnsi="Trebuchet MS"/>
          <w:bCs/>
          <w:iCs/>
        </w:rPr>
        <w:t>budowa jezdni oraz uregulowanie odprowadzania wód opadowych (kanalizacja deszczowa) w ciągu ulic: Kopernika, Chopina, Kasztanowej w m</w:t>
      </w:r>
      <w:r w:rsidR="00B1132D" w:rsidRPr="002E3DA9">
        <w:rPr>
          <w:rFonts w:ascii="Trebuchet MS" w:hAnsi="Trebuchet MS"/>
          <w:bCs/>
          <w:iCs/>
        </w:rPr>
        <w:t>iejscowości</w:t>
      </w:r>
      <w:r w:rsidRPr="002E3DA9">
        <w:rPr>
          <w:rFonts w:ascii="Trebuchet MS" w:hAnsi="Trebuchet MS"/>
          <w:bCs/>
          <w:iCs/>
        </w:rPr>
        <w:t xml:space="preserve"> Mosina, gm</w:t>
      </w:r>
      <w:r w:rsidR="00B1132D" w:rsidRPr="002E3DA9">
        <w:rPr>
          <w:rFonts w:ascii="Trebuchet MS" w:hAnsi="Trebuchet MS"/>
          <w:bCs/>
          <w:iCs/>
        </w:rPr>
        <w:t>ina</w:t>
      </w:r>
      <w:r w:rsidRPr="002E3DA9">
        <w:rPr>
          <w:rFonts w:ascii="Trebuchet MS" w:hAnsi="Trebuchet MS"/>
          <w:bCs/>
          <w:iCs/>
        </w:rPr>
        <w:t xml:space="preserve"> Mosina;</w:t>
      </w:r>
    </w:p>
    <w:p w14:paraId="43279151" w14:textId="77777777" w:rsidR="007C2327" w:rsidRPr="002E3DA9" w:rsidRDefault="007C2327" w:rsidP="007C77DC">
      <w:pPr>
        <w:tabs>
          <w:tab w:val="left" w:pos="284"/>
        </w:tabs>
        <w:jc w:val="both"/>
        <w:rPr>
          <w:rFonts w:ascii="Trebuchet MS" w:hAnsi="Trebuchet MS"/>
          <w:bCs/>
          <w:iCs/>
        </w:rPr>
      </w:pPr>
    </w:p>
    <w:bookmarkEnd w:id="5"/>
    <w:p w14:paraId="0CAF4A34" w14:textId="29169557" w:rsidR="00BC66A8" w:rsidRPr="003E66E5" w:rsidRDefault="00BC66A8" w:rsidP="009B26AF">
      <w:pPr>
        <w:tabs>
          <w:tab w:val="left" w:pos="284"/>
        </w:tabs>
        <w:spacing w:after="120"/>
        <w:ind w:left="284"/>
        <w:jc w:val="both"/>
        <w:rPr>
          <w:rFonts w:ascii="Trebuchet MS" w:hAnsi="Trebuchet MS"/>
          <w:bCs/>
        </w:rPr>
      </w:pPr>
      <w:r w:rsidRPr="003E66E5">
        <w:rPr>
          <w:rFonts w:ascii="Trebuchet MS" w:hAnsi="Trebuchet MS"/>
          <w:bCs/>
        </w:rPr>
        <w:t xml:space="preserve">wraz z robotami towarzyszącymi, projektem i oznakowaniem robót w terenie, obsługą geodezyjną z inwentaryzacją powykonawczą oraz ochroną geodezyjnych punktów poligonowych. </w:t>
      </w:r>
    </w:p>
    <w:p w14:paraId="45C4E25D" w14:textId="2FCE0C29" w:rsidR="00387B7F" w:rsidRPr="003E66E5" w:rsidRDefault="00387B7F" w:rsidP="00387B7F">
      <w:pPr>
        <w:pStyle w:val="Akapitzlist"/>
        <w:ind w:left="284"/>
        <w:jc w:val="both"/>
        <w:rPr>
          <w:rFonts w:ascii="Trebuchet MS" w:hAnsi="Trebuchet MS"/>
          <w:b/>
          <w:color w:val="FF0000"/>
        </w:rPr>
      </w:pPr>
      <w:r w:rsidRPr="003E66E5">
        <w:rPr>
          <w:rFonts w:ascii="Trebuchet MS" w:hAnsi="Trebuchet MS"/>
          <w:b/>
          <w:color w:val="FF0000"/>
        </w:rPr>
        <w:t>Uwaga: roboty budowlane dotyczące realizacji ul. Kopernika będą wykonywane w dolinie rzeki Warty.</w:t>
      </w:r>
    </w:p>
    <w:p w14:paraId="0EB5557E" w14:textId="77777777" w:rsidR="007C77DC" w:rsidRPr="00B1132D" w:rsidRDefault="007C77DC" w:rsidP="00387B7F">
      <w:pPr>
        <w:pStyle w:val="Akapitzlist"/>
        <w:ind w:left="284"/>
        <w:jc w:val="both"/>
        <w:rPr>
          <w:b/>
          <w:color w:val="FF0000"/>
        </w:rPr>
      </w:pPr>
    </w:p>
    <w:p w14:paraId="73A3F937" w14:textId="77777777" w:rsidR="007C77DC" w:rsidRPr="001465C0" w:rsidRDefault="007C77DC" w:rsidP="001465C0">
      <w:pPr>
        <w:jc w:val="both"/>
        <w:rPr>
          <w:rFonts w:ascii="Trebuchet MS" w:hAnsi="Trebuchet MS" w:cs="Arial"/>
          <w:b/>
          <w:bCs/>
        </w:rPr>
      </w:pPr>
    </w:p>
    <w:p w14:paraId="764238CD" w14:textId="009E7DA6" w:rsidR="00AB02D4" w:rsidRPr="00B4667B" w:rsidRDefault="00AB02D4" w:rsidP="00AB02D4">
      <w:pPr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Szczegółowy opis przedmiotu zamówienia zawiera</w:t>
      </w:r>
      <w:r w:rsidR="00E522F6">
        <w:rPr>
          <w:rFonts w:ascii="Trebuchet MS" w:hAnsi="Trebuchet MS" w:cs="Arial"/>
        </w:rPr>
        <w:t>ją załączniki do SWZ tj.</w:t>
      </w:r>
      <w:r w:rsidR="00FE7355">
        <w:rPr>
          <w:rFonts w:ascii="Trebuchet MS" w:hAnsi="Trebuchet MS" w:cs="Arial"/>
        </w:rPr>
        <w:t>:</w:t>
      </w:r>
    </w:p>
    <w:p w14:paraId="6589F5B3" w14:textId="77777777" w:rsidR="00AB02D4" w:rsidRPr="00B4667B" w:rsidRDefault="00AB02D4" w:rsidP="00AB02D4">
      <w:pPr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przedmiar robót</w:t>
      </w:r>
      <w:r w:rsidRPr="00B4667B">
        <w:rPr>
          <w:rFonts w:ascii="Trebuchet MS" w:hAnsi="Trebuchet MS" w:cs="Arial"/>
          <w:b/>
        </w:rPr>
        <w:t xml:space="preserve"> - załącznik nr 4a</w:t>
      </w:r>
    </w:p>
    <w:p w14:paraId="78A3BD26" w14:textId="77777777" w:rsidR="00AB02D4" w:rsidRPr="00B4667B" w:rsidRDefault="00AB02D4" w:rsidP="00AB02D4">
      <w:pPr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specyfikacja techniczna wykonania i odbioru robót budowlanych -</w:t>
      </w:r>
      <w:r w:rsidRPr="00B4667B">
        <w:rPr>
          <w:rFonts w:ascii="Trebuchet MS" w:hAnsi="Trebuchet MS" w:cs="Arial"/>
          <w:b/>
        </w:rPr>
        <w:t xml:space="preserve"> załącznik nr 4b</w:t>
      </w:r>
    </w:p>
    <w:p w14:paraId="7841CE3D" w14:textId="77777777" w:rsidR="00611CDD" w:rsidRDefault="00AB02D4" w:rsidP="00611CDD">
      <w:pPr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dokumentacja projektowa -</w:t>
      </w:r>
      <w:r w:rsidRPr="00B4667B">
        <w:rPr>
          <w:rFonts w:ascii="Trebuchet MS" w:hAnsi="Trebuchet MS" w:cs="Arial"/>
          <w:b/>
        </w:rPr>
        <w:t xml:space="preserve"> załącznik nr 4c</w:t>
      </w:r>
    </w:p>
    <w:p w14:paraId="3C726E87" w14:textId="51435FA7" w:rsidR="00611CDD" w:rsidRPr="00562A6F" w:rsidRDefault="00611CDD" w:rsidP="00611CDD">
      <w:pPr>
        <w:jc w:val="both"/>
        <w:rPr>
          <w:rFonts w:ascii="Trebuchet MS" w:hAnsi="Trebuchet MS" w:cs="Arial"/>
          <w:b/>
          <w:bCs/>
        </w:rPr>
      </w:pPr>
      <w:r w:rsidRPr="004D619D">
        <w:rPr>
          <w:rFonts w:ascii="Trebuchet MS" w:hAnsi="Trebuchet MS" w:cs="Arial"/>
          <w:bCs/>
        </w:rPr>
        <w:t>- p</w:t>
      </w:r>
      <w:r>
        <w:rPr>
          <w:rFonts w:ascii="Trebuchet MS" w:hAnsi="Trebuchet MS" w:cs="Arial"/>
        </w:rPr>
        <w:t xml:space="preserve">rojektowane postanowienia umowy – </w:t>
      </w:r>
      <w:r w:rsidRPr="00562A6F">
        <w:rPr>
          <w:rFonts w:ascii="Trebuchet MS" w:hAnsi="Trebuchet MS" w:cs="Arial"/>
          <w:b/>
          <w:bCs/>
        </w:rPr>
        <w:t>załącznik nr 5</w:t>
      </w:r>
    </w:p>
    <w:p w14:paraId="37AEDB0B" w14:textId="77777777" w:rsidR="00B34D1F" w:rsidRDefault="00B34D1F" w:rsidP="00B34D1F">
      <w:pPr>
        <w:jc w:val="both"/>
        <w:rPr>
          <w:rFonts w:ascii="Trebuchet MS" w:hAnsi="Trebuchet MS" w:cs="Arial"/>
        </w:rPr>
      </w:pPr>
    </w:p>
    <w:p w14:paraId="240DA3AE" w14:textId="03ED0A40" w:rsidR="00B34D1F" w:rsidRPr="00CA5B18" w:rsidRDefault="00B34D1F" w:rsidP="00B34D1F">
      <w:pPr>
        <w:jc w:val="both"/>
        <w:rPr>
          <w:rFonts w:ascii="Trebuchet MS" w:hAnsi="Trebuchet MS" w:cs="Arial"/>
        </w:rPr>
      </w:pPr>
      <w:r w:rsidRPr="00CA5B18">
        <w:rPr>
          <w:rFonts w:ascii="Trebuchet MS" w:hAnsi="Trebuchet MS" w:cs="Arial"/>
        </w:rPr>
        <w:t>Zamawiający nie przewiduje:</w:t>
      </w:r>
    </w:p>
    <w:p w14:paraId="3A4D137E" w14:textId="77777777" w:rsidR="00B34D1F" w:rsidRPr="00CA5B18" w:rsidRDefault="00B34D1F" w:rsidP="003A03B1">
      <w:pPr>
        <w:ind w:left="426" w:hanging="426"/>
        <w:jc w:val="both"/>
        <w:rPr>
          <w:rFonts w:ascii="Trebuchet MS" w:hAnsi="Trebuchet MS" w:cs="Arial"/>
        </w:rPr>
      </w:pPr>
      <w:r w:rsidRPr="00CA5B18">
        <w:rPr>
          <w:rFonts w:ascii="Trebuchet MS" w:hAnsi="Trebuchet MS" w:cs="Arial"/>
        </w:rPr>
        <w:t>a)</w:t>
      </w:r>
      <w:r>
        <w:rPr>
          <w:rFonts w:ascii="Trebuchet MS" w:hAnsi="Trebuchet MS" w:cs="Arial"/>
        </w:rPr>
        <w:t xml:space="preserve"> </w:t>
      </w:r>
      <w:r w:rsidRPr="00CA5B18">
        <w:rPr>
          <w:rFonts w:ascii="Trebuchet MS" w:hAnsi="Trebuchet MS" w:cs="Arial"/>
        </w:rPr>
        <w:t>odbycia przez Wykonawcę wizji lokalnej,</w:t>
      </w:r>
    </w:p>
    <w:p w14:paraId="20B96EC0" w14:textId="39F194FA" w:rsidR="004D619D" w:rsidRDefault="00B34D1F" w:rsidP="003A03B1">
      <w:pPr>
        <w:ind w:left="284" w:hanging="284"/>
        <w:jc w:val="both"/>
        <w:rPr>
          <w:rFonts w:ascii="Trebuchet MS" w:hAnsi="Trebuchet MS" w:cs="Arial"/>
        </w:rPr>
      </w:pPr>
      <w:r w:rsidRPr="00CA5B18">
        <w:rPr>
          <w:rFonts w:ascii="Trebuchet MS" w:hAnsi="Trebuchet MS" w:cs="Arial"/>
        </w:rPr>
        <w:t>b)</w:t>
      </w:r>
      <w:r>
        <w:rPr>
          <w:rFonts w:ascii="Trebuchet MS" w:hAnsi="Trebuchet MS" w:cs="Arial"/>
        </w:rPr>
        <w:t xml:space="preserve"> </w:t>
      </w:r>
      <w:r w:rsidRPr="00CA5B18">
        <w:rPr>
          <w:rFonts w:ascii="Trebuchet MS" w:hAnsi="Trebuchet MS" w:cs="Arial"/>
        </w:rPr>
        <w:t>sprawdzenia przez Wykonawcę dokumentów niezbędnych do realizacji zamówienia dostępnych na miejscu u Zamawiającego.</w:t>
      </w:r>
    </w:p>
    <w:p w14:paraId="4ACE1EB7" w14:textId="77777777" w:rsidR="00B34D1F" w:rsidRDefault="00B34D1F" w:rsidP="004D619D">
      <w:pPr>
        <w:jc w:val="both"/>
        <w:rPr>
          <w:rFonts w:ascii="Trebuchet MS" w:hAnsi="Trebuchet MS" w:cs="Arial"/>
          <w:bCs/>
        </w:rPr>
      </w:pPr>
    </w:p>
    <w:p w14:paraId="341AC604" w14:textId="4A160BC3" w:rsidR="004D619D" w:rsidRPr="004D619D" w:rsidRDefault="004D619D" w:rsidP="004D619D">
      <w:pPr>
        <w:jc w:val="both"/>
        <w:rPr>
          <w:rFonts w:ascii="Trebuchet MS" w:hAnsi="Trebuchet MS" w:cs="Arial"/>
          <w:bCs/>
        </w:rPr>
      </w:pPr>
      <w:r w:rsidRPr="004D619D">
        <w:rPr>
          <w:rFonts w:ascii="Trebuchet MS" w:hAnsi="Trebuchet MS" w:cs="Arial"/>
          <w:bCs/>
        </w:rPr>
        <w:t xml:space="preserve">Zamawiający wymaga udzielenia na wykonany przedmiot umowy gwarancji jakości na okres minimum 24 miesięcy od dnia odbioru końcowego robót. </w:t>
      </w:r>
    </w:p>
    <w:p w14:paraId="5CB70131" w14:textId="7293F176" w:rsidR="007C77DC" w:rsidRPr="004D619D" w:rsidRDefault="004D619D" w:rsidP="007C77DC">
      <w:pPr>
        <w:jc w:val="both"/>
        <w:rPr>
          <w:rFonts w:ascii="Trebuchet MS" w:hAnsi="Trebuchet MS" w:cs="Arial"/>
          <w:bCs/>
        </w:rPr>
      </w:pPr>
      <w:r w:rsidRPr="004D619D">
        <w:rPr>
          <w:rFonts w:ascii="Trebuchet MS" w:hAnsi="Trebuchet MS" w:cs="Arial"/>
          <w:bCs/>
        </w:rPr>
        <w:t>Wymagany okres rękojmi za wady na wykonany przedmiot umowy wynosi 60 miesięcy od dnia odbioru końcowego robót.</w:t>
      </w:r>
    </w:p>
    <w:p w14:paraId="54735806" w14:textId="77777777" w:rsidR="00A34938" w:rsidRDefault="00A34938" w:rsidP="00A7033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6B3E27">
      <w:pPr>
        <w:pStyle w:val="Tekstpodstawowywcity2"/>
        <w:numPr>
          <w:ilvl w:val="0"/>
          <w:numId w:val="54"/>
        </w:numPr>
        <w:spacing w:line="240" w:lineRule="auto"/>
        <w:ind w:left="284" w:hanging="284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0333E2DC" w14:textId="77777777" w:rsidR="004362F1" w:rsidRPr="004362F1" w:rsidRDefault="004362F1" w:rsidP="004362F1">
      <w:pPr>
        <w:tabs>
          <w:tab w:val="left" w:pos="567"/>
        </w:tabs>
        <w:jc w:val="both"/>
        <w:rPr>
          <w:rFonts w:ascii="Trebuchet MS" w:hAnsi="Trebuchet MS"/>
        </w:rPr>
      </w:pPr>
      <w:r w:rsidRPr="004362F1">
        <w:rPr>
          <w:rFonts w:ascii="Trebuchet MS" w:hAnsi="Trebuchet MS"/>
        </w:rPr>
        <w:t>Kod Główny:</w:t>
      </w:r>
    </w:p>
    <w:p w14:paraId="7892B117" w14:textId="2C6B8993" w:rsidR="004362F1" w:rsidRPr="003A03B1" w:rsidRDefault="004362F1" w:rsidP="004362F1">
      <w:pPr>
        <w:tabs>
          <w:tab w:val="left" w:pos="567"/>
        </w:tabs>
        <w:jc w:val="both"/>
        <w:rPr>
          <w:rFonts w:ascii="Trebuchet MS" w:hAnsi="Trebuchet MS"/>
        </w:rPr>
      </w:pPr>
      <w:r w:rsidRPr="003A03B1">
        <w:rPr>
          <w:rFonts w:ascii="Trebuchet MS" w:hAnsi="Trebuchet MS"/>
        </w:rPr>
        <w:t>452331</w:t>
      </w:r>
      <w:r w:rsidR="00E625A3" w:rsidRPr="003A03B1">
        <w:rPr>
          <w:rFonts w:ascii="Trebuchet MS" w:hAnsi="Trebuchet MS"/>
        </w:rPr>
        <w:t>4</w:t>
      </w:r>
      <w:r w:rsidRPr="003A03B1">
        <w:rPr>
          <w:rFonts w:ascii="Trebuchet MS" w:hAnsi="Trebuchet MS"/>
        </w:rPr>
        <w:t>0-</w:t>
      </w:r>
      <w:r w:rsidR="00E625A3" w:rsidRPr="003A03B1">
        <w:rPr>
          <w:rFonts w:ascii="Trebuchet MS" w:hAnsi="Trebuchet MS"/>
        </w:rPr>
        <w:t>2</w:t>
      </w:r>
      <w:r w:rsidRPr="003A03B1">
        <w:rPr>
          <w:rFonts w:ascii="Trebuchet MS" w:hAnsi="Trebuchet MS"/>
        </w:rPr>
        <w:t xml:space="preserve"> Roboty dr</w:t>
      </w:r>
      <w:r w:rsidR="00E625A3" w:rsidRPr="003A03B1">
        <w:rPr>
          <w:rFonts w:ascii="Trebuchet MS" w:hAnsi="Trebuchet MS"/>
        </w:rPr>
        <w:t>ogowe</w:t>
      </w:r>
    </w:p>
    <w:p w14:paraId="2EA0AEC7" w14:textId="77777777" w:rsidR="004362F1" w:rsidRPr="003A03B1" w:rsidRDefault="004362F1" w:rsidP="004362F1">
      <w:pPr>
        <w:tabs>
          <w:tab w:val="left" w:pos="567"/>
        </w:tabs>
        <w:jc w:val="both"/>
        <w:rPr>
          <w:rFonts w:ascii="Trebuchet MS" w:hAnsi="Trebuchet MS"/>
        </w:rPr>
      </w:pPr>
    </w:p>
    <w:p w14:paraId="655DD697" w14:textId="77777777" w:rsidR="004362F1" w:rsidRPr="003811DA" w:rsidRDefault="004362F1" w:rsidP="004362F1">
      <w:pPr>
        <w:tabs>
          <w:tab w:val="left" w:pos="567"/>
        </w:tabs>
        <w:jc w:val="both"/>
        <w:rPr>
          <w:rFonts w:ascii="Trebuchet MS" w:hAnsi="Trebuchet MS"/>
        </w:rPr>
      </w:pPr>
      <w:r w:rsidRPr="00376122">
        <w:rPr>
          <w:rFonts w:ascii="Trebuchet MS" w:hAnsi="Trebuchet MS"/>
        </w:rPr>
        <w:t>Kody dodatkowe:</w:t>
      </w:r>
    </w:p>
    <w:p w14:paraId="5BFE57F0" w14:textId="6F3115AA" w:rsidR="004362F1" w:rsidRPr="00493B76" w:rsidRDefault="004362F1" w:rsidP="004362F1">
      <w:pPr>
        <w:tabs>
          <w:tab w:val="left" w:pos="567"/>
        </w:tabs>
        <w:jc w:val="both"/>
        <w:rPr>
          <w:rFonts w:ascii="Trebuchet MS" w:hAnsi="Trebuchet MS"/>
        </w:rPr>
      </w:pPr>
      <w:r w:rsidRPr="00493B76">
        <w:rPr>
          <w:rFonts w:ascii="Trebuchet MS" w:hAnsi="Trebuchet MS"/>
        </w:rPr>
        <w:t>45</w:t>
      </w:r>
      <w:r w:rsidR="00E625A3" w:rsidRPr="00493B76">
        <w:rPr>
          <w:rFonts w:ascii="Trebuchet MS" w:hAnsi="Trebuchet MS"/>
        </w:rPr>
        <w:t>231300</w:t>
      </w:r>
      <w:r w:rsidRPr="00493B76">
        <w:rPr>
          <w:rFonts w:ascii="Trebuchet MS" w:hAnsi="Trebuchet MS"/>
        </w:rPr>
        <w:t>-</w:t>
      </w:r>
      <w:r w:rsidR="00E625A3" w:rsidRPr="00493B76">
        <w:rPr>
          <w:rFonts w:ascii="Trebuchet MS" w:hAnsi="Trebuchet MS"/>
        </w:rPr>
        <w:t>8</w:t>
      </w:r>
      <w:r w:rsidRPr="00493B76">
        <w:rPr>
          <w:rFonts w:ascii="Trebuchet MS" w:hAnsi="Trebuchet MS"/>
        </w:rPr>
        <w:t xml:space="preserve"> Roboty </w:t>
      </w:r>
      <w:r w:rsidR="00E625A3" w:rsidRPr="00493B76">
        <w:rPr>
          <w:rFonts w:ascii="Trebuchet MS" w:hAnsi="Trebuchet MS"/>
        </w:rPr>
        <w:t>budowlane z zakresie budowy wodociągów i rurociągów do odprowadzania ścieków</w:t>
      </w:r>
      <w:r w:rsidR="00B1132D" w:rsidRPr="00493B76">
        <w:rPr>
          <w:rFonts w:ascii="Trebuchet MS" w:hAnsi="Trebuchet MS"/>
        </w:rPr>
        <w:t>,</w:t>
      </w:r>
    </w:p>
    <w:p w14:paraId="27CAF70A" w14:textId="6062B4E0" w:rsidR="004362F1" w:rsidRPr="00493B76" w:rsidRDefault="004362F1" w:rsidP="004362F1">
      <w:pPr>
        <w:tabs>
          <w:tab w:val="left" w:pos="567"/>
        </w:tabs>
        <w:jc w:val="both"/>
        <w:rPr>
          <w:rFonts w:ascii="Trebuchet MS" w:hAnsi="Trebuchet MS"/>
        </w:rPr>
      </w:pPr>
      <w:r w:rsidRPr="00493B76">
        <w:rPr>
          <w:rFonts w:ascii="Trebuchet MS" w:hAnsi="Trebuchet MS"/>
        </w:rPr>
        <w:t>45</w:t>
      </w:r>
      <w:r w:rsidR="00E625A3" w:rsidRPr="00493B76">
        <w:rPr>
          <w:rFonts w:ascii="Trebuchet MS" w:hAnsi="Trebuchet MS"/>
        </w:rPr>
        <w:t>310000</w:t>
      </w:r>
      <w:r w:rsidRPr="00493B76">
        <w:rPr>
          <w:rFonts w:ascii="Trebuchet MS" w:hAnsi="Trebuchet MS"/>
        </w:rPr>
        <w:t>-</w:t>
      </w:r>
      <w:r w:rsidR="00E625A3" w:rsidRPr="00493B76">
        <w:rPr>
          <w:rFonts w:ascii="Trebuchet MS" w:hAnsi="Trebuchet MS"/>
        </w:rPr>
        <w:t>3</w:t>
      </w:r>
      <w:r w:rsidRPr="00493B76">
        <w:rPr>
          <w:rFonts w:ascii="Trebuchet MS" w:hAnsi="Trebuchet MS"/>
        </w:rPr>
        <w:t xml:space="preserve"> Roboty </w:t>
      </w:r>
      <w:r w:rsidR="00E625A3" w:rsidRPr="00493B76">
        <w:rPr>
          <w:rFonts w:ascii="Trebuchet MS" w:hAnsi="Trebuchet MS"/>
        </w:rPr>
        <w:t>instalacyjne elektryczne</w:t>
      </w:r>
      <w:r w:rsidR="00B1132D" w:rsidRPr="00493B76">
        <w:rPr>
          <w:rFonts w:ascii="Trebuchet MS" w:hAnsi="Trebuchet MS"/>
        </w:rPr>
        <w:t>,</w:t>
      </w:r>
    </w:p>
    <w:p w14:paraId="1C0D0C1C" w14:textId="51F6B147" w:rsidR="006B3A9F" w:rsidRDefault="004362F1" w:rsidP="004362F1">
      <w:pPr>
        <w:tabs>
          <w:tab w:val="left" w:pos="567"/>
        </w:tabs>
        <w:jc w:val="both"/>
        <w:rPr>
          <w:rFonts w:ascii="Trebuchet MS" w:hAnsi="Trebuchet MS"/>
        </w:rPr>
      </w:pPr>
      <w:r w:rsidRPr="00493B76">
        <w:rPr>
          <w:rFonts w:ascii="Trebuchet MS" w:hAnsi="Trebuchet MS"/>
        </w:rPr>
        <w:t xml:space="preserve">45232300-5 Roboty budowlane i pomocnicze w zakresie linii telefonicznych i ciągów </w:t>
      </w:r>
      <w:r w:rsidRPr="00BC7B1B">
        <w:rPr>
          <w:rFonts w:ascii="Trebuchet MS" w:hAnsi="Trebuchet MS"/>
        </w:rPr>
        <w:t>komunikacyjnych</w:t>
      </w:r>
      <w:r w:rsidR="00B1132D" w:rsidRPr="00BC7B1B">
        <w:rPr>
          <w:rFonts w:ascii="Trebuchet MS" w:hAnsi="Trebuchet MS"/>
        </w:rPr>
        <w:t>.</w:t>
      </w:r>
    </w:p>
    <w:p w14:paraId="527DF3C5" w14:textId="77777777" w:rsidR="00167AA3" w:rsidRPr="00E522F6" w:rsidRDefault="00167AA3" w:rsidP="00A7033C">
      <w:pPr>
        <w:tabs>
          <w:tab w:val="left" w:pos="567"/>
        </w:tabs>
        <w:jc w:val="both"/>
        <w:rPr>
          <w:rFonts w:ascii="Trebuchet MS" w:hAnsi="Trebuchet MS" w:cs="Arial"/>
          <w:b/>
          <w:color w:val="FF0000"/>
        </w:rPr>
      </w:pPr>
    </w:p>
    <w:p w14:paraId="62D0E6DC" w14:textId="7CCFE0D8" w:rsidR="0063015D" w:rsidRPr="0063015D" w:rsidRDefault="00E522F6" w:rsidP="006B3E27">
      <w:pPr>
        <w:pStyle w:val="Akapitzlist"/>
        <w:numPr>
          <w:ilvl w:val="0"/>
          <w:numId w:val="54"/>
        </w:numPr>
        <w:ind w:left="284" w:hanging="284"/>
        <w:jc w:val="both"/>
        <w:rPr>
          <w:rFonts w:ascii="Trebuchet MS" w:hAnsi="Trebuchet MS" w:cs="Arial"/>
        </w:rPr>
      </w:pPr>
      <w:r w:rsidRPr="00397EE7">
        <w:rPr>
          <w:rFonts w:ascii="Trebuchet MS" w:hAnsi="Trebuchet MS" w:cs="Arial"/>
        </w:rPr>
        <w:t>P</w:t>
      </w:r>
      <w:r w:rsidR="006B3A9F" w:rsidRPr="00397EE7">
        <w:rPr>
          <w:rFonts w:ascii="Trebuchet MS" w:hAnsi="Trebuchet MS" w:cs="Arial"/>
        </w:rPr>
        <w:t>rzedmiotow</w:t>
      </w:r>
      <w:r w:rsidRPr="00397EE7">
        <w:rPr>
          <w:rFonts w:ascii="Trebuchet MS" w:hAnsi="Trebuchet MS" w:cs="Arial"/>
        </w:rPr>
        <w:t>e</w:t>
      </w:r>
      <w:r w:rsidR="006B3A9F" w:rsidRPr="00397EE7">
        <w:rPr>
          <w:rFonts w:ascii="Trebuchet MS" w:hAnsi="Trebuchet MS" w:cs="Arial"/>
        </w:rPr>
        <w:t xml:space="preserve"> środk</w:t>
      </w:r>
      <w:r w:rsidRPr="00397EE7">
        <w:rPr>
          <w:rFonts w:ascii="Trebuchet MS" w:hAnsi="Trebuchet MS" w:cs="Arial"/>
        </w:rPr>
        <w:t>i</w:t>
      </w:r>
      <w:r w:rsidR="006B3A9F" w:rsidRPr="00397EE7">
        <w:rPr>
          <w:rFonts w:ascii="Trebuchet MS" w:hAnsi="Trebuchet MS" w:cs="Arial"/>
        </w:rPr>
        <w:t xml:space="preserve"> dowodow</w:t>
      </w:r>
      <w:r w:rsidRPr="00397EE7">
        <w:rPr>
          <w:rFonts w:ascii="Trebuchet MS" w:hAnsi="Trebuchet MS" w:cs="Arial"/>
        </w:rPr>
        <w:t>e</w:t>
      </w:r>
      <w:r w:rsidR="006B3A9F" w:rsidRPr="00397EE7">
        <w:rPr>
          <w:rFonts w:ascii="Trebuchet MS" w:hAnsi="Trebuchet MS" w:cs="Arial"/>
        </w:rPr>
        <w:t>:</w:t>
      </w:r>
    </w:p>
    <w:p w14:paraId="51C37158" w14:textId="34FE47C3" w:rsidR="008178FB" w:rsidRDefault="008178FB" w:rsidP="008178FB">
      <w:pPr>
        <w:jc w:val="both"/>
        <w:rPr>
          <w:rFonts w:ascii="Trebuchet MS" w:hAnsi="Trebuchet MS" w:cs="Arial"/>
        </w:rPr>
      </w:pPr>
    </w:p>
    <w:p w14:paraId="319B4358" w14:textId="7E412F20" w:rsidR="008178FB" w:rsidRPr="00C27CCC" w:rsidRDefault="008178FB" w:rsidP="006B3E27">
      <w:pPr>
        <w:pStyle w:val="Akapitzlist"/>
        <w:numPr>
          <w:ilvl w:val="1"/>
          <w:numId w:val="54"/>
        </w:numPr>
        <w:spacing w:before="120" w:after="120"/>
        <w:ind w:left="425" w:hanging="425"/>
        <w:jc w:val="both"/>
        <w:rPr>
          <w:rFonts w:ascii="Trebuchet MS" w:hAnsi="Trebuchet MS" w:cs="Arial"/>
        </w:rPr>
      </w:pPr>
      <w:r w:rsidRPr="00F65CE3">
        <w:rPr>
          <w:rFonts w:ascii="Trebuchet MS" w:hAnsi="Trebuchet MS" w:cs="Arial"/>
        </w:rPr>
        <w:t>Zamawiający nie wymaga od Wykonawców przedłożenia przedmiotowych środków dowodowych</w:t>
      </w:r>
      <w:r w:rsidR="00787C65" w:rsidRPr="00F65CE3">
        <w:rPr>
          <w:rFonts w:ascii="Trebuchet MS" w:hAnsi="Trebuchet MS" w:cs="Arial"/>
        </w:rPr>
        <w:t>.</w:t>
      </w:r>
    </w:p>
    <w:p w14:paraId="6B46CABB" w14:textId="0DB96513" w:rsidR="00A95E7B" w:rsidRPr="00F65CE3" w:rsidRDefault="00A95E7B" w:rsidP="006B3E27">
      <w:pPr>
        <w:pStyle w:val="Akapitzlist"/>
        <w:numPr>
          <w:ilvl w:val="1"/>
          <w:numId w:val="54"/>
        </w:numPr>
        <w:spacing w:before="120" w:after="120"/>
        <w:ind w:left="425" w:hanging="425"/>
        <w:jc w:val="both"/>
        <w:rPr>
          <w:rFonts w:ascii="Trebuchet MS" w:hAnsi="Trebuchet MS" w:cs="Arial"/>
        </w:rPr>
      </w:pPr>
      <w:r w:rsidRPr="000D7F26">
        <w:rPr>
          <w:rFonts w:ascii="Trebuchet MS" w:hAnsi="Trebuchet MS" w:cs="Arial"/>
        </w:rPr>
        <w:t>Gdziekolwiek w dokumentacji zamówienia powołane są konkretne normy i przepisy, które spełniać mają materiały, sprzęt i inne towary oraz wykonane i zbadane roboty, będą obowiązywać postanowienia najnowszego wydania lub poprawionego wydania powołanych norm i</w:t>
      </w:r>
      <w:r w:rsidRPr="00D20940">
        <w:rPr>
          <w:rFonts w:ascii="Trebuchet MS" w:hAnsi="Trebuchet MS" w:cs="Arial"/>
        </w:rPr>
        <w:t xml:space="preserve"> przepisów o ile w projekcie umowy nie postanowiono inaczej. W przypadku gdy powołane normy i przepisy są państwowe lub odnoszą się do konkretnego kraju lub regionu, mogą być również stosowane inne odpowiednie normy zapewniające równy lub wyższy poziom wyk</w:t>
      </w:r>
      <w:r w:rsidRPr="00B853D1">
        <w:rPr>
          <w:rFonts w:ascii="Trebuchet MS" w:hAnsi="Trebuchet MS" w:cs="Arial"/>
        </w:rPr>
        <w:t>onania niż powołane normy lub przepisy, pod warunkiem ich zatwierdzenia przez Zamawiającego. Różnice pomiędzy powołanymi normami a ich proponowanymi zamiennikami muszą być dokładnie opisane przez Wykonawcę.</w:t>
      </w:r>
    </w:p>
    <w:p w14:paraId="15DC52DC" w14:textId="5819E527" w:rsidR="00A95E7B" w:rsidRPr="00F65CE3" w:rsidRDefault="00A95E7B" w:rsidP="006B3E27">
      <w:pPr>
        <w:pStyle w:val="Akapitzlist"/>
        <w:numPr>
          <w:ilvl w:val="1"/>
          <w:numId w:val="54"/>
        </w:numPr>
        <w:spacing w:before="120" w:after="120"/>
        <w:ind w:left="425" w:hanging="425"/>
        <w:jc w:val="both"/>
        <w:rPr>
          <w:rFonts w:ascii="Trebuchet MS" w:hAnsi="Trebuchet MS" w:cs="Arial"/>
        </w:rPr>
      </w:pPr>
      <w:r w:rsidRPr="00F65CE3">
        <w:rPr>
          <w:rFonts w:ascii="Trebuchet MS" w:hAnsi="Trebuchet MS" w:cs="Arial"/>
        </w:rPr>
        <w:lastRenderedPageBreak/>
        <w:t xml:space="preserve">Wszelkie „produkty" pochodzące od konkretnych producentów określają minimalne parametry jakościowe i cechy użytkowe, jakim muszą odpowiadać towary, by spełnić wymagania stawiane przez zamawiającego i stanowią wyłącznie wzorzec jakościowy przedmiotu zamówienia. Poprzez zapis minimalnych wymagań parametrów jakościowych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Tak, więc posługiwanie się nazwami producentów/produktów/ ma wyłącznie charakter przykładowy. Zamawiający przy opisie przedmiotu zamówienia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</w:t>
      </w:r>
    </w:p>
    <w:p w14:paraId="40637D31" w14:textId="409F9E81" w:rsidR="00A95E7B" w:rsidRPr="00F65CE3" w:rsidRDefault="00A95E7B" w:rsidP="006B3E27">
      <w:pPr>
        <w:pStyle w:val="Akapitzlist"/>
        <w:numPr>
          <w:ilvl w:val="1"/>
          <w:numId w:val="54"/>
        </w:numPr>
        <w:spacing w:before="120" w:after="120"/>
        <w:ind w:left="425" w:hanging="425"/>
        <w:jc w:val="both"/>
        <w:rPr>
          <w:rFonts w:ascii="Trebuchet MS" w:hAnsi="Trebuchet MS" w:cs="Arial"/>
        </w:rPr>
      </w:pPr>
      <w:r w:rsidRPr="00F65CE3">
        <w:rPr>
          <w:rFonts w:ascii="Trebuchet MS" w:hAnsi="Trebuchet MS" w:cs="Arial"/>
        </w:rPr>
        <w:t>Zamawiający każdorazowo zobowiązuje Wykonawców do wykazania rozwiązań równoważnych do zastosowania w stosunku do dokumentacji postępowania. W myśl art. 101 ust. 5 PZP Wykonawca, który powołuje się na rozwiązania równoważne (w sytuacji, gdy opis przedmiotu zamówienia odnosi się do norm, ocen technicznych, specyfikacji technicznych i systemów referencji technicznych, o których mowa w art. 101 us.t 1 pkt 2 i ust. 3 PZP), jest obowiązany jest udowodnić w ofercie, że oferowane przez niego dostawy spełniają wymagania określone w SWZ. Brak wskazania tych elementów będzie traktowane jako wybór elementów opisanych w SWZ.</w:t>
      </w:r>
    </w:p>
    <w:p w14:paraId="4EDBA982" w14:textId="51241E85" w:rsidR="00C46D9D" w:rsidRPr="00B47AE5" w:rsidRDefault="00A95E7B" w:rsidP="006B3E27">
      <w:pPr>
        <w:pStyle w:val="Akapitzlist"/>
        <w:numPr>
          <w:ilvl w:val="1"/>
          <w:numId w:val="54"/>
        </w:numPr>
        <w:spacing w:before="120" w:after="240"/>
        <w:ind w:left="425" w:hanging="425"/>
        <w:jc w:val="both"/>
        <w:rPr>
          <w:rFonts w:ascii="Trebuchet MS" w:hAnsi="Trebuchet MS" w:cs="Arial"/>
        </w:rPr>
      </w:pPr>
      <w:r w:rsidRPr="00F65CE3">
        <w:rPr>
          <w:rFonts w:ascii="Trebuchet MS" w:hAnsi="Trebuchet MS" w:cs="Arial"/>
        </w:rPr>
        <w:t>Zamawiający zobowiązuje Wykonawców do wykazania rozwiązań równoważnych do zastosowania w stosunku do dokumentacji postępowania. W myśl art. 101 ust. 6 PZP, Wykonawca, który powołuje się na rozwiązania równoważne (w sytuacji, gdy opis przedmiotu zamówienia odnosi się do wymagań dotyczących wydajności lub funkcjonalności, o których mowa w art. 101 ust. 1 pkt 1 PZP) jest obowiązany udowodnić w ofercie, że obiekt budowlany, dostawa lub usługa, spełniają wymagania dotyczące wydajności lub funkcjonalności, określonej przez Zamawiającego. W przypadku zastosowania materiałów, urządzeń, wyrobów lub rozwiązań równoważnych, o czym mowa w ust.</w:t>
      </w:r>
      <w:r w:rsidR="00787C65" w:rsidRPr="00F65CE3">
        <w:rPr>
          <w:rFonts w:ascii="Trebuchet MS" w:hAnsi="Trebuchet MS" w:cs="Arial"/>
        </w:rPr>
        <w:t>3</w:t>
      </w:r>
      <w:r w:rsidRPr="00F65CE3">
        <w:rPr>
          <w:rFonts w:ascii="Trebuchet MS" w:hAnsi="Trebuchet MS" w:cs="Arial"/>
        </w:rPr>
        <w:t>.</w:t>
      </w:r>
      <w:r w:rsidR="00787C65" w:rsidRPr="00F65CE3">
        <w:rPr>
          <w:rFonts w:ascii="Trebuchet MS" w:hAnsi="Trebuchet MS" w:cs="Arial"/>
        </w:rPr>
        <w:t>4</w:t>
      </w:r>
      <w:r w:rsidRPr="00F65CE3">
        <w:rPr>
          <w:rFonts w:ascii="Trebuchet MS" w:hAnsi="Trebuchet MS" w:cs="Arial"/>
        </w:rPr>
        <w:t>-</w:t>
      </w:r>
      <w:r w:rsidR="00787C65" w:rsidRPr="00F65CE3">
        <w:rPr>
          <w:rFonts w:ascii="Trebuchet MS" w:hAnsi="Trebuchet MS" w:cs="Arial"/>
        </w:rPr>
        <w:t>3</w:t>
      </w:r>
      <w:r w:rsidRPr="00F65CE3">
        <w:rPr>
          <w:rFonts w:ascii="Trebuchet MS" w:hAnsi="Trebuchet MS" w:cs="Arial"/>
        </w:rPr>
        <w:t>.</w:t>
      </w:r>
      <w:r w:rsidR="00787C65" w:rsidRPr="00F65CE3">
        <w:rPr>
          <w:rFonts w:ascii="Trebuchet MS" w:hAnsi="Trebuchet MS" w:cs="Arial"/>
        </w:rPr>
        <w:t>5</w:t>
      </w:r>
      <w:r w:rsidRPr="00F65CE3">
        <w:rPr>
          <w:rFonts w:ascii="Trebuchet MS" w:hAnsi="Trebuchet MS" w:cs="Arial"/>
        </w:rPr>
        <w:t>, Wykonawca zobowiązany będzie do wykazania, że oferowane rozwiązania równoważne spełniają wymagania Zamawiającego opisane w przedmiocie zamówienia</w:t>
      </w:r>
      <w:r w:rsidR="00787C65" w:rsidRPr="00F65CE3">
        <w:rPr>
          <w:rFonts w:ascii="Trebuchet MS" w:hAnsi="Trebuchet MS" w:cs="Arial"/>
        </w:rPr>
        <w:t>.</w:t>
      </w:r>
    </w:p>
    <w:p w14:paraId="6B303E67" w14:textId="6B1B3D42" w:rsidR="007E3B87" w:rsidRPr="00376122" w:rsidRDefault="007E3B87" w:rsidP="006B3E27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="Trebuchet MS" w:hAnsi="Trebuchet MS" w:cs="Arial"/>
        </w:rPr>
      </w:pPr>
      <w:r w:rsidRPr="007E3B87">
        <w:rPr>
          <w:rFonts w:ascii="Trebuchet MS" w:hAnsi="Trebuchet MS" w:cs="Arial"/>
        </w:rPr>
        <w:t xml:space="preserve">Zamawiający wymaga </w:t>
      </w:r>
      <w:r w:rsidRPr="003109AF">
        <w:rPr>
          <w:rFonts w:ascii="Trebuchet MS" w:hAnsi="Trebuchet MS" w:cs="Arial"/>
        </w:rPr>
        <w:t>zatrudnienia</w:t>
      </w:r>
      <w:r w:rsidRPr="007E3B87">
        <w:rPr>
          <w:rFonts w:ascii="Trebuchet MS" w:hAnsi="Trebuchet MS" w:cs="Arial"/>
        </w:rPr>
        <w:t xml:space="preserve"> przez Wykonawcę lub podwykonawcę na podstawie </w:t>
      </w:r>
      <w:r w:rsidR="003109AF" w:rsidRPr="00376122">
        <w:rPr>
          <w:rFonts w:ascii="Trebuchet MS" w:hAnsi="Trebuchet MS" w:cs="Arial"/>
        </w:rPr>
        <w:t xml:space="preserve">stosunku pracy </w:t>
      </w:r>
      <w:r w:rsidRPr="00376122">
        <w:rPr>
          <w:rFonts w:ascii="Trebuchet MS" w:hAnsi="Trebuchet MS" w:cs="Arial"/>
        </w:rPr>
        <w:t>osób wykonujących czynności wchodzące w skład przedmiotu zamówienia polegające na</w:t>
      </w:r>
      <w:r w:rsidR="002B7562" w:rsidRPr="00376122">
        <w:rPr>
          <w:rFonts w:ascii="Trebuchet MS" w:hAnsi="Trebuchet MS" w:cs="Arial"/>
        </w:rPr>
        <w:t xml:space="preserve"> wykonywaniu</w:t>
      </w:r>
      <w:r w:rsidRPr="00376122">
        <w:rPr>
          <w:rFonts w:ascii="Trebuchet MS" w:hAnsi="Trebuchet MS" w:cs="Arial"/>
        </w:rPr>
        <w:t>:</w:t>
      </w:r>
    </w:p>
    <w:p w14:paraId="6C96758D" w14:textId="0FA8FC67" w:rsidR="00E44BF0" w:rsidRPr="00E44BF0" w:rsidRDefault="001C7FDC" w:rsidP="006B3E27">
      <w:pPr>
        <w:pStyle w:val="Akapitzlist"/>
        <w:numPr>
          <w:ilvl w:val="0"/>
          <w:numId w:val="72"/>
        </w:numPr>
        <w:rPr>
          <w:rFonts w:ascii="Trebuchet MS" w:hAnsi="Trebuchet MS"/>
        </w:rPr>
      </w:pPr>
      <w:r w:rsidRPr="00E44BF0">
        <w:rPr>
          <w:rFonts w:ascii="Trebuchet MS" w:hAnsi="Trebuchet MS"/>
        </w:rPr>
        <w:t xml:space="preserve">roboty polegające na wykonaniu </w:t>
      </w:r>
      <w:r w:rsidR="005F22F8" w:rsidRPr="00E44BF0">
        <w:rPr>
          <w:rFonts w:ascii="Trebuchet MS" w:hAnsi="Trebuchet MS"/>
        </w:rPr>
        <w:t>robót drogowych</w:t>
      </w:r>
      <w:r w:rsidRPr="00E44BF0">
        <w:rPr>
          <w:rFonts w:ascii="Trebuchet MS" w:hAnsi="Trebuchet MS"/>
        </w:rPr>
        <w:t xml:space="preserve"> - czynności szczegółowo opisane w przedmiarze: dział 1.1.</w:t>
      </w:r>
      <w:r w:rsidR="00FF3361" w:rsidRPr="00E44BF0">
        <w:rPr>
          <w:rFonts w:ascii="Trebuchet MS" w:hAnsi="Trebuchet MS"/>
        </w:rPr>
        <w:t>1</w:t>
      </w:r>
      <w:r w:rsidR="00A7052D" w:rsidRPr="00E44BF0">
        <w:rPr>
          <w:rFonts w:ascii="Trebuchet MS" w:hAnsi="Trebuchet MS"/>
        </w:rPr>
        <w:t>.</w:t>
      </w:r>
      <w:r w:rsidRPr="00E44BF0">
        <w:rPr>
          <w:rFonts w:ascii="Trebuchet MS" w:hAnsi="Trebuchet MS"/>
        </w:rPr>
        <w:t>,</w:t>
      </w:r>
      <w:r w:rsidR="006540F9" w:rsidRPr="00E44BF0">
        <w:rPr>
          <w:rFonts w:ascii="Trebuchet MS" w:hAnsi="Trebuchet MS"/>
        </w:rPr>
        <w:t xml:space="preserve"> </w:t>
      </w:r>
      <w:r w:rsidR="00236A4A" w:rsidRPr="00E44BF0">
        <w:rPr>
          <w:rFonts w:ascii="Trebuchet MS" w:hAnsi="Trebuchet MS"/>
        </w:rPr>
        <w:t>1.2.1, 1.3.1, 1.4.1, 2.1, 3.1, 3.2, 3.3, 3.4, 4.1</w:t>
      </w:r>
      <w:r w:rsidR="00F368A0" w:rsidRPr="00E44BF0">
        <w:rPr>
          <w:rFonts w:ascii="Trebuchet MS" w:hAnsi="Trebuchet MS"/>
        </w:rPr>
        <w:t>,</w:t>
      </w:r>
    </w:p>
    <w:p w14:paraId="7D261C4D" w14:textId="3CEFE841" w:rsidR="003109AF" w:rsidRPr="00E44BF0" w:rsidRDefault="00236A4A" w:rsidP="006B3E27">
      <w:pPr>
        <w:pStyle w:val="Akapitzlist"/>
        <w:numPr>
          <w:ilvl w:val="0"/>
          <w:numId w:val="72"/>
        </w:numPr>
        <w:rPr>
          <w:rFonts w:ascii="Trebuchet MS" w:hAnsi="Trebuchet MS"/>
        </w:rPr>
      </w:pPr>
      <w:r w:rsidRPr="00E44BF0">
        <w:rPr>
          <w:rFonts w:ascii="Trebuchet MS" w:hAnsi="Trebuchet MS"/>
        </w:rPr>
        <w:t xml:space="preserve">  </w:t>
      </w:r>
      <w:r w:rsidR="001C7FDC" w:rsidRPr="00E44BF0">
        <w:rPr>
          <w:rFonts w:ascii="Trebuchet MS" w:hAnsi="Trebuchet MS"/>
        </w:rPr>
        <w:t xml:space="preserve">roboty polegające na wykonaniu </w:t>
      </w:r>
      <w:r w:rsidR="005F22F8" w:rsidRPr="00E44BF0">
        <w:rPr>
          <w:rFonts w:ascii="Trebuchet MS" w:hAnsi="Trebuchet MS"/>
        </w:rPr>
        <w:t>robót kanalizacyjnych</w:t>
      </w:r>
      <w:r w:rsidR="001C7FDC" w:rsidRPr="00E44BF0">
        <w:rPr>
          <w:rFonts w:ascii="Trebuchet MS" w:hAnsi="Trebuchet MS"/>
        </w:rPr>
        <w:t>- czynności szczegółowo opisane w przedmiarze: dział 1.</w:t>
      </w:r>
      <w:r w:rsidR="005F22F8" w:rsidRPr="00E44BF0">
        <w:rPr>
          <w:rFonts w:ascii="Trebuchet MS" w:hAnsi="Trebuchet MS"/>
        </w:rPr>
        <w:t>5</w:t>
      </w:r>
      <w:r w:rsidR="00FF3361" w:rsidRPr="00E44BF0">
        <w:rPr>
          <w:rFonts w:ascii="Trebuchet MS" w:hAnsi="Trebuchet MS"/>
        </w:rPr>
        <w:t>,</w:t>
      </w:r>
      <w:r w:rsidRPr="00E44BF0">
        <w:rPr>
          <w:rFonts w:ascii="Trebuchet MS" w:hAnsi="Trebuchet MS"/>
        </w:rPr>
        <w:t xml:space="preserve"> 2.2, 3.8,</w:t>
      </w:r>
      <w:r w:rsidR="00F368A0" w:rsidRPr="00E44BF0">
        <w:rPr>
          <w:rFonts w:ascii="Trebuchet MS" w:hAnsi="Trebuchet MS"/>
        </w:rPr>
        <w:t xml:space="preserve"> 4.2,</w:t>
      </w:r>
      <w:r w:rsidRPr="00E44BF0">
        <w:rPr>
          <w:rFonts w:ascii="Trebuchet MS" w:hAnsi="Trebuchet MS"/>
        </w:rPr>
        <w:t xml:space="preserve"> </w:t>
      </w:r>
      <w:bookmarkStart w:id="6" w:name="_Hlk95388225"/>
      <w:r w:rsidR="00702044" w:rsidRPr="00E44BF0">
        <w:rPr>
          <w:rFonts w:ascii="Trebuchet MS" w:hAnsi="Trebuchet MS"/>
        </w:rPr>
        <w:t xml:space="preserve">których </w:t>
      </w:r>
      <w:r w:rsidR="003109AF" w:rsidRPr="00E44BF0">
        <w:rPr>
          <w:rFonts w:ascii="Trebuchet MS" w:hAnsi="Trebuchet MS"/>
        </w:rPr>
        <w:t>wykonanie polega na wykon</w:t>
      </w:r>
      <w:r w:rsidR="00CB0001" w:rsidRPr="00E44BF0">
        <w:rPr>
          <w:rFonts w:ascii="Trebuchet MS" w:hAnsi="Trebuchet MS"/>
        </w:rPr>
        <w:t xml:space="preserve">ywaniu pracy w sposób określony w art. 22 </w:t>
      </w:r>
      <w:r w:rsidR="00CB0001" w:rsidRPr="00E44BF0">
        <w:rPr>
          <w:rFonts w:ascii="Yu Gothic" w:eastAsia="Yu Gothic" w:hAnsi="Yu Gothic" w:hint="eastAsia"/>
        </w:rPr>
        <w:t>§</w:t>
      </w:r>
      <w:r w:rsidR="00CB0001" w:rsidRPr="00E44BF0">
        <w:rPr>
          <w:rFonts w:ascii="Trebuchet MS" w:hAnsi="Trebuchet MS"/>
        </w:rPr>
        <w:t>1 ustawy z dnia 26 czerwca 1974 r.</w:t>
      </w:r>
      <w:r w:rsidR="00702044" w:rsidRPr="00E44BF0">
        <w:rPr>
          <w:rFonts w:ascii="Trebuchet MS" w:hAnsi="Trebuchet MS"/>
        </w:rPr>
        <w:t xml:space="preserve"> Kodeks pracy.</w:t>
      </w:r>
      <w:bookmarkEnd w:id="6"/>
    </w:p>
    <w:p w14:paraId="46B573CA" w14:textId="7E2DCF80" w:rsidR="0050137D" w:rsidRDefault="00155FFB" w:rsidP="006B3E27">
      <w:pPr>
        <w:pStyle w:val="Akapitzlist"/>
        <w:numPr>
          <w:ilvl w:val="0"/>
          <w:numId w:val="54"/>
        </w:numPr>
        <w:spacing w:before="120" w:after="120"/>
        <w:ind w:left="0"/>
        <w:rPr>
          <w:rFonts w:ascii="Trebuchet MS" w:hAnsi="Trebuchet MS" w:cs="Arial"/>
        </w:rPr>
      </w:pPr>
      <w:r w:rsidRPr="00155FFB">
        <w:rPr>
          <w:rFonts w:ascii="Trebuchet MS" w:hAnsi="Trebuchet MS" w:cs="Arial"/>
        </w:rPr>
        <w:t xml:space="preserve">Wymagania zatrudnienia zostały określone w </w:t>
      </w:r>
      <w:r w:rsidR="00BC7D64">
        <w:rPr>
          <w:rFonts w:ascii="Trebuchet MS" w:hAnsi="Trebuchet MS" w:cs="Arial"/>
        </w:rPr>
        <w:t>z</w:t>
      </w:r>
      <w:r w:rsidRPr="00155FFB">
        <w:rPr>
          <w:rFonts w:ascii="Trebuchet MS" w:hAnsi="Trebuchet MS" w:cs="Arial"/>
        </w:rPr>
        <w:t xml:space="preserve">ałączniku nr </w:t>
      </w:r>
      <w:r>
        <w:rPr>
          <w:rFonts w:ascii="Trebuchet MS" w:hAnsi="Trebuchet MS" w:cs="Arial"/>
        </w:rPr>
        <w:t>5</w:t>
      </w:r>
      <w:r w:rsidRPr="00155FFB">
        <w:rPr>
          <w:rFonts w:ascii="Trebuchet MS" w:hAnsi="Trebuchet MS" w:cs="Arial"/>
        </w:rPr>
        <w:t xml:space="preserve"> - projekt umowy.</w:t>
      </w:r>
    </w:p>
    <w:p w14:paraId="3F7783F2" w14:textId="77777777" w:rsidR="00C244B2" w:rsidRDefault="00C244B2" w:rsidP="00F40DE9">
      <w:pPr>
        <w:tabs>
          <w:tab w:val="left" w:pos="1701"/>
        </w:tabs>
        <w:spacing w:before="120" w:after="120"/>
        <w:ind w:left="1701" w:right="28" w:hanging="1701"/>
        <w:jc w:val="center"/>
        <w:rPr>
          <w:rFonts w:ascii="Trebuchet MS" w:hAnsi="Trebuchet MS" w:cs="Arial"/>
          <w:b/>
        </w:rPr>
      </w:pPr>
    </w:p>
    <w:p w14:paraId="4A2D3B8F" w14:textId="19E34916" w:rsidR="0019483D" w:rsidRDefault="0019483D" w:rsidP="0019483D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IV</w:t>
      </w:r>
    </w:p>
    <w:p w14:paraId="4452B870" w14:textId="77777777" w:rsidR="00E51C12" w:rsidRPr="00930FE6" w:rsidRDefault="00E51C12" w:rsidP="0019483D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INFORMACJA NA TEMAT CZĘŚCI ZAMÓWIENIA I MOŻLIWOŚCI SKŁADANIA OFERT CZĘŚCIOWYCH</w:t>
      </w:r>
    </w:p>
    <w:p w14:paraId="347A7236" w14:textId="77777777" w:rsidR="00E51C12" w:rsidRPr="0019483D" w:rsidRDefault="00E51C12" w:rsidP="00815B6A">
      <w:pPr>
        <w:ind w:right="28"/>
        <w:jc w:val="both"/>
        <w:rPr>
          <w:rFonts w:ascii="Trebuchet MS" w:hAnsi="Trebuchet MS" w:cs="Arial"/>
          <w:b/>
        </w:rPr>
      </w:pPr>
    </w:p>
    <w:p w14:paraId="587C4D12" w14:textId="77777777" w:rsidR="00E51C12" w:rsidRPr="005D0917" w:rsidRDefault="00E51C12" w:rsidP="006B3E27">
      <w:pPr>
        <w:numPr>
          <w:ilvl w:val="0"/>
          <w:numId w:val="43"/>
        </w:numPr>
        <w:tabs>
          <w:tab w:val="clear" w:pos="720"/>
          <w:tab w:val="num" w:pos="426"/>
        </w:tabs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33A58202" w14:textId="77777777" w:rsidR="00E51C12" w:rsidRPr="0019483D" w:rsidRDefault="00E51C12" w:rsidP="00815B6A">
      <w:pPr>
        <w:ind w:right="28"/>
        <w:jc w:val="both"/>
        <w:rPr>
          <w:rFonts w:ascii="Trebuchet MS" w:hAnsi="Trebuchet MS" w:cs="Arial"/>
        </w:rPr>
      </w:pPr>
    </w:p>
    <w:p w14:paraId="6F7951BA" w14:textId="7209C412" w:rsidR="00E51C12" w:rsidRPr="009B7E09" w:rsidRDefault="00E51C12" w:rsidP="006B3E27">
      <w:pPr>
        <w:numPr>
          <w:ilvl w:val="0"/>
          <w:numId w:val="43"/>
        </w:numPr>
        <w:tabs>
          <w:tab w:val="clear" w:pos="720"/>
          <w:tab w:val="num" w:pos="426"/>
        </w:tabs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>a stanowić będzie ofertę o treści niezgodnej z warunkami zamówienia i zostanie odrzucona, zgodnie z art. 226 ust. 1 pkt 5 ustawy.</w:t>
      </w:r>
    </w:p>
    <w:p w14:paraId="403A7240" w14:textId="77777777" w:rsidR="009B7E09" w:rsidRPr="009B7E09" w:rsidRDefault="009B7E09" w:rsidP="009B7E09">
      <w:pPr>
        <w:rPr>
          <w:rFonts w:ascii="Arial" w:hAnsi="Arial" w:cs="Arial"/>
        </w:rPr>
      </w:pPr>
    </w:p>
    <w:p w14:paraId="392E2FE2" w14:textId="2CB1BE39" w:rsidR="009B7E09" w:rsidRPr="00376122" w:rsidRDefault="009B7E09" w:rsidP="006B3E27">
      <w:pPr>
        <w:numPr>
          <w:ilvl w:val="0"/>
          <w:numId w:val="43"/>
        </w:numPr>
        <w:tabs>
          <w:tab w:val="clear" w:pos="720"/>
          <w:tab w:val="num" w:pos="426"/>
        </w:tabs>
        <w:spacing w:after="120"/>
        <w:ind w:left="426" w:right="28" w:hanging="426"/>
        <w:jc w:val="both"/>
        <w:rPr>
          <w:rFonts w:ascii="Trebuchet MS" w:hAnsi="Trebuchet MS" w:cs="Arial"/>
        </w:rPr>
      </w:pPr>
      <w:r w:rsidRPr="00D76E69">
        <w:rPr>
          <w:rFonts w:ascii="Trebuchet MS" w:hAnsi="Trebuchet MS" w:cs="Arial"/>
        </w:rPr>
        <w:t>Powody niedokonania podziału zamówienia na części:</w:t>
      </w:r>
      <w:r w:rsidR="00E63801">
        <w:rPr>
          <w:rFonts w:ascii="Trebuchet MS" w:hAnsi="Trebuchet MS" w:cs="Arial"/>
        </w:rPr>
        <w:t xml:space="preserve"> </w:t>
      </w:r>
      <w:r w:rsidR="00E33E44" w:rsidRPr="00376122">
        <w:rPr>
          <w:rFonts w:ascii="Trebuchet MS" w:hAnsi="Trebuchet MS" w:cs="Arial"/>
        </w:rPr>
        <w:t xml:space="preserve">brak podziału zamówienia na części wynika z zasad dofinansowania z Rządowego Funduszu Polski Ład – Program Inwestycji Strategicznych, w tym przyznanej wstępnej promesy. </w:t>
      </w:r>
    </w:p>
    <w:p w14:paraId="2E367B20" w14:textId="741888B8" w:rsidR="001B3BC7" w:rsidRPr="00376122" w:rsidRDefault="00F368A0" w:rsidP="00B47AE5">
      <w:pPr>
        <w:spacing w:after="120"/>
        <w:ind w:left="426" w:right="28"/>
        <w:jc w:val="both"/>
        <w:rPr>
          <w:rFonts w:ascii="Trebuchet MS" w:hAnsi="Trebuchet MS" w:cs="Arial"/>
        </w:rPr>
      </w:pPr>
      <w:r w:rsidRPr="00376122">
        <w:rPr>
          <w:rFonts w:ascii="Trebuchet MS" w:hAnsi="Trebuchet MS" w:cs="Arial"/>
        </w:rPr>
        <w:t xml:space="preserve">Podział zamówienia </w:t>
      </w:r>
      <w:r w:rsidR="001B3BC7" w:rsidRPr="00376122">
        <w:rPr>
          <w:rFonts w:ascii="Trebuchet MS" w:hAnsi="Trebuchet MS" w:cs="Arial"/>
        </w:rPr>
        <w:t xml:space="preserve">np. na </w:t>
      </w:r>
      <w:r w:rsidR="00376122">
        <w:rPr>
          <w:rFonts w:ascii="Trebuchet MS" w:hAnsi="Trebuchet MS" w:cs="Arial"/>
        </w:rPr>
        <w:t xml:space="preserve">co najmniej </w:t>
      </w:r>
      <w:r w:rsidR="001B3BC7" w:rsidRPr="00376122">
        <w:rPr>
          <w:rFonts w:ascii="Trebuchet MS" w:hAnsi="Trebuchet MS" w:cs="Arial"/>
        </w:rPr>
        <w:t xml:space="preserve">dwie części przy założeniu unieważnienia jednej z nich </w:t>
      </w:r>
      <w:r w:rsidR="00376122">
        <w:rPr>
          <w:rFonts w:ascii="Trebuchet MS" w:hAnsi="Trebuchet MS" w:cs="Arial"/>
        </w:rPr>
        <w:br/>
      </w:r>
      <w:r w:rsidR="001B3BC7" w:rsidRPr="00376122">
        <w:rPr>
          <w:rFonts w:ascii="Trebuchet MS" w:hAnsi="Trebuchet MS" w:cs="Arial"/>
        </w:rPr>
        <w:t xml:space="preserve">i konieczności wszczęcia kolejnego postępowania obejmującego unieważnioną część po okresie </w:t>
      </w:r>
      <w:r w:rsidR="006A73AE">
        <w:rPr>
          <w:rFonts w:ascii="Trebuchet MS" w:hAnsi="Trebuchet MS" w:cs="Arial"/>
        </w:rPr>
        <w:t>9</w:t>
      </w:r>
      <w:r w:rsidR="006A73AE" w:rsidRPr="00376122">
        <w:rPr>
          <w:rFonts w:ascii="Trebuchet MS" w:hAnsi="Trebuchet MS" w:cs="Arial"/>
        </w:rPr>
        <w:t xml:space="preserve"> </w:t>
      </w:r>
      <w:r w:rsidR="001B3BC7" w:rsidRPr="00376122">
        <w:rPr>
          <w:rFonts w:ascii="Trebuchet MS" w:hAnsi="Trebuchet MS" w:cs="Arial"/>
        </w:rPr>
        <w:t>miesięcy od dnia uzyskania promesy wstępnej oznaczałby</w:t>
      </w:r>
      <w:r w:rsidR="00376122">
        <w:rPr>
          <w:rFonts w:ascii="Trebuchet MS" w:hAnsi="Trebuchet MS" w:cs="Arial"/>
        </w:rPr>
        <w:t xml:space="preserve"> </w:t>
      </w:r>
      <w:r w:rsidR="001B3BC7" w:rsidRPr="00376122">
        <w:rPr>
          <w:rFonts w:ascii="Trebuchet MS" w:hAnsi="Trebuchet MS" w:cs="Arial"/>
        </w:rPr>
        <w:t>utratę dofinansowania dla całości projektu</w:t>
      </w:r>
      <w:r w:rsidR="00376122">
        <w:rPr>
          <w:rFonts w:ascii="Trebuchet MS" w:hAnsi="Trebuchet MS" w:cs="Arial"/>
        </w:rPr>
        <w:t>.</w:t>
      </w:r>
    </w:p>
    <w:p w14:paraId="37E3BAE5" w14:textId="77777777" w:rsidR="00493B76" w:rsidRDefault="00493B76" w:rsidP="00815B6A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</w:p>
    <w:p w14:paraId="31C8F5C0" w14:textId="45C1D3B6" w:rsidR="00815B6A" w:rsidRDefault="00815B6A" w:rsidP="00815B6A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V</w:t>
      </w:r>
    </w:p>
    <w:p w14:paraId="6606ECB5" w14:textId="30798027" w:rsidR="00E51C12" w:rsidRPr="00815B6A" w:rsidRDefault="00E51C12" w:rsidP="00910D86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INFORMACJA NA TEMAT MOŻLIWOŚCI SKŁADANIA OFERT WARIANTOWYCH</w:t>
      </w:r>
    </w:p>
    <w:p w14:paraId="32B3BB83" w14:textId="08800150" w:rsidR="00E51C12" w:rsidRDefault="00E51C12" w:rsidP="00E51C12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594E65C" w14:textId="77777777" w:rsidR="002B7562" w:rsidRDefault="002B7562" w:rsidP="00E51C12">
      <w:pPr>
        <w:ind w:right="28"/>
        <w:jc w:val="both"/>
        <w:rPr>
          <w:rFonts w:ascii="Trebuchet MS" w:hAnsi="Trebuchet MS" w:cs="Arial"/>
        </w:rPr>
      </w:pPr>
    </w:p>
    <w:p w14:paraId="4E220694" w14:textId="7A1EF05C" w:rsidR="00815B6A" w:rsidRDefault="00815B6A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0A634797" w14:textId="3A225E78" w:rsidR="00815B6A" w:rsidRDefault="006A370E" w:rsidP="006A370E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VI</w:t>
      </w:r>
    </w:p>
    <w:p w14:paraId="1DBE2DF2" w14:textId="77777777" w:rsidR="00815B6A" w:rsidRDefault="00815B6A" w:rsidP="006A370E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INFORMACJA NA TEMAT PRZEWIDYWANEGO ZAMÓWIENIA POLEGAJĄCEGO NA POWTÓRZENIU PODOBNYCH ROBÓT BUDOWLANYCH</w:t>
      </w:r>
    </w:p>
    <w:p w14:paraId="23F55856" w14:textId="77777777" w:rsidR="00815B6A" w:rsidRPr="006A370E" w:rsidRDefault="00815B6A" w:rsidP="006A370E">
      <w:pPr>
        <w:ind w:left="1701" w:right="28" w:hanging="1701"/>
        <w:rPr>
          <w:rFonts w:ascii="Trebuchet MS" w:hAnsi="Trebuchet MS" w:cs="Arial"/>
          <w:b/>
        </w:rPr>
      </w:pPr>
    </w:p>
    <w:p w14:paraId="164A904B" w14:textId="203B1C66" w:rsidR="00815B6A" w:rsidRPr="00930FE6" w:rsidRDefault="00815B6A" w:rsidP="00815B6A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 xml:space="preserve">, o którym mowa w art. 214 ust.1 pkt </w:t>
      </w:r>
      <w:r w:rsidR="00DE0E5C">
        <w:rPr>
          <w:rFonts w:ascii="Trebuchet MS" w:hAnsi="Trebuchet MS" w:cs="Arial"/>
        </w:rPr>
        <w:t>7</w:t>
      </w:r>
      <w:r w:rsidRPr="00930FE6">
        <w:rPr>
          <w:rFonts w:ascii="Trebuchet MS" w:hAnsi="Trebuchet MS" w:cs="Arial"/>
        </w:rPr>
        <w:t xml:space="preserve"> ustawy.</w:t>
      </w:r>
    </w:p>
    <w:p w14:paraId="3B85A851" w14:textId="77777777" w:rsidR="006A370E" w:rsidRDefault="006A370E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3E8DA43A" w14:textId="77777777" w:rsidR="00066682" w:rsidRDefault="00066682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67A9963F" w14:textId="77777777" w:rsidR="006A370E" w:rsidRDefault="006A370E" w:rsidP="006A370E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VII</w:t>
      </w:r>
    </w:p>
    <w:p w14:paraId="446A0A80" w14:textId="2F14E2D5" w:rsidR="006A370E" w:rsidRPr="00815B6A" w:rsidRDefault="006A370E" w:rsidP="00397EE7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MAKSYMALNA LICZBA WYKONAWCÓW, Z KTÓRYMI ZAMAWIAJĄCY ZAWRZE UMOWĘ RAMOWĄ</w:t>
      </w:r>
    </w:p>
    <w:p w14:paraId="3321A073" w14:textId="77777777" w:rsidR="006A370E" w:rsidRPr="00930FE6" w:rsidRDefault="006A370E" w:rsidP="006A370E">
      <w:pPr>
        <w:tabs>
          <w:tab w:val="left" w:pos="426"/>
        </w:tabs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69452C88" w14:textId="77777777" w:rsidR="00B4667B" w:rsidRDefault="007707A6" w:rsidP="00397EE7">
      <w:pPr>
        <w:tabs>
          <w:tab w:val="left" w:pos="567"/>
        </w:tabs>
        <w:spacing w:before="120"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ROZDZIAŁ </w:t>
      </w:r>
      <w:r w:rsidR="00B4667B">
        <w:rPr>
          <w:rFonts w:ascii="Trebuchet MS" w:hAnsi="Trebuchet MS" w:cs="Arial"/>
          <w:b/>
        </w:rPr>
        <w:t>V</w:t>
      </w:r>
      <w:r>
        <w:rPr>
          <w:rFonts w:ascii="Trebuchet MS" w:hAnsi="Trebuchet MS" w:cs="Arial"/>
          <w:b/>
        </w:rPr>
        <w:t>III</w:t>
      </w:r>
    </w:p>
    <w:p w14:paraId="1DCA5405" w14:textId="77777777" w:rsidR="00A16332" w:rsidRPr="001C6EA3" w:rsidRDefault="00A16332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1C6EA3">
        <w:rPr>
          <w:rFonts w:ascii="Trebuchet MS" w:hAnsi="Trebuchet MS" w:cs="Arial"/>
          <w:b/>
        </w:rPr>
        <w:t>TERMIN WYKONANIA ZAMÓWIENIA</w:t>
      </w:r>
    </w:p>
    <w:p w14:paraId="76060BE5" w14:textId="77777777" w:rsidR="00A16332" w:rsidRPr="003F26D5" w:rsidRDefault="00A16332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6103465A" w14:textId="0A5F0C26" w:rsidR="005A6E1A" w:rsidRPr="005A6E1A" w:rsidRDefault="00A16332" w:rsidP="005A6E1A">
      <w:pPr>
        <w:jc w:val="both"/>
        <w:rPr>
          <w:rFonts w:ascii="Trebuchet MS" w:hAnsi="Trebuchet MS" w:cs="Arial"/>
          <w:b/>
        </w:rPr>
      </w:pPr>
      <w:r w:rsidRPr="00C11DDE">
        <w:rPr>
          <w:rFonts w:ascii="Trebuchet MS" w:hAnsi="Trebuchet MS" w:cs="Arial"/>
        </w:rPr>
        <w:t>Zamówienie należy zrealizować w terminie:</w:t>
      </w:r>
      <w:r w:rsidRPr="00291036">
        <w:rPr>
          <w:rFonts w:ascii="Trebuchet MS" w:hAnsi="Trebuchet MS" w:cs="Arial"/>
        </w:rPr>
        <w:t xml:space="preserve"> </w:t>
      </w:r>
      <w:r w:rsidR="00BA25E0" w:rsidRPr="00F66DE2">
        <w:rPr>
          <w:rFonts w:ascii="Trebuchet MS" w:hAnsi="Trebuchet MS" w:cs="Arial"/>
          <w:b/>
        </w:rPr>
        <w:t>15</w:t>
      </w:r>
      <w:r w:rsidR="00A81A81" w:rsidRPr="00A81A81">
        <w:rPr>
          <w:rFonts w:ascii="Trebuchet MS" w:hAnsi="Trebuchet MS" w:cs="Arial"/>
          <w:b/>
        </w:rPr>
        <w:t xml:space="preserve"> miesi</w:t>
      </w:r>
      <w:r w:rsidR="00FC6F04">
        <w:rPr>
          <w:rFonts w:ascii="Trebuchet MS" w:hAnsi="Trebuchet MS" w:cs="Arial"/>
          <w:b/>
        </w:rPr>
        <w:t>ęcy</w:t>
      </w:r>
      <w:r w:rsidR="00A81A81" w:rsidRPr="00A81A81">
        <w:rPr>
          <w:rFonts w:ascii="Trebuchet MS" w:hAnsi="Trebuchet MS" w:cs="Arial"/>
          <w:b/>
        </w:rPr>
        <w:t xml:space="preserve"> </w:t>
      </w:r>
      <w:r w:rsidR="00A81A81" w:rsidRPr="002963DD">
        <w:rPr>
          <w:rFonts w:ascii="Trebuchet MS" w:hAnsi="Trebuchet MS" w:cs="Arial"/>
          <w:b/>
        </w:rPr>
        <w:t>od daty zawarcia umowy</w:t>
      </w:r>
      <w:r w:rsidR="00A57D5B" w:rsidRPr="002963DD">
        <w:rPr>
          <w:rFonts w:ascii="Trebuchet MS" w:hAnsi="Trebuchet MS" w:cs="Arial"/>
          <w:b/>
        </w:rPr>
        <w:t>.</w:t>
      </w:r>
    </w:p>
    <w:p w14:paraId="276760EE" w14:textId="77777777" w:rsidR="00026343" w:rsidRDefault="00026343" w:rsidP="002963DD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05A0244C" w14:textId="5ABD3356" w:rsidR="00C477D3" w:rsidRDefault="007707A6" w:rsidP="006E67D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IX</w:t>
      </w:r>
    </w:p>
    <w:p w14:paraId="6B9D28E9" w14:textId="77777777" w:rsidR="00C477D3" w:rsidRPr="003F26D5" w:rsidRDefault="00C477D3" w:rsidP="006E67D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PROJEKTOWANE POSTANOWIENIA UMOWY W SPRAWIE ZAMÓWIENIA PUBLICZNEGO, KTÓRE ZOSTANĄ WPROWADZONE DO TREŚCI TEJ UMOWY</w:t>
      </w:r>
    </w:p>
    <w:p w14:paraId="0737606B" w14:textId="77777777" w:rsidR="00C477D3" w:rsidRPr="004A1638" w:rsidRDefault="00C477D3" w:rsidP="00C477D3">
      <w:pPr>
        <w:jc w:val="both"/>
        <w:rPr>
          <w:rFonts w:ascii="Trebuchet MS" w:hAnsi="Trebuchet MS" w:cs="Arial"/>
          <w:b/>
        </w:rPr>
      </w:pPr>
    </w:p>
    <w:p w14:paraId="727AA064" w14:textId="3C1A7712" w:rsidR="00C477D3" w:rsidRPr="00FD56D6" w:rsidRDefault="00C477D3" w:rsidP="006B3E27">
      <w:pPr>
        <w:numPr>
          <w:ilvl w:val="0"/>
          <w:numId w:val="46"/>
        </w:numPr>
        <w:ind w:left="28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4A1638" w:rsidRDefault="00C477D3" w:rsidP="00C477D3">
      <w:pPr>
        <w:ind w:left="426"/>
        <w:jc w:val="both"/>
        <w:rPr>
          <w:rFonts w:ascii="Trebuchet MS" w:hAnsi="Trebuchet MS" w:cs="Arial"/>
          <w:sz w:val="10"/>
          <w:szCs w:val="10"/>
        </w:rPr>
      </w:pPr>
    </w:p>
    <w:p w14:paraId="63C859D9" w14:textId="77777777" w:rsidR="00C477D3" w:rsidRDefault="00C477D3" w:rsidP="006B3E27">
      <w:pPr>
        <w:pStyle w:val="Akapitzlist"/>
        <w:numPr>
          <w:ilvl w:val="1"/>
          <w:numId w:val="55"/>
        </w:numPr>
        <w:ind w:left="709" w:hanging="425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08553F">
      <w:pPr>
        <w:pStyle w:val="Akapitzlist"/>
        <w:ind w:left="709" w:hanging="425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6B3E27">
      <w:pPr>
        <w:pStyle w:val="Akapitzlist"/>
        <w:numPr>
          <w:ilvl w:val="1"/>
          <w:numId w:val="55"/>
        </w:numPr>
        <w:ind w:left="709" w:hanging="425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4A1638" w:rsidRDefault="00C477D3" w:rsidP="0008553F">
      <w:pPr>
        <w:ind w:left="709" w:hanging="425"/>
        <w:jc w:val="both"/>
        <w:rPr>
          <w:rFonts w:ascii="Trebuchet MS" w:hAnsi="Trebuchet MS" w:cs="Arial"/>
        </w:rPr>
      </w:pPr>
    </w:p>
    <w:p w14:paraId="6BCE3FD7" w14:textId="64959C3B" w:rsidR="00395EC2" w:rsidRPr="00395EC2" w:rsidRDefault="00C477D3" w:rsidP="006B3E27">
      <w:pPr>
        <w:pStyle w:val="Akapitzlist"/>
        <w:numPr>
          <w:ilvl w:val="0"/>
          <w:numId w:val="46"/>
        </w:numPr>
        <w:ind w:left="284" w:hanging="284"/>
        <w:jc w:val="both"/>
        <w:rPr>
          <w:rFonts w:ascii="Trebuchet MS" w:hAnsi="Trebuchet MS" w:cs="Arial"/>
        </w:rPr>
      </w:pPr>
      <w:r w:rsidRPr="00230041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>
        <w:rPr>
          <w:rFonts w:ascii="Trebuchet MS" w:hAnsi="Trebuchet MS" w:cs="Arial"/>
        </w:rPr>
        <w:t>XX</w:t>
      </w:r>
      <w:r w:rsidR="007E75FE">
        <w:rPr>
          <w:rFonts w:ascii="Trebuchet MS" w:hAnsi="Trebuchet MS" w:cs="Arial"/>
        </w:rPr>
        <w:t>IX</w:t>
      </w:r>
      <w:r w:rsidRPr="00230041">
        <w:rPr>
          <w:rFonts w:ascii="Trebuchet MS" w:hAnsi="Trebuchet MS" w:cs="Arial"/>
        </w:rPr>
        <w:t xml:space="preserve"> SWZ.</w:t>
      </w:r>
    </w:p>
    <w:p w14:paraId="6A69126B" w14:textId="77777777" w:rsidR="009F5D79" w:rsidRDefault="009F5D79" w:rsidP="00962F12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</w:p>
    <w:p w14:paraId="3CC1A5CE" w14:textId="3EDAC94B" w:rsidR="00962F12" w:rsidRDefault="00962F12" w:rsidP="00962F12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ROZDZIAŁ </w:t>
      </w:r>
      <w:r w:rsidR="007707A6">
        <w:rPr>
          <w:rFonts w:ascii="Trebuchet MS" w:hAnsi="Trebuchet MS" w:cs="Arial"/>
          <w:b/>
          <w:sz w:val="20"/>
        </w:rPr>
        <w:t>X</w:t>
      </w:r>
    </w:p>
    <w:p w14:paraId="6C02ACAB" w14:textId="77777777" w:rsidR="00962F12" w:rsidRPr="003F26D5" w:rsidRDefault="00962F12" w:rsidP="00962F12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OBLICZENIA CENY</w:t>
      </w:r>
    </w:p>
    <w:p w14:paraId="3DA71E59" w14:textId="77777777" w:rsidR="00962F12" w:rsidRPr="006172A6" w:rsidRDefault="00962F12" w:rsidP="006E3D1C">
      <w:pPr>
        <w:pStyle w:val="Tekstpodstawowy"/>
        <w:tabs>
          <w:tab w:val="num" w:pos="567"/>
        </w:tabs>
        <w:rPr>
          <w:rFonts w:ascii="Trebuchet MS" w:hAnsi="Trebuchet MS" w:cs="Arial"/>
          <w:b/>
          <w:sz w:val="20"/>
        </w:rPr>
      </w:pPr>
    </w:p>
    <w:p w14:paraId="4F440A7B" w14:textId="6E809923" w:rsidR="00304D95" w:rsidRDefault="00304D95" w:rsidP="00C3594E">
      <w:pPr>
        <w:numPr>
          <w:ilvl w:val="0"/>
          <w:numId w:val="4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na formularzu oferty, 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0052FBD6" w14:textId="77777777" w:rsidR="00304D95" w:rsidRPr="00F212F5" w:rsidRDefault="00304D95" w:rsidP="00304D95">
      <w:pPr>
        <w:ind w:left="567"/>
        <w:jc w:val="both"/>
        <w:rPr>
          <w:rFonts w:ascii="Trebuchet MS" w:hAnsi="Trebuchet MS" w:cs="Arial"/>
        </w:rPr>
      </w:pPr>
    </w:p>
    <w:p w14:paraId="2D52ED6F" w14:textId="44C7D8B6" w:rsidR="00304D95" w:rsidRDefault="00304D95" w:rsidP="009F5D79">
      <w:pPr>
        <w:numPr>
          <w:ilvl w:val="0"/>
          <w:numId w:val="4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D51421">
        <w:rPr>
          <w:rFonts w:ascii="Trebuchet MS" w:hAnsi="Trebuchet MS" w:cs="Arial"/>
        </w:rPr>
        <w:t>Cenę ofertową należy wyliczyć w oparciu o dołączone do SWZ przedmiary robót</w:t>
      </w:r>
      <w:r w:rsidR="00890D91">
        <w:rPr>
          <w:rFonts w:ascii="Trebuchet MS" w:hAnsi="Trebuchet MS" w:cs="Arial"/>
        </w:rPr>
        <w:t xml:space="preserve"> - </w:t>
      </w:r>
      <w:r w:rsidR="00890D91" w:rsidRPr="00D51421">
        <w:rPr>
          <w:rFonts w:ascii="Trebuchet MS" w:hAnsi="Trebuchet MS" w:cs="Arial"/>
          <w:b/>
        </w:rPr>
        <w:t>wynagrodzenie kosztorysowe</w:t>
      </w:r>
      <w:r w:rsidR="00890D91" w:rsidRPr="00D51421">
        <w:rPr>
          <w:rFonts w:ascii="Trebuchet MS" w:hAnsi="Trebuchet MS" w:cs="Arial"/>
        </w:rPr>
        <w:t>,</w:t>
      </w:r>
      <w:r w:rsidR="00890D91">
        <w:rPr>
          <w:rFonts w:ascii="Trebuchet MS" w:hAnsi="Trebuchet MS" w:cs="Arial"/>
        </w:rPr>
        <w:t xml:space="preserve"> a także</w:t>
      </w:r>
      <w:r w:rsidRPr="00D51421">
        <w:rPr>
          <w:rFonts w:ascii="Trebuchet MS" w:hAnsi="Trebuchet MS" w:cs="Arial"/>
        </w:rPr>
        <w:t>, specyfikację techniczną wykonania i odbioru robót oraz dokumentację projektową budowlan</w:t>
      </w:r>
      <w:r w:rsidR="00523DAE" w:rsidRPr="00D51421">
        <w:rPr>
          <w:rFonts w:ascii="Trebuchet MS" w:hAnsi="Trebuchet MS" w:cs="Arial"/>
        </w:rPr>
        <w:t xml:space="preserve">ą i </w:t>
      </w:r>
      <w:r w:rsidRPr="00D51421">
        <w:rPr>
          <w:rFonts w:ascii="Trebuchet MS" w:hAnsi="Trebuchet MS" w:cs="Arial"/>
        </w:rPr>
        <w:t>wykonawczą. Wyliczona w ten sposób cena będzie rozliczona w oparciu o kosztorys powykonawczy uwzględniający rzeczywiste obmiary wykonanych robót, roboty zamienne zgłoszone</w:t>
      </w:r>
      <w:r w:rsidR="009F5D79">
        <w:rPr>
          <w:rFonts w:ascii="Trebuchet MS" w:hAnsi="Trebuchet MS" w:cs="Arial"/>
        </w:rPr>
        <w:t xml:space="preserve"> </w:t>
      </w:r>
      <w:r w:rsidRPr="00D51421">
        <w:rPr>
          <w:rFonts w:ascii="Trebuchet MS" w:hAnsi="Trebuchet MS" w:cs="Arial"/>
        </w:rPr>
        <w:t>przez kierownika budowy w trakcie wykonywania robót, potwierdzone przez projektanta i inspektora nadzoru, a zatwierdzone przez Zamawiającego.</w:t>
      </w:r>
    </w:p>
    <w:p w14:paraId="6C93EBF7" w14:textId="24DC861E" w:rsidR="006E059D" w:rsidRPr="00D51421" w:rsidRDefault="006E059D" w:rsidP="009F5D79">
      <w:pPr>
        <w:ind w:left="284"/>
        <w:jc w:val="both"/>
        <w:rPr>
          <w:rFonts w:ascii="Trebuchet MS" w:hAnsi="Trebuchet MS" w:cs="Arial"/>
        </w:rPr>
      </w:pPr>
      <w:r w:rsidRPr="006E059D">
        <w:rPr>
          <w:rFonts w:ascii="Trebuchet MS" w:hAnsi="Trebuchet MS" w:cs="Arial"/>
        </w:rPr>
        <w:t xml:space="preserve">Zalecaną metodą kalkulacji, polegającą na obliczeniu wartości kosztorysowej robót objętych kosztorysem ofertowym jako sumy iloczynów jednostek przedmiarowych robót i ich cen </w:t>
      </w:r>
      <w:r w:rsidRPr="006E059D">
        <w:rPr>
          <w:rFonts w:ascii="Trebuchet MS" w:hAnsi="Trebuchet MS" w:cs="Arial"/>
        </w:rPr>
        <w:lastRenderedPageBreak/>
        <w:t>jednostkowych bez podatku od towar</w:t>
      </w:r>
      <w:r w:rsidRPr="006E059D">
        <w:rPr>
          <w:rFonts w:ascii="Arial" w:hAnsi="Arial" w:cs="Arial"/>
        </w:rPr>
        <w:t> </w:t>
      </w:r>
      <w:r w:rsidRPr="006E059D">
        <w:rPr>
          <w:rFonts w:ascii="Trebuchet MS" w:hAnsi="Trebuchet MS" w:cs="Arial"/>
        </w:rPr>
        <w:t>w i usług. Podatek od towar</w:t>
      </w:r>
      <w:r w:rsidR="00CC2DB4">
        <w:rPr>
          <w:rFonts w:ascii="Trebuchet MS" w:hAnsi="Trebuchet MS" w:cs="Arial"/>
        </w:rPr>
        <w:t>ów</w:t>
      </w:r>
      <w:r w:rsidRPr="006E059D">
        <w:rPr>
          <w:rFonts w:ascii="Trebuchet MS" w:hAnsi="Trebuchet MS" w:cs="Arial"/>
        </w:rPr>
        <w:t xml:space="preserve"> i usług (VAT) należy </w:t>
      </w:r>
      <w:r w:rsidR="009C672D">
        <w:rPr>
          <w:rFonts w:ascii="Trebuchet MS" w:hAnsi="Trebuchet MS" w:cs="Arial"/>
        </w:rPr>
        <w:t xml:space="preserve">wskazać i </w:t>
      </w:r>
      <w:r w:rsidRPr="006E059D">
        <w:rPr>
          <w:rFonts w:ascii="Trebuchet MS" w:hAnsi="Trebuchet MS" w:cs="Arial"/>
        </w:rPr>
        <w:t>doliczyć w kosztorysie ofertowym do końcowej wartości kosztorysowej robót netto, stanowiącej sumę wartości netto poszczególnych części kosztorysu, a następnie wartość brutto wpisać do „Formularza ofertowego”.</w:t>
      </w:r>
      <w:r w:rsidR="009C672D">
        <w:rPr>
          <w:rFonts w:ascii="Trebuchet MS" w:hAnsi="Trebuchet MS" w:cs="Arial"/>
        </w:rPr>
        <w:t xml:space="preserve"> Wg wiedzy Zamawiającego będzie miała zastosowanie 23 % stawka podatku V</w:t>
      </w:r>
      <w:r w:rsidR="00CC2DB4">
        <w:rPr>
          <w:rFonts w:ascii="Trebuchet MS" w:hAnsi="Trebuchet MS" w:cs="Arial"/>
        </w:rPr>
        <w:t>AT</w:t>
      </w:r>
      <w:r w:rsidR="009C672D">
        <w:rPr>
          <w:rFonts w:ascii="Trebuchet MS" w:hAnsi="Trebuchet MS" w:cs="Arial"/>
        </w:rPr>
        <w:t>.</w:t>
      </w:r>
    </w:p>
    <w:p w14:paraId="616B917D" w14:textId="035DCCC1" w:rsidR="00304D95" w:rsidRPr="00CC2DB4" w:rsidRDefault="00304D95" w:rsidP="00980AFC">
      <w:pPr>
        <w:ind w:left="284"/>
        <w:jc w:val="both"/>
        <w:rPr>
          <w:rFonts w:ascii="Trebuchet MS" w:hAnsi="Trebuchet MS" w:cs="Arial"/>
          <w:color w:val="FF0000"/>
        </w:rPr>
      </w:pPr>
      <w:r w:rsidRPr="00D51421">
        <w:rPr>
          <w:rFonts w:ascii="Trebuchet MS" w:hAnsi="Trebuchet MS" w:cs="Arial"/>
        </w:rPr>
        <w:t xml:space="preserve">Wykonawca sporządzając ofertę </w:t>
      </w:r>
      <w:r w:rsidRPr="008C2D58">
        <w:rPr>
          <w:rFonts w:ascii="Trebuchet MS" w:hAnsi="Trebuchet MS" w:cs="Arial"/>
          <w:b/>
          <w:color w:val="FF0000"/>
        </w:rPr>
        <w:t>nie może samodzielnie dokonywać zmian</w:t>
      </w:r>
      <w:r w:rsidRPr="008C2D58">
        <w:rPr>
          <w:rFonts w:ascii="Trebuchet MS" w:hAnsi="Trebuchet MS" w:cs="Arial"/>
          <w:color w:val="FF0000"/>
        </w:rPr>
        <w:t xml:space="preserve"> </w:t>
      </w:r>
      <w:r w:rsidRPr="00D51421">
        <w:rPr>
          <w:rFonts w:ascii="Trebuchet MS" w:hAnsi="Trebuchet MS" w:cs="Arial"/>
        </w:rPr>
        <w:t xml:space="preserve">w stosunku do zamieszczonego w SWZ przedmiaru robót. </w:t>
      </w:r>
      <w:r w:rsidRPr="00CC2DB4">
        <w:rPr>
          <w:rFonts w:ascii="Trebuchet MS" w:hAnsi="Trebuchet MS" w:cs="Arial"/>
          <w:color w:val="FF0000"/>
        </w:rPr>
        <w:t>Wszelkie niezgodności czy też sprzeczności pomiędzy przedmiarem robót, a pozostałymi dokumentami składającymi się na opis przedmiotu zamówienia tj</w:t>
      </w:r>
      <w:r w:rsidR="00976C00" w:rsidRPr="00CC2DB4">
        <w:rPr>
          <w:rFonts w:ascii="Trebuchet MS" w:hAnsi="Trebuchet MS" w:cs="Arial"/>
          <w:color w:val="FF0000"/>
        </w:rPr>
        <w:t>.</w:t>
      </w:r>
      <w:r w:rsidRPr="00CC2DB4">
        <w:rPr>
          <w:rFonts w:ascii="Trebuchet MS" w:hAnsi="Trebuchet MS" w:cs="Arial"/>
          <w:color w:val="FF0000"/>
        </w:rPr>
        <w:t xml:space="preserve"> projekt budowlan</w:t>
      </w:r>
      <w:r w:rsidR="00523DAE" w:rsidRPr="00CC2DB4">
        <w:rPr>
          <w:rFonts w:ascii="Trebuchet MS" w:hAnsi="Trebuchet MS" w:cs="Arial"/>
          <w:color w:val="FF0000"/>
        </w:rPr>
        <w:t xml:space="preserve">y i </w:t>
      </w:r>
      <w:r w:rsidRPr="00CC2DB4">
        <w:rPr>
          <w:rFonts w:ascii="Trebuchet MS" w:hAnsi="Trebuchet MS" w:cs="Arial"/>
          <w:color w:val="FF0000"/>
        </w:rPr>
        <w:t>wykonawczy, specyfikację techniczną wykonania i odbioru robót, przedmiot zamówienia, powinny być korygowane przez Zamawiającego w trybie udzielania wyjaśnień na zapytania Wykonawców do treści SWZ.</w:t>
      </w:r>
    </w:p>
    <w:p w14:paraId="76B96443" w14:textId="14CA359A" w:rsidR="00304D95" w:rsidRPr="00F212F5" w:rsidRDefault="00304D95" w:rsidP="00980AFC">
      <w:pPr>
        <w:ind w:left="284"/>
        <w:jc w:val="both"/>
        <w:rPr>
          <w:rFonts w:ascii="Trebuchet MS" w:hAnsi="Trebuchet MS" w:cs="Arial"/>
        </w:rPr>
      </w:pPr>
      <w:r w:rsidRPr="00D51421">
        <w:rPr>
          <w:rFonts w:ascii="Trebuchet MS" w:hAnsi="Trebuchet MS" w:cs="Arial"/>
        </w:rPr>
        <w:t xml:space="preserve">Szczegółowe zasady rozliczeń z Wykonawcą w ramach przyjętego wynagrodzenia kosztorysowego, przewidziane zostały </w:t>
      </w:r>
      <w:r w:rsidR="00527AD9" w:rsidRPr="00D51421">
        <w:rPr>
          <w:rFonts w:ascii="Trebuchet MS" w:hAnsi="Trebuchet MS" w:cs="Arial"/>
        </w:rPr>
        <w:t>w projektowanych postanowieniach umowy w sprawie zamówienia, które zostaną wprowadzone do treści tej umowy</w:t>
      </w:r>
      <w:r w:rsidRPr="00D51421">
        <w:rPr>
          <w:rFonts w:ascii="Trebuchet MS" w:hAnsi="Trebuchet MS" w:cs="Arial"/>
        </w:rPr>
        <w:t>, stanowiący</w:t>
      </w:r>
      <w:r w:rsidR="00527AD9" w:rsidRPr="00D51421">
        <w:rPr>
          <w:rFonts w:ascii="Trebuchet MS" w:hAnsi="Trebuchet MS" w:cs="Arial"/>
        </w:rPr>
        <w:t>ch</w:t>
      </w:r>
      <w:r w:rsidRPr="00D51421">
        <w:rPr>
          <w:rFonts w:ascii="Trebuchet MS" w:hAnsi="Trebuchet MS" w:cs="Arial"/>
        </w:rPr>
        <w:t xml:space="preserve"> załącznik nr 5 do SWZ.</w:t>
      </w:r>
    </w:p>
    <w:p w14:paraId="40791679" w14:textId="77777777" w:rsidR="00304D95" w:rsidRPr="00F212F5" w:rsidRDefault="00304D95" w:rsidP="00304D95">
      <w:pPr>
        <w:jc w:val="both"/>
        <w:rPr>
          <w:rFonts w:ascii="Trebuchet MS" w:hAnsi="Trebuchet MS" w:cs="Arial"/>
        </w:rPr>
      </w:pPr>
    </w:p>
    <w:p w14:paraId="005FF1C8" w14:textId="77777777" w:rsidR="00304D95" w:rsidRPr="00F212F5" w:rsidRDefault="00304D95" w:rsidP="006B3E27">
      <w:pPr>
        <w:numPr>
          <w:ilvl w:val="0"/>
          <w:numId w:val="45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Cenę oferty należy podać w następujący sposób:</w:t>
      </w:r>
    </w:p>
    <w:p w14:paraId="7BCB469E" w14:textId="77777777" w:rsidR="00304D95" w:rsidRDefault="00304D95" w:rsidP="004B5EE6">
      <w:pPr>
        <w:numPr>
          <w:ilvl w:val="0"/>
          <w:numId w:val="2"/>
        </w:numPr>
        <w:tabs>
          <w:tab w:val="clear" w:pos="502"/>
          <w:tab w:val="num" w:pos="567"/>
        </w:tabs>
        <w:ind w:left="567" w:hanging="283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6768DC">
      <w:pPr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6B3E27">
      <w:pPr>
        <w:numPr>
          <w:ilvl w:val="0"/>
          <w:numId w:val="45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082B24">
      <w:pPr>
        <w:ind w:left="284" w:hanging="284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6B3E27">
      <w:pPr>
        <w:numPr>
          <w:ilvl w:val="0"/>
          <w:numId w:val="45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082B24">
      <w:pPr>
        <w:pStyle w:val="Akapitzlist"/>
        <w:ind w:left="284" w:hanging="284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6B3E27">
      <w:pPr>
        <w:pStyle w:val="Akapitzlist"/>
        <w:numPr>
          <w:ilvl w:val="0"/>
          <w:numId w:val="61"/>
        </w:numPr>
        <w:ind w:left="567" w:hanging="283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6B3E27">
      <w:pPr>
        <w:pStyle w:val="Akapitzlist"/>
        <w:numPr>
          <w:ilvl w:val="0"/>
          <w:numId w:val="61"/>
        </w:numPr>
        <w:ind w:left="567" w:hanging="283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6B3E27">
      <w:pPr>
        <w:pStyle w:val="Akapitzlist"/>
        <w:numPr>
          <w:ilvl w:val="0"/>
          <w:numId w:val="61"/>
        </w:numPr>
        <w:ind w:left="567" w:hanging="283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5A7E9A3E" w14:textId="77777777" w:rsidR="008D693A" w:rsidRDefault="008D693A" w:rsidP="00C244B2">
      <w:pPr>
        <w:shd w:val="clear" w:color="auto" w:fill="FFFFFF"/>
        <w:spacing w:line="360" w:lineRule="auto"/>
        <w:ind w:right="100"/>
        <w:rPr>
          <w:rFonts w:ascii="Trebuchet MS" w:hAnsi="Trebuchet MS" w:cs="Arial"/>
          <w:b/>
        </w:rPr>
      </w:pPr>
    </w:p>
    <w:p w14:paraId="4EF51F64" w14:textId="6477943B" w:rsidR="0042417D" w:rsidRDefault="0042417D" w:rsidP="0042417D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</w:t>
      </w:r>
    </w:p>
    <w:p w14:paraId="2C88E117" w14:textId="512AEC70" w:rsidR="0042417D" w:rsidRPr="001071E2" w:rsidRDefault="0042417D" w:rsidP="001071E2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</w:rPr>
      </w:pPr>
      <w:r w:rsidRPr="004E5351">
        <w:rPr>
          <w:rFonts w:ascii="Trebuchet MS" w:hAnsi="Trebuchet MS" w:cs="Arial"/>
          <w:b/>
        </w:rPr>
        <w:t>INFORMACJA NA TEMAT MOŻLIWOŚCI ROZLICZANIA SIĘ W WALUTACH OBCYCH</w:t>
      </w:r>
    </w:p>
    <w:p w14:paraId="1A2FEE13" w14:textId="77777777" w:rsidR="0042417D" w:rsidRPr="003F26D5" w:rsidRDefault="0042417D" w:rsidP="0042417D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będzie rozli</w:t>
      </w:r>
      <w:r>
        <w:rPr>
          <w:rFonts w:ascii="Trebuchet MS" w:hAnsi="Trebuchet MS" w:cs="Arial"/>
          <w:sz w:val="20"/>
        </w:rPr>
        <w:t>czał się z Wykonawcą wyłącznie w walucie polskiej (PLN).</w:t>
      </w:r>
    </w:p>
    <w:p w14:paraId="2299102D" w14:textId="77777777" w:rsidR="0042417D" w:rsidRDefault="0042417D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5B2D24F4" w14:textId="77777777" w:rsidR="00744499" w:rsidRDefault="00744499" w:rsidP="00066682">
      <w:pPr>
        <w:tabs>
          <w:tab w:val="left" w:pos="0"/>
        </w:tabs>
        <w:spacing w:line="360" w:lineRule="auto"/>
        <w:ind w:right="-114"/>
        <w:rPr>
          <w:rFonts w:ascii="Trebuchet MS" w:hAnsi="Trebuchet MS" w:cs="Arial"/>
          <w:b/>
        </w:rPr>
      </w:pPr>
    </w:p>
    <w:p w14:paraId="73F69429" w14:textId="5DC49FA3" w:rsidR="006E67D3" w:rsidRDefault="00304D95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</w:t>
      </w:r>
      <w:r w:rsidR="0042417D">
        <w:rPr>
          <w:rFonts w:ascii="Trebuchet MS" w:hAnsi="Trebuchet MS" w:cs="Arial"/>
          <w:b/>
        </w:rPr>
        <w:t>I</w:t>
      </w:r>
    </w:p>
    <w:p w14:paraId="559ED637" w14:textId="77777777" w:rsidR="006E67D3" w:rsidRDefault="006E67D3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 xml:space="preserve">INFORMACJA O </w:t>
      </w:r>
      <w:r>
        <w:rPr>
          <w:rFonts w:ascii="Trebuchet MS" w:hAnsi="Trebuchet MS" w:cs="Arial"/>
          <w:b/>
        </w:rPr>
        <w:t>ŚRODKACH KOMUNIKACJI ELEKTRONICZNEJ,</w:t>
      </w:r>
    </w:p>
    <w:p w14:paraId="498CD66B" w14:textId="75D94C42" w:rsidR="006E67D3" w:rsidRDefault="006E67D3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PRZY U</w:t>
      </w:r>
      <w:r w:rsidR="00DE0E5C">
        <w:rPr>
          <w:rFonts w:ascii="Trebuchet MS" w:hAnsi="Trebuchet MS" w:cs="Arial"/>
          <w:b/>
        </w:rPr>
        <w:t>Ż</w:t>
      </w:r>
      <w:r>
        <w:rPr>
          <w:rFonts w:ascii="Trebuchet MS" w:hAnsi="Trebuchet MS" w:cs="Arial"/>
          <w:b/>
        </w:rPr>
        <w:t>YCIU KTÓRYCH ZAMAWIAJĄCY BĘDZIE KOMUNIKOWAŁ SIĘ Z WYKONAWCAMI,</w:t>
      </w:r>
    </w:p>
    <w:p w14:paraId="3B0AA9ED" w14:textId="77777777" w:rsidR="006E67D3" w:rsidRPr="00CD0E4F" w:rsidRDefault="006E67D3" w:rsidP="006E67D3">
      <w:pPr>
        <w:jc w:val="both"/>
        <w:rPr>
          <w:rFonts w:ascii="Trebuchet MS" w:hAnsi="Trebuchet MS" w:cs="Arial"/>
          <w:b/>
          <w:sz w:val="18"/>
          <w:szCs w:val="18"/>
        </w:rPr>
      </w:pPr>
    </w:p>
    <w:p w14:paraId="2325C7E2" w14:textId="727820AE" w:rsidR="002168A0" w:rsidRDefault="006E67D3" w:rsidP="0012160B">
      <w:pPr>
        <w:numPr>
          <w:ilvl w:val="1"/>
          <w:numId w:val="10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ED5260">
        <w:rPr>
          <w:rFonts w:ascii="Trebuchet MS" w:hAnsi="Trebuchet MS" w:cs="Arial"/>
        </w:rPr>
        <w:t xml:space="preserve">Z zastrzeżeniem postanowień zawartych </w:t>
      </w:r>
      <w:r w:rsidR="00B705E9">
        <w:rPr>
          <w:rFonts w:ascii="Trebuchet MS" w:hAnsi="Trebuchet MS" w:cs="Arial"/>
        </w:rPr>
        <w:t xml:space="preserve">w </w:t>
      </w:r>
      <w:r w:rsidR="009D29DC">
        <w:rPr>
          <w:rFonts w:ascii="Trebuchet MS" w:hAnsi="Trebuchet MS" w:cs="Arial"/>
        </w:rPr>
        <w:t>rozdziale</w:t>
      </w:r>
      <w:r w:rsidR="00B705E9">
        <w:rPr>
          <w:rFonts w:ascii="Trebuchet MS" w:hAnsi="Trebuchet MS" w:cs="Arial"/>
        </w:rPr>
        <w:t xml:space="preserve"> </w:t>
      </w:r>
      <w:r w:rsidR="0063294A">
        <w:rPr>
          <w:rFonts w:ascii="Trebuchet MS" w:hAnsi="Trebuchet MS" w:cs="Arial"/>
        </w:rPr>
        <w:t>XVI</w:t>
      </w:r>
      <w:r w:rsidR="00B705E9">
        <w:rPr>
          <w:rFonts w:ascii="Trebuchet MS" w:hAnsi="Trebuchet MS" w:cs="Arial"/>
        </w:rPr>
        <w:t xml:space="preserve"> SWZ</w:t>
      </w:r>
      <w:r>
        <w:rPr>
          <w:rFonts w:ascii="Trebuchet MS" w:hAnsi="Trebuchet MS" w:cs="Arial"/>
        </w:rPr>
        <w:t xml:space="preserve"> oraz w </w:t>
      </w:r>
      <w:r w:rsidR="000C4B23">
        <w:rPr>
          <w:rFonts w:ascii="Trebuchet MS" w:hAnsi="Trebuchet MS" w:cs="Arial"/>
        </w:rPr>
        <w:t>ust.</w:t>
      </w:r>
      <w:r w:rsidR="009D29DC">
        <w:rPr>
          <w:rFonts w:ascii="Trebuchet MS" w:hAnsi="Trebuchet MS" w:cs="Arial"/>
        </w:rPr>
        <w:t xml:space="preserve"> 2 i</w:t>
      </w:r>
      <w:r w:rsidR="002168A0">
        <w:rPr>
          <w:rFonts w:ascii="Trebuchet MS" w:hAnsi="Trebuchet MS" w:cs="Arial"/>
        </w:rPr>
        <w:t xml:space="preserve"> w </w:t>
      </w:r>
      <w:r w:rsidR="000C4B23">
        <w:rPr>
          <w:rFonts w:ascii="Trebuchet MS" w:hAnsi="Trebuchet MS" w:cs="Arial"/>
        </w:rPr>
        <w:t>ust.</w:t>
      </w:r>
      <w:r w:rsidR="002168A0">
        <w:rPr>
          <w:rFonts w:ascii="Trebuchet MS" w:hAnsi="Trebuchet MS" w:cs="Arial"/>
        </w:rPr>
        <w:t xml:space="preserve"> </w:t>
      </w:r>
      <w:r w:rsidR="00143A7B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niniejszego </w:t>
      </w:r>
      <w:r w:rsidR="00843F27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>ozdziału</w:t>
      </w:r>
      <w:r w:rsidR="00AD6B52">
        <w:rPr>
          <w:rFonts w:ascii="Trebuchet MS" w:hAnsi="Trebuchet MS" w:cs="Arial"/>
        </w:rPr>
        <w:t xml:space="preserve">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 w:rsidR="00B705E9">
        <w:rPr>
          <w:rFonts w:ascii="Trebuchet MS" w:hAnsi="Trebuchet MS" w:cs="Arial"/>
        </w:rPr>
        <w:t xml:space="preserve">może się odbywać </w:t>
      </w:r>
      <w:r w:rsidR="002168A0">
        <w:rPr>
          <w:rFonts w:ascii="Trebuchet MS" w:hAnsi="Trebuchet MS" w:cs="Arial"/>
        </w:rPr>
        <w:t xml:space="preserve">wyłącznie </w:t>
      </w:r>
      <w:r w:rsidRPr="00ED5260">
        <w:rPr>
          <w:rFonts w:ascii="Trebuchet MS" w:hAnsi="Trebuchet MS" w:cs="Arial"/>
        </w:rPr>
        <w:t>przy użyciu środk</w:t>
      </w:r>
      <w:r w:rsidR="00B705E9"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 w:rsidR="002168A0">
        <w:rPr>
          <w:rFonts w:ascii="Trebuchet MS" w:hAnsi="Trebuchet MS" w:cs="Arial"/>
        </w:rPr>
        <w:t>z dnia 18 lipca </w:t>
      </w:r>
      <w:r w:rsidR="009D29DC">
        <w:rPr>
          <w:rFonts w:ascii="Trebuchet MS" w:hAnsi="Trebuchet MS" w:cs="Arial"/>
        </w:rPr>
        <w:t>2002 r. o </w:t>
      </w:r>
      <w:r w:rsidRPr="00ED5260">
        <w:rPr>
          <w:rFonts w:ascii="Trebuchet MS" w:hAnsi="Trebuchet MS" w:cs="Arial"/>
        </w:rPr>
        <w:t>świadczeniu usług drogą elektroniczną (Dz.</w:t>
      </w:r>
      <w:r w:rsidR="00B705E9"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</w:t>
      </w:r>
      <w:r w:rsidR="002168A0">
        <w:rPr>
          <w:rFonts w:ascii="Trebuchet MS" w:hAnsi="Trebuchet MS" w:cs="Arial"/>
        </w:rPr>
        <w:t>)</w:t>
      </w:r>
      <w:r w:rsidR="002E2D32">
        <w:rPr>
          <w:rFonts w:ascii="Trebuchet MS" w:hAnsi="Trebuchet MS" w:cs="Arial"/>
        </w:rPr>
        <w:t>, tj</w:t>
      </w:r>
      <w:r w:rsidR="001D6AC8">
        <w:rPr>
          <w:rFonts w:ascii="Trebuchet MS" w:hAnsi="Trebuchet MS" w:cs="Arial"/>
        </w:rPr>
        <w:t>.</w:t>
      </w:r>
      <w:r w:rsidR="002E2D32">
        <w:rPr>
          <w:rFonts w:ascii="Trebuchet MS" w:hAnsi="Trebuchet MS" w:cs="Arial"/>
        </w:rPr>
        <w:t>:</w:t>
      </w:r>
    </w:p>
    <w:p w14:paraId="129A6438" w14:textId="2C8DA020" w:rsidR="006C7C5B" w:rsidRPr="005551DB" w:rsidRDefault="00527D30" w:rsidP="005551DB">
      <w:pPr>
        <w:pStyle w:val="Akapitzlist"/>
        <w:numPr>
          <w:ilvl w:val="2"/>
          <w:numId w:val="10"/>
        </w:numPr>
        <w:rPr>
          <w:rFonts w:ascii="Trebuchet MS" w:hAnsi="Trebuchet MS" w:cs="Arial"/>
        </w:rPr>
      </w:pPr>
      <w:r w:rsidRPr="00527D30">
        <w:rPr>
          <w:rFonts w:ascii="Trebuchet MS" w:hAnsi="Trebuchet MS" w:cs="Arial"/>
        </w:rPr>
        <w:t>poprzez Platformę zakupową pod adresem: https://platformazakupowa.pl/pn/mosina (zwanej dalej zamiennie Platformą zakupową), w wierszu oznaczonym tytułem oraz znakiem niniejszego postępowania.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Platformy zakupowej do konkretnego wykonawcy. Wykonawca, jako podmiot profesjonalny ma obowiązek sprawdzania komunikatów i wiadomości bezpośrednio na https://platformazakupowa.pl przesłanych przez Zamawiającego, gdyż system powiadomień może ulec awarii lub powiadomienie może trafić do folderu SPAM</w:t>
      </w:r>
      <w:r w:rsidR="005551DB">
        <w:rPr>
          <w:rFonts w:ascii="Trebuchet MS" w:hAnsi="Trebuchet MS" w:cs="Arial"/>
        </w:rPr>
        <w:t>,</w:t>
      </w:r>
    </w:p>
    <w:p w14:paraId="6CD45F53" w14:textId="412A5EDF" w:rsidR="006C7C5B" w:rsidRPr="006C7C5B" w:rsidRDefault="006C7C5B" w:rsidP="006C7C5B">
      <w:pPr>
        <w:pStyle w:val="Akapitzlist"/>
        <w:ind w:left="709"/>
        <w:jc w:val="both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</w:rPr>
        <w:t>lub</w:t>
      </w:r>
    </w:p>
    <w:p w14:paraId="000F3ED6" w14:textId="45F49D4B" w:rsidR="00777841" w:rsidRPr="00777841" w:rsidRDefault="002168A0" w:rsidP="00777841">
      <w:pPr>
        <w:pStyle w:val="Akapitzlist"/>
        <w:numPr>
          <w:ilvl w:val="2"/>
          <w:numId w:val="10"/>
        </w:numPr>
        <w:ind w:left="709" w:hanging="283"/>
        <w:jc w:val="both"/>
        <w:rPr>
          <w:rFonts w:ascii="Trebuchet MS" w:hAnsi="Trebuchet MS" w:cs="Arial"/>
        </w:rPr>
      </w:pPr>
      <w:r w:rsidRPr="00777841">
        <w:rPr>
          <w:rFonts w:ascii="Trebuchet MS" w:hAnsi="Trebuchet MS" w:cs="Arial"/>
        </w:rPr>
        <w:lastRenderedPageBreak/>
        <w:t xml:space="preserve">pocztą elektroniczną na </w:t>
      </w:r>
      <w:r w:rsidR="006E67D3" w:rsidRPr="00777841">
        <w:rPr>
          <w:rFonts w:ascii="Trebuchet MS" w:hAnsi="Trebuchet MS" w:cs="Arial"/>
        </w:rPr>
        <w:t>adres e-mail</w:t>
      </w:r>
      <w:r w:rsidR="0035522A" w:rsidRPr="00777841">
        <w:rPr>
          <w:rFonts w:ascii="Trebuchet MS" w:hAnsi="Trebuchet MS" w:cs="Arial"/>
        </w:rPr>
        <w:t xml:space="preserve"> Zamawiającego</w:t>
      </w:r>
      <w:r w:rsidR="006E67D3" w:rsidRPr="00777841">
        <w:rPr>
          <w:rFonts w:ascii="Trebuchet MS" w:hAnsi="Trebuchet MS" w:cs="Arial"/>
        </w:rPr>
        <w:t xml:space="preserve">: </w:t>
      </w:r>
      <w:r w:rsidR="00E1350D" w:rsidRPr="00777841">
        <w:rPr>
          <w:rFonts w:ascii="Trebuchet MS" w:hAnsi="Trebuchet MS" w:cs="Arial"/>
        </w:rPr>
        <w:t xml:space="preserve">bzp@mosina.pl </w:t>
      </w:r>
      <w:r w:rsidR="00E1350D" w:rsidRPr="00777841">
        <w:rPr>
          <w:rFonts w:ascii="Trebuchet MS" w:hAnsi="Trebuchet MS" w:cs="Arial"/>
          <w:b/>
          <w:bCs/>
          <w:color w:val="FF0000"/>
        </w:rPr>
        <w:t>(</w:t>
      </w:r>
      <w:r w:rsidR="00E1350D" w:rsidRPr="00777841">
        <w:rPr>
          <w:rFonts w:ascii="Trebuchet MS" w:hAnsi="Trebuchet MS" w:cs="Arial"/>
          <w:b/>
          <w:bCs/>
          <w:color w:val="FF0000"/>
          <w:u w:val="single"/>
        </w:rPr>
        <w:t>nie dotyczy składania ofert</w:t>
      </w:r>
      <w:r w:rsidR="00E1350D" w:rsidRPr="00777841">
        <w:rPr>
          <w:rFonts w:ascii="Trebuchet MS" w:hAnsi="Trebuchet MS" w:cs="Arial"/>
          <w:b/>
          <w:bCs/>
          <w:color w:val="FF0000"/>
        </w:rPr>
        <w:t>)</w:t>
      </w:r>
      <w:r w:rsidR="0035522A" w:rsidRPr="00777841">
        <w:rPr>
          <w:rFonts w:ascii="Trebuchet MS" w:hAnsi="Trebuchet MS" w:cs="Arial"/>
          <w:color w:val="FF0000"/>
        </w:rPr>
        <w:t xml:space="preserve"> </w:t>
      </w:r>
      <w:r w:rsidR="0035522A" w:rsidRPr="00777841">
        <w:rPr>
          <w:rFonts w:ascii="Trebuchet MS" w:hAnsi="Trebuchet MS" w:cs="Arial"/>
        </w:rPr>
        <w:t xml:space="preserve">oraz adresy e-mail Wykonawców podane w formularzach ofertowych. Po otwarciu ofert </w:t>
      </w:r>
      <w:r w:rsidR="007B71BF" w:rsidRPr="00EB7280">
        <w:rPr>
          <w:rFonts w:ascii="Trebuchet MS" w:hAnsi="Trebuchet MS" w:cs="Arial"/>
        </w:rPr>
        <w:t>kontakt</w:t>
      </w:r>
      <w:r w:rsidR="0035522A" w:rsidRPr="00EB7280">
        <w:rPr>
          <w:rFonts w:ascii="Trebuchet MS" w:hAnsi="Trebuchet MS" w:cs="Arial"/>
        </w:rPr>
        <w:t xml:space="preserve"> przez adres e-mail</w:t>
      </w:r>
      <w:r w:rsidR="0035522A" w:rsidRPr="00786D6A">
        <w:rPr>
          <w:rFonts w:ascii="Trebuchet MS" w:hAnsi="Trebuchet MS" w:cs="Arial"/>
        </w:rPr>
        <w:t xml:space="preserve"> będzie możliwy tylko poprzez adres (adresy) wskazane w formularzu ofertowym</w:t>
      </w:r>
      <w:r w:rsidR="00777841" w:rsidRPr="008649CC">
        <w:rPr>
          <w:rFonts w:ascii="Trebuchet MS" w:hAnsi="Trebuchet MS" w:cs="Arial"/>
        </w:rPr>
        <w:t>, z tym, że Zamawiający zaleca</w:t>
      </w:r>
      <w:r w:rsidR="00777841">
        <w:rPr>
          <w:rFonts w:ascii="Trebuchet MS" w:hAnsi="Trebuchet MS" w:cs="Arial"/>
        </w:rPr>
        <w:t xml:space="preserve">, </w:t>
      </w:r>
      <w:r w:rsidR="00777841" w:rsidRPr="00777841">
        <w:rPr>
          <w:rFonts w:ascii="Trebuchet MS" w:hAnsi="Trebuchet MS" w:cs="Arial"/>
        </w:rPr>
        <w:t>by komunikacja odbywała się za pomocą Platformy zakupowej.</w:t>
      </w:r>
    </w:p>
    <w:p w14:paraId="6A1286EE" w14:textId="77777777" w:rsidR="00EA30CB" w:rsidRDefault="00EA30CB" w:rsidP="007C5F73">
      <w:pPr>
        <w:jc w:val="both"/>
        <w:rPr>
          <w:rFonts w:ascii="Trebuchet MS" w:hAnsi="Trebuchet MS" w:cs="Arial"/>
        </w:rPr>
      </w:pPr>
    </w:p>
    <w:p w14:paraId="2A3D56E9" w14:textId="27D06F20" w:rsidR="00DA3E1B" w:rsidRPr="000D3DF8" w:rsidRDefault="006E67D3" w:rsidP="0012160B">
      <w:pPr>
        <w:numPr>
          <w:ilvl w:val="1"/>
          <w:numId w:val="10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627C3C">
        <w:rPr>
          <w:rFonts w:ascii="Trebuchet MS" w:hAnsi="Trebuchet MS" w:cs="Arial"/>
          <w:b/>
          <w:color w:val="FF0000"/>
        </w:rPr>
        <w:t>Ofertę składa się pod rygor</w:t>
      </w:r>
      <w:r w:rsidR="00B04DDC" w:rsidRPr="00627C3C">
        <w:rPr>
          <w:rFonts w:ascii="Trebuchet MS" w:hAnsi="Trebuchet MS" w:cs="Arial"/>
          <w:b/>
          <w:color w:val="FF0000"/>
        </w:rPr>
        <w:t>em nieważności,</w:t>
      </w:r>
      <w:r w:rsidR="00B04DDC" w:rsidRPr="000D3DF8">
        <w:rPr>
          <w:rFonts w:ascii="Trebuchet MS" w:hAnsi="Trebuchet MS" w:cs="Arial"/>
          <w:b/>
        </w:rPr>
        <w:t xml:space="preserve"> zgodnie z wyborem W</w:t>
      </w:r>
      <w:r w:rsidR="00DA3E1B" w:rsidRPr="000D3DF8">
        <w:rPr>
          <w:rFonts w:ascii="Trebuchet MS" w:hAnsi="Trebuchet MS" w:cs="Arial"/>
          <w:b/>
        </w:rPr>
        <w:t>ykonawcy</w:t>
      </w:r>
      <w:r w:rsidR="00230041" w:rsidRPr="000D3DF8">
        <w:rPr>
          <w:rFonts w:ascii="Trebuchet MS" w:hAnsi="Trebuchet MS" w:cs="Arial"/>
          <w:b/>
        </w:rPr>
        <w:t>:</w:t>
      </w:r>
    </w:p>
    <w:p w14:paraId="0E3BEC15" w14:textId="27BEF748" w:rsidR="00DA3E1B" w:rsidRPr="000D3DF8" w:rsidRDefault="00B04DDC" w:rsidP="00040EC1">
      <w:pPr>
        <w:pStyle w:val="Akapitzlist"/>
        <w:numPr>
          <w:ilvl w:val="2"/>
          <w:numId w:val="10"/>
        </w:numPr>
        <w:ind w:left="567" w:hanging="283"/>
        <w:jc w:val="both"/>
        <w:rPr>
          <w:rFonts w:ascii="Trebuchet MS" w:hAnsi="Trebuchet MS" w:cs="Arial"/>
        </w:rPr>
      </w:pPr>
      <w:r w:rsidRPr="000D3DF8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7A2B7A" w:rsidRPr="000D3DF8">
        <w:rPr>
          <w:rFonts w:ascii="Trebuchet MS" w:hAnsi="Trebuchet MS" w:cs="Arial"/>
          <w:b/>
        </w:rPr>
        <w:t xml:space="preserve"> lub</w:t>
      </w:r>
    </w:p>
    <w:p w14:paraId="2BDCA764" w14:textId="77777777" w:rsidR="006E67D3" w:rsidRPr="000D3DF8" w:rsidRDefault="006E67D3" w:rsidP="0030769A">
      <w:pPr>
        <w:pStyle w:val="Akapitzlist"/>
        <w:numPr>
          <w:ilvl w:val="2"/>
          <w:numId w:val="10"/>
        </w:numPr>
        <w:ind w:left="567" w:hanging="283"/>
        <w:jc w:val="both"/>
        <w:rPr>
          <w:rFonts w:ascii="Trebuchet MS" w:hAnsi="Trebuchet MS" w:cs="Arial"/>
        </w:rPr>
      </w:pPr>
      <w:r w:rsidRPr="000D3DF8">
        <w:rPr>
          <w:rFonts w:ascii="Trebuchet MS" w:hAnsi="Trebuchet MS" w:cs="Arial"/>
          <w:b/>
        </w:rPr>
        <w:t>w postaci elektronicznej</w:t>
      </w:r>
      <w:r w:rsidR="00DA3E1B" w:rsidRPr="000D3DF8">
        <w:rPr>
          <w:rFonts w:ascii="Trebuchet MS" w:hAnsi="Trebuchet MS" w:cs="Arial"/>
          <w:b/>
        </w:rPr>
        <w:t xml:space="preserve"> opatrzonej podpisem zaufanym lub podpisem osobistym</w:t>
      </w:r>
    </w:p>
    <w:p w14:paraId="4B0E5EED" w14:textId="53288BB6" w:rsidR="00933B96" w:rsidRPr="00934B5D" w:rsidRDefault="00933B96" w:rsidP="002E63FB">
      <w:pPr>
        <w:ind w:left="426"/>
        <w:jc w:val="both"/>
        <w:rPr>
          <w:rFonts w:ascii="Trebuchet MS" w:hAnsi="Trebuchet MS" w:cs="Arial"/>
          <w:b/>
          <w:color w:val="FF0000"/>
        </w:rPr>
      </w:pPr>
    </w:p>
    <w:p w14:paraId="015C7B66" w14:textId="5D028BC8" w:rsidR="002E63FB" w:rsidRPr="00934B5D" w:rsidRDefault="007C5F73" w:rsidP="002E63FB">
      <w:pPr>
        <w:ind w:left="426"/>
        <w:jc w:val="both"/>
        <w:rPr>
          <w:rFonts w:ascii="Trebuchet MS" w:hAnsi="Trebuchet MS" w:cs="Arial"/>
          <w:b/>
          <w:color w:val="FF0000"/>
          <w:sz w:val="24"/>
          <w:szCs w:val="24"/>
        </w:rPr>
      </w:pPr>
      <w:r w:rsidRPr="00934B5D">
        <w:rPr>
          <w:rFonts w:ascii="Trebuchet MS" w:hAnsi="Trebuchet MS" w:cs="Arial"/>
          <w:b/>
          <w:color w:val="FF0000"/>
          <w:sz w:val="24"/>
          <w:szCs w:val="24"/>
        </w:rPr>
        <w:t xml:space="preserve">- wyłącznie poprzez Platformę </w:t>
      </w:r>
      <w:r w:rsidR="00D53BE0" w:rsidRPr="00934B5D">
        <w:rPr>
          <w:rFonts w:ascii="Trebuchet MS" w:hAnsi="Trebuchet MS" w:cs="Arial"/>
          <w:b/>
          <w:color w:val="FF0000"/>
          <w:sz w:val="24"/>
          <w:szCs w:val="24"/>
        </w:rPr>
        <w:t>zakupową</w:t>
      </w:r>
      <w:r w:rsidRPr="00934B5D">
        <w:rPr>
          <w:rFonts w:ascii="Trebuchet MS" w:hAnsi="Trebuchet MS" w:cs="Arial"/>
          <w:b/>
          <w:color w:val="FF0000"/>
          <w:sz w:val="24"/>
          <w:szCs w:val="24"/>
        </w:rPr>
        <w:t>.</w:t>
      </w:r>
    </w:p>
    <w:p w14:paraId="53F6AE9A" w14:textId="77777777" w:rsidR="006E67D3" w:rsidRPr="00246FB5" w:rsidRDefault="006E67D3" w:rsidP="006E67D3">
      <w:pPr>
        <w:jc w:val="both"/>
        <w:rPr>
          <w:rFonts w:ascii="Trebuchet MS" w:hAnsi="Trebuchet MS" w:cs="Arial"/>
        </w:rPr>
      </w:pPr>
    </w:p>
    <w:p w14:paraId="1083D3F1" w14:textId="5C7490CD" w:rsidR="009F2DC1" w:rsidRDefault="00FE58E1" w:rsidP="001E63ED">
      <w:pPr>
        <w:numPr>
          <w:ilvl w:val="1"/>
          <w:numId w:val="10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FE58E1">
        <w:rPr>
          <w:rFonts w:ascii="Trebuchet MS" w:hAnsi="Trebuchet MS" w:cs="Arial"/>
        </w:rPr>
        <w:t>Zamawiający nie ponosi odpowiedzialności za złożenie oferty w sposób niezgodny z Instrukcją korzystania z Platformy zakupowej,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  <w:r w:rsidR="00C92650">
        <w:rPr>
          <w:rFonts w:ascii="Trebuchet MS" w:hAnsi="Trebuchet MS" w:cs="Arial"/>
        </w:rPr>
        <w:t xml:space="preserve"> </w:t>
      </w:r>
      <w:r w:rsidRPr="00FE58E1">
        <w:rPr>
          <w:rFonts w:ascii="Trebuchet MS" w:hAnsi="Trebuchet MS" w:cs="Arial"/>
        </w:rPr>
        <w:t xml:space="preserve">ponieważ nie został spełniony obowiązek narzucony w art. 221 ustawy </w:t>
      </w:r>
      <w:proofErr w:type="spellStart"/>
      <w:r w:rsidRPr="00FE58E1"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</w:p>
    <w:p w14:paraId="39952CC7" w14:textId="158BE1F0" w:rsidR="006E67D3" w:rsidRPr="009F2DC1" w:rsidRDefault="009F2DC1" w:rsidP="001E63ED">
      <w:pPr>
        <w:numPr>
          <w:ilvl w:val="1"/>
          <w:numId w:val="10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9F2DC1">
        <w:rPr>
          <w:rFonts w:ascii="Trebuchet MS" w:hAnsi="Trebuchet MS" w:cs="Arial"/>
        </w:rPr>
        <w:t>Zamawiający lub Wykonawca przekazując oświadczenia, wnioski, zawiadomienia oraz informacje przy użyciu środków komunikacji elektronicznej w rozumieniu ustawy z dnia 18 lipca 2002 r. o</w:t>
      </w:r>
      <w:r w:rsidR="0009448F">
        <w:rPr>
          <w:rFonts w:ascii="Trebuchet MS" w:hAnsi="Trebuchet MS" w:cs="Arial"/>
        </w:rPr>
        <w:t> </w:t>
      </w:r>
      <w:r w:rsidRPr="009F2DC1">
        <w:rPr>
          <w:rFonts w:ascii="Trebuchet MS" w:hAnsi="Trebuchet MS" w:cs="Arial"/>
        </w:rPr>
        <w:t>świadczeniu usług drogą elektroniczną, mogą zażądać od drugiej strony niezwłocznego potwierdzenia ich otrzymania</w:t>
      </w:r>
      <w:r w:rsidR="006E67D3" w:rsidRPr="009F2DC1">
        <w:rPr>
          <w:rFonts w:ascii="Trebuchet MS" w:hAnsi="Trebuchet MS" w:cs="Arial"/>
        </w:rPr>
        <w:t>.</w:t>
      </w:r>
    </w:p>
    <w:p w14:paraId="2AE3A3A3" w14:textId="77777777" w:rsidR="00011A44" w:rsidRPr="00011A44" w:rsidRDefault="00011A44" w:rsidP="001E63ED">
      <w:pPr>
        <w:ind w:left="284" w:hanging="284"/>
        <w:rPr>
          <w:rFonts w:ascii="Trebuchet MS" w:hAnsi="Trebuchet MS" w:cs="Arial"/>
        </w:rPr>
      </w:pPr>
    </w:p>
    <w:p w14:paraId="7A0979C8" w14:textId="48228D5D" w:rsidR="00011A44" w:rsidRPr="00285762" w:rsidRDefault="00011A44" w:rsidP="001E63ED">
      <w:pPr>
        <w:numPr>
          <w:ilvl w:val="1"/>
          <w:numId w:val="10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285762">
        <w:rPr>
          <w:rFonts w:ascii="Trebuchet MS" w:hAnsi="Trebuchet MS" w:cs="Arial"/>
        </w:rPr>
        <w:t>Komunikacja ustna dopuszczalna jest wyłącznie w odniesieniu do informacji, które nie są istotne, w szczególności nie dotyczą ogłoszenia o zamówieniu lub dokumentów zamówienia</w:t>
      </w:r>
      <w:r w:rsidR="00C373C5" w:rsidRPr="00285762">
        <w:rPr>
          <w:rFonts w:ascii="Trebuchet MS" w:hAnsi="Trebuchet MS" w:cs="Arial"/>
        </w:rPr>
        <w:t>, ofert, o</w:t>
      </w:r>
      <w:r w:rsidR="007715D6" w:rsidRPr="00285762">
        <w:rPr>
          <w:rFonts w:ascii="Trebuchet MS" w:hAnsi="Trebuchet MS" w:cs="Arial"/>
        </w:rPr>
        <w:t> </w:t>
      </w:r>
      <w:r w:rsidR="00C373C5" w:rsidRPr="00285762">
        <w:rPr>
          <w:rFonts w:ascii="Trebuchet MS" w:hAnsi="Trebuchet MS" w:cs="Arial"/>
        </w:rPr>
        <w:t>ile</w:t>
      </w:r>
      <w:r w:rsidR="007715D6" w:rsidRPr="00285762">
        <w:rPr>
          <w:rFonts w:ascii="Trebuchet MS" w:hAnsi="Trebuchet MS" w:cs="Arial"/>
        </w:rPr>
        <w:t> </w:t>
      </w:r>
      <w:r w:rsidR="00C373C5" w:rsidRPr="00285762">
        <w:rPr>
          <w:rFonts w:ascii="Trebuchet MS" w:hAnsi="Trebuchet MS" w:cs="Arial"/>
        </w:rPr>
        <w:t xml:space="preserve">jej treść jest </w:t>
      </w:r>
      <w:r w:rsidR="00D73844" w:rsidRPr="00285762">
        <w:rPr>
          <w:rFonts w:ascii="Trebuchet MS" w:hAnsi="Trebuchet MS" w:cs="Arial"/>
        </w:rPr>
        <w:t>u</w:t>
      </w:r>
      <w:r w:rsidR="00C373C5" w:rsidRPr="00285762">
        <w:rPr>
          <w:rFonts w:ascii="Trebuchet MS" w:hAnsi="Trebuchet MS" w:cs="Arial"/>
        </w:rPr>
        <w:t>dokumentowana (wymagana jest pisemna notatka z ustnej rozmowy).</w:t>
      </w:r>
    </w:p>
    <w:p w14:paraId="5891D821" w14:textId="77777777" w:rsidR="006E67D3" w:rsidRPr="00285762" w:rsidRDefault="006E67D3" w:rsidP="001E63ED">
      <w:pPr>
        <w:ind w:left="284" w:hanging="284"/>
        <w:jc w:val="both"/>
        <w:rPr>
          <w:rFonts w:ascii="Trebuchet MS" w:hAnsi="Trebuchet MS" w:cs="Arial"/>
          <w:strike/>
        </w:rPr>
      </w:pPr>
    </w:p>
    <w:p w14:paraId="6E1D482C" w14:textId="1851103D" w:rsidR="006E67D3" w:rsidRDefault="006E67D3" w:rsidP="001E63ED">
      <w:pPr>
        <w:numPr>
          <w:ilvl w:val="1"/>
          <w:numId w:val="10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</w:t>
      </w:r>
      <w:r w:rsidR="002A7C02">
        <w:rPr>
          <w:rFonts w:ascii="Trebuchet MS" w:hAnsi="Trebuchet MS" w:cs="Arial"/>
        </w:rPr>
        <w:t>zakupowej</w:t>
      </w:r>
      <w:r>
        <w:rPr>
          <w:rFonts w:ascii="Trebuchet MS" w:hAnsi="Trebuchet MS" w:cs="Arial"/>
        </w:rPr>
        <w:t xml:space="preserve"> </w:t>
      </w:r>
      <w:r w:rsidRPr="00DA6669">
        <w:rPr>
          <w:rFonts w:ascii="Trebuchet MS" w:hAnsi="Trebuchet MS" w:cs="Arial"/>
        </w:rPr>
        <w:t>informacje dotyczące:</w:t>
      </w:r>
    </w:p>
    <w:p w14:paraId="7466A62F" w14:textId="608DF9FC" w:rsidR="006E67D3" w:rsidRPr="00DA6669" w:rsidRDefault="00011A44" w:rsidP="001E63ED">
      <w:pPr>
        <w:pStyle w:val="Akapitzlist"/>
        <w:numPr>
          <w:ilvl w:val="2"/>
          <w:numId w:val="10"/>
        </w:numPr>
        <w:ind w:left="567" w:hanging="283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 albo imion i nazwisk oraz siedzib lub miejsc prowadzonej działalności gospodarczej albo miejsc zamieszkania </w:t>
      </w:r>
      <w:r w:rsidR="00D73844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0E10008D" w:rsidR="006E67D3" w:rsidRPr="003F207E" w:rsidRDefault="00011A44" w:rsidP="001E63ED">
      <w:pPr>
        <w:pStyle w:val="Akapitzlist"/>
        <w:numPr>
          <w:ilvl w:val="2"/>
          <w:numId w:val="10"/>
        </w:numPr>
        <w:ind w:left="567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6E67D3">
      <w:pPr>
        <w:jc w:val="both"/>
        <w:rPr>
          <w:rFonts w:ascii="Trebuchet MS" w:hAnsi="Trebuchet MS" w:cs="Arial"/>
          <w:b/>
        </w:rPr>
      </w:pPr>
    </w:p>
    <w:p w14:paraId="1176A60D" w14:textId="6741AA97" w:rsidR="006E67D3" w:rsidRDefault="006E67D3" w:rsidP="001E63ED">
      <w:pPr>
        <w:numPr>
          <w:ilvl w:val="1"/>
          <w:numId w:val="10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</w:t>
      </w:r>
      <w:r w:rsidR="00970EA5">
        <w:rPr>
          <w:rFonts w:ascii="Trebuchet MS" w:hAnsi="Trebuchet MS" w:cs="Arial"/>
        </w:rPr>
        <w:t>lub</w:t>
      </w:r>
      <w:r w:rsidRPr="00303A68">
        <w:rPr>
          <w:rFonts w:ascii="Trebuchet MS" w:hAnsi="Trebuchet MS" w:cs="Arial"/>
        </w:rPr>
        <w:t xml:space="preserve"> o unieważnieniu postępowania Zamawiający zamieści na </w:t>
      </w:r>
      <w:r>
        <w:rPr>
          <w:rFonts w:ascii="Trebuchet MS" w:hAnsi="Trebuchet MS" w:cs="Arial"/>
        </w:rPr>
        <w:t xml:space="preserve">Platformie </w:t>
      </w:r>
      <w:r w:rsidR="00641B6B">
        <w:rPr>
          <w:rFonts w:ascii="Trebuchet MS" w:hAnsi="Trebuchet MS" w:cs="Arial"/>
        </w:rPr>
        <w:t>zakupowej</w:t>
      </w:r>
      <w:r>
        <w:rPr>
          <w:rFonts w:ascii="Trebuchet MS" w:hAnsi="Trebuchet MS" w:cs="Arial"/>
        </w:rPr>
        <w:t>.</w:t>
      </w:r>
    </w:p>
    <w:p w14:paraId="5D3A5F3C" w14:textId="77777777" w:rsidR="00D27D56" w:rsidRDefault="00D27D56" w:rsidP="00D27D56">
      <w:pPr>
        <w:ind w:left="284"/>
        <w:jc w:val="both"/>
        <w:rPr>
          <w:rFonts w:ascii="Trebuchet MS" w:hAnsi="Trebuchet MS" w:cs="Arial"/>
        </w:rPr>
      </w:pPr>
    </w:p>
    <w:p w14:paraId="66237B64" w14:textId="67F1DEF0" w:rsidR="00D27D56" w:rsidRPr="003F207E" w:rsidRDefault="00D27D56" w:rsidP="008A77D5">
      <w:pPr>
        <w:numPr>
          <w:ilvl w:val="1"/>
          <w:numId w:val="10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 xml:space="preserve">Przyjmuje się, że dokument wysłany przy użyciu Platformy </w:t>
      </w:r>
      <w:r w:rsidR="00DF2A2A">
        <w:rPr>
          <w:rFonts w:ascii="Trebuchet MS" w:hAnsi="Trebuchet MS" w:cs="Arial"/>
          <w:b/>
        </w:rPr>
        <w:t>zakupowej</w:t>
      </w:r>
      <w:r w:rsidR="00DF2A2A" w:rsidRPr="003F207E">
        <w:rPr>
          <w:rFonts w:ascii="Trebuchet MS" w:hAnsi="Trebuchet MS" w:cs="Arial"/>
          <w:b/>
        </w:rPr>
        <w:t xml:space="preserve"> </w:t>
      </w:r>
      <w:r w:rsidRPr="003F207E">
        <w:rPr>
          <w:rFonts w:ascii="Trebuchet MS" w:hAnsi="Trebuchet MS" w:cs="Arial"/>
          <w:b/>
        </w:rPr>
        <w:t>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>
        <w:rPr>
          <w:rFonts w:ascii="Trebuchet MS" w:hAnsi="Trebuchet MS" w:cs="Arial"/>
          <w:b/>
        </w:rPr>
        <w:t xml:space="preserve">reścią, w dniu jego przekazania na Platformę </w:t>
      </w:r>
      <w:r w:rsidR="00DF2A2A">
        <w:rPr>
          <w:rFonts w:ascii="Trebuchet MS" w:hAnsi="Trebuchet MS" w:cs="Arial"/>
          <w:b/>
        </w:rPr>
        <w:t>zakupową</w:t>
      </w:r>
      <w:r>
        <w:rPr>
          <w:rFonts w:ascii="Trebuchet MS" w:hAnsi="Trebuchet MS" w:cs="Arial"/>
          <w:b/>
        </w:rPr>
        <w:t>.</w:t>
      </w:r>
    </w:p>
    <w:p w14:paraId="39CB1000" w14:textId="3E31AA70" w:rsidR="00395EC2" w:rsidRDefault="00395EC2" w:rsidP="006E67D3">
      <w:pPr>
        <w:jc w:val="both"/>
        <w:rPr>
          <w:rFonts w:ascii="Trebuchet MS" w:hAnsi="Trebuchet MS" w:cs="Arial"/>
        </w:rPr>
      </w:pPr>
    </w:p>
    <w:p w14:paraId="12646DBF" w14:textId="77777777" w:rsidR="00395EC2" w:rsidRDefault="00395EC2" w:rsidP="006E67D3">
      <w:pPr>
        <w:jc w:val="both"/>
        <w:rPr>
          <w:rFonts w:ascii="Trebuchet MS" w:hAnsi="Trebuchet MS" w:cs="Arial"/>
        </w:rPr>
      </w:pPr>
    </w:p>
    <w:p w14:paraId="77ED15A8" w14:textId="77777777" w:rsidR="00143A7B" w:rsidRPr="00143A7B" w:rsidRDefault="00143A7B" w:rsidP="00143A7B">
      <w:pPr>
        <w:spacing w:line="360" w:lineRule="auto"/>
        <w:jc w:val="center"/>
        <w:rPr>
          <w:rFonts w:ascii="Trebuchet MS" w:hAnsi="Trebuchet MS" w:cs="Arial"/>
          <w:b/>
        </w:rPr>
      </w:pPr>
      <w:r w:rsidRPr="00143A7B">
        <w:rPr>
          <w:rFonts w:ascii="Trebuchet MS" w:hAnsi="Trebuchet MS" w:cs="Arial"/>
          <w:b/>
        </w:rPr>
        <w:t>ROZDZIAŁ</w:t>
      </w:r>
      <w:r w:rsidR="00EC1688">
        <w:rPr>
          <w:rFonts w:ascii="Trebuchet MS" w:hAnsi="Trebuchet MS" w:cs="Arial"/>
          <w:b/>
        </w:rPr>
        <w:t xml:space="preserve"> XII</w:t>
      </w:r>
      <w:r w:rsidR="0042417D">
        <w:rPr>
          <w:rFonts w:ascii="Trebuchet MS" w:hAnsi="Trebuchet MS" w:cs="Arial"/>
          <w:b/>
        </w:rPr>
        <w:t>I</w:t>
      </w:r>
    </w:p>
    <w:p w14:paraId="5D64B5F5" w14:textId="77777777" w:rsidR="00143A7B" w:rsidRDefault="00143A7B" w:rsidP="00143A7B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INFORMACJE O WYMAGANIACH TECHNICZNYCH I ORGANIZACYJNYCH SPORZĄDZANIA,</w:t>
      </w:r>
    </w:p>
    <w:p w14:paraId="7BA54F71" w14:textId="02D2D2EB" w:rsidR="00143A7B" w:rsidRDefault="00143A7B" w:rsidP="00143A7B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WYSYŁANIA I ODBIERANIA KORESPONDENCJI ELEKTRONICZNEJ</w:t>
      </w:r>
    </w:p>
    <w:p w14:paraId="6CF234D8" w14:textId="22E23A82" w:rsidR="00E623B1" w:rsidRDefault="00E623B1" w:rsidP="00143A7B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</w:p>
    <w:p w14:paraId="03DE5A6A" w14:textId="77777777" w:rsidR="00E623B1" w:rsidRPr="00883F39" w:rsidRDefault="00E623B1" w:rsidP="006B3E27">
      <w:pPr>
        <w:pStyle w:val="Akapitzlist"/>
        <w:numPr>
          <w:ilvl w:val="0"/>
          <w:numId w:val="53"/>
        </w:numPr>
        <w:ind w:left="426" w:hanging="426"/>
        <w:jc w:val="both"/>
        <w:rPr>
          <w:rFonts w:ascii="Trebuchet MS" w:hAnsi="Trebuchet MS" w:cs="Arial"/>
        </w:rPr>
      </w:pPr>
      <w:r w:rsidRPr="00883F39">
        <w:rPr>
          <w:rFonts w:ascii="Trebuchet MS" w:hAnsi="Trebuchet MS" w:cs="Arial"/>
        </w:rPr>
        <w:t xml:space="preserve">Wykonawca zamierzający złożyć ofertę (wyłącznie poprzez Platformę zakupową) – zobowiązany jest zapoznać się z instrukcjami użytkowników Platformy zakupową, w tym </w:t>
      </w:r>
      <w:r w:rsidRPr="00883F39">
        <w:rPr>
          <w:rFonts w:ascii="Trebuchet MS" w:hAnsi="Trebuchet MS" w:cs="Arial"/>
          <w:color w:val="000000"/>
        </w:rPr>
        <w:t>dotyczące w szczególności logowania, składania wniosków o wyjaśnienie treści SWZ, składania ofert oraz innych czynności podejmowanych w niniejszym postępowaniu przy użyciu ww. Platformy</w:t>
      </w:r>
      <w:r w:rsidRPr="00883F39">
        <w:rPr>
          <w:rFonts w:ascii="Trebuchet MS" w:hAnsi="Trebuchet MS" w:cs="Arial"/>
        </w:rPr>
        <w:t xml:space="preserve"> - dostępnymi pod adresem </w:t>
      </w:r>
      <w:hyperlink r:id="rId13" w:history="1">
        <w:r w:rsidRPr="00883F39">
          <w:rPr>
            <w:rStyle w:val="Hipercze"/>
            <w:rFonts w:ascii="Trebuchet MS" w:hAnsi="Trebuchet MS" w:cs="Arial"/>
            <w:bCs/>
          </w:rPr>
          <w:t>https://platformazakupowa.pl/strona/45-instrukcje</w:t>
        </w:r>
      </w:hyperlink>
      <w:r w:rsidRPr="00C92650">
        <w:rPr>
          <w:rStyle w:val="Hipercze"/>
          <w:rFonts w:ascii="Trebuchet MS" w:hAnsi="Trebuchet MS" w:cs="Arial"/>
          <w:b/>
          <w:u w:val="none"/>
        </w:rPr>
        <w:t xml:space="preserve"> </w:t>
      </w:r>
      <w:r w:rsidRPr="00883F39">
        <w:rPr>
          <w:rFonts w:ascii="Trebuchet MS" w:hAnsi="Trebuchet MS" w:cs="Arial"/>
        </w:rPr>
        <w:t>oraz zaakceptować regulamin korzystania z Platformy zakupowej dostępny pod adresem:</w:t>
      </w:r>
    </w:p>
    <w:p w14:paraId="043F55ED" w14:textId="77777777" w:rsidR="00E623B1" w:rsidRPr="00883F39" w:rsidRDefault="00E623B1" w:rsidP="00E623B1">
      <w:pPr>
        <w:jc w:val="both"/>
      </w:pPr>
    </w:p>
    <w:p w14:paraId="0CD0082B" w14:textId="77777777" w:rsidR="00E623B1" w:rsidRPr="00883F39" w:rsidRDefault="00077BC9" w:rsidP="00E623B1">
      <w:pPr>
        <w:ind w:firstLine="426"/>
        <w:jc w:val="both"/>
        <w:rPr>
          <w:rStyle w:val="Hipercze"/>
          <w:rFonts w:ascii="Trebuchet MS" w:hAnsi="Trebuchet MS" w:cs="Arial"/>
          <w:color w:val="auto"/>
          <w:u w:val="none"/>
        </w:rPr>
      </w:pPr>
      <w:hyperlink r:id="rId14" w:history="1">
        <w:r w:rsidR="00E623B1" w:rsidRPr="00883F39">
          <w:rPr>
            <w:rStyle w:val="Hipercze"/>
            <w:rFonts w:ascii="Trebuchet MS" w:hAnsi="Trebuchet MS" w:cs="Arial"/>
          </w:rPr>
          <w:t>https://platformazakupowa.pl/strona/</w:t>
        </w:r>
      </w:hyperlink>
      <w:r w:rsidR="00E623B1" w:rsidRPr="00883F39">
        <w:rPr>
          <w:rStyle w:val="Hipercze"/>
          <w:rFonts w:ascii="Trebuchet MS" w:hAnsi="Trebuchet MS" w:cs="Arial"/>
          <w:color w:val="auto"/>
          <w:u w:val="none"/>
        </w:rPr>
        <w:t>1-regulamin</w:t>
      </w:r>
    </w:p>
    <w:p w14:paraId="23D60D66" w14:textId="77777777" w:rsidR="00E623B1" w:rsidRPr="00883F39" w:rsidRDefault="00E623B1" w:rsidP="00E623B1">
      <w:pPr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65CCC93C" w14:textId="77777777" w:rsidR="00E623B1" w:rsidRPr="00883F39" w:rsidRDefault="00E623B1" w:rsidP="006B3E27">
      <w:pPr>
        <w:pStyle w:val="Akapitzlist"/>
        <w:numPr>
          <w:ilvl w:val="0"/>
          <w:numId w:val="53"/>
        </w:numPr>
        <w:ind w:left="426" w:hanging="426"/>
        <w:jc w:val="both"/>
        <w:textAlignment w:val="baseline"/>
      </w:pPr>
      <w:r w:rsidRPr="00883F39">
        <w:rPr>
          <w:rFonts w:ascii="Trebuchet MS" w:hAnsi="Trebuchet MS" w:cs="Arial"/>
        </w:rPr>
        <w:t xml:space="preserve">Złożenie oferty poprzez Platformę przetargową oznacza akceptację regulaminu, o którym mowa w ust. 1 niniejszego rozdziału SWZ. </w:t>
      </w:r>
    </w:p>
    <w:p w14:paraId="7C50F210" w14:textId="77777777" w:rsidR="00E623B1" w:rsidRPr="00883F39" w:rsidRDefault="00E623B1" w:rsidP="00E623B1">
      <w:pPr>
        <w:pStyle w:val="Akapitzlist"/>
        <w:ind w:left="426"/>
        <w:jc w:val="both"/>
        <w:textAlignment w:val="baseline"/>
      </w:pPr>
    </w:p>
    <w:p w14:paraId="486345E6" w14:textId="77777777" w:rsidR="00E623B1" w:rsidRPr="00883F39" w:rsidRDefault="00E623B1" w:rsidP="006B3E27">
      <w:pPr>
        <w:pStyle w:val="Akapitzlist"/>
        <w:numPr>
          <w:ilvl w:val="0"/>
          <w:numId w:val="53"/>
        </w:numPr>
        <w:ind w:left="426" w:hanging="426"/>
        <w:jc w:val="both"/>
        <w:rPr>
          <w:rFonts w:ascii="Trebuchet MS" w:hAnsi="Trebuchet MS" w:cs="Arial"/>
        </w:rPr>
      </w:pPr>
      <w:r w:rsidRPr="00883F39">
        <w:rPr>
          <w:rFonts w:ascii="Trebuchet MS" w:hAnsi="Trebuchet MS" w:cs="Arial"/>
        </w:rPr>
        <w:lastRenderedPageBreak/>
        <w:t>Wymagania techniczne związane z korzystaniem z Platformy zakupowej:</w:t>
      </w:r>
    </w:p>
    <w:p w14:paraId="237D6C96" w14:textId="77777777" w:rsidR="00E623B1" w:rsidRPr="00883F39" w:rsidRDefault="00E623B1" w:rsidP="006B3E27">
      <w:pPr>
        <w:pStyle w:val="Akapitzlist"/>
        <w:numPr>
          <w:ilvl w:val="1"/>
          <w:numId w:val="53"/>
        </w:numPr>
        <w:spacing w:before="120" w:after="120"/>
        <w:jc w:val="both"/>
        <w:rPr>
          <w:rFonts w:ascii="Trebuchet MS" w:hAnsi="Trebuchet MS" w:cs="Arial"/>
        </w:rPr>
      </w:pPr>
      <w:r w:rsidRPr="00883F39">
        <w:rPr>
          <w:rFonts w:ascii="Arial" w:hAnsi="Arial" w:cs="Arial"/>
          <w:color w:val="000000"/>
        </w:rPr>
        <w:t xml:space="preserve"> </w:t>
      </w:r>
      <w:r w:rsidRPr="00883F39">
        <w:rPr>
          <w:rFonts w:ascii="Trebuchet MS" w:hAnsi="Trebuchet MS" w:cs="Arial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DBB7CC7" w14:textId="77777777" w:rsidR="00E623B1" w:rsidRPr="00883F39" w:rsidRDefault="00E623B1" w:rsidP="006B3E27">
      <w:pPr>
        <w:pStyle w:val="Akapitzlist"/>
        <w:numPr>
          <w:ilvl w:val="1"/>
          <w:numId w:val="53"/>
        </w:numPr>
        <w:spacing w:before="120" w:after="120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  <w:color w:val="000000"/>
          <w:sz w:val="14"/>
          <w:szCs w:val="14"/>
        </w:rPr>
        <w:t xml:space="preserve"> </w:t>
      </w:r>
      <w:r w:rsidRPr="00883F39">
        <w:rPr>
          <w:rFonts w:ascii="Trebuchet MS" w:hAnsi="Trebuchet MS" w:cs="Arial"/>
          <w:b/>
          <w:bCs/>
          <w:color w:val="000000"/>
        </w:rPr>
        <w:t>Rozszerzenia plików wykorzystywanych przez Wykonawców muszą być zgodne z</w:t>
      </w:r>
      <w:r w:rsidRPr="00883F39">
        <w:rPr>
          <w:rFonts w:ascii="Trebuchet MS" w:hAnsi="Trebuchet MS" w:cs="Arial"/>
          <w:color w:val="00000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 Zamawiający rekomenduje wykorzystanie formatów: .pdf .</w:t>
      </w:r>
      <w:proofErr w:type="spellStart"/>
      <w:r w:rsidRPr="00883F39">
        <w:rPr>
          <w:rFonts w:ascii="Trebuchet MS" w:hAnsi="Trebuchet MS" w:cs="Arial"/>
          <w:color w:val="000000"/>
        </w:rPr>
        <w:t>doc</w:t>
      </w:r>
      <w:proofErr w:type="spellEnd"/>
      <w:r w:rsidRPr="00883F39">
        <w:rPr>
          <w:rFonts w:ascii="Trebuchet MS" w:hAnsi="Trebuchet MS" w:cs="Arial"/>
          <w:color w:val="000000"/>
        </w:rPr>
        <w:t xml:space="preserve"> .</w:t>
      </w:r>
      <w:proofErr w:type="spellStart"/>
      <w:r w:rsidRPr="00883F39">
        <w:rPr>
          <w:rFonts w:ascii="Trebuchet MS" w:hAnsi="Trebuchet MS" w:cs="Arial"/>
          <w:color w:val="000000"/>
        </w:rPr>
        <w:t>docx</w:t>
      </w:r>
      <w:proofErr w:type="spellEnd"/>
      <w:r w:rsidRPr="00883F39">
        <w:rPr>
          <w:rFonts w:ascii="Trebuchet MS" w:hAnsi="Trebuchet MS" w:cs="Arial"/>
          <w:color w:val="000000"/>
        </w:rPr>
        <w:t xml:space="preserve"> .xls .</w:t>
      </w:r>
      <w:proofErr w:type="spellStart"/>
      <w:r w:rsidRPr="00883F39">
        <w:rPr>
          <w:rFonts w:ascii="Trebuchet MS" w:hAnsi="Trebuchet MS" w:cs="Arial"/>
          <w:color w:val="000000"/>
        </w:rPr>
        <w:t>xlsx</w:t>
      </w:r>
      <w:proofErr w:type="spellEnd"/>
      <w:r w:rsidRPr="00883F39">
        <w:rPr>
          <w:rFonts w:ascii="Trebuchet MS" w:hAnsi="Trebuchet MS" w:cs="Arial"/>
          <w:color w:val="000000"/>
        </w:rPr>
        <w:t xml:space="preserve"> .jpg (.</w:t>
      </w:r>
      <w:proofErr w:type="spellStart"/>
      <w:r w:rsidRPr="00883F39">
        <w:rPr>
          <w:rFonts w:ascii="Trebuchet MS" w:hAnsi="Trebuchet MS" w:cs="Arial"/>
          <w:color w:val="000000"/>
        </w:rPr>
        <w:t>jpeg</w:t>
      </w:r>
      <w:proofErr w:type="spellEnd"/>
      <w:r w:rsidRPr="00883F39">
        <w:rPr>
          <w:rFonts w:ascii="Trebuchet MS" w:hAnsi="Trebuchet MS" w:cs="Arial"/>
          <w:color w:val="000000"/>
        </w:rPr>
        <w:t xml:space="preserve">) </w:t>
      </w:r>
      <w:r w:rsidRPr="00883F39">
        <w:rPr>
          <w:rFonts w:ascii="Trebuchet MS" w:hAnsi="Trebuchet MS" w:cs="Arial"/>
          <w:b/>
          <w:bCs/>
          <w:color w:val="000000"/>
        </w:rPr>
        <w:t>ze szczególnym wskazaniem na .pdf</w:t>
      </w:r>
    </w:p>
    <w:p w14:paraId="3CAEA04E" w14:textId="77777777" w:rsidR="00E623B1" w:rsidRPr="00883F39" w:rsidRDefault="00E623B1" w:rsidP="006B3E27">
      <w:pPr>
        <w:pStyle w:val="Akapitzlist"/>
        <w:numPr>
          <w:ilvl w:val="1"/>
          <w:numId w:val="53"/>
        </w:numPr>
        <w:spacing w:before="120" w:after="120"/>
        <w:jc w:val="both"/>
        <w:rPr>
          <w:rFonts w:ascii="Trebuchet MS" w:hAnsi="Trebuchet MS" w:cs="Arial"/>
        </w:rPr>
      </w:pPr>
      <w:r w:rsidRPr="00883F39">
        <w:rPr>
          <w:rFonts w:ascii="Trebuchet MS" w:hAnsi="Trebuchet MS" w:cs="Arial"/>
          <w:color w:val="000000"/>
        </w:rPr>
        <w:t>W celu ewentualnej kompresji danych Zamawiający rekomenduje wykorzystanie jednego z rozszerzeń:</w:t>
      </w:r>
    </w:p>
    <w:p w14:paraId="1248AB27" w14:textId="77777777" w:rsidR="00E623B1" w:rsidRPr="00883F39" w:rsidRDefault="00E623B1" w:rsidP="00B853D1">
      <w:pPr>
        <w:pStyle w:val="NormalnyWeb"/>
        <w:spacing w:before="120" w:beforeAutospacing="0" w:after="120" w:afterAutospacing="0"/>
        <w:ind w:left="993" w:hanging="273"/>
        <w:jc w:val="both"/>
        <w:textAlignment w:val="baseline"/>
        <w:rPr>
          <w:rFonts w:ascii="Trebuchet MS" w:hAnsi="Trebuchet MS"/>
          <w:sz w:val="20"/>
          <w:szCs w:val="20"/>
        </w:rPr>
      </w:pPr>
      <w:r w:rsidRPr="00883F39">
        <w:rPr>
          <w:rFonts w:ascii="Trebuchet MS" w:hAnsi="Trebuchet MS" w:cs="Arial"/>
          <w:color w:val="000000"/>
          <w:sz w:val="20"/>
          <w:szCs w:val="20"/>
        </w:rPr>
        <w:t xml:space="preserve">a) </w:t>
      </w:r>
      <w:r w:rsidRPr="00883F39">
        <w:rPr>
          <w:rFonts w:ascii="Trebuchet MS" w:hAnsi="Trebuchet MS"/>
          <w:color w:val="000000"/>
          <w:sz w:val="20"/>
          <w:szCs w:val="20"/>
        </w:rPr>
        <w:t> </w:t>
      </w:r>
      <w:r w:rsidRPr="00883F39">
        <w:rPr>
          <w:rFonts w:ascii="Trebuchet MS" w:hAnsi="Trebuchet MS" w:cs="Arial"/>
          <w:color w:val="000000"/>
          <w:sz w:val="20"/>
          <w:szCs w:val="20"/>
        </w:rPr>
        <w:t>.zip </w:t>
      </w:r>
    </w:p>
    <w:p w14:paraId="08DAB058" w14:textId="77777777" w:rsidR="00E623B1" w:rsidRPr="00883F39" w:rsidRDefault="00E623B1">
      <w:pPr>
        <w:pStyle w:val="NormalnyWeb"/>
        <w:spacing w:before="120" w:beforeAutospacing="0" w:after="120" w:afterAutospacing="0"/>
        <w:ind w:left="993" w:hanging="273"/>
        <w:jc w:val="both"/>
        <w:textAlignment w:val="baseline"/>
        <w:rPr>
          <w:rFonts w:ascii="Trebuchet MS" w:hAnsi="Trebuchet MS"/>
          <w:sz w:val="20"/>
          <w:szCs w:val="20"/>
        </w:rPr>
      </w:pPr>
      <w:r w:rsidRPr="00883F39">
        <w:rPr>
          <w:rFonts w:ascii="Trebuchet MS" w:hAnsi="Trebuchet MS" w:cs="Arial"/>
          <w:color w:val="000000"/>
          <w:sz w:val="20"/>
          <w:szCs w:val="20"/>
        </w:rPr>
        <w:t xml:space="preserve">b) </w:t>
      </w:r>
      <w:r w:rsidRPr="00883F39">
        <w:rPr>
          <w:rFonts w:ascii="Trebuchet MS" w:hAnsi="Trebuchet MS"/>
          <w:color w:val="000000"/>
          <w:sz w:val="20"/>
          <w:szCs w:val="20"/>
        </w:rPr>
        <w:t> </w:t>
      </w:r>
      <w:r w:rsidRPr="00883F39">
        <w:rPr>
          <w:rFonts w:ascii="Trebuchet MS" w:hAnsi="Trebuchet MS" w:cs="Arial"/>
          <w:color w:val="000000"/>
          <w:sz w:val="20"/>
          <w:szCs w:val="20"/>
        </w:rPr>
        <w:t>.7Z</w:t>
      </w:r>
    </w:p>
    <w:p w14:paraId="776A8EE0" w14:textId="2A2A845F" w:rsidR="00686435" w:rsidRPr="0007295D" w:rsidRDefault="00E623B1" w:rsidP="006B3E27">
      <w:pPr>
        <w:pStyle w:val="NormalnyWeb"/>
        <w:numPr>
          <w:ilvl w:val="1"/>
          <w:numId w:val="53"/>
        </w:numPr>
        <w:spacing w:before="120" w:beforeAutospacing="0" w:after="120" w:afterAutospacing="0"/>
        <w:ind w:left="709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83F39">
        <w:rPr>
          <w:rFonts w:ascii="Trebuchet MS" w:hAnsi="Trebuchet MS" w:cs="Arial"/>
          <w:color w:val="000000"/>
          <w:sz w:val="20"/>
          <w:szCs w:val="20"/>
        </w:rPr>
        <w:t xml:space="preserve">Wśród rozszerzeń powszechnych a </w:t>
      </w:r>
      <w:r w:rsidRPr="00883F39">
        <w:rPr>
          <w:rFonts w:ascii="Trebuchet MS" w:hAnsi="Trebuchet MS" w:cs="Arial"/>
          <w:b/>
          <w:bCs/>
          <w:color w:val="000000"/>
          <w:sz w:val="20"/>
          <w:szCs w:val="20"/>
        </w:rPr>
        <w:t>niewystępujących</w:t>
      </w:r>
      <w:r w:rsidRPr="00883F39">
        <w:rPr>
          <w:rFonts w:ascii="Trebuchet MS" w:hAnsi="Trebuchet MS" w:cs="Arial"/>
          <w:color w:val="000000"/>
          <w:sz w:val="20"/>
          <w:szCs w:val="20"/>
        </w:rPr>
        <w:t xml:space="preserve"> w Rozporządzeniu KRI występują: .</w:t>
      </w:r>
      <w:proofErr w:type="spellStart"/>
      <w:r w:rsidRPr="00883F39">
        <w:rPr>
          <w:rFonts w:ascii="Trebuchet MS" w:hAnsi="Trebuchet MS" w:cs="Arial"/>
          <w:color w:val="000000"/>
          <w:sz w:val="20"/>
          <w:szCs w:val="20"/>
        </w:rPr>
        <w:t>rar</w:t>
      </w:r>
      <w:proofErr w:type="spellEnd"/>
      <w:r w:rsidRPr="00883F39">
        <w:rPr>
          <w:rFonts w:ascii="Trebuchet MS" w:hAnsi="Trebuchet MS" w:cs="Arial"/>
          <w:color w:val="000000"/>
          <w:sz w:val="20"/>
          <w:szCs w:val="20"/>
        </w:rPr>
        <w:t xml:space="preserve"> .gif .</w:t>
      </w:r>
      <w:proofErr w:type="spellStart"/>
      <w:r w:rsidRPr="00883F39">
        <w:rPr>
          <w:rFonts w:ascii="Trebuchet MS" w:hAnsi="Trebuchet MS" w:cs="Arial"/>
          <w:color w:val="000000"/>
          <w:sz w:val="20"/>
          <w:szCs w:val="20"/>
        </w:rPr>
        <w:t>bmp</w:t>
      </w:r>
      <w:proofErr w:type="spellEnd"/>
      <w:r w:rsidRPr="00883F39">
        <w:rPr>
          <w:rFonts w:ascii="Trebuchet MS" w:hAnsi="Trebuchet MS" w:cs="Arial"/>
          <w:color w:val="000000"/>
          <w:sz w:val="20"/>
          <w:szCs w:val="20"/>
        </w:rPr>
        <w:t xml:space="preserve"> .</w:t>
      </w:r>
      <w:proofErr w:type="spellStart"/>
      <w:r w:rsidRPr="00883F39">
        <w:rPr>
          <w:rFonts w:ascii="Trebuchet MS" w:hAnsi="Trebuchet MS" w:cs="Arial"/>
          <w:color w:val="000000"/>
          <w:sz w:val="20"/>
          <w:szCs w:val="20"/>
        </w:rPr>
        <w:t>numbers</w:t>
      </w:r>
      <w:proofErr w:type="spellEnd"/>
      <w:r w:rsidRPr="00883F39">
        <w:rPr>
          <w:rFonts w:ascii="Trebuchet MS" w:hAnsi="Trebuchet MS" w:cs="Arial"/>
          <w:color w:val="000000"/>
          <w:sz w:val="20"/>
          <w:szCs w:val="20"/>
        </w:rPr>
        <w:t xml:space="preserve"> .</w:t>
      </w:r>
      <w:proofErr w:type="spellStart"/>
      <w:r w:rsidRPr="00883F39">
        <w:rPr>
          <w:rFonts w:ascii="Trebuchet MS" w:hAnsi="Trebuchet MS" w:cs="Arial"/>
          <w:color w:val="000000"/>
          <w:sz w:val="20"/>
          <w:szCs w:val="20"/>
        </w:rPr>
        <w:t>pages</w:t>
      </w:r>
      <w:proofErr w:type="spellEnd"/>
      <w:r w:rsidRPr="00883F39">
        <w:rPr>
          <w:rFonts w:ascii="Trebuchet MS" w:hAnsi="Trebuchet MS" w:cs="Arial"/>
          <w:color w:val="000000"/>
          <w:sz w:val="20"/>
          <w:szCs w:val="20"/>
        </w:rPr>
        <w:t xml:space="preserve">. </w:t>
      </w:r>
      <w:r w:rsidRPr="00883F39">
        <w:rPr>
          <w:rFonts w:ascii="Trebuchet MS" w:hAnsi="Trebuchet MS" w:cs="Arial"/>
          <w:b/>
          <w:bCs/>
          <w:color w:val="FF0000"/>
          <w:sz w:val="20"/>
          <w:szCs w:val="20"/>
        </w:rPr>
        <w:t>Dokumenty złożone w takich plikach zostaną uznane za złożone nieskutecznie</w:t>
      </w:r>
      <w:r w:rsidR="00686435" w:rsidRPr="00686435">
        <w:rPr>
          <w:rFonts w:ascii="Trebuchet MS" w:hAnsi="Trebuchet MS" w:cs="Arial"/>
          <w:b/>
          <w:bCs/>
          <w:color w:val="FF0000"/>
          <w:sz w:val="20"/>
          <w:szCs w:val="20"/>
        </w:rPr>
        <w:t xml:space="preserve"> </w:t>
      </w:r>
      <w:r w:rsidR="00686435">
        <w:rPr>
          <w:rFonts w:ascii="Trebuchet MS" w:hAnsi="Trebuchet MS" w:cs="Arial"/>
          <w:b/>
          <w:bCs/>
          <w:color w:val="FF0000"/>
          <w:sz w:val="20"/>
          <w:szCs w:val="20"/>
        </w:rPr>
        <w:t>z zastrzeżeniem, iż</w:t>
      </w:r>
      <w:r w:rsidR="00686435" w:rsidRPr="0026262B">
        <w:rPr>
          <w:rFonts w:ascii="Trebuchet MS" w:hAnsi="Trebuchet MS" w:cs="Arial"/>
          <w:b/>
          <w:bCs/>
          <w:color w:val="FF0000"/>
          <w:sz w:val="20"/>
          <w:szCs w:val="20"/>
        </w:rPr>
        <w:t xml:space="preserve"> </w:t>
      </w:r>
      <w:r w:rsidR="00686435" w:rsidRPr="0007295D">
        <w:rPr>
          <w:rFonts w:ascii="Trebuchet MS" w:hAnsi="Trebuchet MS" w:cs="Arial"/>
          <w:sz w:val="20"/>
          <w:szCs w:val="20"/>
        </w:rPr>
        <w:t xml:space="preserve">w przypadku przesłania przez Wykonawcę dokumentów elektronicznych skompresowanych, w tym oferty, dopuszczone są formaty danych wskazanych w Rozporządzeniu Rady Ministrów z dnia 12 kwietnia 2012 r. w sprawie Krajowych Ram Interoperacyjności, minimalnych wymagań dla rejestrów publicznych i wymiany informacji w postaci elektronicznej oraz minimalnych wymagań da systemów teleinformatycznych (Dz. U z 2017 r., poz. 2247), z zastrzeżeniem, iż Zamawiający dopuszcza przesyłanie dokumentów elektronicznych, w tym oferty skompresowanych np. formatem </w:t>
      </w:r>
      <w:proofErr w:type="spellStart"/>
      <w:r w:rsidR="00686435" w:rsidRPr="0007295D">
        <w:rPr>
          <w:rFonts w:ascii="Trebuchet MS" w:hAnsi="Trebuchet MS" w:cs="Arial"/>
          <w:sz w:val="20"/>
          <w:szCs w:val="20"/>
        </w:rPr>
        <w:t>rar</w:t>
      </w:r>
      <w:proofErr w:type="spellEnd"/>
      <w:r w:rsidR="00686435" w:rsidRPr="0007295D">
        <w:rPr>
          <w:rFonts w:ascii="Trebuchet MS" w:hAnsi="Trebuchet MS" w:cs="Arial"/>
          <w:sz w:val="20"/>
          <w:szCs w:val="20"/>
        </w:rPr>
        <w:t>.</w:t>
      </w:r>
    </w:p>
    <w:p w14:paraId="4DF830CB" w14:textId="77777777" w:rsidR="00686435" w:rsidRPr="0026262B" w:rsidRDefault="00686435" w:rsidP="00686435">
      <w:pPr>
        <w:pStyle w:val="NormalnyWeb"/>
        <w:spacing w:before="120" w:beforeAutospacing="0" w:after="120" w:afterAutospacing="0"/>
        <w:ind w:left="709"/>
        <w:jc w:val="both"/>
        <w:textAlignment w:val="baseline"/>
        <w:rPr>
          <w:rFonts w:ascii="Trebuchet MS" w:hAnsi="Trebuchet MS"/>
          <w:color w:val="FF0000"/>
          <w:sz w:val="20"/>
          <w:szCs w:val="20"/>
        </w:rPr>
      </w:pPr>
      <w:r w:rsidRPr="0026262B">
        <w:rPr>
          <w:rFonts w:ascii="Trebuchet MS" w:hAnsi="Trebuchet MS"/>
          <w:color w:val="FF0000"/>
          <w:sz w:val="20"/>
          <w:szCs w:val="20"/>
        </w:rPr>
        <w:t xml:space="preserve">UWAGA: przesłanie pliku w formacie </w:t>
      </w:r>
      <w:proofErr w:type="spellStart"/>
      <w:r w:rsidRPr="0026262B">
        <w:rPr>
          <w:rFonts w:ascii="Trebuchet MS" w:hAnsi="Trebuchet MS"/>
          <w:color w:val="FF0000"/>
          <w:sz w:val="20"/>
          <w:szCs w:val="20"/>
        </w:rPr>
        <w:t>rar</w:t>
      </w:r>
      <w:proofErr w:type="spellEnd"/>
      <w:r w:rsidRPr="0026262B">
        <w:rPr>
          <w:rFonts w:ascii="Trebuchet MS" w:hAnsi="Trebuchet MS"/>
          <w:color w:val="FF0000"/>
          <w:sz w:val="20"/>
          <w:szCs w:val="20"/>
        </w:rPr>
        <w:t>. Poprzez Platformę zakupową jest możliwe tylko po uprzednim jego skompresowaniu do innego formatu wskazanego w Rozporządzeniu, o którym mowa w ust. 3 pkt 3.3. np. .zip, 7Z.</w:t>
      </w:r>
    </w:p>
    <w:p w14:paraId="0082C91F" w14:textId="77777777" w:rsidR="00E623B1" w:rsidRPr="00883F39" w:rsidRDefault="00E623B1" w:rsidP="006B3E27">
      <w:pPr>
        <w:pStyle w:val="NormalnyWeb"/>
        <w:numPr>
          <w:ilvl w:val="1"/>
          <w:numId w:val="53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sz w:val="20"/>
          <w:szCs w:val="20"/>
        </w:rPr>
      </w:pPr>
      <w:r w:rsidRPr="00883F39">
        <w:rPr>
          <w:rFonts w:ascii="Trebuchet MS" w:hAnsi="Trebuchet MS"/>
          <w:sz w:val="20"/>
          <w:szCs w:val="20"/>
        </w:rPr>
        <w:t xml:space="preserve"> </w:t>
      </w:r>
      <w:r w:rsidRPr="00883F39">
        <w:rPr>
          <w:rFonts w:ascii="Trebuchet MS" w:hAnsi="Trebuchet MS" w:cs="Arial"/>
          <w:color w:val="000000"/>
          <w:sz w:val="20"/>
          <w:szCs w:val="20"/>
        </w:rPr>
        <w:t xml:space="preserve">Zamawiający zwraca uwagę na ograniczenia wielkości plików podpisywanych profilem zaufanym, który wynosi </w:t>
      </w:r>
      <w:r w:rsidRPr="00883F39">
        <w:rPr>
          <w:rFonts w:ascii="Trebuchet MS" w:hAnsi="Trebuchet MS" w:cs="Arial"/>
          <w:b/>
          <w:bCs/>
          <w:color w:val="000000"/>
          <w:sz w:val="20"/>
          <w:szCs w:val="20"/>
        </w:rPr>
        <w:t>maksymalnie 10MB</w:t>
      </w:r>
      <w:r w:rsidRPr="00883F39">
        <w:rPr>
          <w:rFonts w:ascii="Trebuchet MS" w:hAnsi="Trebuchet MS" w:cs="Arial"/>
          <w:color w:val="000000"/>
          <w:sz w:val="20"/>
          <w:szCs w:val="20"/>
        </w:rPr>
        <w:t xml:space="preserve">, oraz na ograniczenie wielkości plików podpisywanych w aplikacji </w:t>
      </w:r>
      <w:proofErr w:type="spellStart"/>
      <w:r w:rsidRPr="00883F39">
        <w:rPr>
          <w:rFonts w:ascii="Trebuchet MS" w:hAnsi="Trebuchet MS" w:cs="Arial"/>
          <w:color w:val="000000"/>
          <w:sz w:val="20"/>
          <w:szCs w:val="20"/>
        </w:rPr>
        <w:t>eDoApp</w:t>
      </w:r>
      <w:proofErr w:type="spellEnd"/>
      <w:r w:rsidRPr="00883F39">
        <w:rPr>
          <w:rFonts w:ascii="Trebuchet MS" w:hAnsi="Trebuchet MS" w:cs="Arial"/>
          <w:color w:val="000000"/>
          <w:sz w:val="20"/>
          <w:szCs w:val="20"/>
        </w:rPr>
        <w:t xml:space="preserve"> służącej do składania podpisu osobistego, który wynosi </w:t>
      </w:r>
      <w:r w:rsidRPr="00883F39">
        <w:rPr>
          <w:rFonts w:ascii="Trebuchet MS" w:hAnsi="Trebuchet MS" w:cs="Arial"/>
          <w:b/>
          <w:bCs/>
          <w:color w:val="000000"/>
          <w:sz w:val="20"/>
          <w:szCs w:val="20"/>
        </w:rPr>
        <w:t>maksymalnie 5MB</w:t>
      </w:r>
      <w:r w:rsidRPr="00883F39">
        <w:rPr>
          <w:rFonts w:ascii="Trebuchet MS" w:hAnsi="Trebuchet MS" w:cs="Arial"/>
          <w:color w:val="000000"/>
          <w:sz w:val="20"/>
          <w:szCs w:val="20"/>
        </w:rPr>
        <w:t>.</w:t>
      </w:r>
    </w:p>
    <w:p w14:paraId="6C61F273" w14:textId="5AADD75C" w:rsidR="00E623B1" w:rsidRPr="00883F39" w:rsidRDefault="00E623B1" w:rsidP="006B3E27">
      <w:pPr>
        <w:pStyle w:val="NormalnyWeb"/>
        <w:numPr>
          <w:ilvl w:val="1"/>
          <w:numId w:val="53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0"/>
          <w:szCs w:val="20"/>
        </w:rPr>
      </w:pPr>
      <w:r w:rsidRPr="00883F39">
        <w:rPr>
          <w:rFonts w:ascii="Trebuchet MS" w:hAnsi="Trebuchet MS" w:cs="Arial"/>
          <w:color w:val="000000"/>
          <w:sz w:val="20"/>
          <w:szCs w:val="20"/>
        </w:rPr>
        <w:t>W przypadku stosowania przez wykonawcę kwalifikowanego podpisu elektronicznego:</w:t>
      </w:r>
    </w:p>
    <w:p w14:paraId="049F0427" w14:textId="77777777" w:rsidR="00E623B1" w:rsidRPr="00883F39" w:rsidRDefault="00E623B1" w:rsidP="006B3E27">
      <w:pPr>
        <w:pStyle w:val="NormalnyWeb"/>
        <w:numPr>
          <w:ilvl w:val="0"/>
          <w:numId w:val="69"/>
        </w:numPr>
        <w:spacing w:beforeAutospacing="0" w:after="0" w:afterAutospacing="0"/>
        <w:jc w:val="both"/>
        <w:textAlignment w:val="baseline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883F39">
        <w:rPr>
          <w:rFonts w:ascii="Trebuchet MS" w:hAnsi="Trebuchet MS" w:cs="Arial"/>
          <w:color w:val="000000"/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883F39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przekonwertowanie plików składających się na ofertę na rozszerzenie .pdf  i opatrzenie ich podpisem kwalifikowanym w formacie </w:t>
      </w:r>
      <w:proofErr w:type="spellStart"/>
      <w:r w:rsidRPr="00883F39">
        <w:rPr>
          <w:rFonts w:ascii="Trebuchet MS" w:hAnsi="Trebuchet MS" w:cs="Arial"/>
          <w:b/>
          <w:bCs/>
          <w:color w:val="000000"/>
          <w:sz w:val="20"/>
          <w:szCs w:val="20"/>
        </w:rPr>
        <w:t>PAdES</w:t>
      </w:r>
      <w:proofErr w:type="spellEnd"/>
      <w:r w:rsidRPr="00883F39">
        <w:rPr>
          <w:rFonts w:ascii="Trebuchet MS" w:hAnsi="Trebuchet MS" w:cs="Arial"/>
          <w:b/>
          <w:bCs/>
          <w:color w:val="000000"/>
          <w:sz w:val="20"/>
          <w:szCs w:val="20"/>
        </w:rPr>
        <w:t>. </w:t>
      </w:r>
    </w:p>
    <w:p w14:paraId="636F0A48" w14:textId="77777777" w:rsidR="00E623B1" w:rsidRPr="00883F39" w:rsidRDefault="00E623B1" w:rsidP="006B3E27">
      <w:pPr>
        <w:pStyle w:val="NormalnyWeb"/>
        <w:numPr>
          <w:ilvl w:val="0"/>
          <w:numId w:val="69"/>
        </w:numPr>
        <w:spacing w:beforeAutospacing="0" w:after="0" w:afterAutospacing="0"/>
        <w:jc w:val="both"/>
        <w:textAlignment w:val="baseline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883F39">
        <w:rPr>
          <w:rFonts w:ascii="Trebuchet MS" w:hAnsi="Trebuchet MS" w:cs="Arial"/>
          <w:color w:val="000000"/>
          <w:sz w:val="20"/>
          <w:szCs w:val="20"/>
        </w:rPr>
        <w:t xml:space="preserve">Pliki w innych formatach niż PDF </w:t>
      </w:r>
      <w:r w:rsidRPr="00883F39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zaleca się opatrzyć podpisem w formacie </w:t>
      </w:r>
      <w:proofErr w:type="spellStart"/>
      <w:r w:rsidRPr="00883F39">
        <w:rPr>
          <w:rFonts w:ascii="Trebuchet MS" w:hAnsi="Trebuchet MS" w:cs="Arial"/>
          <w:b/>
          <w:bCs/>
          <w:color w:val="000000"/>
          <w:sz w:val="20"/>
          <w:szCs w:val="20"/>
        </w:rPr>
        <w:t>XAdES</w:t>
      </w:r>
      <w:proofErr w:type="spellEnd"/>
      <w:r w:rsidRPr="00883F39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o typie zewnętrznym</w:t>
      </w:r>
      <w:r w:rsidRPr="00883F39">
        <w:rPr>
          <w:rFonts w:ascii="Trebuchet MS" w:hAnsi="Trebuchet MS" w:cs="Arial"/>
          <w:color w:val="000000"/>
          <w:sz w:val="20"/>
          <w:szCs w:val="20"/>
        </w:rPr>
        <w:t>. Wykonawca powinien pamiętać, aby plik z podpisem przekazywać łącznie z dokumentem podpisywanym.</w:t>
      </w:r>
    </w:p>
    <w:p w14:paraId="35EA5C40" w14:textId="77777777" w:rsidR="00E623B1" w:rsidRPr="00883F39" w:rsidRDefault="00E623B1" w:rsidP="006B3E27">
      <w:pPr>
        <w:pStyle w:val="NormalnyWeb"/>
        <w:numPr>
          <w:ilvl w:val="0"/>
          <w:numId w:val="69"/>
        </w:numPr>
        <w:spacing w:beforeAutospacing="0" w:after="0" w:afterAutospacing="0"/>
        <w:jc w:val="both"/>
        <w:textAlignment w:val="baseline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883F39">
        <w:rPr>
          <w:rFonts w:ascii="Trebuchet MS" w:hAnsi="Trebuchet MS" w:cs="Arial"/>
          <w:color w:val="000000"/>
          <w:sz w:val="20"/>
          <w:szCs w:val="20"/>
        </w:rPr>
        <w:t>Zamawiający rekomenduje wykorzystanie podpisu z kwalifikowanym znacznikiem czasu.</w:t>
      </w:r>
    </w:p>
    <w:p w14:paraId="7AE1D2E5" w14:textId="7D688949" w:rsidR="00E623B1" w:rsidRPr="00883F39" w:rsidRDefault="00E623B1" w:rsidP="006B3E27">
      <w:pPr>
        <w:pStyle w:val="NormalnyWeb"/>
        <w:numPr>
          <w:ilvl w:val="1"/>
          <w:numId w:val="53"/>
        </w:numPr>
        <w:spacing w:beforeAutospacing="0" w:after="0" w:afterAutospacing="0"/>
        <w:jc w:val="both"/>
        <w:textAlignment w:val="baseline"/>
        <w:rPr>
          <w:rFonts w:ascii="Trebuchet MS" w:hAnsi="Trebuchet MS"/>
          <w:sz w:val="20"/>
          <w:szCs w:val="20"/>
        </w:rPr>
      </w:pPr>
      <w:r w:rsidRPr="00883F39">
        <w:rPr>
          <w:rFonts w:ascii="Trebuchet MS" w:hAnsi="Trebuchet MS" w:cs="Arial"/>
          <w:color w:val="000000"/>
          <w:sz w:val="20"/>
          <w:szCs w:val="20"/>
        </w:rPr>
        <w:t>Zamawiający zaleca aby</w:t>
      </w:r>
      <w:r w:rsidRPr="00883F39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w przypadku podpisywania pliku przez kilka osób, stosować podpisy tego samego rodzaju.</w:t>
      </w:r>
      <w:r w:rsidRPr="00883F39">
        <w:rPr>
          <w:rFonts w:ascii="Trebuchet MS" w:hAnsi="Trebuchet MS" w:cs="Arial"/>
          <w:color w:val="000000"/>
          <w:sz w:val="20"/>
          <w:szCs w:val="20"/>
        </w:rPr>
        <w:t xml:space="preserve"> Podpisywanie różnymi rodzajami podpisów np. osobistym i kwalifikowanym może doprowadzić do problemów w weryfikacji plików. </w:t>
      </w:r>
    </w:p>
    <w:p w14:paraId="44649E9E" w14:textId="77777777" w:rsidR="00E623B1" w:rsidRPr="00883F39" w:rsidRDefault="00E623B1" w:rsidP="006B3E27">
      <w:pPr>
        <w:pStyle w:val="NormalnyWeb"/>
        <w:numPr>
          <w:ilvl w:val="1"/>
          <w:numId w:val="53"/>
        </w:numPr>
        <w:spacing w:beforeAutospacing="0" w:after="0" w:afterAutospacing="0"/>
        <w:ind w:left="851" w:hanging="491"/>
        <w:jc w:val="both"/>
        <w:textAlignment w:val="baseline"/>
        <w:rPr>
          <w:rFonts w:ascii="Trebuchet MS" w:hAnsi="Trebuchet MS"/>
          <w:sz w:val="20"/>
          <w:szCs w:val="20"/>
        </w:rPr>
      </w:pPr>
      <w:r w:rsidRPr="00883F39">
        <w:rPr>
          <w:rFonts w:ascii="Trebuchet MS" w:hAnsi="Trebuchet MS" w:cs="Arial"/>
          <w:color w:val="000000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6325DDF3" w14:textId="77777777" w:rsidR="00E623B1" w:rsidRPr="00883F39" w:rsidRDefault="00E623B1" w:rsidP="006B3E27">
      <w:pPr>
        <w:pStyle w:val="NormalnyWeb"/>
        <w:numPr>
          <w:ilvl w:val="1"/>
          <w:numId w:val="53"/>
        </w:numPr>
        <w:spacing w:beforeAutospacing="0" w:after="0" w:afterAutospacing="0"/>
        <w:ind w:left="851" w:hanging="491"/>
        <w:jc w:val="both"/>
        <w:textAlignment w:val="baseline"/>
        <w:rPr>
          <w:rFonts w:ascii="Trebuchet MS" w:hAnsi="Trebuchet MS"/>
          <w:sz w:val="20"/>
          <w:szCs w:val="20"/>
        </w:rPr>
      </w:pPr>
      <w:r w:rsidRPr="00883F39">
        <w:rPr>
          <w:rFonts w:ascii="Trebuchet MS" w:hAnsi="Trebuchet MS" w:cs="Arial"/>
          <w:color w:val="000000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EC0A937" w14:textId="77777777" w:rsidR="00E623B1" w:rsidRPr="00883F39" w:rsidRDefault="00E623B1" w:rsidP="006B3E27">
      <w:pPr>
        <w:pStyle w:val="NormalnyWeb"/>
        <w:numPr>
          <w:ilvl w:val="1"/>
          <w:numId w:val="53"/>
        </w:numPr>
        <w:spacing w:beforeAutospacing="0" w:after="0" w:afterAutospacing="0"/>
        <w:ind w:left="851" w:hanging="491"/>
        <w:jc w:val="both"/>
        <w:textAlignment w:val="baseline"/>
        <w:rPr>
          <w:rFonts w:ascii="Trebuchet MS" w:hAnsi="Trebuchet MS"/>
          <w:sz w:val="20"/>
          <w:szCs w:val="20"/>
        </w:rPr>
      </w:pPr>
      <w:r w:rsidRPr="00883F39">
        <w:rPr>
          <w:rFonts w:ascii="Trebuchet MS" w:hAnsi="Trebuchet MS" w:cs="Arial"/>
          <w:color w:val="000000"/>
          <w:sz w:val="20"/>
          <w:szCs w:val="20"/>
        </w:rPr>
        <w:t>Jeśli Wykonawca pakuje dokumenty np. w plik o rozszerzeniu .zip, zaleca się wcześniejsze podpisanie każdego ze skompresowanych plików. </w:t>
      </w:r>
    </w:p>
    <w:p w14:paraId="00287914" w14:textId="77777777" w:rsidR="00E623B1" w:rsidRPr="00883F39" w:rsidRDefault="00E623B1" w:rsidP="006B3E27">
      <w:pPr>
        <w:pStyle w:val="NormalnyWeb"/>
        <w:numPr>
          <w:ilvl w:val="1"/>
          <w:numId w:val="53"/>
        </w:numPr>
        <w:spacing w:beforeAutospacing="0" w:after="0" w:afterAutospacing="0"/>
        <w:ind w:left="851" w:hanging="491"/>
        <w:jc w:val="both"/>
        <w:textAlignment w:val="baseline"/>
        <w:rPr>
          <w:rFonts w:ascii="Trebuchet MS" w:hAnsi="Trebuchet MS"/>
          <w:sz w:val="20"/>
          <w:szCs w:val="20"/>
        </w:rPr>
      </w:pPr>
      <w:r w:rsidRPr="00883F39">
        <w:rPr>
          <w:rFonts w:ascii="Trebuchet MS" w:hAnsi="Trebuchet MS" w:cs="Arial"/>
          <w:color w:val="000000"/>
          <w:sz w:val="20"/>
          <w:szCs w:val="20"/>
        </w:rPr>
        <w:t xml:space="preserve">Zamawiający zaleca aby </w:t>
      </w:r>
      <w:r w:rsidRPr="00883F39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nie </w:t>
      </w:r>
      <w:r w:rsidRPr="00883F39">
        <w:rPr>
          <w:rFonts w:ascii="Trebuchet MS" w:hAnsi="Trebuchet MS" w:cs="Arial"/>
          <w:color w:val="000000"/>
          <w:sz w:val="20"/>
          <w:szCs w:val="20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BB99C6E" w14:textId="77777777" w:rsidR="00E623B1" w:rsidRPr="00883F39" w:rsidRDefault="00E623B1" w:rsidP="00E623B1">
      <w:pPr>
        <w:rPr>
          <w:rFonts w:ascii="Trebuchet MS" w:hAnsi="Trebuchet MS" w:cs="Arial"/>
        </w:rPr>
      </w:pPr>
      <w:r w:rsidRPr="00883F39">
        <w:rPr>
          <w:rFonts w:ascii="Trebuchet MS" w:hAnsi="Trebuchet MS" w:cs="Arial"/>
          <w:color w:val="000000"/>
        </w:rPr>
        <w:lastRenderedPageBreak/>
        <w:t> </w:t>
      </w:r>
    </w:p>
    <w:p w14:paraId="0AB2E93B" w14:textId="77777777" w:rsidR="00E623B1" w:rsidRPr="00883F39" w:rsidRDefault="00E623B1" w:rsidP="006B3E27">
      <w:pPr>
        <w:pStyle w:val="Akapitzlist"/>
        <w:numPr>
          <w:ilvl w:val="0"/>
          <w:numId w:val="53"/>
        </w:numPr>
        <w:ind w:left="426" w:hanging="426"/>
        <w:jc w:val="both"/>
        <w:rPr>
          <w:rFonts w:ascii="Trebuchet MS" w:hAnsi="Trebuchet MS" w:cs="Arial"/>
        </w:rPr>
      </w:pPr>
      <w:r w:rsidRPr="00883F39">
        <w:rPr>
          <w:rFonts w:ascii="Trebuchet MS" w:hAnsi="Trebuchet MS" w:cs="Arial"/>
        </w:rPr>
        <w:t xml:space="preserve">Wsparcia technicznego w zakresie działania Platformy zakupowej udziela jej dostawca, tj. Open </w:t>
      </w:r>
      <w:proofErr w:type="spellStart"/>
      <w:r w:rsidRPr="00883F39">
        <w:rPr>
          <w:rFonts w:ascii="Trebuchet MS" w:hAnsi="Trebuchet MS" w:cs="Arial"/>
        </w:rPr>
        <w:t>Nexus</w:t>
      </w:r>
      <w:proofErr w:type="spellEnd"/>
      <w:r w:rsidRPr="00883F39">
        <w:rPr>
          <w:rFonts w:ascii="Trebuchet MS" w:hAnsi="Trebuchet MS" w:cs="Arial"/>
        </w:rPr>
        <w:t xml:space="preserve"> Sp. z o.o., ul. Bolesława Krzywoustego 3, 61-144 Poznań, nr tel. 22 101-02-02, e-mail: </w:t>
      </w:r>
      <w:hyperlink r:id="rId15" w:history="1">
        <w:r w:rsidRPr="00883F39">
          <w:rPr>
            <w:rStyle w:val="Hipercze"/>
            <w:rFonts w:ascii="Trebuchet MS" w:hAnsi="Trebuchet MS" w:cs="Arial"/>
          </w:rPr>
          <w:t>cwk@platformazakupowa.pl</w:t>
        </w:r>
      </w:hyperlink>
      <w:r w:rsidRPr="00883F39">
        <w:rPr>
          <w:rFonts w:ascii="Arial" w:hAnsi="Arial" w:cs="Arial"/>
          <w:color w:val="000000"/>
        </w:rPr>
        <w:t xml:space="preserve"> </w:t>
      </w:r>
      <w:r w:rsidRPr="00883F39">
        <w:rPr>
          <w:rFonts w:ascii="Trebuchet MS" w:hAnsi="Trebuchet MS" w:cs="Arial"/>
        </w:rPr>
        <w:t>od poniedziałku do piątku (dni robocze) w godz. 8</w:t>
      </w:r>
      <w:r w:rsidRPr="00883F39">
        <w:rPr>
          <w:rFonts w:ascii="Trebuchet MS" w:hAnsi="Trebuchet MS" w:cs="Arial"/>
          <w:vertAlign w:val="superscript"/>
        </w:rPr>
        <w:t>00</w:t>
      </w:r>
      <w:r w:rsidRPr="00883F39">
        <w:rPr>
          <w:rFonts w:ascii="Trebuchet MS" w:hAnsi="Trebuchet MS" w:cs="Arial"/>
        </w:rPr>
        <w:t xml:space="preserve"> - 17</w:t>
      </w:r>
      <w:r w:rsidRPr="00883F39">
        <w:rPr>
          <w:rFonts w:ascii="Trebuchet MS" w:hAnsi="Trebuchet MS" w:cs="Arial"/>
          <w:vertAlign w:val="superscript"/>
        </w:rPr>
        <w:t>00</w:t>
      </w:r>
      <w:r w:rsidRPr="00883F39">
        <w:rPr>
          <w:rFonts w:ascii="Trebuchet MS" w:hAnsi="Trebuchet MS" w:cs="Arial"/>
        </w:rPr>
        <w:t>.</w:t>
      </w:r>
    </w:p>
    <w:p w14:paraId="0CAA1FF4" w14:textId="77777777" w:rsidR="00E623B1" w:rsidRPr="00883F39" w:rsidRDefault="00E623B1" w:rsidP="00E623B1">
      <w:pPr>
        <w:jc w:val="both"/>
        <w:rPr>
          <w:rFonts w:ascii="Trebuchet MS" w:hAnsi="Trebuchet MS" w:cs="Arial"/>
        </w:rPr>
      </w:pPr>
    </w:p>
    <w:p w14:paraId="75988ADC" w14:textId="77777777" w:rsidR="00E623B1" w:rsidRPr="00883F39" w:rsidRDefault="00E623B1" w:rsidP="006B3E27">
      <w:pPr>
        <w:pStyle w:val="NormalnyWeb"/>
        <w:numPr>
          <w:ilvl w:val="0"/>
          <w:numId w:val="53"/>
        </w:numPr>
        <w:spacing w:before="120" w:beforeAutospacing="0" w:after="120" w:afterAutospacing="0"/>
        <w:ind w:left="426" w:hanging="426"/>
        <w:jc w:val="both"/>
        <w:textAlignment w:val="baseline"/>
        <w:rPr>
          <w:rFonts w:ascii="Trebuchet MS" w:hAnsi="Trebuchet MS"/>
          <w:sz w:val="20"/>
          <w:szCs w:val="20"/>
        </w:rPr>
      </w:pPr>
      <w:r w:rsidRPr="00883F39">
        <w:rPr>
          <w:rFonts w:ascii="Trebuchet MS" w:hAnsi="Trebuchet MS" w:cs="Arial"/>
          <w:color w:val="000000"/>
          <w:sz w:val="20"/>
          <w:szCs w:val="20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6" w:tgtFrame="_blank" w:history="1">
        <w:r w:rsidRPr="00883F39">
          <w:rPr>
            <w:rStyle w:val="Hipercze"/>
            <w:rFonts w:ascii="Trebuchet MS" w:hAnsi="Trebuchet MS" w:cs="Arial"/>
            <w:sz w:val="20"/>
            <w:szCs w:val="20"/>
          </w:rPr>
          <w:t>platformazakupowa.pl</w:t>
        </w:r>
      </w:hyperlink>
      <w:r w:rsidRPr="00883F39">
        <w:rPr>
          <w:rFonts w:ascii="Trebuchet MS" w:hAnsi="Trebuchet MS" w:cs="Arial"/>
          <w:color w:val="000000"/>
          <w:sz w:val="20"/>
          <w:szCs w:val="20"/>
        </w:rPr>
        <w:t>, tj.:</w:t>
      </w:r>
    </w:p>
    <w:p w14:paraId="7814151A" w14:textId="77777777" w:rsidR="00E623B1" w:rsidRPr="00883F39" w:rsidRDefault="00E623B1" w:rsidP="006B3E27">
      <w:pPr>
        <w:pStyle w:val="NormalnyWeb"/>
        <w:numPr>
          <w:ilvl w:val="1"/>
          <w:numId w:val="53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color w:val="000000"/>
          <w:sz w:val="20"/>
          <w:szCs w:val="20"/>
        </w:rPr>
      </w:pPr>
      <w:r w:rsidRPr="00883F39">
        <w:rPr>
          <w:rFonts w:ascii="Trebuchet MS" w:hAnsi="Trebuchet MS" w:cs="Arial"/>
          <w:color w:val="000000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883F39">
        <w:rPr>
          <w:rFonts w:ascii="Trebuchet MS" w:hAnsi="Trebuchet MS" w:cs="Arial"/>
          <w:color w:val="000000"/>
          <w:sz w:val="20"/>
          <w:szCs w:val="20"/>
        </w:rPr>
        <w:t>kb</w:t>
      </w:r>
      <w:proofErr w:type="spellEnd"/>
      <w:r w:rsidRPr="00883F39">
        <w:rPr>
          <w:rFonts w:ascii="Trebuchet MS" w:hAnsi="Trebuchet MS" w:cs="Arial"/>
          <w:color w:val="000000"/>
          <w:sz w:val="20"/>
          <w:szCs w:val="20"/>
        </w:rPr>
        <w:t>/s,</w:t>
      </w:r>
    </w:p>
    <w:p w14:paraId="357A77F6" w14:textId="77777777" w:rsidR="00E623B1" w:rsidRPr="00883F39" w:rsidRDefault="00E623B1" w:rsidP="006B3E27">
      <w:pPr>
        <w:pStyle w:val="NormalnyWeb"/>
        <w:numPr>
          <w:ilvl w:val="1"/>
          <w:numId w:val="53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883F39">
        <w:rPr>
          <w:rFonts w:ascii="Trebuchet MS" w:hAnsi="Trebuchet MS" w:cs="Arial"/>
          <w:color w:val="000000"/>
          <w:sz w:val="20"/>
          <w:szCs w:val="20"/>
        </w:rPr>
        <w:t xml:space="preserve">komputer klasy PC lub MAC o następującej konfiguracji: pamięć min. 2 GB Ram, procesor Intel IV </w:t>
      </w:r>
      <w:r w:rsidRPr="00883F39">
        <w:rPr>
          <w:rFonts w:ascii="Trebuchet MS" w:hAnsi="Trebuchet MS" w:cs="Arial"/>
          <w:sz w:val="20"/>
          <w:szCs w:val="20"/>
        </w:rPr>
        <w:t>2 GHZ lub jego nowsza wersja, jeden z systemów operacyjnych - MS Windows 7, Mac Os x 10 4, Linux, lub ich nowsze wersje,</w:t>
      </w:r>
    </w:p>
    <w:p w14:paraId="3658F966" w14:textId="77777777" w:rsidR="00E623B1" w:rsidRPr="00883F39" w:rsidRDefault="00E623B1" w:rsidP="006B3E27">
      <w:pPr>
        <w:pStyle w:val="NormalnyWeb"/>
        <w:numPr>
          <w:ilvl w:val="1"/>
          <w:numId w:val="53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883F39">
        <w:rPr>
          <w:rFonts w:ascii="Trebuchet MS" w:hAnsi="Trebuchet MS" w:cs="Arial"/>
          <w:sz w:val="20"/>
          <w:szCs w:val="20"/>
        </w:rPr>
        <w:t xml:space="preserve">zainstalowana dowolna przeglądarka internetowa; </w:t>
      </w:r>
    </w:p>
    <w:p w14:paraId="0E64A084" w14:textId="00F11637" w:rsidR="00E623B1" w:rsidRPr="00883F39" w:rsidRDefault="00E623B1" w:rsidP="00E623B1">
      <w:pPr>
        <w:pStyle w:val="NormalnyWeb"/>
        <w:spacing w:before="120" w:beforeAutospacing="0" w:after="120" w:afterAutospacing="0"/>
        <w:ind w:left="426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883F39">
        <w:rPr>
          <w:rFonts w:ascii="Trebuchet MS" w:hAnsi="Trebuchet MS" w:cs="Arial"/>
          <w:color w:val="FF0000"/>
          <w:sz w:val="20"/>
          <w:szCs w:val="20"/>
        </w:rPr>
        <w:t>Uwaga! od dnia 17 sierpnia 2021,</w:t>
      </w:r>
      <w:r w:rsidR="00D263CD">
        <w:rPr>
          <w:rFonts w:ascii="Trebuchet MS" w:hAnsi="Trebuchet MS" w:cs="Arial"/>
          <w:color w:val="FF0000"/>
          <w:sz w:val="20"/>
          <w:szCs w:val="20"/>
        </w:rPr>
        <w:t xml:space="preserve"> </w:t>
      </w:r>
      <w:r w:rsidRPr="00883F39">
        <w:rPr>
          <w:rFonts w:ascii="Trebuchet MS" w:hAnsi="Trebuchet MS" w:cs="Arial"/>
          <w:color w:val="FF0000"/>
          <w:sz w:val="20"/>
          <w:szCs w:val="20"/>
        </w:rPr>
        <w:t>ze względu na zakończenie wspierania przeglądarki Internet Explorer przez firmę Microsoft, stosowanie przeglądarki Internet Explorer nie będzie dopuszczalne</w:t>
      </w:r>
      <w:r w:rsidRPr="00883F39">
        <w:rPr>
          <w:rFonts w:ascii="Trebuchet MS" w:hAnsi="Trebuchet MS" w:cs="Arial"/>
          <w:sz w:val="20"/>
          <w:szCs w:val="20"/>
        </w:rPr>
        <w:t>,</w:t>
      </w:r>
    </w:p>
    <w:p w14:paraId="456E8EFE" w14:textId="77777777" w:rsidR="00E623B1" w:rsidRPr="00883F39" w:rsidRDefault="00E623B1" w:rsidP="006B3E27">
      <w:pPr>
        <w:pStyle w:val="NormalnyWeb"/>
        <w:numPr>
          <w:ilvl w:val="1"/>
          <w:numId w:val="53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883F39">
        <w:rPr>
          <w:rFonts w:ascii="Trebuchet MS" w:hAnsi="Trebuchet MS" w:cs="Arial"/>
          <w:sz w:val="20"/>
          <w:szCs w:val="20"/>
        </w:rPr>
        <w:t>włączona obsługa JavaScript,</w:t>
      </w:r>
    </w:p>
    <w:p w14:paraId="3D70721A" w14:textId="77777777" w:rsidR="00E623B1" w:rsidRPr="00883F39" w:rsidRDefault="00E623B1" w:rsidP="006B3E27">
      <w:pPr>
        <w:pStyle w:val="NormalnyWeb"/>
        <w:numPr>
          <w:ilvl w:val="1"/>
          <w:numId w:val="53"/>
        </w:numPr>
        <w:spacing w:before="120" w:beforeAutospacing="0" w:after="12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883F39">
        <w:rPr>
          <w:rFonts w:ascii="Trebuchet MS" w:hAnsi="Trebuchet MS" w:cs="Arial"/>
          <w:sz w:val="20"/>
          <w:szCs w:val="20"/>
        </w:rPr>
        <w:t xml:space="preserve">zainstalowany program Adobe </w:t>
      </w:r>
      <w:proofErr w:type="spellStart"/>
      <w:r w:rsidRPr="00883F39">
        <w:rPr>
          <w:rFonts w:ascii="Trebuchet MS" w:hAnsi="Trebuchet MS" w:cs="Arial"/>
          <w:sz w:val="20"/>
          <w:szCs w:val="20"/>
        </w:rPr>
        <w:t>Acrobat</w:t>
      </w:r>
      <w:proofErr w:type="spellEnd"/>
      <w:r w:rsidRPr="00883F39">
        <w:rPr>
          <w:rFonts w:ascii="Trebuchet MS" w:hAnsi="Trebuchet MS" w:cs="Arial"/>
          <w:sz w:val="20"/>
          <w:szCs w:val="20"/>
        </w:rPr>
        <w:t xml:space="preserve"> Reader lub inny obsługujący format plików .pdf,</w:t>
      </w:r>
    </w:p>
    <w:p w14:paraId="1DD62265" w14:textId="77777777" w:rsidR="00E623B1" w:rsidRPr="00883F39" w:rsidRDefault="00E623B1" w:rsidP="006B3E27">
      <w:pPr>
        <w:pStyle w:val="NormalnyWeb"/>
        <w:numPr>
          <w:ilvl w:val="1"/>
          <w:numId w:val="53"/>
        </w:numPr>
        <w:spacing w:before="0" w:beforeAutospacing="0" w:after="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883F39">
        <w:rPr>
          <w:rFonts w:ascii="Trebuchet MS" w:hAnsi="Trebuchet MS" w:cs="Arial"/>
          <w:sz w:val="20"/>
          <w:szCs w:val="20"/>
        </w:rPr>
        <w:t>Platformazakupowa.pl działa według standardu przyjętego w komunikacji sieciowej - kodowanie UTF8,</w:t>
      </w:r>
    </w:p>
    <w:p w14:paraId="3AF23317" w14:textId="77777777" w:rsidR="00E623B1" w:rsidRPr="00883F39" w:rsidRDefault="00E623B1" w:rsidP="006B3E27">
      <w:pPr>
        <w:pStyle w:val="NormalnyWeb"/>
        <w:numPr>
          <w:ilvl w:val="1"/>
          <w:numId w:val="53"/>
        </w:numPr>
        <w:spacing w:before="0" w:beforeAutospacing="0" w:after="0" w:afterAutospacing="0"/>
        <w:ind w:left="851" w:hanging="425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883F39">
        <w:rPr>
          <w:rFonts w:ascii="Trebuchet MS" w:hAnsi="Trebuchet MS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883F39">
        <w:rPr>
          <w:rFonts w:ascii="Trebuchet MS" w:hAnsi="Trebuchet MS" w:cs="Arial"/>
          <w:sz w:val="20"/>
          <w:szCs w:val="20"/>
        </w:rPr>
        <w:t>hh:mm:ss</w:t>
      </w:r>
      <w:proofErr w:type="spellEnd"/>
      <w:r w:rsidRPr="00883F39">
        <w:rPr>
          <w:rFonts w:ascii="Trebuchet MS" w:hAnsi="Trebuchet MS" w:cs="Arial"/>
          <w:sz w:val="20"/>
          <w:szCs w:val="20"/>
        </w:rPr>
        <w:t>) generowany wg. czasu lokalnego serwera synchronizowanego z zegarem Głównego Urzędu Miar.</w:t>
      </w:r>
    </w:p>
    <w:p w14:paraId="789ECE3F" w14:textId="77777777" w:rsidR="00E623B1" w:rsidRPr="00883F39" w:rsidRDefault="00E623B1" w:rsidP="00E623B1">
      <w:pPr>
        <w:pStyle w:val="NormalnyWeb"/>
        <w:spacing w:before="0" w:beforeAutospacing="0" w:after="0" w:afterAutospacing="0"/>
        <w:ind w:left="567"/>
        <w:jc w:val="both"/>
        <w:textAlignment w:val="baseline"/>
        <w:rPr>
          <w:rFonts w:ascii="Trebuchet MS" w:hAnsi="Trebuchet MS" w:cs="Arial"/>
          <w:color w:val="FF0000"/>
          <w:sz w:val="20"/>
          <w:szCs w:val="20"/>
        </w:rPr>
      </w:pPr>
    </w:p>
    <w:p w14:paraId="7F5B3F5E" w14:textId="77777777" w:rsidR="00E623B1" w:rsidRPr="00883F39" w:rsidRDefault="00E623B1" w:rsidP="006B3E27">
      <w:pPr>
        <w:pStyle w:val="Akapitzlist"/>
        <w:numPr>
          <w:ilvl w:val="0"/>
          <w:numId w:val="66"/>
        </w:numPr>
        <w:jc w:val="both"/>
        <w:rPr>
          <w:rFonts w:ascii="Trebuchet MS" w:hAnsi="Trebuchet MS" w:cs="Arial"/>
        </w:rPr>
      </w:pPr>
      <w:r w:rsidRPr="00883F39">
        <w:rPr>
          <w:rFonts w:ascii="Trebuchet MS" w:hAnsi="Trebuchet MS" w:cs="Arial"/>
        </w:rPr>
        <w:t>Sposoby złożenia oferty za pośrednictwem Platformy zakupowej oraz potwierdzenia złożenia oferty (w zależności od wyboru opcji z logowaniem lub bez logowania), zostały opisane w Instrukcjach użytkowników Platformy zakupowej.</w:t>
      </w:r>
    </w:p>
    <w:p w14:paraId="6A9AFC58" w14:textId="77777777" w:rsidR="00E623B1" w:rsidRPr="00883F39" w:rsidRDefault="00E623B1" w:rsidP="00E623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6CFBE45" w14:textId="77777777" w:rsidR="00E623B1" w:rsidRPr="00883F39" w:rsidRDefault="00E623B1" w:rsidP="006B3E27">
      <w:pPr>
        <w:pStyle w:val="Akapitzlist"/>
        <w:numPr>
          <w:ilvl w:val="0"/>
          <w:numId w:val="66"/>
        </w:numPr>
        <w:ind w:left="426" w:hanging="426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t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(tekst jedn. Dz.U. z 2021 r. poz. 670), z zastrzeżeniem formatów, o których mowa w art. 66 ust. 1 ustawy, z uwzględnieniem rodzaju przekazywanych danych.</w:t>
      </w:r>
    </w:p>
    <w:p w14:paraId="7AC33208" w14:textId="77777777" w:rsidR="00E623B1" w:rsidRPr="00883F39" w:rsidRDefault="00E623B1" w:rsidP="00E623B1">
      <w:pPr>
        <w:rPr>
          <w:rFonts w:ascii="Trebuchet MS" w:hAnsi="Trebuchet MS" w:cs="Arial"/>
        </w:rPr>
      </w:pPr>
    </w:p>
    <w:p w14:paraId="2D635C5C" w14:textId="77777777" w:rsidR="00E623B1" w:rsidRPr="00883F39" w:rsidRDefault="00E623B1" w:rsidP="006B3E27">
      <w:pPr>
        <w:pStyle w:val="Akapitzlist"/>
        <w:numPr>
          <w:ilvl w:val="0"/>
          <w:numId w:val="66"/>
        </w:numPr>
        <w:ind w:left="426" w:hanging="426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t>Informacje, oświadczenia lub dokumenty, inne niż określone w ust. 6 niniejszego rozdziału SWZ, przekazywane w postępowaniu o udzielenie zamówienia, sporządza się w postaci elektronicznej, w formatach danych określonych w przepisach wydanych na podstawie art. 18 ustawy z dnia 17 lutego 2005 r. o informatyzacji działalności podmiotów realizujących zadania publiczne lub jako tekst wpisany bezpośrednio do wiadomości przekazywanej przy użyciu środków komunikacji elektronicznej, wskazanych przez Zamawiającego w niniejszej SWZ.</w:t>
      </w:r>
    </w:p>
    <w:p w14:paraId="57DB0E36" w14:textId="77777777" w:rsidR="00E623B1" w:rsidRPr="00883F39" w:rsidRDefault="00E623B1" w:rsidP="00E623B1">
      <w:pPr>
        <w:pStyle w:val="Akapitzlist"/>
        <w:rPr>
          <w:rFonts w:ascii="Trebuchet MS" w:hAnsi="Trebuchet MS" w:cs="Arial"/>
        </w:rPr>
      </w:pPr>
    </w:p>
    <w:p w14:paraId="09BD10D3" w14:textId="77777777" w:rsidR="00E623B1" w:rsidRPr="00883F39" w:rsidRDefault="00E623B1" w:rsidP="006B3E27">
      <w:pPr>
        <w:pStyle w:val="Akapitzlist"/>
        <w:numPr>
          <w:ilvl w:val="0"/>
          <w:numId w:val="66"/>
        </w:numPr>
        <w:ind w:left="426" w:hanging="426"/>
        <w:jc w:val="both"/>
        <w:rPr>
          <w:rFonts w:ascii="Trebuchet MS" w:hAnsi="Trebuchet MS" w:cs="Arial"/>
          <w:b/>
          <w:bCs/>
        </w:rPr>
      </w:pPr>
      <w:r w:rsidRPr="00883F39">
        <w:rPr>
          <w:rFonts w:ascii="Trebuchet MS" w:hAnsi="Trebuchet MS"/>
        </w:rPr>
        <w:t xml:space="preserve">W przypadku gdy dokumenty elektroniczne w postępowaniu o udzielenie zamówienia, przekazywane przy użyciu środków komunikacji elektronicznej, zawierają informacje stanowiące tajemnicę przedsiębiorstwa w rozumieniu przepisów ustawy z dnia 16 kwietnia 1993 r. o zwalczaniu nieuczciwej konkurencji (Dz. U. z 2020 r. poz. 1913), Wykonawca, w celu utrzymania w poufności tych informacji, przekazuje je </w:t>
      </w:r>
      <w:r w:rsidRPr="00883F39">
        <w:rPr>
          <w:rFonts w:ascii="Trebuchet MS" w:hAnsi="Trebuchet MS"/>
          <w:b/>
          <w:bCs/>
        </w:rPr>
        <w:t>w wydzielonym i odpowiednio oznaczonym pliku.</w:t>
      </w:r>
    </w:p>
    <w:p w14:paraId="353B3503" w14:textId="77777777" w:rsidR="00E623B1" w:rsidRPr="00883F39" w:rsidRDefault="00E623B1" w:rsidP="00E623B1">
      <w:pPr>
        <w:rPr>
          <w:rFonts w:ascii="Trebuchet MS" w:hAnsi="Trebuchet MS" w:cs="Arial"/>
        </w:rPr>
      </w:pPr>
    </w:p>
    <w:p w14:paraId="3B6D7D12" w14:textId="77777777" w:rsidR="00E623B1" w:rsidRPr="00883F39" w:rsidRDefault="00E623B1" w:rsidP="006B3E27">
      <w:pPr>
        <w:pStyle w:val="Akapitzlist"/>
        <w:numPr>
          <w:ilvl w:val="0"/>
          <w:numId w:val="66"/>
        </w:numPr>
        <w:ind w:left="426" w:hanging="426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7263F23A" w14:textId="77777777" w:rsidR="00E623B1" w:rsidRPr="00883F39" w:rsidRDefault="00E623B1" w:rsidP="00E623B1">
      <w:pPr>
        <w:rPr>
          <w:rFonts w:ascii="Trebuchet MS" w:hAnsi="Trebuchet MS" w:cs="Arial"/>
        </w:rPr>
      </w:pPr>
    </w:p>
    <w:p w14:paraId="7F50A157" w14:textId="77777777" w:rsidR="00E623B1" w:rsidRPr="00883F39" w:rsidRDefault="00E623B1" w:rsidP="006B3E27">
      <w:pPr>
        <w:pStyle w:val="Akapitzlist"/>
        <w:numPr>
          <w:ilvl w:val="0"/>
          <w:numId w:val="66"/>
        </w:numPr>
        <w:ind w:left="426" w:hanging="426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lastRenderedPageBreak/>
        <w:t>W przypadku gdy podmiotowe środki dowodowe, przedmiotowe środki dowodowe, inne dokumenty, w tym dokumenty, o którym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534A73A0" w14:textId="77777777" w:rsidR="00E623B1" w:rsidRPr="00883F39" w:rsidRDefault="00E623B1" w:rsidP="00E623B1">
      <w:pPr>
        <w:rPr>
          <w:rFonts w:ascii="Trebuchet MS" w:hAnsi="Trebuchet MS" w:cs="Arial"/>
        </w:rPr>
      </w:pPr>
    </w:p>
    <w:p w14:paraId="6A42A60D" w14:textId="77777777" w:rsidR="00E623B1" w:rsidRPr="00DD5E5B" w:rsidRDefault="00E623B1" w:rsidP="006B3E27">
      <w:pPr>
        <w:pStyle w:val="Akapitzlist"/>
        <w:numPr>
          <w:ilvl w:val="1"/>
          <w:numId w:val="66"/>
        </w:numPr>
        <w:ind w:left="567" w:hanging="567"/>
        <w:jc w:val="both"/>
        <w:rPr>
          <w:rFonts w:ascii="Trebuchet MS" w:hAnsi="Trebuchet MS"/>
        </w:rPr>
      </w:pPr>
      <w:r w:rsidRPr="00883F39">
        <w:rPr>
          <w:rFonts w:ascii="Trebuchet MS" w:hAnsi="Trebuchet MS"/>
        </w:rPr>
        <w:t xml:space="preserve">W przypadku gdy podmiotowe środki dowodowe, przedmiotowe środki dowodowe, inne </w:t>
      </w:r>
      <w:r w:rsidRPr="00DD5E5B">
        <w:rPr>
          <w:rFonts w:ascii="Trebuchet MS" w:hAnsi="Trebuchet MS"/>
        </w:rPr>
        <w:t>dokumenty, w tym dokumenty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</w:t>
      </w:r>
      <w:r w:rsidRPr="00883F39">
        <w:rPr>
          <w:rFonts w:ascii="Trebuchet MS" w:hAnsi="Trebuchet MS"/>
        </w:rPr>
        <w:t xml:space="preserve"> w postaci papierowej.</w:t>
      </w:r>
    </w:p>
    <w:p w14:paraId="19E93444" w14:textId="77777777" w:rsidR="00E623B1" w:rsidRPr="00883F39" w:rsidRDefault="00E623B1" w:rsidP="00E623B1">
      <w:pPr>
        <w:tabs>
          <w:tab w:val="left" w:pos="851"/>
        </w:tabs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2286CBA1" w14:textId="77777777" w:rsidR="00E623B1" w:rsidRPr="00883F39" w:rsidRDefault="00E623B1" w:rsidP="006B3E27">
      <w:pPr>
        <w:pStyle w:val="Akapitzlist"/>
        <w:numPr>
          <w:ilvl w:val="1"/>
          <w:numId w:val="66"/>
        </w:numPr>
        <w:ind w:left="567" w:hanging="567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t>Poświadczenia zgodności cyfrowego odwzorowania z dokumentem w postaci papierowej, o którym mowa w ust. 11.1. niniejszego rozdziału SWZ, dokonuje w przypadku:</w:t>
      </w:r>
    </w:p>
    <w:p w14:paraId="283E9870" w14:textId="77777777" w:rsidR="00E623B1" w:rsidRPr="00883F39" w:rsidRDefault="00E623B1" w:rsidP="00E623B1">
      <w:pPr>
        <w:rPr>
          <w:rFonts w:ascii="Trebuchet MS" w:hAnsi="Trebuchet MS" w:cs="Arial"/>
          <w:sz w:val="10"/>
          <w:szCs w:val="10"/>
        </w:rPr>
      </w:pPr>
    </w:p>
    <w:p w14:paraId="046AB5F7" w14:textId="77777777" w:rsidR="00E623B1" w:rsidRPr="00883F39" w:rsidRDefault="00E623B1" w:rsidP="00E623B1">
      <w:pPr>
        <w:autoSpaceDE w:val="0"/>
        <w:autoSpaceDN w:val="0"/>
        <w:adjustRightInd w:val="0"/>
        <w:ind w:left="851" w:hanging="284"/>
        <w:jc w:val="both"/>
        <w:rPr>
          <w:rFonts w:ascii="Trebuchet MS" w:hAnsi="Trebuchet MS"/>
        </w:rPr>
      </w:pPr>
      <w:r w:rsidRPr="00883F39">
        <w:rPr>
          <w:rFonts w:ascii="Trebuchet MS" w:hAnsi="Trebuchet MS"/>
        </w:rPr>
        <w:t>1)</w:t>
      </w:r>
      <w:r w:rsidRPr="00883F39">
        <w:rPr>
          <w:rFonts w:ascii="Trebuchet MS" w:hAnsi="Trebuchet MS"/>
        </w:rPr>
        <w:tab/>
        <w:t>podmiotowych środków dowodowych oraz dokumentów potwierdzających umocowanie do reprezentowania – odpowiednio Wykonawca, Wykonawca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0CD37DD4" w14:textId="77777777" w:rsidR="00E623B1" w:rsidRPr="00883F39" w:rsidRDefault="00E623B1" w:rsidP="00E623B1">
      <w:pPr>
        <w:autoSpaceDE w:val="0"/>
        <w:autoSpaceDN w:val="0"/>
        <w:adjustRightInd w:val="0"/>
        <w:ind w:left="851" w:hanging="284"/>
        <w:jc w:val="both"/>
        <w:rPr>
          <w:rFonts w:ascii="Trebuchet MS" w:hAnsi="Trebuchet MS"/>
        </w:rPr>
      </w:pPr>
      <w:r w:rsidRPr="00883F39">
        <w:rPr>
          <w:rFonts w:ascii="Trebuchet MS" w:hAnsi="Trebuchet MS"/>
        </w:rPr>
        <w:t>2)</w:t>
      </w:r>
      <w:r w:rsidRPr="00883F39">
        <w:rPr>
          <w:rFonts w:ascii="Trebuchet MS" w:hAnsi="Trebuchet MS"/>
        </w:rPr>
        <w:tab/>
        <w:t>przedmiotowych środków dowodowych – odpowiednio Wykonawca lub Wykonawca wspólnie ubiegający się o udzielenie zamówienia;</w:t>
      </w:r>
    </w:p>
    <w:p w14:paraId="288EF13A" w14:textId="77777777" w:rsidR="00E623B1" w:rsidRPr="00883F39" w:rsidRDefault="00E623B1" w:rsidP="00E623B1">
      <w:pPr>
        <w:ind w:left="851" w:hanging="284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t>3)</w:t>
      </w:r>
      <w:r w:rsidRPr="00883F39">
        <w:rPr>
          <w:rFonts w:ascii="Trebuchet MS" w:hAnsi="Trebuchet MS"/>
        </w:rPr>
        <w:tab/>
        <w:t>innych dokumentów, w tym dokumentów, o których mowa w art. 94 ust. 2 ustawy – odpowiednio Wykonawca lub Wykonawca wspólnie ubiegający się o udzielenie zamówienia, w zakresie dokumentów, które każdego z nich dotyczą.</w:t>
      </w:r>
    </w:p>
    <w:p w14:paraId="0EC9154A" w14:textId="77777777" w:rsidR="00E623B1" w:rsidRPr="00883F39" w:rsidRDefault="00E623B1" w:rsidP="00E623B1">
      <w:pPr>
        <w:rPr>
          <w:rFonts w:ascii="Trebuchet MS" w:hAnsi="Trebuchet MS" w:cs="Arial"/>
          <w:sz w:val="10"/>
          <w:szCs w:val="10"/>
        </w:rPr>
      </w:pPr>
    </w:p>
    <w:p w14:paraId="53427BD8" w14:textId="77777777" w:rsidR="00E623B1" w:rsidRPr="00883F39" w:rsidRDefault="00E623B1" w:rsidP="006B3E27">
      <w:pPr>
        <w:pStyle w:val="Akapitzlist"/>
        <w:numPr>
          <w:ilvl w:val="1"/>
          <w:numId w:val="66"/>
        </w:numPr>
        <w:ind w:left="567" w:hanging="567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t>Poświadczenia zgodności cyfrowego odwzorowania z dokumentem w postaci papierowej, o którym mowa w ust. 11.1. niniejszego rozdziału SWZ, może dokonać również notariusz.</w:t>
      </w:r>
    </w:p>
    <w:p w14:paraId="3895DDA5" w14:textId="77777777" w:rsidR="00E623B1" w:rsidRPr="00883F39" w:rsidRDefault="00E623B1" w:rsidP="00E623B1">
      <w:pPr>
        <w:tabs>
          <w:tab w:val="left" w:pos="851"/>
        </w:tabs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864C40D" w14:textId="77777777" w:rsidR="00E623B1" w:rsidRPr="00883F39" w:rsidRDefault="00E623B1" w:rsidP="006B3E27">
      <w:pPr>
        <w:pStyle w:val="Akapitzlist"/>
        <w:numPr>
          <w:ilvl w:val="1"/>
          <w:numId w:val="66"/>
        </w:numPr>
        <w:ind w:left="567" w:hanging="567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CC22101" w14:textId="77777777" w:rsidR="00E623B1" w:rsidRPr="00883F39" w:rsidRDefault="00E623B1" w:rsidP="00E623B1">
      <w:pPr>
        <w:rPr>
          <w:rFonts w:ascii="Trebuchet MS" w:hAnsi="Trebuchet MS" w:cs="Arial"/>
        </w:rPr>
      </w:pPr>
    </w:p>
    <w:p w14:paraId="3E790DFD" w14:textId="77777777" w:rsidR="00E623B1" w:rsidRPr="00883F39" w:rsidRDefault="00E623B1" w:rsidP="006B3E27">
      <w:pPr>
        <w:pStyle w:val="Akapitzlist"/>
        <w:numPr>
          <w:ilvl w:val="0"/>
          <w:numId w:val="66"/>
        </w:numPr>
        <w:ind w:left="426" w:hanging="426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podpisem zaufanym lub podpisem osobistym.</w:t>
      </w:r>
    </w:p>
    <w:p w14:paraId="451A68AB" w14:textId="77777777" w:rsidR="00E623B1" w:rsidRPr="00883F39" w:rsidRDefault="00E623B1" w:rsidP="00E623B1">
      <w:pPr>
        <w:rPr>
          <w:rFonts w:ascii="Trebuchet MS" w:hAnsi="Trebuchet MS" w:cs="Arial"/>
        </w:rPr>
      </w:pPr>
    </w:p>
    <w:p w14:paraId="212E4615" w14:textId="77777777" w:rsidR="00E623B1" w:rsidRPr="00883F39" w:rsidRDefault="00E623B1" w:rsidP="006B3E27">
      <w:pPr>
        <w:pStyle w:val="Akapitzlist"/>
        <w:numPr>
          <w:ilvl w:val="1"/>
          <w:numId w:val="66"/>
        </w:numPr>
        <w:tabs>
          <w:tab w:val="left" w:pos="851"/>
        </w:tabs>
        <w:ind w:left="567" w:hanging="567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t xml:space="preserve">W przypadku gdy podmiotowe środki dowodowe, w tym oświadczenie, o którym mowa </w:t>
      </w:r>
      <w:r w:rsidRPr="00883F39">
        <w:rPr>
          <w:rFonts w:ascii="Trebuchet MS" w:hAnsi="Trebuchet MS"/>
        </w:rPr>
        <w:br/>
        <w:t>w art. 117 ust. 4 ustawy, oraz zobowiązanie podmiotu udostępniającego zasoby, przedmiotowe środki dowodowe, dokumenty, o których mowa w art. 94 ust. 2 ustawy,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 postaci papierowej.</w:t>
      </w:r>
    </w:p>
    <w:p w14:paraId="074364EE" w14:textId="77777777" w:rsidR="00E623B1" w:rsidRPr="00883F39" w:rsidRDefault="00E623B1" w:rsidP="00E623B1">
      <w:pPr>
        <w:pStyle w:val="Akapitzlist"/>
        <w:tabs>
          <w:tab w:val="left" w:pos="851"/>
        </w:tabs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3F83B502" w14:textId="77777777" w:rsidR="00E623B1" w:rsidRPr="00883F39" w:rsidRDefault="00E623B1" w:rsidP="006B3E27">
      <w:pPr>
        <w:pStyle w:val="Akapitzlist"/>
        <w:numPr>
          <w:ilvl w:val="1"/>
          <w:numId w:val="66"/>
        </w:numPr>
        <w:ind w:left="567" w:hanging="567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t>Poświadczenia zgodności cyfrowego odwzorowania z dokumentem w postaci papierowej, o którym mowa w ust. 12.1. niniejszego rozdziału SWZ, dokonuje w przypadku:</w:t>
      </w:r>
    </w:p>
    <w:p w14:paraId="3AC3F08F" w14:textId="77777777" w:rsidR="00E623B1" w:rsidRPr="00883F39" w:rsidRDefault="00E623B1" w:rsidP="00E623B1">
      <w:pPr>
        <w:jc w:val="both"/>
        <w:rPr>
          <w:rFonts w:ascii="Trebuchet MS" w:hAnsi="Trebuchet MS" w:cs="Arial"/>
          <w:sz w:val="10"/>
          <w:szCs w:val="10"/>
        </w:rPr>
      </w:pPr>
    </w:p>
    <w:p w14:paraId="09F067D5" w14:textId="77777777" w:rsidR="00E623B1" w:rsidRPr="00883F39" w:rsidRDefault="00E623B1" w:rsidP="00E623B1">
      <w:pPr>
        <w:autoSpaceDE w:val="0"/>
        <w:autoSpaceDN w:val="0"/>
        <w:adjustRightInd w:val="0"/>
        <w:ind w:left="851" w:hanging="284"/>
        <w:jc w:val="both"/>
        <w:rPr>
          <w:rFonts w:ascii="Trebuchet MS" w:hAnsi="Trebuchet MS"/>
        </w:rPr>
      </w:pPr>
      <w:r w:rsidRPr="00883F39">
        <w:rPr>
          <w:rFonts w:ascii="Trebuchet MS" w:hAnsi="Trebuchet MS"/>
        </w:rPr>
        <w:t>1)</w:t>
      </w:r>
      <w:r w:rsidRPr="00883F39">
        <w:rPr>
          <w:rFonts w:ascii="Trebuchet MS" w:hAnsi="Trebuchet MS"/>
        </w:rPr>
        <w:tab/>
        <w:t xml:space="preserve">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66CC0D99" w14:textId="77777777" w:rsidR="00E623B1" w:rsidRPr="00883F39" w:rsidRDefault="00E623B1" w:rsidP="00E623B1">
      <w:pPr>
        <w:autoSpaceDE w:val="0"/>
        <w:autoSpaceDN w:val="0"/>
        <w:adjustRightInd w:val="0"/>
        <w:ind w:left="851" w:hanging="284"/>
        <w:jc w:val="both"/>
        <w:rPr>
          <w:rFonts w:ascii="Trebuchet MS" w:hAnsi="Trebuchet MS"/>
        </w:rPr>
      </w:pPr>
      <w:r w:rsidRPr="00883F39">
        <w:rPr>
          <w:rFonts w:ascii="Trebuchet MS" w:hAnsi="Trebuchet MS"/>
        </w:rPr>
        <w:t>2)</w:t>
      </w:r>
      <w:r w:rsidRPr="00883F39">
        <w:rPr>
          <w:rFonts w:ascii="Trebuchet MS" w:hAnsi="Trebuchet MS"/>
        </w:rPr>
        <w:tab/>
        <w:t xml:space="preserve">przedmiotowego środka dowodowego, dokumentu, o którym mowa w art. 94 ust. 2 ustawy, oświadczenia, o którym mowa w art. 117 ust. 4 ustawy, lub zobowiązania podmiotu </w:t>
      </w:r>
      <w:r w:rsidRPr="00883F39">
        <w:rPr>
          <w:rFonts w:ascii="Trebuchet MS" w:hAnsi="Trebuchet MS"/>
        </w:rPr>
        <w:lastRenderedPageBreak/>
        <w:t xml:space="preserve">udostępniającego zasoby – odpowiednio Wykonawca lub Wykonawca wspólnie ubiegający się o udzielenie zamówienia; </w:t>
      </w:r>
    </w:p>
    <w:p w14:paraId="3D32A1C4" w14:textId="77777777" w:rsidR="00E623B1" w:rsidRPr="00883F39" w:rsidRDefault="00E623B1" w:rsidP="00E623B1">
      <w:pPr>
        <w:ind w:left="851" w:hanging="284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t>3)</w:t>
      </w:r>
      <w:r w:rsidRPr="00883F39">
        <w:rPr>
          <w:rFonts w:ascii="Trebuchet MS" w:hAnsi="Trebuchet MS"/>
        </w:rPr>
        <w:tab/>
        <w:t>pełnomocnictwa – mocodawca.</w:t>
      </w:r>
    </w:p>
    <w:p w14:paraId="5A74A75B" w14:textId="77777777" w:rsidR="00E623B1" w:rsidRPr="00883F39" w:rsidRDefault="00E623B1" w:rsidP="00E623B1">
      <w:pPr>
        <w:rPr>
          <w:rFonts w:ascii="Trebuchet MS" w:hAnsi="Trebuchet MS" w:cs="Arial"/>
          <w:sz w:val="10"/>
          <w:szCs w:val="10"/>
        </w:rPr>
      </w:pPr>
    </w:p>
    <w:p w14:paraId="48452F04" w14:textId="77777777" w:rsidR="00E623B1" w:rsidRPr="00883F39" w:rsidRDefault="00E623B1" w:rsidP="006B3E27">
      <w:pPr>
        <w:pStyle w:val="Akapitzlist"/>
        <w:numPr>
          <w:ilvl w:val="1"/>
          <w:numId w:val="66"/>
        </w:numPr>
        <w:ind w:left="567" w:hanging="567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t>Poświadczenia zgodności cyfrowego odwzorowania z dokumentem w postaci papierowej, o którym mowa w ust. 12.1. niniejszego rozdziału SWZ, może dokonać również notariusz.</w:t>
      </w:r>
    </w:p>
    <w:p w14:paraId="212987F1" w14:textId="77777777" w:rsidR="00E623B1" w:rsidRPr="00883F39" w:rsidRDefault="00E623B1" w:rsidP="00E623B1">
      <w:pPr>
        <w:jc w:val="both"/>
        <w:rPr>
          <w:rFonts w:ascii="Trebuchet MS" w:hAnsi="Trebuchet MS" w:cs="Arial"/>
        </w:rPr>
      </w:pPr>
    </w:p>
    <w:p w14:paraId="5150FA12" w14:textId="77777777" w:rsidR="00E623B1" w:rsidRPr="00883F39" w:rsidRDefault="00E623B1" w:rsidP="006B3E27">
      <w:pPr>
        <w:pStyle w:val="Akapitzlist"/>
        <w:numPr>
          <w:ilvl w:val="0"/>
          <w:numId w:val="66"/>
        </w:numPr>
        <w:ind w:left="426" w:hanging="426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2A96765B" w14:textId="77777777" w:rsidR="00E623B1" w:rsidRPr="00883F39" w:rsidRDefault="00E623B1" w:rsidP="00E623B1">
      <w:pPr>
        <w:rPr>
          <w:rFonts w:ascii="Trebuchet MS" w:hAnsi="Trebuchet MS" w:cs="Arial"/>
        </w:rPr>
      </w:pPr>
    </w:p>
    <w:p w14:paraId="69475786" w14:textId="77777777" w:rsidR="00E623B1" w:rsidRPr="00883F39" w:rsidRDefault="00E623B1" w:rsidP="006B3E27">
      <w:pPr>
        <w:pStyle w:val="Akapitzlist"/>
        <w:numPr>
          <w:ilvl w:val="0"/>
          <w:numId w:val="66"/>
        </w:numPr>
        <w:ind w:left="426" w:hanging="426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t>Dokumenty elektroniczne w postępowaniu spełniają łącznie następujące wymagania:</w:t>
      </w:r>
    </w:p>
    <w:p w14:paraId="70F5A10B" w14:textId="77777777" w:rsidR="00E623B1" w:rsidRPr="00883F39" w:rsidRDefault="00E623B1" w:rsidP="00E623B1">
      <w:pPr>
        <w:rPr>
          <w:rFonts w:ascii="Trebuchet MS" w:hAnsi="Trebuchet MS" w:cs="Arial"/>
          <w:sz w:val="10"/>
          <w:szCs w:val="10"/>
        </w:rPr>
      </w:pPr>
    </w:p>
    <w:p w14:paraId="1A301C62" w14:textId="77777777" w:rsidR="00E623B1" w:rsidRPr="00883F39" w:rsidRDefault="00E623B1" w:rsidP="00E623B1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/>
        </w:rPr>
      </w:pPr>
      <w:r w:rsidRPr="00883F39">
        <w:rPr>
          <w:rFonts w:ascii="Trebuchet MS" w:hAnsi="Trebuchet MS"/>
        </w:rPr>
        <w:t>1)</w:t>
      </w:r>
      <w:r w:rsidRPr="00883F39">
        <w:rPr>
          <w:rFonts w:ascii="Trebuchet MS" w:hAnsi="Trebuchet MS"/>
        </w:rPr>
        <w:tab/>
        <w:t xml:space="preserve">są utrwalone w sposób umożliwiający ich wielokrotne odczytanie, zapisanie i powielenie, a także przekazanie przy użyciu środków komunikacji elektronicznej lub na informatycznym nośniku danych; </w:t>
      </w:r>
    </w:p>
    <w:p w14:paraId="42BD98F8" w14:textId="77777777" w:rsidR="00E623B1" w:rsidRPr="00883F39" w:rsidRDefault="00E623B1" w:rsidP="00E623B1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/>
        </w:rPr>
      </w:pPr>
      <w:r w:rsidRPr="00883F39">
        <w:rPr>
          <w:rFonts w:ascii="Trebuchet MS" w:hAnsi="Trebuchet MS"/>
        </w:rPr>
        <w:t>2)</w:t>
      </w:r>
      <w:r w:rsidRPr="00883F39">
        <w:rPr>
          <w:rFonts w:ascii="Trebuchet MS" w:hAnsi="Trebuchet MS"/>
        </w:rPr>
        <w:tab/>
        <w:t xml:space="preserve">umożliwiają prezentację treści w postaci elektronicznej, w szczególności przez wyświetlenie tej treści na monitorze ekranowym; </w:t>
      </w:r>
    </w:p>
    <w:p w14:paraId="7EA232DD" w14:textId="77777777" w:rsidR="00E623B1" w:rsidRPr="00883F39" w:rsidRDefault="00E623B1" w:rsidP="00E623B1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/>
        </w:rPr>
      </w:pPr>
      <w:r w:rsidRPr="00883F39">
        <w:rPr>
          <w:rFonts w:ascii="Trebuchet MS" w:hAnsi="Trebuchet MS"/>
        </w:rPr>
        <w:t>3)</w:t>
      </w:r>
      <w:r w:rsidRPr="00883F39">
        <w:rPr>
          <w:rFonts w:ascii="Trebuchet MS" w:hAnsi="Trebuchet MS"/>
        </w:rPr>
        <w:tab/>
        <w:t xml:space="preserve">umożliwiają prezentację treści w postaci papierowej, w szczególności za pomocą wydruku; </w:t>
      </w:r>
    </w:p>
    <w:p w14:paraId="2F864125" w14:textId="77777777" w:rsidR="00E623B1" w:rsidRPr="00883F39" w:rsidRDefault="00E623B1" w:rsidP="00E623B1">
      <w:pPr>
        <w:ind w:left="709" w:hanging="283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t>4)</w:t>
      </w:r>
      <w:r w:rsidRPr="00883F39">
        <w:rPr>
          <w:rFonts w:ascii="Trebuchet MS" w:hAnsi="Trebuchet MS"/>
        </w:rPr>
        <w:tab/>
        <w:t>zawierają dane w układzie niepozostawiającym wątpliwości co do treści i kontekstu zapisanych informacji.</w:t>
      </w:r>
    </w:p>
    <w:p w14:paraId="4C7E01D5" w14:textId="77777777" w:rsidR="00E623B1" w:rsidRPr="00883F39" w:rsidRDefault="00E623B1" w:rsidP="00E623B1">
      <w:pPr>
        <w:rPr>
          <w:rFonts w:ascii="Trebuchet MS" w:hAnsi="Trebuchet MS" w:cs="Arial"/>
        </w:rPr>
      </w:pPr>
    </w:p>
    <w:p w14:paraId="1919169B" w14:textId="77777777" w:rsidR="00E623B1" w:rsidRPr="00883F39" w:rsidRDefault="00E623B1" w:rsidP="006B3E27">
      <w:pPr>
        <w:pStyle w:val="Akapitzlist"/>
        <w:numPr>
          <w:ilvl w:val="0"/>
          <w:numId w:val="66"/>
        </w:numPr>
        <w:spacing w:before="120" w:after="120"/>
        <w:ind w:left="425" w:hanging="426"/>
        <w:jc w:val="both"/>
        <w:rPr>
          <w:rFonts w:ascii="Trebuchet MS" w:hAnsi="Trebuchet MS" w:cs="Arial"/>
        </w:rPr>
      </w:pPr>
      <w:r w:rsidRPr="00883F39">
        <w:rPr>
          <w:rFonts w:ascii="Trebuchet MS" w:hAnsi="Trebuchet MS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5BEB5754" w14:textId="67665A66" w:rsidR="00E623B1" w:rsidRPr="003F26D5" w:rsidRDefault="00E623B1" w:rsidP="001F72C9">
      <w:pPr>
        <w:autoSpaceDE w:val="0"/>
        <w:autoSpaceDN w:val="0"/>
        <w:adjustRightInd w:val="0"/>
        <w:spacing w:before="120" w:after="240"/>
        <w:ind w:left="425"/>
        <w:jc w:val="both"/>
        <w:rPr>
          <w:rFonts w:ascii="Trebuchet MS" w:hAnsi="Trebuchet MS" w:cs="Arial"/>
          <w:b/>
        </w:rPr>
      </w:pPr>
      <w:r w:rsidRPr="00883F39">
        <w:rPr>
          <w:rFonts w:ascii="Trebuchet MS" w:hAnsi="Trebuchet MS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dokładnego czasu i daty ich odbioru</w:t>
      </w:r>
      <w:r w:rsidRPr="00883F39">
        <w:t>.”</w:t>
      </w:r>
      <w:r w:rsidR="001921DA">
        <w:t>.</w:t>
      </w:r>
    </w:p>
    <w:p w14:paraId="0DAD9ECE" w14:textId="54D42DF9" w:rsidR="000F1435" w:rsidRDefault="000F1435" w:rsidP="000F1435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ROZDZIAŁ </w:t>
      </w:r>
      <w:r w:rsidR="00572D54">
        <w:rPr>
          <w:rFonts w:ascii="Trebuchet MS" w:hAnsi="Trebuchet MS" w:cs="Arial"/>
          <w:b/>
          <w:sz w:val="20"/>
        </w:rPr>
        <w:t>X</w:t>
      </w:r>
      <w:r w:rsidR="0042417D">
        <w:rPr>
          <w:rFonts w:ascii="Trebuchet MS" w:hAnsi="Trebuchet MS" w:cs="Arial"/>
          <w:b/>
          <w:sz w:val="20"/>
        </w:rPr>
        <w:t>IV</w:t>
      </w:r>
    </w:p>
    <w:p w14:paraId="58B1EEB8" w14:textId="77777777" w:rsidR="006E67D3" w:rsidRDefault="006E67D3" w:rsidP="000F1435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UDZIELANIA WYJAŚNIEŃ DOTYCZĄCYCH SPECYFIKACJI</w:t>
      </w:r>
      <w:r w:rsidR="000F1435">
        <w:rPr>
          <w:rFonts w:ascii="Trebuchet MS" w:hAnsi="Trebuchet MS" w:cs="Arial"/>
          <w:b/>
          <w:sz w:val="20"/>
        </w:rPr>
        <w:t xml:space="preserve"> WARUNKÓW </w:t>
      </w:r>
      <w:r w:rsidRPr="003F26D5">
        <w:rPr>
          <w:rFonts w:ascii="Trebuchet MS" w:hAnsi="Trebuchet MS" w:cs="Arial"/>
          <w:b/>
          <w:sz w:val="20"/>
        </w:rPr>
        <w:t>ZAMÓWIENIA</w:t>
      </w:r>
    </w:p>
    <w:p w14:paraId="3D1FF74A" w14:textId="77777777" w:rsidR="006E67D3" w:rsidRPr="005347C7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0E5EA1AF" w14:textId="6A73B46D" w:rsidR="006E67D3" w:rsidRPr="00930FE6" w:rsidRDefault="000F1435" w:rsidP="006E67D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 xml:space="preserve">WZ wraz z załącznikami zamieszczona jest na Platformie </w:t>
      </w:r>
      <w:r w:rsidR="00C97137">
        <w:rPr>
          <w:rFonts w:ascii="Trebuchet MS" w:hAnsi="Trebuchet MS" w:cs="Arial"/>
          <w:sz w:val="20"/>
        </w:rPr>
        <w:t>zakupowej</w:t>
      </w:r>
      <w:r w:rsidR="006E67D3" w:rsidRPr="00930FE6">
        <w:rPr>
          <w:rFonts w:ascii="Trebuchet MS" w:hAnsi="Trebuchet MS" w:cs="Arial"/>
          <w:sz w:val="20"/>
        </w:rPr>
        <w:t>.</w:t>
      </w:r>
    </w:p>
    <w:p w14:paraId="5F6D7B35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061C88C8" w14:textId="77777777" w:rsidR="006E67D3" w:rsidRPr="00930FE6" w:rsidRDefault="006E67D3" w:rsidP="006E67D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0FB8230C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6E67D3">
      <w:pPr>
        <w:pStyle w:val="Tekstpodstawowy"/>
        <w:numPr>
          <w:ilvl w:val="0"/>
          <w:numId w:val="7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34D8889E" w14:textId="73DDAF9B" w:rsidR="006E67D3" w:rsidRPr="00EA0A8C" w:rsidRDefault="006E67D3" w:rsidP="006E67D3">
      <w:pPr>
        <w:pStyle w:val="Tekstpodstawowy"/>
        <w:numPr>
          <w:ilvl w:val="0"/>
          <w:numId w:val="7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C5865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 xml:space="preserve">Zamawiający będzie zamieszczał wyłącznie na Platformie </w:t>
      </w:r>
      <w:r w:rsidR="00D82255">
        <w:rPr>
          <w:rFonts w:ascii="Trebuchet MS" w:hAnsi="Trebuchet MS" w:cs="Arial"/>
          <w:sz w:val="20"/>
        </w:rPr>
        <w:t>zakupowej</w:t>
      </w:r>
      <w:r w:rsidR="005C5865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6E67D3">
      <w:pPr>
        <w:rPr>
          <w:rFonts w:ascii="Trebuchet MS" w:hAnsi="Trebuchet MS" w:cs="Arial"/>
        </w:rPr>
      </w:pPr>
    </w:p>
    <w:p w14:paraId="322C72BC" w14:textId="0CA286DB" w:rsidR="006E67D3" w:rsidRPr="00930FE6" w:rsidRDefault="006E67D3" w:rsidP="006E67D3">
      <w:pPr>
        <w:pStyle w:val="Tekstpodstawowy"/>
        <w:numPr>
          <w:ilvl w:val="0"/>
          <w:numId w:val="7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 xml:space="preserve">WZ Zamawiający udostępnia na Platformie </w:t>
      </w:r>
      <w:r w:rsidR="00327183">
        <w:rPr>
          <w:rFonts w:ascii="Trebuchet MS" w:hAnsi="Trebuchet MS" w:cs="Arial"/>
          <w:sz w:val="20"/>
        </w:rPr>
        <w:t>zakupowej</w:t>
      </w:r>
      <w:r w:rsidRPr="00930FE6">
        <w:rPr>
          <w:rFonts w:ascii="Trebuchet MS" w:hAnsi="Trebuchet MS" w:cs="Arial"/>
          <w:sz w:val="20"/>
        </w:rPr>
        <w:t>.</w:t>
      </w:r>
    </w:p>
    <w:p w14:paraId="6E3A6857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05F9B058" w14:textId="1071AE28" w:rsidR="00070243" w:rsidRPr="0083156B" w:rsidRDefault="006E67D3" w:rsidP="0083156B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889714" w14:textId="77777777" w:rsidR="0083156B" w:rsidRDefault="0083156B" w:rsidP="00EA0A8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2A3D45AE" w14:textId="5089A735" w:rsidR="00EA0A8C" w:rsidRDefault="006E67D3" w:rsidP="00EA0A8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lastRenderedPageBreak/>
        <w:t>ROZDZIAŁ X</w:t>
      </w:r>
      <w:r w:rsidR="00EC1688">
        <w:rPr>
          <w:rFonts w:ascii="Trebuchet MS" w:hAnsi="Trebuchet MS" w:cs="Arial"/>
          <w:b/>
        </w:rPr>
        <w:t>V</w:t>
      </w:r>
    </w:p>
    <w:p w14:paraId="0BA6EB8C" w14:textId="1E3D63D1" w:rsidR="006E67D3" w:rsidRPr="003F26D5" w:rsidRDefault="006E67D3" w:rsidP="00EA0A8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 xml:space="preserve">OSOBY ZE STRONY ZAMAWIAJĄCEGO UPRAWNIONE DO </w:t>
      </w:r>
      <w:r w:rsidR="00A86AC3">
        <w:rPr>
          <w:rFonts w:ascii="Trebuchet MS" w:hAnsi="Trebuchet MS" w:cs="Arial"/>
          <w:b/>
        </w:rPr>
        <w:t>KOMUNIKOWANIA</w:t>
      </w:r>
      <w:r w:rsidRPr="003F26D5">
        <w:rPr>
          <w:rFonts w:ascii="Trebuchet MS" w:hAnsi="Trebuchet MS" w:cs="Arial"/>
          <w:b/>
        </w:rPr>
        <w:t xml:space="preserve"> SIĘ Z WYKONAWCAMI</w:t>
      </w:r>
    </w:p>
    <w:p w14:paraId="1DA70A57" w14:textId="77777777" w:rsidR="006E67D3" w:rsidRPr="00EA0A8C" w:rsidRDefault="006E67D3" w:rsidP="006E67D3">
      <w:pPr>
        <w:jc w:val="both"/>
        <w:rPr>
          <w:rFonts w:ascii="Trebuchet MS" w:hAnsi="Trebuchet MS" w:cs="Arial"/>
        </w:rPr>
      </w:pPr>
    </w:p>
    <w:p w14:paraId="2C447317" w14:textId="67920462" w:rsidR="006E67D3" w:rsidRDefault="006E67D3" w:rsidP="00570DEF">
      <w:pPr>
        <w:pStyle w:val="Tekstpodstawowy"/>
        <w:rPr>
          <w:rFonts w:ascii="Trebuchet MS" w:hAnsi="Trebuchet MS" w:cs="Arial"/>
          <w:b/>
          <w:color w:val="000000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C5865">
        <w:rPr>
          <w:rFonts w:ascii="Trebuchet MS" w:hAnsi="Trebuchet MS" w:cs="Arial"/>
          <w:sz w:val="20"/>
        </w:rPr>
        <w:t>komunikowania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postępowania:</w:t>
      </w:r>
      <w:r>
        <w:rPr>
          <w:rFonts w:ascii="Trebuchet MS" w:hAnsi="Trebuchet MS" w:cs="Arial"/>
          <w:sz w:val="20"/>
        </w:rPr>
        <w:t xml:space="preserve"> </w:t>
      </w:r>
      <w:r w:rsidR="00F66DE2" w:rsidRPr="00F66DE2">
        <w:rPr>
          <w:rFonts w:ascii="Trebuchet MS" w:hAnsi="Trebuchet MS" w:cs="Arial"/>
          <w:b/>
          <w:color w:val="000000"/>
          <w:sz w:val="20"/>
        </w:rPr>
        <w:t>Agnieszka Kasprzyk</w:t>
      </w:r>
      <w:r w:rsidR="009D674A" w:rsidRPr="00F66DE2">
        <w:rPr>
          <w:rFonts w:ascii="Trebuchet MS" w:hAnsi="Trebuchet MS" w:cs="Arial"/>
          <w:b/>
          <w:color w:val="000000"/>
          <w:sz w:val="20"/>
        </w:rPr>
        <w:t xml:space="preserve"> – </w:t>
      </w:r>
      <w:r w:rsidR="001F72C9" w:rsidRPr="00F66DE2">
        <w:rPr>
          <w:rFonts w:ascii="Trebuchet MS" w:hAnsi="Trebuchet MS" w:cs="Arial"/>
          <w:b/>
          <w:color w:val="000000"/>
          <w:sz w:val="20"/>
        </w:rPr>
        <w:t>Biuro</w:t>
      </w:r>
      <w:r w:rsidR="009D674A" w:rsidRPr="00F66DE2">
        <w:rPr>
          <w:rFonts w:ascii="Trebuchet MS" w:hAnsi="Trebuchet MS" w:cs="Arial"/>
          <w:b/>
          <w:color w:val="000000"/>
          <w:sz w:val="20"/>
        </w:rPr>
        <w:t xml:space="preserve"> Zamówień Publicznych</w:t>
      </w:r>
      <w:r w:rsidR="0064446A" w:rsidRPr="00F66DE2">
        <w:rPr>
          <w:rFonts w:ascii="Trebuchet MS" w:hAnsi="Trebuchet MS" w:cs="Arial"/>
          <w:b/>
          <w:color w:val="000000"/>
          <w:sz w:val="20"/>
        </w:rPr>
        <w:t xml:space="preserve">, </w:t>
      </w:r>
      <w:r w:rsidR="006321DF" w:rsidRPr="00F66DE2">
        <w:rPr>
          <w:rFonts w:ascii="Trebuchet MS" w:hAnsi="Trebuchet MS" w:cs="Arial"/>
          <w:b/>
          <w:color w:val="000000"/>
          <w:sz w:val="20"/>
        </w:rPr>
        <w:t>t</w:t>
      </w:r>
      <w:r w:rsidR="0064446A" w:rsidRPr="00F66DE2">
        <w:rPr>
          <w:rFonts w:ascii="Trebuchet MS" w:hAnsi="Trebuchet MS" w:cs="Arial"/>
          <w:b/>
          <w:color w:val="000000"/>
          <w:sz w:val="20"/>
        </w:rPr>
        <w:t xml:space="preserve">el.: </w:t>
      </w:r>
      <w:r w:rsidR="00F66DE2" w:rsidRPr="00F66DE2">
        <w:rPr>
          <w:rFonts w:ascii="Trebuchet MS" w:hAnsi="Trebuchet MS" w:cs="Arial"/>
          <w:b/>
          <w:color w:val="000000"/>
          <w:sz w:val="20"/>
        </w:rPr>
        <w:t>618 109 538</w:t>
      </w:r>
      <w:r w:rsidR="0064446A" w:rsidRPr="00F66DE2">
        <w:rPr>
          <w:rFonts w:ascii="Trebuchet MS" w:hAnsi="Trebuchet MS" w:cs="Arial"/>
          <w:b/>
          <w:color w:val="000000"/>
          <w:sz w:val="20"/>
        </w:rPr>
        <w:t>,</w:t>
      </w:r>
      <w:r w:rsidR="00570DEF" w:rsidRPr="00F66DE2">
        <w:rPr>
          <w:rFonts w:ascii="Trebuchet MS" w:hAnsi="Trebuchet MS" w:cs="Arial"/>
          <w:b/>
          <w:color w:val="000000"/>
          <w:sz w:val="20"/>
        </w:rPr>
        <w:t xml:space="preserve"> </w:t>
      </w:r>
      <w:r w:rsidR="0064446A" w:rsidRPr="00F66DE2">
        <w:rPr>
          <w:rFonts w:ascii="Trebuchet MS" w:hAnsi="Trebuchet MS" w:cs="Arial"/>
          <w:b/>
          <w:color w:val="000000"/>
          <w:sz w:val="20"/>
        </w:rPr>
        <w:t xml:space="preserve">e-mail: </w:t>
      </w:r>
      <w:hyperlink r:id="rId17" w:history="1">
        <w:r w:rsidR="0064446A" w:rsidRPr="00F66DE2">
          <w:rPr>
            <w:rStyle w:val="Hipercze"/>
            <w:rFonts w:ascii="Trebuchet MS" w:hAnsi="Trebuchet MS" w:cs="Arial"/>
            <w:b/>
            <w:sz w:val="20"/>
          </w:rPr>
          <w:t>bzp@mosina.pl</w:t>
        </w:r>
      </w:hyperlink>
      <w:r w:rsidR="00845B65" w:rsidRPr="00F66DE2">
        <w:rPr>
          <w:rStyle w:val="Hipercze"/>
          <w:rFonts w:ascii="Trebuchet MS" w:hAnsi="Trebuchet MS" w:cs="Arial"/>
          <w:b/>
          <w:sz w:val="20"/>
        </w:rPr>
        <w:t>.</w:t>
      </w:r>
    </w:p>
    <w:p w14:paraId="1F956F99" w14:textId="77777777" w:rsidR="001F72C9" w:rsidRDefault="001F72C9" w:rsidP="00E97D82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68B22526" w14:textId="555456DE" w:rsidR="001B37C3" w:rsidRDefault="00EC1688" w:rsidP="001B37C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XV</w:t>
      </w:r>
      <w:r w:rsidR="0042417D">
        <w:rPr>
          <w:rFonts w:ascii="Trebuchet MS" w:hAnsi="Trebuchet MS" w:cs="Arial"/>
          <w:b/>
          <w:sz w:val="20"/>
        </w:rPr>
        <w:t>I</w:t>
      </w:r>
    </w:p>
    <w:p w14:paraId="15480171" w14:textId="77777777" w:rsidR="001B37C3" w:rsidRPr="003F26D5" w:rsidRDefault="001B37C3" w:rsidP="001B37C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PRZYGOTOWANIA OFERT</w:t>
      </w:r>
      <w:r w:rsidR="006C3C6A">
        <w:rPr>
          <w:rFonts w:ascii="Trebuchet MS" w:hAnsi="Trebuchet MS" w:cs="Arial"/>
          <w:b/>
          <w:sz w:val="20"/>
        </w:rPr>
        <w:t>Y</w:t>
      </w:r>
    </w:p>
    <w:p w14:paraId="066C0F57" w14:textId="77777777" w:rsidR="001B37C3" w:rsidRPr="00BD5329" w:rsidRDefault="001B37C3" w:rsidP="001B37C3">
      <w:pPr>
        <w:pStyle w:val="Tekstpodstawowy2"/>
        <w:jc w:val="both"/>
        <w:rPr>
          <w:rFonts w:ascii="Trebuchet MS" w:hAnsi="Trebuchet MS" w:cs="Arial"/>
          <w:sz w:val="18"/>
          <w:szCs w:val="18"/>
        </w:rPr>
      </w:pPr>
    </w:p>
    <w:p w14:paraId="7A95346C" w14:textId="5FF8E6AC" w:rsidR="001B37C3" w:rsidRDefault="001B37C3" w:rsidP="009B2F86">
      <w:pPr>
        <w:pStyle w:val="Tekstpodstawowy2"/>
        <w:numPr>
          <w:ilvl w:val="0"/>
          <w:numId w:val="42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</w:t>
      </w:r>
      <w:r w:rsidR="00A86AC3">
        <w:rPr>
          <w:rFonts w:ascii="Trebuchet MS" w:hAnsi="Trebuchet MS" w:cs="Arial"/>
          <w:sz w:val="20"/>
        </w:rPr>
        <w:t xml:space="preserve"> </w:t>
      </w:r>
      <w:r w:rsidR="00F32955">
        <w:rPr>
          <w:rFonts w:ascii="Trebuchet MS" w:hAnsi="Trebuchet MS" w:cs="Arial"/>
          <w:sz w:val="20"/>
        </w:rPr>
        <w:br/>
      </w:r>
      <w:r w:rsidR="00A86AC3">
        <w:rPr>
          <w:rFonts w:ascii="Trebuchet MS" w:hAnsi="Trebuchet MS" w:cs="Arial"/>
          <w:sz w:val="20"/>
        </w:rPr>
        <w:t>(w postaci elektronicznej opatrzonej kwalifikowanym podpisem elektronicznym)</w:t>
      </w:r>
      <w:r>
        <w:rPr>
          <w:rFonts w:ascii="Trebuchet MS" w:hAnsi="Trebuchet MS" w:cs="Arial"/>
          <w:sz w:val="20"/>
        </w:rPr>
        <w:t xml:space="preserve"> lub w postaci elektronicznej opatrzonej podpisem zaufanym lub podpisem osobistym.</w:t>
      </w:r>
    </w:p>
    <w:p w14:paraId="49091FCD" w14:textId="77777777" w:rsidR="001B37C3" w:rsidRDefault="001B37C3" w:rsidP="009B2F86">
      <w:pPr>
        <w:pStyle w:val="Tekstpodstawowy2"/>
        <w:ind w:left="284" w:hanging="284"/>
        <w:jc w:val="both"/>
        <w:rPr>
          <w:rFonts w:ascii="Trebuchet MS" w:hAnsi="Trebuchet MS" w:cs="Arial"/>
          <w:sz w:val="20"/>
        </w:rPr>
      </w:pPr>
    </w:p>
    <w:p w14:paraId="7E15CC04" w14:textId="0731B956" w:rsidR="001B37C3" w:rsidRPr="00A064B1" w:rsidRDefault="001B37C3" w:rsidP="009B2F86">
      <w:pPr>
        <w:pStyle w:val="Tekstpodstawowy2"/>
        <w:numPr>
          <w:ilvl w:val="0"/>
          <w:numId w:val="42"/>
        </w:numPr>
        <w:tabs>
          <w:tab w:val="clear" w:pos="567"/>
        </w:tabs>
        <w:ind w:left="284" w:hanging="284"/>
        <w:jc w:val="both"/>
        <w:rPr>
          <w:rFonts w:ascii="Trebuchet MS" w:hAnsi="Trebuchet MS" w:cs="Arial"/>
          <w:sz w:val="20"/>
        </w:rPr>
      </w:pPr>
      <w:r w:rsidRPr="00A064B1">
        <w:rPr>
          <w:rFonts w:ascii="Trebuchet MS" w:hAnsi="Trebuchet MS" w:cs="Arial"/>
          <w:b/>
          <w:sz w:val="20"/>
        </w:rPr>
        <w:t xml:space="preserve">Oferta wraz z załącznikami musi być złożona za pośrednictwem Platformy </w:t>
      </w:r>
      <w:r w:rsidR="00B127C6" w:rsidRPr="00A064B1">
        <w:rPr>
          <w:rFonts w:ascii="Trebuchet MS" w:hAnsi="Trebuchet MS" w:cs="Arial"/>
          <w:b/>
          <w:sz w:val="20"/>
        </w:rPr>
        <w:t>zakupowej</w:t>
      </w:r>
      <w:r w:rsidR="00EA0279" w:rsidRPr="00A064B1">
        <w:rPr>
          <w:rFonts w:ascii="Trebuchet MS" w:hAnsi="Trebuchet MS" w:cs="Arial"/>
          <w:b/>
          <w:sz w:val="20"/>
        </w:rPr>
        <w:t>.</w:t>
      </w:r>
      <w:r w:rsidRPr="00A064B1">
        <w:rPr>
          <w:rFonts w:ascii="Trebuchet MS" w:hAnsi="Trebuchet MS" w:cs="Arial"/>
          <w:b/>
          <w:sz w:val="20"/>
        </w:rPr>
        <w:t xml:space="preserve"> Zamawiający zaleca, aby oferta została utworzona</w:t>
      </w:r>
      <w:r w:rsidR="00C54944" w:rsidRPr="00A064B1">
        <w:rPr>
          <w:rFonts w:ascii="Trebuchet MS" w:hAnsi="Trebuchet MS" w:cs="Arial"/>
          <w:b/>
          <w:sz w:val="20"/>
        </w:rPr>
        <w:t>/zapisana</w:t>
      </w:r>
      <w:r w:rsidRPr="00A064B1">
        <w:rPr>
          <w:rFonts w:ascii="Trebuchet MS" w:hAnsi="Trebuchet MS" w:cs="Arial"/>
          <w:b/>
          <w:sz w:val="20"/>
        </w:rPr>
        <w:t xml:space="preserve"> </w:t>
      </w:r>
      <w:r w:rsidR="00142B7A" w:rsidRPr="00A064B1">
        <w:rPr>
          <w:rFonts w:ascii="Trebuchet MS" w:hAnsi="Trebuchet MS" w:cs="Arial"/>
          <w:b/>
          <w:sz w:val="20"/>
        </w:rPr>
        <w:br/>
      </w:r>
      <w:r w:rsidRPr="00A064B1">
        <w:rPr>
          <w:rFonts w:ascii="Trebuchet MS" w:hAnsi="Trebuchet MS" w:cs="Arial"/>
          <w:b/>
          <w:sz w:val="20"/>
        </w:rPr>
        <w:t>w formacie .pdf oraz podpisana wewnętrznym podpisem elektronicznym. W przypadku zastosowania podpisu zewnętrznego należy pamiętać o</w:t>
      </w:r>
      <w:r w:rsidR="00CB46DB" w:rsidRPr="00A064B1">
        <w:rPr>
          <w:rFonts w:ascii="Trebuchet MS" w:hAnsi="Trebuchet MS" w:cs="Arial"/>
          <w:b/>
          <w:sz w:val="20"/>
        </w:rPr>
        <w:t> </w:t>
      </w:r>
      <w:r w:rsidRPr="00A064B1">
        <w:rPr>
          <w:rFonts w:ascii="Trebuchet MS" w:hAnsi="Trebuchet MS" w:cs="Arial"/>
          <w:b/>
          <w:sz w:val="20"/>
        </w:rPr>
        <w:t>obowiązku dołączenia do pliku stanowiącego ofertę także pliku podpisującego, który generuje się automatycznie podczas złożenia podpisu.</w:t>
      </w:r>
      <w:r w:rsidR="00FC1184">
        <w:rPr>
          <w:rFonts w:ascii="Trebuchet MS" w:hAnsi="Trebuchet MS" w:cs="Arial"/>
          <w:b/>
          <w:sz w:val="20"/>
        </w:rPr>
        <w:t xml:space="preserve"> </w:t>
      </w:r>
      <w:r w:rsidR="00FC1184" w:rsidRPr="00FC1184">
        <w:rPr>
          <w:rFonts w:ascii="Trebuchet MS" w:hAnsi="Trebuchet MS" w:cs="Arial"/>
          <w:b/>
          <w:sz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="00FC1184" w:rsidRPr="00FC1184">
        <w:rPr>
          <w:rFonts w:ascii="Trebuchet MS" w:hAnsi="Trebuchet MS" w:cs="Arial"/>
          <w:b/>
          <w:sz w:val="20"/>
        </w:rPr>
        <w:t>eIDAS</w:t>
      </w:r>
      <w:proofErr w:type="spellEnd"/>
      <w:r w:rsidR="00FC1184" w:rsidRPr="00FC1184">
        <w:rPr>
          <w:rFonts w:ascii="Trebuchet MS" w:hAnsi="Trebuchet MS" w:cs="Arial"/>
          <w:b/>
          <w:sz w:val="20"/>
        </w:rPr>
        <w:t>) (UE) nr 910/2014 - od 1 lipca 2016 roku”.</w:t>
      </w:r>
    </w:p>
    <w:p w14:paraId="61A96813" w14:textId="77777777" w:rsidR="00EA0279" w:rsidRDefault="00EA0279" w:rsidP="00EA0279">
      <w:pPr>
        <w:pStyle w:val="Tekstpodstawowy2"/>
        <w:jc w:val="both"/>
        <w:rPr>
          <w:rFonts w:ascii="Trebuchet MS" w:hAnsi="Trebuchet MS" w:cs="Arial"/>
          <w:sz w:val="20"/>
        </w:rPr>
      </w:pPr>
    </w:p>
    <w:p w14:paraId="3B0A78A5" w14:textId="20C5F318" w:rsidR="001B37C3" w:rsidRPr="000077EA" w:rsidRDefault="0099522C" w:rsidP="001B37C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jc w:val="both"/>
        <w:rPr>
          <w:rFonts w:ascii="Trebuchet MS" w:hAnsi="Trebuchet MS" w:cs="Arial"/>
          <w:b/>
          <w:sz w:val="20"/>
        </w:rPr>
      </w:pPr>
      <w:r w:rsidRPr="000077EA">
        <w:rPr>
          <w:rFonts w:ascii="Trebuchet MS" w:hAnsi="Trebuchet MS" w:cs="Arial"/>
          <w:b/>
          <w:sz w:val="20"/>
        </w:rPr>
        <w:t>Wraz z ofertą należy złożyć</w:t>
      </w:r>
      <w:r w:rsidR="001B37C3" w:rsidRPr="000077EA">
        <w:rPr>
          <w:rFonts w:ascii="Trebuchet MS" w:hAnsi="Trebuchet MS" w:cs="Arial"/>
          <w:b/>
          <w:sz w:val="20"/>
        </w:rPr>
        <w:t>:</w:t>
      </w:r>
    </w:p>
    <w:p w14:paraId="1BC32052" w14:textId="77777777" w:rsidR="001B37C3" w:rsidRPr="00971633" w:rsidRDefault="001B37C3" w:rsidP="001B37C3">
      <w:pPr>
        <w:pStyle w:val="Tekstpodstawowy2"/>
        <w:jc w:val="both"/>
        <w:rPr>
          <w:rFonts w:ascii="Trebuchet MS" w:hAnsi="Trebuchet MS" w:cs="Arial"/>
          <w:b/>
          <w:sz w:val="10"/>
          <w:szCs w:val="10"/>
        </w:rPr>
      </w:pPr>
    </w:p>
    <w:p w14:paraId="7FA87E49" w14:textId="459BCB29" w:rsidR="00E45835" w:rsidRDefault="00EA0279" w:rsidP="00EE11BA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after="120"/>
        <w:ind w:left="822" w:hanging="397"/>
      </w:pPr>
      <w:bookmarkStart w:id="7" w:name="_Hlk101772812"/>
      <w:r w:rsidRPr="0080262D">
        <w:rPr>
          <w:rFonts w:ascii="Trebuchet MS" w:hAnsi="Trebuchet MS" w:cs="Arial"/>
          <w:b/>
        </w:rPr>
        <w:t>Oświadczenie, o którym mowa w art. 125 ust. 1</w:t>
      </w:r>
      <w:r w:rsidR="001B37C3" w:rsidRPr="0080262D">
        <w:rPr>
          <w:rFonts w:ascii="Trebuchet MS" w:hAnsi="Trebuchet MS" w:cs="Arial"/>
          <w:b/>
        </w:rPr>
        <w:t xml:space="preserve"> ustawy</w:t>
      </w:r>
      <w:bookmarkEnd w:id="7"/>
      <w:r w:rsidR="001B37C3"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o niepodleganiu wykluczeniu</w:t>
      </w:r>
      <w:r w:rsidR="003474BE">
        <w:rPr>
          <w:rFonts w:ascii="Trebuchet MS" w:hAnsi="Trebuchet MS" w:cs="Arial"/>
        </w:rPr>
        <w:t xml:space="preserve"> z postępowania oraz</w:t>
      </w:r>
      <w:r>
        <w:rPr>
          <w:rFonts w:ascii="Trebuchet MS" w:hAnsi="Trebuchet MS" w:cs="Arial"/>
        </w:rPr>
        <w:t xml:space="preserve"> spełnianiu warunków udziału w postępowaniu</w:t>
      </w:r>
      <w:r w:rsidR="00EE11BA">
        <w:rPr>
          <w:rFonts w:ascii="Trebuchet MS" w:hAnsi="Trebuchet MS" w:cs="Arial"/>
        </w:rPr>
        <w:t xml:space="preserve"> </w:t>
      </w:r>
      <w:r w:rsidR="00EE11BA" w:rsidRPr="00CD6FDF">
        <w:rPr>
          <w:rFonts w:ascii="Trebuchet MS" w:hAnsi="Trebuchet MS" w:cs="Arial"/>
        </w:rPr>
        <w:t xml:space="preserve">oraz </w:t>
      </w:r>
      <w:r w:rsidR="00EE11BA" w:rsidRPr="00CD6FDF">
        <w:rPr>
          <w:rFonts w:ascii="Trebuchet MS" w:hAnsi="Trebuchet MS" w:cs="Arial"/>
          <w:b/>
        </w:rPr>
        <w:t xml:space="preserve">o niepodleganiu wykluczeniu z art. 7 ust. 1 ustawy z dnia 13 kwietnia 2022 r.  </w:t>
      </w:r>
      <w:r w:rsidR="00EE11BA" w:rsidRPr="00CD6FDF">
        <w:rPr>
          <w:rFonts w:ascii="Trebuchet MS" w:hAnsi="Trebuchet MS" w:cs="Arial"/>
          <w:bCs/>
        </w:rPr>
        <w:t>o szczególnych rozwiązaniach w zakresie przeciwdziałania wspieraniu agresji na Ukrainę oraz służących ochronie bezpieczeństwa narodowego</w:t>
      </w:r>
      <w:r w:rsidR="003474BE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w zakresie wskazanym w</w:t>
      </w:r>
      <w:r w:rsidR="003474BE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 xml:space="preserve">rozdziale </w:t>
      </w:r>
      <w:r w:rsidR="000C4B23">
        <w:rPr>
          <w:rFonts w:ascii="Trebuchet MS" w:hAnsi="Trebuchet MS" w:cs="Arial"/>
        </w:rPr>
        <w:t>XIX</w:t>
      </w:r>
      <w:r>
        <w:rPr>
          <w:rFonts w:ascii="Trebuchet MS" w:hAnsi="Trebuchet MS" w:cs="Arial"/>
        </w:rPr>
        <w:t xml:space="preserve"> SWZ</w:t>
      </w:r>
      <w:r w:rsidR="003474BE">
        <w:rPr>
          <w:rFonts w:ascii="Trebuchet MS" w:hAnsi="Trebuchet MS" w:cs="Arial"/>
        </w:rPr>
        <w:t xml:space="preserve"> – zgodnie z załącznikiem nr 2 do SWZ.</w:t>
      </w:r>
      <w:r w:rsidR="00897F93">
        <w:rPr>
          <w:rFonts w:ascii="Trebuchet MS" w:hAnsi="Trebuchet MS" w:cs="Arial"/>
        </w:rPr>
        <w:t xml:space="preserve"> </w:t>
      </w:r>
      <w:r w:rsidR="003474BE">
        <w:rPr>
          <w:rFonts w:ascii="Trebuchet MS" w:hAnsi="Trebuchet MS" w:cs="Arial"/>
        </w:rPr>
        <w:t>Oświadczeni</w:t>
      </w:r>
      <w:r w:rsidR="00861171">
        <w:rPr>
          <w:rFonts w:ascii="Trebuchet MS" w:hAnsi="Trebuchet MS" w:cs="Arial"/>
        </w:rPr>
        <w:t>e</w:t>
      </w:r>
      <w:r w:rsidR="003474BE">
        <w:rPr>
          <w:rFonts w:ascii="Trebuchet MS" w:hAnsi="Trebuchet MS" w:cs="Arial"/>
        </w:rPr>
        <w:t xml:space="preserve"> stanowi dowód potwierdzający brak podstaw wykluczenia oraz spełniania warunków udziału w postępowaniu na dzień składania ofert, tymczasowo zastępujący wymagane przez Zamawiającego podmiotowe środki dowodowe, wskazane w SWZ</w:t>
      </w:r>
      <w:r w:rsidR="003474BE" w:rsidRPr="001C6EA3">
        <w:rPr>
          <w:rFonts w:ascii="Trebuchet MS" w:hAnsi="Trebuchet MS" w:cs="Arial"/>
        </w:rPr>
        <w:t>.</w:t>
      </w:r>
      <w:r w:rsidR="003474BE">
        <w:rPr>
          <w:rFonts w:ascii="Trebuchet MS" w:hAnsi="Trebuchet MS" w:cs="Arial"/>
        </w:rPr>
        <w:t xml:space="preserve"> </w:t>
      </w:r>
      <w:r w:rsidR="00897F93">
        <w:rPr>
          <w:rFonts w:ascii="Trebuchet MS" w:hAnsi="Trebuchet MS" w:cs="Arial"/>
        </w:rPr>
        <w:t>Oświadczeni</w:t>
      </w:r>
      <w:r w:rsidR="00861171">
        <w:rPr>
          <w:rFonts w:ascii="Trebuchet MS" w:hAnsi="Trebuchet MS" w:cs="Arial"/>
        </w:rPr>
        <w:t>e</w:t>
      </w:r>
      <w:r w:rsidR="00897F93">
        <w:rPr>
          <w:rFonts w:ascii="Trebuchet MS" w:hAnsi="Trebuchet MS" w:cs="Arial"/>
        </w:rPr>
        <w:t xml:space="preserve"> składa się, pod rygorem nieważności, w formie elektronicznej</w:t>
      </w:r>
      <w:r w:rsidR="0099522C">
        <w:rPr>
          <w:rFonts w:ascii="Trebuchet MS" w:hAnsi="Trebuchet MS" w:cs="Arial"/>
        </w:rPr>
        <w:t xml:space="preserve"> (w postaci elektronicznej opatrzonej kwalifikowanym podpisem elektronicznym)</w:t>
      </w:r>
      <w:r w:rsidR="00897F93">
        <w:rPr>
          <w:rFonts w:ascii="Trebuchet MS" w:hAnsi="Trebuchet MS" w:cs="Arial"/>
        </w:rPr>
        <w:t xml:space="preserve"> lub w</w:t>
      </w:r>
      <w:r w:rsidR="0099522C">
        <w:rPr>
          <w:rFonts w:ascii="Trebuchet MS" w:hAnsi="Trebuchet MS" w:cs="Arial"/>
        </w:rPr>
        <w:t xml:space="preserve"> </w:t>
      </w:r>
      <w:r w:rsidR="00897F93">
        <w:rPr>
          <w:rFonts w:ascii="Trebuchet MS" w:hAnsi="Trebuchet MS" w:cs="Arial"/>
        </w:rPr>
        <w:t>postaci elektronicznej opatrzonej podpisem zaufanym lub podpisem osobistym.</w:t>
      </w:r>
      <w:r w:rsidR="003474BE">
        <w:rPr>
          <w:rFonts w:ascii="Trebuchet MS" w:hAnsi="Trebuchet MS" w:cs="Arial"/>
        </w:rPr>
        <w:t xml:space="preserve"> </w:t>
      </w:r>
      <w:r w:rsidR="00861171" w:rsidRPr="00EC3FB9">
        <w:rPr>
          <w:rFonts w:ascii="Trebuchet MS" w:hAnsi="Trebuchet MS" w:cs="Arial"/>
        </w:rPr>
        <w:t xml:space="preserve">Wykonawca, w przypadku polegania na zdolnościach </w:t>
      </w:r>
      <w:r w:rsidR="00861171" w:rsidRPr="00EC3FB9">
        <w:rPr>
          <w:rFonts w:ascii="Trebuchet MS" w:hAnsi="Trebuchet MS"/>
          <w:bCs/>
        </w:rPr>
        <w:t>technicznych lub zawodowych lub sytuacji finansowej lub ekonomicznej podmiotów udostępniających zasoby, przedstawia wraz z oświadczeniem, o którym wyżej mowa, także oświadczenie</w:t>
      </w:r>
      <w:r w:rsidR="00861171" w:rsidRPr="00EC3FB9">
        <w:rPr>
          <w:rFonts w:ascii="Trebuchet MS" w:hAnsi="Trebuchet MS" w:cs="Arial"/>
        </w:rPr>
        <w:t xml:space="preserve"> podmiotu udostępniającego zasoby, potwierdzające brak</w:t>
      </w:r>
      <w:r w:rsidR="00861171" w:rsidRPr="00EC3FB9">
        <w:rPr>
          <w:rFonts w:ascii="Trebuchet MS" w:hAnsi="Trebuchet MS"/>
          <w:bCs/>
        </w:rPr>
        <w:t xml:space="preserve"> podstaw wykluczenia tego podmiotu oraz odpowiednio spełnianie warunków udziału w postępowaniu w zakresie, w jakim Wykonawca powołuje się na jego zasoby</w:t>
      </w:r>
      <w:r w:rsidR="008A0CAC" w:rsidRPr="00EC3FB9">
        <w:rPr>
          <w:rFonts w:ascii="Trebuchet MS" w:hAnsi="Trebuchet MS"/>
          <w:bCs/>
        </w:rPr>
        <w:t xml:space="preserve"> (zgodnie z załącznikiem nr </w:t>
      </w:r>
      <w:r w:rsidR="0013128B">
        <w:rPr>
          <w:rFonts w:ascii="Trebuchet MS" w:hAnsi="Trebuchet MS"/>
          <w:bCs/>
        </w:rPr>
        <w:t>3a</w:t>
      </w:r>
      <w:r w:rsidR="008A0CAC" w:rsidRPr="00EC3FB9">
        <w:rPr>
          <w:rFonts w:ascii="Trebuchet MS" w:hAnsi="Trebuchet MS"/>
          <w:bCs/>
        </w:rPr>
        <w:t xml:space="preserve"> do SWZ).</w:t>
      </w:r>
    </w:p>
    <w:p w14:paraId="4DB04DE1" w14:textId="6A7345E5" w:rsidR="00E45835" w:rsidRPr="00012390" w:rsidRDefault="00E45835" w:rsidP="001B37C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ind w:left="879" w:hanging="454"/>
        <w:jc w:val="both"/>
        <w:rPr>
          <w:rFonts w:ascii="Trebuchet MS" w:hAnsi="Trebuchet MS" w:cs="Arial"/>
          <w:sz w:val="20"/>
        </w:rPr>
      </w:pPr>
      <w:r w:rsidRPr="00012390">
        <w:rPr>
          <w:rFonts w:ascii="Trebuchet MS" w:hAnsi="Trebuchet MS" w:cs="Arial"/>
          <w:b/>
          <w:bCs/>
          <w:sz w:val="20"/>
        </w:rPr>
        <w:t>Kosztorys ofertowy Wykonawcy</w:t>
      </w:r>
      <w:r w:rsidRPr="00012390">
        <w:rPr>
          <w:rFonts w:ascii="Trebuchet MS" w:hAnsi="Trebuchet MS" w:cs="Arial"/>
          <w:sz w:val="20"/>
        </w:rPr>
        <w:t xml:space="preserve">, </w:t>
      </w:r>
      <w:r w:rsidR="00BC7031" w:rsidRPr="00BC7031">
        <w:rPr>
          <w:rFonts w:ascii="Trebuchet MS" w:hAnsi="Trebuchet MS" w:cs="Arial"/>
          <w:sz w:val="20"/>
        </w:rPr>
        <w:t xml:space="preserve">sporządzony na podstawie </w:t>
      </w:r>
      <w:r w:rsidR="00BC7031" w:rsidRPr="00F66DE2">
        <w:rPr>
          <w:rFonts w:ascii="Trebuchet MS" w:hAnsi="Trebuchet MS" w:cs="Arial"/>
          <w:sz w:val="20"/>
        </w:rPr>
        <w:t xml:space="preserve">Przedmiaru robót – załącznik nr 4a do SWZ, </w:t>
      </w:r>
      <w:r w:rsidRPr="00F66DE2">
        <w:rPr>
          <w:rFonts w:ascii="Trebuchet MS" w:hAnsi="Trebuchet MS" w:cs="Arial"/>
          <w:sz w:val="20"/>
        </w:rPr>
        <w:t>którego wartość musi być zgodna z ceną oferty wpisaną</w:t>
      </w:r>
      <w:r w:rsidRPr="00012390">
        <w:rPr>
          <w:rFonts w:ascii="Trebuchet MS" w:hAnsi="Trebuchet MS" w:cs="Arial"/>
          <w:sz w:val="20"/>
        </w:rPr>
        <w:t xml:space="preserve"> w formularzu </w:t>
      </w:r>
      <w:r w:rsidRPr="00D849AB">
        <w:rPr>
          <w:rFonts w:ascii="Trebuchet MS" w:hAnsi="Trebuchet MS" w:cs="Arial"/>
          <w:sz w:val="20"/>
        </w:rPr>
        <w:t>ofertowym</w:t>
      </w:r>
      <w:r w:rsidR="00D849AB" w:rsidRPr="008178FB">
        <w:rPr>
          <w:rFonts w:ascii="Trebuchet MS" w:hAnsi="Trebuchet MS" w:cs="Arial"/>
          <w:sz w:val="20"/>
        </w:rPr>
        <w:t xml:space="preserve"> składany pod rygorem nieważności, w formie elektronicznej (w postaci elektronicznej opatrzonej kwalifikowanym podpisem elektronicznym) lub w postaci elektronicznej opatrzonej podpisem zaufanym lub podpisem osobistym.</w:t>
      </w:r>
    </w:p>
    <w:p w14:paraId="7827CD85" w14:textId="77777777" w:rsidR="001B37C3" w:rsidRPr="00BD5329" w:rsidRDefault="001B37C3" w:rsidP="001B37C3">
      <w:pPr>
        <w:pStyle w:val="Tekstpodstawowy2"/>
        <w:jc w:val="both"/>
        <w:rPr>
          <w:rFonts w:ascii="Trebuchet MS" w:hAnsi="Trebuchet MS" w:cs="Arial"/>
          <w:sz w:val="10"/>
          <w:szCs w:val="10"/>
        </w:rPr>
      </w:pPr>
    </w:p>
    <w:p w14:paraId="74CB5185" w14:textId="6DDFEAB1" w:rsidR="006C42DD" w:rsidRPr="00376729" w:rsidRDefault="001B37C3" w:rsidP="006C42DD">
      <w:pPr>
        <w:pStyle w:val="Tekstpodstawowy2"/>
        <w:numPr>
          <w:ilvl w:val="1"/>
          <w:numId w:val="9"/>
        </w:numPr>
        <w:tabs>
          <w:tab w:val="clear" w:pos="891"/>
        </w:tabs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2A04607A" w14:textId="4AF0C973" w:rsidR="001B37C3" w:rsidRPr="00376729" w:rsidRDefault="001B37C3" w:rsidP="006C42DD">
      <w:pPr>
        <w:pStyle w:val="Tekstpodstawowy2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 xml:space="preserve">Pełnomocnictwo </w:t>
      </w:r>
      <w:r w:rsidR="00F27035" w:rsidRPr="00376729">
        <w:rPr>
          <w:rFonts w:ascii="Trebuchet MS" w:hAnsi="Trebuchet MS" w:cs="Arial"/>
          <w:bCs/>
          <w:sz w:val="20"/>
        </w:rPr>
        <w:t>przekazuje się</w:t>
      </w:r>
      <w:r w:rsidRPr="00376729">
        <w:rPr>
          <w:rFonts w:ascii="Trebuchet MS" w:hAnsi="Trebuchet MS" w:cs="Arial"/>
          <w:bCs/>
          <w:sz w:val="20"/>
        </w:rPr>
        <w:t xml:space="preserve"> w </w:t>
      </w:r>
      <w:r w:rsidR="0099522C" w:rsidRPr="00376729">
        <w:rPr>
          <w:rFonts w:ascii="Trebuchet MS" w:hAnsi="Trebuchet MS" w:cs="Arial"/>
          <w:bCs/>
          <w:sz w:val="20"/>
        </w:rPr>
        <w:t xml:space="preserve">postaci elektronicznej </w:t>
      </w:r>
      <w:r w:rsidR="00F27035" w:rsidRPr="00376729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pełnomocnictwo zostało wystawione w postaci papierowej i opatrzone własnoręcznym podpisem, przekazuje się </w:t>
      </w:r>
      <w:r w:rsidR="0099522C" w:rsidRPr="00376729">
        <w:rPr>
          <w:rFonts w:ascii="Trebuchet MS" w:hAnsi="Trebuchet MS" w:cs="Arial"/>
          <w:bCs/>
          <w:sz w:val="20"/>
        </w:rPr>
        <w:t>cyfrowe odwzorowani</w:t>
      </w:r>
      <w:r w:rsidR="00376D87" w:rsidRPr="00376729">
        <w:rPr>
          <w:rFonts w:ascii="Trebuchet MS" w:hAnsi="Trebuchet MS" w:cs="Arial"/>
          <w:bCs/>
          <w:sz w:val="20"/>
        </w:rPr>
        <w:t>e</w:t>
      </w:r>
      <w:r w:rsidR="0099522C" w:rsidRPr="00376729">
        <w:rPr>
          <w:rFonts w:ascii="Trebuchet MS" w:hAnsi="Trebuchet MS" w:cs="Arial"/>
          <w:bCs/>
          <w:sz w:val="20"/>
        </w:rPr>
        <w:t xml:space="preserve"> tego dokumentu, opatrzone</w:t>
      </w:r>
      <w:r w:rsidR="00376D87" w:rsidRPr="00376729">
        <w:rPr>
          <w:rFonts w:ascii="Trebuchet MS" w:hAnsi="Trebuchet MS" w:cs="Arial"/>
          <w:bCs/>
          <w:sz w:val="20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376729">
        <w:rPr>
          <w:rFonts w:ascii="Trebuchet MS" w:hAnsi="Trebuchet MS" w:cs="Arial"/>
          <w:bCs/>
          <w:sz w:val="20"/>
        </w:rPr>
        <w:t xml:space="preserve"> </w:t>
      </w:r>
      <w:r w:rsidR="00376D87" w:rsidRPr="00376729">
        <w:rPr>
          <w:rFonts w:ascii="Trebuchet MS" w:hAnsi="Trebuchet MS" w:cs="Arial"/>
          <w:bCs/>
          <w:sz w:val="20"/>
        </w:rPr>
        <w:t xml:space="preserve">Poświadczenia </w:t>
      </w:r>
      <w:r w:rsidR="00376D87" w:rsidRPr="00376729">
        <w:rPr>
          <w:rFonts w:ascii="Trebuchet MS" w:hAnsi="Trebuchet MS" w:cs="Arial"/>
          <w:bCs/>
          <w:sz w:val="20"/>
        </w:rPr>
        <w:lastRenderedPageBreak/>
        <w:t>zgodności cyfrowego odwzorowania z</w:t>
      </w:r>
      <w:r w:rsidR="006C42DD" w:rsidRPr="00376729">
        <w:rPr>
          <w:rFonts w:ascii="Trebuchet MS" w:hAnsi="Trebuchet MS" w:cs="Arial"/>
          <w:bCs/>
          <w:sz w:val="20"/>
        </w:rPr>
        <w:t> </w:t>
      </w:r>
      <w:r w:rsidR="00376D87" w:rsidRPr="00376729">
        <w:rPr>
          <w:rFonts w:ascii="Trebuchet MS" w:hAnsi="Trebuchet MS" w:cs="Arial"/>
          <w:bCs/>
          <w:sz w:val="20"/>
        </w:rPr>
        <w:t xml:space="preserve">pełnomocnictwem w postaci papierowej, może dokonać </w:t>
      </w:r>
      <w:r w:rsidR="001C4190" w:rsidRPr="00376729">
        <w:rPr>
          <w:rFonts w:ascii="Trebuchet MS" w:hAnsi="Trebuchet MS" w:cs="Arial"/>
          <w:bCs/>
          <w:sz w:val="20"/>
        </w:rPr>
        <w:t>mocodawc</w:t>
      </w:r>
      <w:r w:rsidR="00376D87" w:rsidRPr="00376729">
        <w:rPr>
          <w:rFonts w:ascii="Trebuchet MS" w:hAnsi="Trebuchet MS" w:cs="Arial"/>
          <w:bCs/>
          <w:sz w:val="20"/>
        </w:rPr>
        <w:t>a</w:t>
      </w:r>
      <w:r w:rsidR="001C4190" w:rsidRPr="00376729">
        <w:rPr>
          <w:rFonts w:ascii="Trebuchet MS" w:hAnsi="Trebuchet MS" w:cs="Arial"/>
          <w:bCs/>
          <w:sz w:val="20"/>
        </w:rPr>
        <w:t xml:space="preserve"> (osob</w:t>
      </w:r>
      <w:r w:rsidR="00376D87" w:rsidRPr="00376729">
        <w:rPr>
          <w:rFonts w:ascii="Trebuchet MS" w:hAnsi="Trebuchet MS" w:cs="Arial"/>
          <w:bCs/>
          <w:sz w:val="20"/>
        </w:rPr>
        <w:t>a</w:t>
      </w:r>
      <w:r w:rsidR="001C4190" w:rsidRPr="00376729">
        <w:rPr>
          <w:rFonts w:ascii="Trebuchet MS" w:hAnsi="Trebuchet MS" w:cs="Arial"/>
          <w:bCs/>
          <w:sz w:val="20"/>
        </w:rPr>
        <w:t xml:space="preserve">/osoby wystawiające pełnomocnictwo) lub </w:t>
      </w:r>
      <w:r w:rsidR="0099522C" w:rsidRPr="00376729">
        <w:rPr>
          <w:rFonts w:ascii="Trebuchet MS" w:hAnsi="Trebuchet MS" w:cs="Arial"/>
          <w:bCs/>
          <w:sz w:val="20"/>
        </w:rPr>
        <w:t>notariusz</w:t>
      </w:r>
      <w:r w:rsidR="00D70537" w:rsidRPr="00376729">
        <w:rPr>
          <w:rFonts w:ascii="Trebuchet MS" w:hAnsi="Trebuchet MS" w:cs="Arial"/>
          <w:bCs/>
          <w:sz w:val="20"/>
        </w:rPr>
        <w:t>.</w:t>
      </w:r>
    </w:p>
    <w:p w14:paraId="04F5F739" w14:textId="77777777" w:rsidR="001B37C3" w:rsidRPr="000C0DF6" w:rsidRDefault="001B37C3" w:rsidP="004A1638">
      <w:pPr>
        <w:pStyle w:val="Tekstpodstawowy2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5D8376AD" w14:textId="5450BF00" w:rsidR="00B87908" w:rsidRDefault="0080262D" w:rsidP="001B37C3">
      <w:pPr>
        <w:pStyle w:val="Tekstpodstawowy2"/>
        <w:numPr>
          <w:ilvl w:val="1"/>
          <w:numId w:val="9"/>
        </w:numPr>
        <w:tabs>
          <w:tab w:val="clear" w:pos="891"/>
        </w:tabs>
        <w:spacing w:after="120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</w:t>
      </w:r>
      <w:r w:rsidR="001B37C3" w:rsidRPr="0080262D">
        <w:rPr>
          <w:rFonts w:ascii="Trebuchet MS" w:hAnsi="Trebuchet MS" w:cs="Arial"/>
          <w:b/>
          <w:sz w:val="20"/>
        </w:rPr>
        <w:t xml:space="preserve"> </w:t>
      </w:r>
      <w:r w:rsidRPr="0080262D">
        <w:rPr>
          <w:rFonts w:ascii="Trebuchet MS" w:hAnsi="Trebuchet MS" w:cs="Arial"/>
          <w:b/>
          <w:sz w:val="20"/>
        </w:rPr>
        <w:t>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="001B37C3" w:rsidRPr="00AF27C7">
        <w:rPr>
          <w:rFonts w:ascii="Trebuchet MS" w:hAnsi="Trebuchet MS" w:cs="Arial"/>
          <w:sz w:val="20"/>
        </w:rPr>
        <w:t xml:space="preserve">do dyspozycji </w:t>
      </w:r>
      <w:r w:rsidR="0085449F">
        <w:rPr>
          <w:rFonts w:ascii="Trebuchet MS" w:hAnsi="Trebuchet MS" w:cs="Arial"/>
          <w:sz w:val="20"/>
        </w:rPr>
        <w:t xml:space="preserve">Wykonawcy </w:t>
      </w:r>
      <w:r w:rsidR="001B37C3" w:rsidRPr="00AF27C7">
        <w:rPr>
          <w:rFonts w:ascii="Trebuchet MS" w:hAnsi="Trebuchet MS" w:cs="Arial"/>
          <w:sz w:val="20"/>
        </w:rPr>
        <w:t>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="001B37C3" w:rsidRPr="00030AC0">
        <w:rPr>
          <w:rFonts w:ascii="Trebuchet MS" w:hAnsi="Trebuchet MS" w:cs="Arial"/>
          <w:b/>
          <w:bCs/>
          <w:sz w:val="20"/>
          <w:u w:val="single"/>
        </w:rPr>
        <w:t xml:space="preserve">o ile Wykonawca korzysta ze zdolności innych podmiotów na zasadach określonych w art. </w:t>
      </w:r>
      <w:r w:rsidRPr="00030AC0">
        <w:rPr>
          <w:rFonts w:ascii="Trebuchet MS" w:hAnsi="Trebuchet MS" w:cs="Arial"/>
          <w:b/>
          <w:bCs/>
          <w:sz w:val="20"/>
          <w:u w:val="single"/>
        </w:rPr>
        <w:t>118</w:t>
      </w:r>
      <w:r w:rsidR="001B37C3" w:rsidRPr="00030AC0">
        <w:rPr>
          <w:rFonts w:ascii="Trebuchet MS" w:hAnsi="Trebuchet MS" w:cs="Arial"/>
          <w:b/>
          <w:bCs/>
          <w:sz w:val="20"/>
          <w:u w:val="single"/>
        </w:rPr>
        <w:t xml:space="preserve"> ustawy</w:t>
      </w:r>
      <w:r>
        <w:rPr>
          <w:rFonts w:ascii="Trebuchet MS" w:hAnsi="Trebuchet MS" w:cs="Arial"/>
          <w:sz w:val="20"/>
        </w:rPr>
        <w:t>).</w:t>
      </w:r>
      <w:r w:rsidR="00675C29">
        <w:rPr>
          <w:rFonts w:ascii="Trebuchet MS" w:hAnsi="Trebuchet MS" w:cs="Arial"/>
          <w:sz w:val="20"/>
        </w:rPr>
        <w:t xml:space="preserve">Wzór do wykorzystania – załącznik </w:t>
      </w:r>
      <w:r w:rsidR="00174816">
        <w:rPr>
          <w:rFonts w:ascii="Trebuchet MS" w:hAnsi="Trebuchet MS" w:cs="Arial"/>
          <w:sz w:val="20"/>
        </w:rPr>
        <w:t xml:space="preserve">nr </w:t>
      </w:r>
      <w:r w:rsidR="00675C29">
        <w:rPr>
          <w:rFonts w:ascii="Trebuchet MS" w:hAnsi="Trebuchet MS" w:cs="Arial"/>
          <w:sz w:val="20"/>
        </w:rPr>
        <w:t>3b</w:t>
      </w:r>
      <w:r w:rsidR="00C27CCC">
        <w:rPr>
          <w:rFonts w:ascii="Trebuchet MS" w:hAnsi="Trebuchet MS" w:cs="Arial"/>
          <w:sz w:val="20"/>
        </w:rPr>
        <w:t>.</w:t>
      </w:r>
    </w:p>
    <w:p w14:paraId="6B1A0372" w14:textId="41043D53" w:rsidR="001B37C3" w:rsidRDefault="0080262D" w:rsidP="00B87908">
      <w:pPr>
        <w:pStyle w:val="Tekstpodstawowy2"/>
        <w:spacing w:after="120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>Zobowiązanie lub inny podmiotowy środek dowodowy</w:t>
      </w:r>
      <w:r w:rsidR="00B87908">
        <w:rPr>
          <w:rFonts w:ascii="Trebuchet MS" w:hAnsi="Trebuchet MS" w:cs="Arial"/>
          <w:sz w:val="20"/>
        </w:rPr>
        <w:t xml:space="preserve"> w opisywanym zakresie</w:t>
      </w:r>
      <w:r>
        <w:rPr>
          <w:rFonts w:ascii="Trebuchet MS" w:hAnsi="Trebuchet MS" w:cs="Arial"/>
          <w:sz w:val="20"/>
        </w:rPr>
        <w:t xml:space="preserve">, </w:t>
      </w:r>
      <w:r w:rsidR="00B87908">
        <w:rPr>
          <w:rFonts w:ascii="Trebuchet MS" w:hAnsi="Trebuchet MS" w:cs="Arial"/>
          <w:sz w:val="20"/>
        </w:rPr>
        <w:t xml:space="preserve">przekazuje się </w:t>
      </w:r>
      <w:r>
        <w:rPr>
          <w:rFonts w:ascii="Trebuchet MS" w:hAnsi="Trebuchet MS" w:cs="Arial"/>
          <w:sz w:val="20"/>
        </w:rPr>
        <w:t>w postaci elektronicznej</w:t>
      </w:r>
      <w:r w:rsidR="00B87908">
        <w:rPr>
          <w:rFonts w:ascii="Trebuchet MS" w:hAnsi="Trebuchet MS" w:cs="Arial"/>
          <w:sz w:val="20"/>
        </w:rPr>
        <w:t xml:space="preserve">, </w:t>
      </w:r>
      <w:r w:rsidR="00B87908"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 w:rsidR="00B87908">
        <w:rPr>
          <w:rFonts w:ascii="Trebuchet MS" w:hAnsi="Trebuchet MS" w:cs="Arial"/>
          <w:bCs/>
          <w:sz w:val="20"/>
        </w:rPr>
        <w:t>zobowiązanie (inny podmiotowy środek dowodowy)</w:t>
      </w:r>
      <w:r w:rsidR="00B87908"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</w:t>
      </w:r>
      <w:r w:rsidR="00903D67">
        <w:rPr>
          <w:rFonts w:ascii="Trebuchet MS" w:hAnsi="Trebuchet MS" w:cs="Arial"/>
          <w:bCs/>
          <w:sz w:val="20"/>
        </w:rPr>
        <w:t>.</w:t>
      </w:r>
    </w:p>
    <w:p w14:paraId="7B615107" w14:textId="0BDA7D61" w:rsidR="00870D14" w:rsidRDefault="00870D14" w:rsidP="00870D14">
      <w:pPr>
        <w:rPr>
          <w:rFonts w:ascii="Trebuchet MS" w:hAnsi="Trebuchet MS" w:cs="Arial"/>
          <w:sz w:val="10"/>
          <w:szCs w:val="10"/>
        </w:rPr>
      </w:pPr>
    </w:p>
    <w:p w14:paraId="14324F69" w14:textId="29FDC431" w:rsidR="00EC73AA" w:rsidRPr="00EC73AA" w:rsidRDefault="00EC73AA" w:rsidP="008B6D05">
      <w:pPr>
        <w:pStyle w:val="Tekstpodstawowy2"/>
        <w:numPr>
          <w:ilvl w:val="1"/>
          <w:numId w:val="9"/>
        </w:numPr>
        <w:tabs>
          <w:tab w:val="clear" w:pos="891"/>
        </w:tabs>
        <w:spacing w:after="120"/>
        <w:ind w:left="851" w:right="28"/>
        <w:jc w:val="both"/>
        <w:rPr>
          <w:rFonts w:ascii="Trebuchet MS" w:hAnsi="Trebuchet MS" w:cs="Arial"/>
          <w:sz w:val="20"/>
        </w:rPr>
      </w:pPr>
      <w:r w:rsidRPr="00EC73AA">
        <w:rPr>
          <w:rFonts w:ascii="Trebuchet MS" w:hAnsi="Trebuchet MS" w:cs="Arial"/>
          <w:sz w:val="20"/>
        </w:rPr>
        <w:t>Oświadczenie, o którym mowa w art. 117 ust. 4 ustawy</w:t>
      </w:r>
      <w:r w:rsidR="00C52070">
        <w:rPr>
          <w:rFonts w:ascii="Trebuchet MS" w:hAnsi="Trebuchet MS" w:cs="Arial"/>
          <w:sz w:val="20"/>
        </w:rPr>
        <w:t xml:space="preserve"> PZP</w:t>
      </w:r>
      <w:r w:rsidRPr="00EC73AA">
        <w:rPr>
          <w:rFonts w:ascii="Trebuchet MS" w:hAnsi="Trebuchet MS" w:cs="Arial"/>
          <w:sz w:val="20"/>
        </w:rPr>
        <w:t xml:space="preserve"> </w:t>
      </w:r>
      <w:r w:rsidRPr="00E24923">
        <w:rPr>
          <w:rFonts w:ascii="Trebuchet MS" w:hAnsi="Trebuchet MS" w:cs="Arial"/>
          <w:sz w:val="20"/>
        </w:rPr>
        <w:t>(„ (…)</w:t>
      </w:r>
      <w:r w:rsidRPr="00EC73AA">
        <w:rPr>
          <w:rFonts w:ascii="Trebuchet MS" w:hAnsi="Trebuchet MS" w:cs="Arial"/>
          <w:sz w:val="20"/>
        </w:rPr>
        <w:t xml:space="preserve"> z którego wynika, które roboty budowlane, dostawy lub usługi wykonają poszczególni wykonawcy.”)</w:t>
      </w:r>
      <w:r>
        <w:rPr>
          <w:rFonts w:ascii="Trebuchet MS" w:hAnsi="Trebuchet MS" w:cs="Arial"/>
          <w:sz w:val="20"/>
        </w:rPr>
        <w:t xml:space="preserve"> – o ile dotyczy (odnosi się do Wykonawców wspólnie ubiegających się o udzielenie zamówienia)</w:t>
      </w:r>
      <w:r w:rsidR="00174816">
        <w:rPr>
          <w:rFonts w:ascii="Trebuchet MS" w:hAnsi="Trebuchet MS" w:cs="Arial"/>
          <w:sz w:val="20"/>
        </w:rPr>
        <w:t xml:space="preserve">. </w:t>
      </w:r>
      <w:bookmarkStart w:id="8" w:name="_Hlk101772946"/>
      <w:r w:rsidR="00174816">
        <w:rPr>
          <w:rFonts w:ascii="Trebuchet MS" w:hAnsi="Trebuchet MS" w:cs="Arial"/>
          <w:sz w:val="20"/>
        </w:rPr>
        <w:t xml:space="preserve">Wzór do wykorzystania - załącznik nr </w:t>
      </w:r>
      <w:r w:rsidR="00CC5130">
        <w:rPr>
          <w:rFonts w:ascii="Trebuchet MS" w:hAnsi="Trebuchet MS" w:cs="Arial"/>
          <w:sz w:val="20"/>
        </w:rPr>
        <w:t>9</w:t>
      </w:r>
      <w:bookmarkEnd w:id="8"/>
      <w:r w:rsidR="00F66DE2">
        <w:rPr>
          <w:rFonts w:ascii="Trebuchet MS" w:hAnsi="Trebuchet MS" w:cs="Arial"/>
          <w:sz w:val="20"/>
        </w:rPr>
        <w:t>.</w:t>
      </w:r>
    </w:p>
    <w:p w14:paraId="73CD46DE" w14:textId="2524BAB8" w:rsidR="008B6D05" w:rsidRDefault="008B6D05" w:rsidP="00870D14">
      <w:pPr>
        <w:rPr>
          <w:rFonts w:ascii="Trebuchet MS" w:hAnsi="Trebuchet MS" w:cs="Arial"/>
          <w:sz w:val="10"/>
          <w:szCs w:val="10"/>
        </w:rPr>
      </w:pPr>
    </w:p>
    <w:p w14:paraId="60032007" w14:textId="55AA6366" w:rsidR="001B37C3" w:rsidRDefault="001B37C3" w:rsidP="001B37C3">
      <w:pPr>
        <w:pStyle w:val="Tekstpodstawowy2"/>
        <w:numPr>
          <w:ilvl w:val="1"/>
          <w:numId w:val="9"/>
        </w:numPr>
        <w:tabs>
          <w:tab w:val="clear" w:pos="891"/>
        </w:tabs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Dowód wniesienia wadium</w:t>
      </w:r>
      <w:r w:rsidRPr="00AF27C7">
        <w:rPr>
          <w:rFonts w:ascii="Trebuchet MS" w:hAnsi="Trebuchet MS" w:cs="Arial"/>
          <w:sz w:val="20"/>
        </w:rPr>
        <w:t>:</w:t>
      </w:r>
    </w:p>
    <w:p w14:paraId="04B4207E" w14:textId="77777777" w:rsidR="00DE2AB6" w:rsidRPr="00DE2AB6" w:rsidRDefault="00DE2AB6" w:rsidP="00DE2AB6">
      <w:pPr>
        <w:pStyle w:val="Tekstpodstawowy2"/>
        <w:ind w:left="851" w:right="28"/>
        <w:jc w:val="both"/>
        <w:rPr>
          <w:rFonts w:ascii="Trebuchet MS" w:hAnsi="Trebuchet MS" w:cs="Arial"/>
          <w:sz w:val="10"/>
          <w:szCs w:val="10"/>
        </w:rPr>
      </w:pPr>
    </w:p>
    <w:p w14:paraId="72F090DF" w14:textId="59FCF318" w:rsidR="001B37C3" w:rsidRDefault="00003CBE" w:rsidP="001B37C3">
      <w:pPr>
        <w:pStyle w:val="Tekstpodstawowy2"/>
        <w:numPr>
          <w:ilvl w:val="2"/>
          <w:numId w:val="9"/>
        </w:numPr>
        <w:tabs>
          <w:tab w:val="clear" w:pos="720"/>
        </w:tabs>
        <w:ind w:left="1560" w:right="28" w:hanging="709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</w:t>
      </w:r>
      <w:r w:rsidR="001B37C3" w:rsidRPr="00AF27C7">
        <w:rPr>
          <w:rFonts w:ascii="Trebuchet MS" w:hAnsi="Trebuchet MS" w:cs="Arial"/>
          <w:sz w:val="20"/>
        </w:rPr>
        <w:t xml:space="preserve"> przypadku wniesienia </w:t>
      </w:r>
      <w:r w:rsidR="00AA4DF5">
        <w:rPr>
          <w:rFonts w:ascii="Trebuchet MS" w:hAnsi="Trebuchet MS" w:cs="Arial"/>
          <w:sz w:val="20"/>
        </w:rPr>
        <w:t>wadium w postaci niepieniężnej</w:t>
      </w:r>
      <w:r w:rsidR="001B37C3" w:rsidRPr="00AF27C7">
        <w:rPr>
          <w:rFonts w:ascii="Trebuchet MS" w:hAnsi="Trebuchet MS" w:cs="Arial"/>
          <w:sz w:val="20"/>
        </w:rPr>
        <w:t>, do oferty należy dołączyć (w wyodrębnionym pliku) elektroniczny dokument potwierdzający wni</w:t>
      </w:r>
      <w:r w:rsidR="00594660">
        <w:rPr>
          <w:rFonts w:ascii="Trebuchet MS" w:hAnsi="Trebuchet MS" w:cs="Arial"/>
          <w:sz w:val="20"/>
        </w:rPr>
        <w:t>esienie wadium – zgodnie z ust.</w:t>
      </w:r>
      <w:r w:rsidR="001B37C3" w:rsidRPr="00AF27C7">
        <w:rPr>
          <w:rFonts w:ascii="Trebuchet MS" w:hAnsi="Trebuchet MS" w:cs="Arial"/>
          <w:sz w:val="20"/>
        </w:rPr>
        <w:t xml:space="preserve"> </w:t>
      </w:r>
      <w:r w:rsidR="00870D14">
        <w:rPr>
          <w:rFonts w:ascii="Trebuchet MS" w:hAnsi="Trebuchet MS" w:cs="Arial"/>
          <w:sz w:val="20"/>
        </w:rPr>
        <w:t>6</w:t>
      </w:r>
      <w:r w:rsidR="001B37C3" w:rsidRPr="00AF27C7">
        <w:rPr>
          <w:rFonts w:ascii="Trebuchet MS" w:hAnsi="Trebuchet MS" w:cs="Arial"/>
          <w:sz w:val="20"/>
        </w:rPr>
        <w:t xml:space="preserve"> Rozdziału </w:t>
      </w:r>
      <w:r w:rsidR="00870D14">
        <w:rPr>
          <w:rFonts w:ascii="Trebuchet MS" w:hAnsi="Trebuchet MS" w:cs="Arial"/>
          <w:sz w:val="20"/>
        </w:rPr>
        <w:t xml:space="preserve">XXII </w:t>
      </w:r>
      <w:r w:rsidR="00AA4DF5">
        <w:rPr>
          <w:rFonts w:ascii="Trebuchet MS" w:hAnsi="Trebuchet MS" w:cs="Arial"/>
          <w:sz w:val="20"/>
        </w:rPr>
        <w:t>S</w:t>
      </w:r>
      <w:r w:rsidR="001B37C3" w:rsidRPr="00AF27C7">
        <w:rPr>
          <w:rFonts w:ascii="Trebuchet MS" w:hAnsi="Trebuchet MS" w:cs="Arial"/>
          <w:sz w:val="20"/>
        </w:rPr>
        <w:t>WZ;</w:t>
      </w:r>
    </w:p>
    <w:p w14:paraId="11F29D2C" w14:textId="77777777" w:rsidR="001B37C3" w:rsidRPr="003D7255" w:rsidRDefault="001B37C3" w:rsidP="001B37C3">
      <w:pPr>
        <w:pStyle w:val="Tekstpodstawowy2"/>
        <w:ind w:left="1560"/>
        <w:jc w:val="both"/>
        <w:rPr>
          <w:rFonts w:ascii="Trebuchet MS" w:hAnsi="Trebuchet MS" w:cs="Arial"/>
          <w:sz w:val="20"/>
        </w:rPr>
      </w:pPr>
    </w:p>
    <w:p w14:paraId="238452AA" w14:textId="274968A6" w:rsidR="001B37C3" w:rsidRDefault="001B37C3" w:rsidP="00AA4DF5">
      <w:pPr>
        <w:pStyle w:val="Tekstpodstawowy2"/>
        <w:ind w:left="156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Wykonawców składających ofertę wspólną treść dokumentu wadialnego musi zapewniać możliwość zaspokojenia interesów Zamawiającego co oznacza, </w:t>
      </w:r>
      <w:r w:rsidR="00FD13F9"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t xml:space="preserve">że uzyskanie zagwarantowanej zapłaty wadium musi obejmować wszystkie wskazane w ustawie przesłanki zatrzymania wadium, o których mowa w art. </w:t>
      </w:r>
      <w:r w:rsidR="00AA4DF5">
        <w:rPr>
          <w:rFonts w:ascii="Trebuchet MS" w:hAnsi="Trebuchet MS" w:cs="Arial"/>
          <w:sz w:val="20"/>
        </w:rPr>
        <w:t>98 ust. 6</w:t>
      </w:r>
      <w:r>
        <w:rPr>
          <w:rFonts w:ascii="Trebuchet MS" w:hAnsi="Trebuchet MS" w:cs="Arial"/>
          <w:sz w:val="20"/>
        </w:rPr>
        <w:t xml:space="preserve"> ustawy, tj. działania lub zaniechania </w:t>
      </w:r>
      <w:r>
        <w:rPr>
          <w:rFonts w:ascii="Trebuchet MS" w:hAnsi="Trebuchet MS" w:cs="Arial"/>
          <w:b/>
          <w:sz w:val="20"/>
          <w:u w:val="single"/>
        </w:rPr>
        <w:t>wszystkich Wykonaw</w:t>
      </w:r>
      <w:r w:rsidR="00AA4DF5">
        <w:rPr>
          <w:rFonts w:ascii="Trebuchet MS" w:hAnsi="Trebuchet MS" w:cs="Arial"/>
          <w:b/>
          <w:sz w:val="20"/>
          <w:u w:val="single"/>
        </w:rPr>
        <w:t>ców wspólnie ubiegających się o </w:t>
      </w:r>
      <w:r>
        <w:rPr>
          <w:rFonts w:ascii="Trebuchet MS" w:hAnsi="Trebuchet MS" w:cs="Arial"/>
          <w:b/>
          <w:sz w:val="20"/>
          <w:u w:val="single"/>
        </w:rPr>
        <w:t>udzielenie zamówienia</w:t>
      </w:r>
      <w:r>
        <w:rPr>
          <w:rFonts w:ascii="Trebuchet MS" w:hAnsi="Trebuchet MS" w:cs="Arial"/>
          <w:sz w:val="20"/>
        </w:rPr>
        <w:t>;</w:t>
      </w:r>
    </w:p>
    <w:p w14:paraId="4C27EDBB" w14:textId="77777777" w:rsidR="003B6340" w:rsidRPr="003B6340" w:rsidRDefault="003B6340" w:rsidP="00AA4DF5">
      <w:pPr>
        <w:pStyle w:val="Tekstpodstawowy2"/>
        <w:ind w:left="1560"/>
        <w:jc w:val="both"/>
        <w:rPr>
          <w:rFonts w:ascii="Trebuchet MS" w:hAnsi="Trebuchet MS" w:cs="Arial"/>
          <w:sz w:val="10"/>
          <w:szCs w:val="10"/>
        </w:rPr>
      </w:pPr>
    </w:p>
    <w:p w14:paraId="266407A5" w14:textId="5C133297" w:rsidR="001B37C3" w:rsidRPr="00AF27C7" w:rsidRDefault="008D1A55" w:rsidP="001B37C3">
      <w:pPr>
        <w:pStyle w:val="Tekstpodstawowy2"/>
        <w:numPr>
          <w:ilvl w:val="2"/>
          <w:numId w:val="9"/>
        </w:numPr>
        <w:tabs>
          <w:tab w:val="clear" w:pos="720"/>
        </w:tabs>
        <w:ind w:left="1560" w:right="28" w:hanging="709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</w:t>
      </w:r>
      <w:r w:rsidRPr="00AF27C7">
        <w:rPr>
          <w:rFonts w:ascii="Trebuchet MS" w:hAnsi="Trebuchet MS" w:cs="Arial"/>
          <w:sz w:val="20"/>
        </w:rPr>
        <w:t xml:space="preserve"> przypadku wniesienia wadium w postaci pieniężnej, zaleca </w:t>
      </w:r>
      <w:r>
        <w:rPr>
          <w:rFonts w:ascii="Trebuchet MS" w:hAnsi="Trebuchet MS" w:cs="Arial"/>
          <w:sz w:val="20"/>
        </w:rPr>
        <w:t>się</w:t>
      </w:r>
      <w:r w:rsidRPr="00AF27C7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złożyć</w:t>
      </w:r>
      <w:r w:rsidRPr="00AF27C7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wraz z</w:t>
      </w:r>
      <w:r w:rsidRPr="00AF27C7">
        <w:rPr>
          <w:rFonts w:ascii="Trebuchet MS" w:hAnsi="Trebuchet MS" w:cs="Arial"/>
          <w:sz w:val="20"/>
        </w:rPr>
        <w:t> ofert</w:t>
      </w:r>
      <w:r>
        <w:rPr>
          <w:rFonts w:ascii="Trebuchet MS" w:hAnsi="Trebuchet MS" w:cs="Arial"/>
          <w:sz w:val="20"/>
        </w:rPr>
        <w:t xml:space="preserve">ą </w:t>
      </w:r>
      <w:r w:rsidRPr="00AF27C7">
        <w:rPr>
          <w:rFonts w:ascii="Trebuchet MS" w:hAnsi="Trebuchet MS" w:cs="Arial"/>
          <w:sz w:val="20"/>
        </w:rPr>
        <w:t>potwierdzeni</w:t>
      </w:r>
      <w:r>
        <w:rPr>
          <w:rFonts w:ascii="Trebuchet MS" w:hAnsi="Trebuchet MS" w:cs="Arial"/>
          <w:sz w:val="20"/>
        </w:rPr>
        <w:t>e</w:t>
      </w:r>
      <w:r w:rsidRPr="00AF27C7">
        <w:rPr>
          <w:rFonts w:ascii="Trebuchet MS" w:hAnsi="Trebuchet MS" w:cs="Arial"/>
          <w:sz w:val="20"/>
        </w:rPr>
        <w:t xml:space="preserve"> nadania przelewu</w:t>
      </w:r>
      <w:r w:rsidR="001B37C3" w:rsidRPr="00AF27C7">
        <w:rPr>
          <w:rFonts w:ascii="Trebuchet MS" w:hAnsi="Trebuchet MS" w:cs="Arial"/>
          <w:sz w:val="20"/>
        </w:rPr>
        <w:t>.</w:t>
      </w:r>
    </w:p>
    <w:p w14:paraId="62EA85D2" w14:textId="77777777" w:rsidR="003B29C5" w:rsidRDefault="003B29C5" w:rsidP="00E45835">
      <w:pPr>
        <w:pStyle w:val="Tekstpodstawowy2"/>
        <w:ind w:right="28"/>
        <w:jc w:val="both"/>
        <w:rPr>
          <w:rFonts w:ascii="Trebuchet MS" w:hAnsi="Trebuchet MS" w:cs="Arial"/>
          <w:color w:val="FF0000"/>
          <w:sz w:val="20"/>
        </w:rPr>
      </w:pPr>
    </w:p>
    <w:p w14:paraId="2C30111C" w14:textId="77777777" w:rsidR="00611C31" w:rsidRPr="00692EA6" w:rsidRDefault="00611C31" w:rsidP="00611C31">
      <w:pPr>
        <w:pStyle w:val="Tekstpodstawowy2"/>
        <w:ind w:left="851" w:right="28"/>
        <w:jc w:val="both"/>
        <w:rPr>
          <w:rFonts w:ascii="Trebuchet MS" w:hAnsi="Trebuchet MS" w:cs="Arial"/>
          <w:sz w:val="20"/>
        </w:rPr>
      </w:pPr>
    </w:p>
    <w:p w14:paraId="6AD720F0" w14:textId="0B8F9C9D" w:rsidR="003034A0" w:rsidRPr="00692EA6" w:rsidRDefault="001B37C3" w:rsidP="003034A0">
      <w:pPr>
        <w:pStyle w:val="Tekstpodstawowy2"/>
        <w:numPr>
          <w:ilvl w:val="1"/>
          <w:numId w:val="9"/>
        </w:numPr>
        <w:tabs>
          <w:tab w:val="clear" w:pos="891"/>
        </w:tabs>
        <w:ind w:left="851" w:right="28"/>
        <w:jc w:val="both"/>
        <w:rPr>
          <w:rFonts w:ascii="Trebuchet MS" w:hAnsi="Trebuchet MS" w:cs="Arial"/>
          <w:sz w:val="20"/>
        </w:rPr>
      </w:pPr>
      <w:r w:rsidRPr="00692EA6">
        <w:rPr>
          <w:rFonts w:ascii="Trebuchet MS" w:hAnsi="Trebuchet MS" w:cs="Arial"/>
          <w:sz w:val="20"/>
        </w:rPr>
        <w:t xml:space="preserve">Spis wszystkich załączonych dokumentów </w:t>
      </w:r>
      <w:r w:rsidRPr="00692EA6">
        <w:rPr>
          <w:rFonts w:ascii="Trebuchet MS" w:hAnsi="Trebuchet MS" w:cs="Arial"/>
          <w:b/>
          <w:bCs/>
          <w:sz w:val="20"/>
        </w:rPr>
        <w:t>(spis treści)</w:t>
      </w:r>
      <w:r w:rsidRPr="00692EA6">
        <w:rPr>
          <w:rFonts w:ascii="Trebuchet MS" w:hAnsi="Trebuchet MS" w:cs="Arial"/>
          <w:sz w:val="20"/>
        </w:rPr>
        <w:t xml:space="preserve"> – zalecane, niewymagane.</w:t>
      </w:r>
    </w:p>
    <w:p w14:paraId="18048C2E" w14:textId="77777777" w:rsidR="001B37C3" w:rsidRPr="00692EA6" w:rsidRDefault="001B37C3" w:rsidP="00646928">
      <w:pPr>
        <w:jc w:val="both"/>
        <w:rPr>
          <w:rFonts w:ascii="Trebuchet MS" w:hAnsi="Trebuchet MS" w:cs="Arial"/>
        </w:rPr>
      </w:pPr>
    </w:p>
    <w:p w14:paraId="0182887F" w14:textId="5AEDDEA4" w:rsidR="001B37C3" w:rsidRPr="00692EA6" w:rsidRDefault="001B37C3" w:rsidP="008A0CAC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rebuchet MS" w:hAnsi="Trebuchet MS" w:cs="Arial"/>
        </w:rPr>
      </w:pPr>
      <w:r w:rsidRPr="00692EA6">
        <w:rPr>
          <w:rFonts w:ascii="Trebuchet MS" w:hAnsi="Trebuchet MS" w:cs="Arial"/>
        </w:rPr>
        <w:t>Każdy Wykonawca może złożyć tylko jedną ofertę.</w:t>
      </w:r>
      <w:r w:rsidR="00003CBE" w:rsidRPr="00692EA6">
        <w:rPr>
          <w:rFonts w:ascii="Trebuchet MS" w:hAnsi="Trebuchet MS" w:cs="Arial"/>
        </w:rPr>
        <w:t xml:space="preserve"> </w:t>
      </w:r>
      <w:r w:rsidRPr="00692EA6">
        <w:rPr>
          <w:rFonts w:ascii="Trebuchet MS" w:hAnsi="Trebuchet MS" w:cs="Arial"/>
        </w:rPr>
        <w:t>Ofertę należy spo</w:t>
      </w:r>
      <w:r w:rsidR="00003CBE" w:rsidRPr="00692EA6">
        <w:rPr>
          <w:rFonts w:ascii="Trebuchet MS" w:hAnsi="Trebuchet MS" w:cs="Arial"/>
        </w:rPr>
        <w:t>rządzić zgodnie z </w:t>
      </w:r>
      <w:r w:rsidR="00DF387B" w:rsidRPr="00692EA6">
        <w:rPr>
          <w:rFonts w:ascii="Trebuchet MS" w:hAnsi="Trebuchet MS" w:cs="Arial"/>
        </w:rPr>
        <w:t>wymaganiami S</w:t>
      </w:r>
      <w:r w:rsidRPr="00692EA6">
        <w:rPr>
          <w:rFonts w:ascii="Trebuchet MS" w:hAnsi="Trebuchet MS" w:cs="Arial"/>
        </w:rPr>
        <w:t>WZ.</w:t>
      </w:r>
    </w:p>
    <w:p w14:paraId="07BB2411" w14:textId="77777777" w:rsidR="001B37C3" w:rsidRPr="00692EA6" w:rsidRDefault="001B37C3" w:rsidP="001B37C3">
      <w:pPr>
        <w:jc w:val="both"/>
        <w:rPr>
          <w:rFonts w:ascii="Trebuchet MS" w:hAnsi="Trebuchet MS" w:cs="Arial"/>
        </w:rPr>
      </w:pPr>
    </w:p>
    <w:p w14:paraId="31634EEF" w14:textId="2080279C" w:rsidR="001B37C3" w:rsidRPr="00692EA6" w:rsidRDefault="001B37C3" w:rsidP="001B37C3">
      <w:pPr>
        <w:numPr>
          <w:ilvl w:val="0"/>
          <w:numId w:val="1"/>
        </w:numPr>
        <w:tabs>
          <w:tab w:val="clear" w:pos="567"/>
          <w:tab w:val="num" w:pos="426"/>
        </w:tabs>
        <w:ind w:left="454" w:hanging="454"/>
        <w:jc w:val="both"/>
        <w:rPr>
          <w:rFonts w:ascii="Trebuchet MS" w:hAnsi="Trebuchet MS" w:cs="Arial"/>
        </w:rPr>
      </w:pPr>
      <w:r w:rsidRPr="00692EA6">
        <w:rPr>
          <w:rFonts w:ascii="Trebuchet MS" w:hAnsi="Trebuchet MS" w:cs="Arial"/>
        </w:rPr>
        <w:t>Oferta musi być sporządzona pod rygorem nieważności w formie elektronicznej</w:t>
      </w:r>
      <w:r w:rsidR="00376729" w:rsidRPr="00692EA6">
        <w:rPr>
          <w:rFonts w:ascii="Trebuchet MS" w:hAnsi="Trebuchet MS" w:cs="Arial"/>
        </w:rPr>
        <w:t xml:space="preserve"> (w postaci elektronicznej opatrzonej kwalifikowanym podpisem elektronicznym)</w:t>
      </w:r>
      <w:r w:rsidR="00DF387B" w:rsidRPr="00692EA6">
        <w:rPr>
          <w:rFonts w:ascii="Trebuchet MS" w:hAnsi="Trebuchet MS" w:cs="Arial"/>
        </w:rPr>
        <w:t xml:space="preserve"> albo w postaci elektronicznej opatrzonej podpisem zaufanym lub podpisem osobistym</w:t>
      </w:r>
      <w:r w:rsidRPr="00692EA6">
        <w:rPr>
          <w:rFonts w:ascii="Trebuchet MS" w:hAnsi="Trebuchet MS" w:cs="Arial"/>
        </w:rPr>
        <w:t>, w języku polskim.</w:t>
      </w:r>
    </w:p>
    <w:p w14:paraId="49D7F2FD" w14:textId="77777777" w:rsidR="001B37C3" w:rsidRPr="00692EA6" w:rsidRDefault="001B37C3" w:rsidP="001B37C3">
      <w:pPr>
        <w:jc w:val="both"/>
        <w:rPr>
          <w:rFonts w:ascii="Trebuchet MS" w:hAnsi="Trebuchet MS" w:cs="Arial"/>
          <w:sz w:val="10"/>
          <w:szCs w:val="10"/>
        </w:rPr>
      </w:pPr>
    </w:p>
    <w:p w14:paraId="7C91B307" w14:textId="721DE9CA" w:rsidR="001B37C3" w:rsidRPr="00692EA6" w:rsidRDefault="00A72638" w:rsidP="006B3E27">
      <w:pPr>
        <w:pStyle w:val="Akapitzlist"/>
        <w:numPr>
          <w:ilvl w:val="1"/>
          <w:numId w:val="45"/>
        </w:numPr>
        <w:tabs>
          <w:tab w:val="clear" w:pos="567"/>
          <w:tab w:val="left" w:pos="993"/>
        </w:tabs>
        <w:ind w:left="851" w:hanging="425"/>
        <w:jc w:val="both"/>
        <w:rPr>
          <w:rFonts w:ascii="Trebuchet MS" w:hAnsi="Trebuchet MS" w:cs="Arial"/>
        </w:rPr>
      </w:pPr>
      <w:r w:rsidRPr="00692EA6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692EA6">
        <w:rPr>
          <w:rFonts w:ascii="Trebuchet MS" w:hAnsi="Trebuchet MS" w:cs="Arial"/>
        </w:rPr>
        <w:t>.</w:t>
      </w:r>
    </w:p>
    <w:p w14:paraId="7C8E1743" w14:textId="22270935" w:rsidR="001B37C3" w:rsidRPr="00692EA6" w:rsidRDefault="001B37C3" w:rsidP="001B37C3">
      <w:pPr>
        <w:tabs>
          <w:tab w:val="left" w:pos="993"/>
        </w:tabs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Pr="00692EA6" w:rsidRDefault="001B37C3" w:rsidP="006B3E27">
      <w:pPr>
        <w:numPr>
          <w:ilvl w:val="1"/>
          <w:numId w:val="45"/>
        </w:numPr>
        <w:tabs>
          <w:tab w:val="left" w:pos="851"/>
        </w:tabs>
        <w:ind w:left="540" w:hanging="114"/>
        <w:jc w:val="both"/>
        <w:rPr>
          <w:rFonts w:ascii="Trebuchet MS" w:hAnsi="Trebuchet MS" w:cs="Arial"/>
        </w:rPr>
      </w:pPr>
      <w:r w:rsidRPr="00692EA6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692EA6" w:rsidRDefault="001B37C3" w:rsidP="001B37C3">
      <w:pPr>
        <w:tabs>
          <w:tab w:val="left" w:pos="851"/>
        </w:tabs>
        <w:jc w:val="both"/>
        <w:rPr>
          <w:rFonts w:ascii="Trebuchet MS" w:hAnsi="Trebuchet MS" w:cs="Arial"/>
          <w:sz w:val="10"/>
          <w:szCs w:val="10"/>
        </w:rPr>
      </w:pPr>
    </w:p>
    <w:p w14:paraId="76604396" w14:textId="7130DA25" w:rsidR="001B37C3" w:rsidRPr="00692EA6" w:rsidRDefault="001B37C3" w:rsidP="006B3E27">
      <w:pPr>
        <w:numPr>
          <w:ilvl w:val="1"/>
          <w:numId w:val="45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692EA6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 w:rsidRPr="00692EA6">
        <w:rPr>
          <w:rFonts w:ascii="Trebuchet MS" w:hAnsi="Trebuchet MS" w:cs="Arial"/>
        </w:rPr>
        <w:t xml:space="preserve"> zgodnie z ust. 3.</w:t>
      </w:r>
      <w:r w:rsidR="00CB70B4" w:rsidRPr="00692EA6">
        <w:rPr>
          <w:rFonts w:ascii="Trebuchet MS" w:hAnsi="Trebuchet MS" w:cs="Arial"/>
        </w:rPr>
        <w:t>3</w:t>
      </w:r>
      <w:r w:rsidR="00A72638" w:rsidRPr="00692EA6">
        <w:rPr>
          <w:rFonts w:ascii="Trebuchet MS" w:hAnsi="Trebuchet MS" w:cs="Arial"/>
        </w:rPr>
        <w:t xml:space="preserve"> niniejszego rozdziału SWZ</w:t>
      </w:r>
      <w:r w:rsidRPr="00692EA6">
        <w:rPr>
          <w:rFonts w:ascii="Trebuchet MS" w:hAnsi="Trebuchet MS" w:cs="Arial"/>
        </w:rPr>
        <w:t>, o ile nie wynika ono z dokumentów rejestrowych Wykonawcy</w:t>
      </w:r>
      <w:r w:rsidR="00A72638" w:rsidRPr="00692EA6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692EA6" w:rsidRDefault="001B37C3" w:rsidP="001B37C3">
      <w:pPr>
        <w:tabs>
          <w:tab w:val="left" w:pos="851"/>
        </w:tabs>
        <w:jc w:val="both"/>
        <w:rPr>
          <w:rFonts w:ascii="Trebuchet MS" w:hAnsi="Trebuchet MS" w:cs="Arial"/>
          <w:sz w:val="10"/>
          <w:szCs w:val="10"/>
        </w:rPr>
      </w:pPr>
    </w:p>
    <w:p w14:paraId="164F61C9" w14:textId="77777777" w:rsidR="00711F25" w:rsidRPr="00692EA6" w:rsidRDefault="00711F25" w:rsidP="006B3E27">
      <w:pPr>
        <w:numPr>
          <w:ilvl w:val="1"/>
          <w:numId w:val="45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692EA6">
        <w:rPr>
          <w:rFonts w:ascii="Trebuchet MS" w:hAnsi="Trebuchet MS" w:cs="Arial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692EA6">
        <w:rPr>
          <w:rFonts w:ascii="Trebuchet MS" w:hAnsi="Trebuchet MS" w:cs="Arial"/>
          <w:b/>
        </w:rPr>
        <w:t>muszą być ponownie</w:t>
      </w:r>
      <w:r w:rsidRPr="00692EA6">
        <w:rPr>
          <w:rFonts w:ascii="Trebuchet MS" w:hAnsi="Trebuchet MS" w:cs="Arial"/>
        </w:rPr>
        <w:t xml:space="preserve"> podpisane kwalifikowanym podpisem elektronicznym lub podpisem zaufanym lub podpisem osobistym, przez Wykonawcę </w:t>
      </w:r>
      <w:r w:rsidRPr="00692EA6">
        <w:rPr>
          <w:rFonts w:ascii="Trebuchet MS" w:hAnsi="Trebuchet MS" w:cs="Arial"/>
        </w:rPr>
        <w:lastRenderedPageBreak/>
        <w:t>lub osobę/y upoważnioną/e do reprezentowania Wykonawcy/ów wspólnie ubiegających się o udzielenie zamówienia publicznego.</w:t>
      </w:r>
    </w:p>
    <w:p w14:paraId="6F87DA48" w14:textId="77777777" w:rsidR="001B37C3" w:rsidRPr="00692EA6" w:rsidRDefault="001B37C3" w:rsidP="001B37C3">
      <w:pPr>
        <w:jc w:val="both"/>
        <w:rPr>
          <w:rFonts w:ascii="Trebuchet MS" w:hAnsi="Trebuchet MS" w:cs="Arial"/>
        </w:rPr>
      </w:pPr>
    </w:p>
    <w:p w14:paraId="75485376" w14:textId="346396E2" w:rsidR="00925D69" w:rsidRPr="00692EA6" w:rsidRDefault="00925D69" w:rsidP="006B3E27">
      <w:pPr>
        <w:numPr>
          <w:ilvl w:val="0"/>
          <w:numId w:val="45"/>
        </w:numPr>
        <w:jc w:val="both"/>
        <w:rPr>
          <w:rFonts w:ascii="Trebuchet MS" w:hAnsi="Trebuchet MS" w:cs="Arial"/>
        </w:rPr>
      </w:pPr>
      <w:r w:rsidRPr="00692EA6">
        <w:rPr>
          <w:rFonts w:ascii="Trebuchet MS" w:hAnsi="Trebuchet MS" w:cs="Arial"/>
        </w:rPr>
        <w:t>Wykonawca może wprowadzić zmiany w złożonej przez siebie ofercie lub wycofać złożoną przez siebie ofertę. Sposób zmiany lub wycofania oferty został opisany w instrukcjach użytkownika</w:t>
      </w:r>
      <w:r w:rsidR="00175B4D" w:rsidRPr="00692EA6">
        <w:rPr>
          <w:rFonts w:ascii="Trebuchet MS" w:hAnsi="Trebuchet MS" w:cs="Arial"/>
        </w:rPr>
        <w:t xml:space="preserve"> Platformy zakupowej</w:t>
      </w:r>
      <w:r w:rsidRPr="00692EA6">
        <w:rPr>
          <w:rFonts w:ascii="Trebuchet MS" w:hAnsi="Trebuchet MS" w:cs="Arial"/>
        </w:rPr>
        <w:t>, o których mowa w</w:t>
      </w:r>
      <w:r w:rsidR="001B3B60" w:rsidRPr="00692EA6">
        <w:rPr>
          <w:rFonts w:ascii="Trebuchet MS" w:hAnsi="Trebuchet MS" w:cs="Arial"/>
        </w:rPr>
        <w:t xml:space="preserve"> rozdziale XIII</w:t>
      </w:r>
      <w:r w:rsidRPr="00692EA6">
        <w:rPr>
          <w:rFonts w:ascii="Trebuchet MS" w:hAnsi="Trebuchet MS" w:cs="Arial"/>
        </w:rPr>
        <w:t xml:space="preserve"> ust. 1</w:t>
      </w:r>
      <w:r w:rsidR="00B54CBE" w:rsidRPr="00692EA6">
        <w:rPr>
          <w:rFonts w:ascii="Trebuchet MS" w:hAnsi="Trebuchet MS" w:cs="Arial"/>
        </w:rPr>
        <w:t>, 5 i 6</w:t>
      </w:r>
      <w:r w:rsidR="00C27CCC" w:rsidRPr="00692EA6">
        <w:rPr>
          <w:rFonts w:ascii="Trebuchet MS" w:hAnsi="Trebuchet MS" w:cs="Arial"/>
        </w:rPr>
        <w:t xml:space="preserve"> </w:t>
      </w:r>
      <w:r w:rsidRPr="00692EA6">
        <w:rPr>
          <w:rFonts w:ascii="Trebuchet MS" w:hAnsi="Trebuchet MS" w:cs="Arial"/>
        </w:rPr>
        <w:t>SWZ</w:t>
      </w:r>
      <w:r w:rsidR="00175B4D" w:rsidRPr="00692EA6">
        <w:rPr>
          <w:rFonts w:ascii="Trebuchet MS" w:hAnsi="Trebuchet MS" w:cs="Arial"/>
        </w:rPr>
        <w:t>.</w:t>
      </w:r>
    </w:p>
    <w:p w14:paraId="6D84A43D" w14:textId="77777777" w:rsidR="00925D69" w:rsidRPr="00692EA6" w:rsidRDefault="00925D69" w:rsidP="00925D69">
      <w:pPr>
        <w:jc w:val="both"/>
        <w:rPr>
          <w:rFonts w:ascii="Trebuchet MS" w:hAnsi="Trebuchet MS" w:cs="Arial"/>
        </w:rPr>
      </w:pPr>
    </w:p>
    <w:p w14:paraId="2429B291" w14:textId="7AF2B099" w:rsidR="001B37C3" w:rsidRPr="00692EA6" w:rsidRDefault="00F31894" w:rsidP="006B3E27">
      <w:pPr>
        <w:numPr>
          <w:ilvl w:val="0"/>
          <w:numId w:val="45"/>
        </w:numPr>
        <w:jc w:val="both"/>
        <w:rPr>
          <w:rFonts w:ascii="Trebuchet MS" w:hAnsi="Trebuchet MS" w:cs="Arial"/>
        </w:rPr>
      </w:pPr>
      <w:r w:rsidRPr="00692EA6">
        <w:rPr>
          <w:rFonts w:ascii="Trebuchet MS" w:hAnsi="Trebuchet MS" w:cs="Arial"/>
        </w:rPr>
        <w:t xml:space="preserve">Protokół postępowania </w:t>
      </w:r>
      <w:r w:rsidR="00294939" w:rsidRPr="00692EA6">
        <w:rPr>
          <w:rFonts w:ascii="Trebuchet MS" w:hAnsi="Trebuchet MS" w:cs="Arial"/>
        </w:rPr>
        <w:t xml:space="preserve">o udzielenie zamówienia </w:t>
      </w:r>
      <w:r w:rsidRPr="00692EA6">
        <w:rPr>
          <w:rFonts w:ascii="Trebuchet MS" w:hAnsi="Trebuchet MS" w:cs="Arial"/>
        </w:rPr>
        <w:t>wraz z załącznikami, w tym oferta Wykonawcy wraz z załącznikami</w:t>
      </w:r>
      <w:r w:rsidR="00294939" w:rsidRPr="00692EA6">
        <w:rPr>
          <w:rFonts w:ascii="Trebuchet MS" w:hAnsi="Trebuchet MS" w:cs="Arial"/>
        </w:rPr>
        <w:t>,</w:t>
      </w:r>
      <w:r w:rsidRPr="00692EA6">
        <w:rPr>
          <w:rFonts w:ascii="Trebuchet MS" w:hAnsi="Trebuchet MS" w:cs="Arial"/>
        </w:rPr>
        <w:t xml:space="preserve"> </w:t>
      </w:r>
      <w:r w:rsidR="00294939" w:rsidRPr="00692EA6">
        <w:rPr>
          <w:rFonts w:ascii="Trebuchet MS" w:hAnsi="Trebuchet MS" w:cs="Arial"/>
        </w:rPr>
        <w:t>są</w:t>
      </w:r>
      <w:r w:rsidRPr="00692EA6">
        <w:rPr>
          <w:rFonts w:ascii="Trebuchet MS" w:hAnsi="Trebuchet MS" w:cs="Arial"/>
        </w:rPr>
        <w:t xml:space="preserve"> jawn</w:t>
      </w:r>
      <w:r w:rsidR="00294939" w:rsidRPr="00692EA6">
        <w:rPr>
          <w:rFonts w:ascii="Trebuchet MS" w:hAnsi="Trebuchet MS" w:cs="Arial"/>
        </w:rPr>
        <w:t>e</w:t>
      </w:r>
      <w:r w:rsidR="001B37C3" w:rsidRPr="00692EA6">
        <w:rPr>
          <w:rFonts w:ascii="Trebuchet MS" w:hAnsi="Trebuchet MS" w:cs="Arial"/>
        </w:rPr>
        <w:t>,</w:t>
      </w:r>
      <w:r w:rsidRPr="00692EA6">
        <w:rPr>
          <w:rFonts w:ascii="Trebuchet MS" w:hAnsi="Trebuchet MS" w:cs="Arial"/>
        </w:rPr>
        <w:t xml:space="preserve"> </w:t>
      </w:r>
      <w:r w:rsidR="001B37C3" w:rsidRPr="00692EA6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 w:rsidRPr="00692EA6">
        <w:rPr>
          <w:rFonts w:ascii="Trebuchet MS" w:hAnsi="Trebuchet MS" w:cs="Arial"/>
        </w:rPr>
        <w:t>jeżeli</w:t>
      </w:r>
      <w:r w:rsidR="001B37C3" w:rsidRPr="00692EA6">
        <w:rPr>
          <w:rFonts w:ascii="Trebuchet MS" w:hAnsi="Trebuchet MS" w:cs="Arial"/>
        </w:rPr>
        <w:t xml:space="preserve"> Wykonawca</w:t>
      </w:r>
      <w:r w:rsidR="00294939" w:rsidRPr="00692EA6">
        <w:rPr>
          <w:rFonts w:ascii="Trebuchet MS" w:hAnsi="Trebuchet MS" w:cs="Arial"/>
        </w:rPr>
        <w:t xml:space="preserve"> wraz z przekazaniem takich informacji zastrzegł, że </w:t>
      </w:r>
      <w:r w:rsidR="003B4F41" w:rsidRPr="00692EA6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 w:rsidRPr="00692EA6">
        <w:rPr>
          <w:rFonts w:ascii="Trebuchet MS" w:hAnsi="Trebuchet MS" w:cs="Arial"/>
        </w:rPr>
        <w:t xml:space="preserve"> </w:t>
      </w:r>
      <w:r w:rsidR="001B37C3" w:rsidRPr="00692EA6">
        <w:rPr>
          <w:rFonts w:ascii="Trebuchet MS" w:hAnsi="Trebuchet MS" w:cs="Arial"/>
        </w:rPr>
        <w:t>Wykonawca nie</w:t>
      </w:r>
      <w:r w:rsidR="003B4F41" w:rsidRPr="00692EA6">
        <w:rPr>
          <w:rFonts w:ascii="Trebuchet MS" w:hAnsi="Trebuchet MS" w:cs="Arial"/>
        </w:rPr>
        <w:t> </w:t>
      </w:r>
      <w:r w:rsidR="001B37C3" w:rsidRPr="00692EA6">
        <w:rPr>
          <w:rFonts w:ascii="Trebuchet MS" w:hAnsi="Trebuchet MS" w:cs="Arial"/>
        </w:rPr>
        <w:t xml:space="preserve">może zastrzec informacji, o których mowa </w:t>
      </w:r>
      <w:r w:rsidR="0032298D" w:rsidRPr="00692EA6">
        <w:rPr>
          <w:rFonts w:ascii="Trebuchet MS" w:hAnsi="Trebuchet MS" w:cs="Arial"/>
        </w:rPr>
        <w:t>w art. 222 ust. 5</w:t>
      </w:r>
      <w:r w:rsidR="001B37C3" w:rsidRPr="00692EA6">
        <w:rPr>
          <w:rFonts w:ascii="Trebuchet MS" w:hAnsi="Trebuchet MS" w:cs="Arial"/>
        </w:rPr>
        <w:t xml:space="preserve"> ustawy.</w:t>
      </w:r>
    </w:p>
    <w:p w14:paraId="6EB423D6" w14:textId="77777777" w:rsidR="001B37C3" w:rsidRPr="00692EA6" w:rsidRDefault="001B37C3" w:rsidP="001B37C3">
      <w:pPr>
        <w:jc w:val="both"/>
        <w:rPr>
          <w:rFonts w:ascii="Trebuchet MS" w:hAnsi="Trebuchet MS" w:cs="Arial"/>
          <w:sz w:val="10"/>
          <w:szCs w:val="10"/>
        </w:rPr>
      </w:pPr>
    </w:p>
    <w:p w14:paraId="0FCFCDAB" w14:textId="50DDB62A" w:rsidR="001B37C3" w:rsidRPr="00692EA6" w:rsidRDefault="001B37C3" w:rsidP="006B3E27">
      <w:pPr>
        <w:pStyle w:val="Akapitzlist"/>
        <w:numPr>
          <w:ilvl w:val="1"/>
          <w:numId w:val="45"/>
        </w:numPr>
        <w:tabs>
          <w:tab w:val="clear" w:pos="567"/>
          <w:tab w:val="num" w:pos="993"/>
        </w:tabs>
        <w:ind w:left="993" w:hanging="426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692EA6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692EA6">
        <w:rPr>
          <w:rFonts w:ascii="Trebuchet MS" w:hAnsi="Trebuchet MS" w:cs="Arial"/>
        </w:rPr>
        <w:t>tj. Dz. U. z 2020</w:t>
      </w:r>
      <w:r w:rsidR="00C4202B" w:rsidRPr="00692EA6">
        <w:rPr>
          <w:rFonts w:ascii="Trebuchet MS" w:hAnsi="Trebuchet MS" w:cs="Arial"/>
        </w:rPr>
        <w:t xml:space="preserve"> </w:t>
      </w:r>
      <w:r w:rsidRPr="00692EA6">
        <w:rPr>
          <w:rFonts w:ascii="Trebuchet MS" w:hAnsi="Trebuchet MS" w:cs="Arial"/>
        </w:rPr>
        <w:t>r. poz. 1913</w:t>
      </w:r>
      <w:r w:rsidRPr="00692EA6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692EA6" w:rsidRDefault="001B37C3" w:rsidP="00454559">
      <w:pPr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692EA6" w:rsidRDefault="001B37C3" w:rsidP="006B3E27">
      <w:pPr>
        <w:numPr>
          <w:ilvl w:val="1"/>
          <w:numId w:val="45"/>
        </w:numPr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692EA6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 w:rsidRPr="00692EA6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692EA6">
        <w:rPr>
          <w:rFonts w:ascii="Trebuchet MS" w:hAnsi="Trebuchet MS" w:cs="Arial"/>
          <w:color w:val="000000" w:themeColor="text1"/>
        </w:rPr>
        <w:t xml:space="preserve"> „tajemnica </w:t>
      </w:r>
      <w:r w:rsidR="003E5F9A" w:rsidRPr="00692EA6">
        <w:rPr>
          <w:rFonts w:ascii="Trebuchet MS" w:hAnsi="Trebuchet MS" w:cs="Arial"/>
          <w:color w:val="000000" w:themeColor="text1"/>
        </w:rPr>
        <w:t>przedsiębiorstwa</w:t>
      </w:r>
      <w:r w:rsidRPr="00692EA6">
        <w:rPr>
          <w:rFonts w:ascii="Trebuchet MS" w:hAnsi="Trebuchet MS" w:cs="Arial"/>
          <w:color w:val="000000" w:themeColor="text1"/>
        </w:rPr>
        <w:t>”</w:t>
      </w:r>
      <w:r w:rsidR="003E5F9A" w:rsidRPr="00692EA6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692EA6">
        <w:rPr>
          <w:rFonts w:ascii="Trebuchet MS" w:hAnsi="Trebuchet MS" w:cs="Arial"/>
        </w:rPr>
        <w:t>n</w:t>
      </w:r>
      <w:r w:rsidRPr="00692EA6">
        <w:rPr>
          <w:rFonts w:ascii="Trebuchet MS" w:hAnsi="Trebuchet MS" w:cs="Arial"/>
        </w:rPr>
        <w:t>azwa pliku powinna jednoznacznie wskazywać, iż dane w nim zawarte stanowią tajemnicę przedsiębiorstwa</w:t>
      </w:r>
      <w:r w:rsidR="003E5F9A" w:rsidRPr="00692EA6">
        <w:rPr>
          <w:rFonts w:ascii="Trebuchet MS" w:hAnsi="Trebuchet MS" w:cs="Arial"/>
        </w:rPr>
        <w:t>).</w:t>
      </w:r>
    </w:p>
    <w:p w14:paraId="1E03C8E2" w14:textId="77777777" w:rsidR="001B37C3" w:rsidRPr="00692EA6" w:rsidRDefault="001B37C3" w:rsidP="001B37C3">
      <w:pPr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5E3E045B" w14:textId="737FD088" w:rsidR="003D7255" w:rsidRPr="00692EA6" w:rsidRDefault="003D7255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106F06C0" w14:textId="77777777" w:rsidR="00E97D82" w:rsidRPr="00692EA6" w:rsidRDefault="00E97D82" w:rsidP="006C3C6A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724FB5FF" w14:textId="77444098" w:rsidR="006C3C6A" w:rsidRPr="00692EA6" w:rsidRDefault="006C3C6A" w:rsidP="006C3C6A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692EA6">
        <w:rPr>
          <w:rFonts w:ascii="Trebuchet MS" w:hAnsi="Trebuchet MS" w:cs="Arial"/>
          <w:b/>
        </w:rPr>
        <w:t>ROZDZIAŁ X</w:t>
      </w:r>
      <w:r w:rsidR="00C53429" w:rsidRPr="00692EA6">
        <w:rPr>
          <w:rFonts w:ascii="Trebuchet MS" w:hAnsi="Trebuchet MS" w:cs="Arial"/>
          <w:b/>
        </w:rPr>
        <w:t>VII</w:t>
      </w:r>
    </w:p>
    <w:p w14:paraId="7705F2F7" w14:textId="51893983" w:rsidR="00116A9D" w:rsidRPr="00692EA6" w:rsidRDefault="00116A9D" w:rsidP="006C3C6A">
      <w:pPr>
        <w:spacing w:line="360" w:lineRule="auto"/>
        <w:jc w:val="center"/>
        <w:rPr>
          <w:rFonts w:ascii="Trebuchet MS" w:hAnsi="Trebuchet MS" w:cs="Arial"/>
          <w:b/>
        </w:rPr>
      </w:pPr>
      <w:r w:rsidRPr="00692EA6">
        <w:rPr>
          <w:rFonts w:ascii="Trebuchet MS" w:hAnsi="Trebuchet MS" w:cs="Arial"/>
          <w:b/>
        </w:rPr>
        <w:t xml:space="preserve">INFORMACJA NA TEMAT </w:t>
      </w:r>
      <w:r w:rsidR="00D9277A" w:rsidRPr="00692EA6">
        <w:rPr>
          <w:rFonts w:ascii="Trebuchet MS" w:hAnsi="Trebuchet MS" w:cs="Arial"/>
          <w:b/>
        </w:rPr>
        <w:t>WSPÓLNEGO UBIEGANIA SIĘ WYKONAWCÓW</w:t>
      </w:r>
    </w:p>
    <w:p w14:paraId="3A46ED56" w14:textId="77777777" w:rsidR="00D9277A" w:rsidRPr="00692EA6" w:rsidRDefault="00D9277A" w:rsidP="006C3C6A">
      <w:pPr>
        <w:spacing w:line="360" w:lineRule="auto"/>
        <w:jc w:val="center"/>
        <w:rPr>
          <w:rFonts w:ascii="Trebuchet MS" w:hAnsi="Trebuchet MS" w:cs="Arial"/>
        </w:rPr>
      </w:pPr>
      <w:r w:rsidRPr="00692EA6">
        <w:rPr>
          <w:rFonts w:ascii="Trebuchet MS" w:hAnsi="Trebuchet MS" w:cs="Arial"/>
          <w:b/>
        </w:rPr>
        <w:t>O UDZIELENIE ZAMÓWIENIA</w:t>
      </w:r>
    </w:p>
    <w:p w14:paraId="4E0BBC9B" w14:textId="77777777" w:rsidR="00116A9D" w:rsidRPr="00692EA6" w:rsidRDefault="00116A9D" w:rsidP="00116A9D">
      <w:pPr>
        <w:jc w:val="both"/>
        <w:rPr>
          <w:rFonts w:ascii="Trebuchet MS" w:hAnsi="Trebuchet MS" w:cs="Arial"/>
        </w:rPr>
      </w:pPr>
    </w:p>
    <w:p w14:paraId="334F6146" w14:textId="77777777" w:rsidR="000F5653" w:rsidRPr="00692EA6" w:rsidRDefault="000F5653" w:rsidP="00116A9D">
      <w:pPr>
        <w:pStyle w:val="Akapitzlist"/>
        <w:numPr>
          <w:ilvl w:val="1"/>
          <w:numId w:val="6"/>
        </w:numPr>
        <w:jc w:val="both"/>
        <w:rPr>
          <w:rFonts w:ascii="Trebuchet MS" w:hAnsi="Trebuchet MS" w:cs="Arial"/>
        </w:rPr>
      </w:pPr>
      <w:r w:rsidRPr="00692EA6"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692EA6" w:rsidRDefault="000F5653" w:rsidP="000F5653">
      <w:pPr>
        <w:jc w:val="both"/>
        <w:rPr>
          <w:rFonts w:ascii="Trebuchet MS" w:hAnsi="Trebuchet MS" w:cs="Arial"/>
        </w:rPr>
      </w:pPr>
    </w:p>
    <w:p w14:paraId="299D4D12" w14:textId="77777777" w:rsidR="00116A9D" w:rsidRPr="00692EA6" w:rsidRDefault="00116A9D" w:rsidP="00116A9D">
      <w:pPr>
        <w:pStyle w:val="Akapitzlist"/>
        <w:numPr>
          <w:ilvl w:val="1"/>
          <w:numId w:val="6"/>
        </w:numPr>
        <w:jc w:val="both"/>
        <w:rPr>
          <w:rFonts w:ascii="Trebuchet MS" w:hAnsi="Trebuchet MS" w:cs="Arial"/>
        </w:rPr>
      </w:pPr>
      <w:r w:rsidRPr="00692EA6">
        <w:rPr>
          <w:rFonts w:ascii="Trebuchet MS" w:hAnsi="Trebuchet MS" w:cs="Arial"/>
        </w:rPr>
        <w:t xml:space="preserve">Wykonawcy wspólnie ubiegający się o </w:t>
      </w:r>
      <w:r w:rsidR="000F5653" w:rsidRPr="00692EA6">
        <w:rPr>
          <w:rFonts w:ascii="Trebuchet MS" w:hAnsi="Trebuchet MS" w:cs="Arial"/>
        </w:rPr>
        <w:t>udzielenie zamówienia, ustanawiają</w:t>
      </w:r>
      <w:r w:rsidRPr="00692EA6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</w:t>
      </w:r>
      <w:r w:rsidRPr="00692EA6">
        <w:rPr>
          <w:rFonts w:ascii="Trebuchet MS" w:hAnsi="Trebuchet MS" w:cs="Arial"/>
          <w:b/>
          <w:bCs/>
        </w:rPr>
        <w:t>o ile</w:t>
      </w:r>
      <w:r w:rsidRPr="00692EA6">
        <w:rPr>
          <w:rFonts w:ascii="Trebuchet MS" w:hAnsi="Trebuchet MS" w:cs="Arial"/>
        </w:rPr>
        <w:t xml:space="preserve"> upoważnienie/pełnomocnictwo do występowania w imieniu tej spółki wynika z dołączonej do oferty umowy spółki bądź wszyscy wspólnicy podpiszą ofertę.</w:t>
      </w:r>
    </w:p>
    <w:p w14:paraId="12A27F63" w14:textId="77777777" w:rsidR="00116A9D" w:rsidRPr="00692EA6" w:rsidRDefault="00116A9D" w:rsidP="00116A9D">
      <w:pPr>
        <w:jc w:val="both"/>
        <w:rPr>
          <w:rFonts w:ascii="Trebuchet MS" w:hAnsi="Trebuchet MS" w:cs="Arial"/>
        </w:rPr>
      </w:pPr>
    </w:p>
    <w:p w14:paraId="7EFDB641" w14:textId="3497C8F7" w:rsidR="00116A9D" w:rsidRPr="00692EA6" w:rsidRDefault="00116A9D" w:rsidP="00116A9D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692EA6">
        <w:rPr>
          <w:rFonts w:ascii="Trebuchet MS" w:hAnsi="Trebuchet MS" w:cs="Arial"/>
        </w:rPr>
        <w:t xml:space="preserve">Wykonawcy </w:t>
      </w:r>
      <w:r w:rsidR="000F5653" w:rsidRPr="00692EA6">
        <w:rPr>
          <w:rFonts w:ascii="Trebuchet MS" w:hAnsi="Trebuchet MS" w:cs="Arial"/>
        </w:rPr>
        <w:t xml:space="preserve">wspólnie ubiegający się o udzielenie zamówienia, zobowiązani się złożyć wraz z ofertą </w:t>
      </w:r>
      <w:r w:rsidRPr="00692EA6">
        <w:rPr>
          <w:rFonts w:ascii="Trebuchet MS" w:hAnsi="Trebuchet MS" w:cs="Arial"/>
        </w:rPr>
        <w:t xml:space="preserve">stosowne pełnomocnictwo – zgodnie z </w:t>
      </w:r>
      <w:r w:rsidR="000F5653" w:rsidRPr="00692EA6">
        <w:rPr>
          <w:rFonts w:ascii="Trebuchet MS" w:hAnsi="Trebuchet MS" w:cs="Arial"/>
        </w:rPr>
        <w:t xml:space="preserve">ust. </w:t>
      </w:r>
      <w:r w:rsidR="00AB7A28" w:rsidRPr="00692EA6">
        <w:rPr>
          <w:rFonts w:ascii="Trebuchet MS" w:hAnsi="Trebuchet MS" w:cs="Arial"/>
        </w:rPr>
        <w:t>3.</w:t>
      </w:r>
      <w:r w:rsidR="00CB70B4" w:rsidRPr="00692EA6">
        <w:rPr>
          <w:rFonts w:ascii="Trebuchet MS" w:hAnsi="Trebuchet MS" w:cs="Arial"/>
        </w:rPr>
        <w:t>3</w:t>
      </w:r>
      <w:r w:rsidR="00AB7A28" w:rsidRPr="00692EA6">
        <w:rPr>
          <w:rFonts w:ascii="Trebuchet MS" w:hAnsi="Trebuchet MS" w:cs="Arial"/>
        </w:rPr>
        <w:t>.</w:t>
      </w:r>
      <w:r w:rsidR="000F5653" w:rsidRPr="00692EA6">
        <w:rPr>
          <w:rFonts w:ascii="Trebuchet MS" w:hAnsi="Trebuchet MS" w:cs="Arial"/>
        </w:rPr>
        <w:t xml:space="preserve"> </w:t>
      </w:r>
      <w:r w:rsidRPr="00692EA6">
        <w:rPr>
          <w:rFonts w:ascii="Trebuchet MS" w:hAnsi="Trebuchet MS" w:cs="Arial"/>
        </w:rPr>
        <w:t>rozdz.</w:t>
      </w:r>
      <w:r w:rsidR="000F5653" w:rsidRPr="00692EA6">
        <w:rPr>
          <w:rFonts w:ascii="Trebuchet MS" w:hAnsi="Trebuchet MS" w:cs="Arial"/>
        </w:rPr>
        <w:t xml:space="preserve"> </w:t>
      </w:r>
      <w:r w:rsidR="00AB7A28" w:rsidRPr="00692EA6">
        <w:rPr>
          <w:rFonts w:ascii="Trebuchet MS" w:hAnsi="Trebuchet MS" w:cs="Arial"/>
        </w:rPr>
        <w:t>XVI</w:t>
      </w:r>
      <w:r w:rsidRPr="00692EA6">
        <w:rPr>
          <w:rFonts w:ascii="Trebuchet MS" w:hAnsi="Trebuchet MS" w:cs="Arial"/>
        </w:rPr>
        <w:t xml:space="preserve"> </w:t>
      </w:r>
      <w:r w:rsidR="000F5653" w:rsidRPr="00692EA6">
        <w:rPr>
          <w:rFonts w:ascii="Trebuchet MS" w:hAnsi="Trebuchet MS" w:cs="Arial"/>
        </w:rPr>
        <w:t>S</w:t>
      </w:r>
      <w:r w:rsidRPr="00692EA6">
        <w:rPr>
          <w:rFonts w:ascii="Trebuchet MS" w:hAnsi="Trebuchet MS" w:cs="Arial"/>
        </w:rPr>
        <w:t xml:space="preserve">WZ – nie dotyczy spółki cywilnej, </w:t>
      </w:r>
      <w:r w:rsidRPr="00692EA6">
        <w:rPr>
          <w:rFonts w:ascii="Trebuchet MS" w:hAnsi="Trebuchet MS" w:cs="Arial"/>
          <w:b/>
          <w:bCs/>
        </w:rPr>
        <w:t>o ile</w:t>
      </w:r>
      <w:r w:rsidRPr="00692EA6">
        <w:rPr>
          <w:rFonts w:ascii="Trebuchet MS" w:hAnsi="Trebuchet MS" w:cs="Arial"/>
        </w:rPr>
        <w:t xml:space="preserve"> upoważnienie/pełnomocnictwo do występowania w imieniu tej spółki wynika z dołączonej do oferty umowy spółki bądź wszyscy wspólnicy podpiszą ofertę.</w:t>
      </w:r>
    </w:p>
    <w:p w14:paraId="1EA78E5A" w14:textId="77777777" w:rsidR="00B22F1F" w:rsidRPr="00692EA6" w:rsidRDefault="00B22F1F" w:rsidP="00116A9D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300D63EB" w:rsidR="00116A9D" w:rsidRPr="00692EA6" w:rsidRDefault="00E86564" w:rsidP="00116A9D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</w:rPr>
      </w:pPr>
      <w:r w:rsidRPr="00692EA6">
        <w:rPr>
          <w:rFonts w:ascii="Trebuchet MS" w:hAnsi="Trebuchet MS" w:cs="Arial"/>
          <w:b/>
          <w:u w:val="single"/>
        </w:rPr>
        <w:t>UWAGA:</w:t>
      </w:r>
      <w:r w:rsidRPr="00692EA6">
        <w:rPr>
          <w:rFonts w:ascii="Trebuchet MS" w:hAnsi="Trebuchet MS" w:cs="Arial"/>
          <w:bCs/>
        </w:rPr>
        <w:t xml:space="preserve"> </w:t>
      </w:r>
    </w:p>
    <w:p w14:paraId="0F042D2F" w14:textId="359CEDE9" w:rsidR="00116A9D" w:rsidRPr="00692EA6" w:rsidRDefault="00116A9D" w:rsidP="00116A9D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  <w:b/>
        </w:rPr>
      </w:pPr>
      <w:r w:rsidRPr="00692EA6">
        <w:rPr>
          <w:rFonts w:ascii="Trebuchet MS" w:hAnsi="Trebuchet MS" w:cs="Arial"/>
          <w:b/>
        </w:rPr>
        <w:t xml:space="preserve">Pełnomocnictwo, o którym mowa powyżej </w:t>
      </w:r>
      <w:r w:rsidR="00B22F1F" w:rsidRPr="00692EA6">
        <w:rPr>
          <w:rFonts w:ascii="Trebuchet MS" w:hAnsi="Trebuchet MS" w:cs="Arial"/>
          <w:b/>
        </w:rPr>
        <w:t xml:space="preserve">może wynikać albo z </w:t>
      </w:r>
      <w:r w:rsidRPr="00692EA6">
        <w:rPr>
          <w:rFonts w:ascii="Trebuchet MS" w:hAnsi="Trebuchet MS" w:cs="Arial"/>
          <w:b/>
        </w:rPr>
        <w:t xml:space="preserve">dokumentu pod taką samą nazwą, albo z umowy </w:t>
      </w:r>
      <w:r w:rsidR="00883FE1" w:rsidRPr="00692EA6">
        <w:rPr>
          <w:rFonts w:ascii="Trebuchet MS" w:hAnsi="Trebuchet MS" w:cs="Arial"/>
          <w:b/>
        </w:rPr>
        <w:t>Wykonawców wspólnie ubiegających się o udzielenie zamówienia</w:t>
      </w:r>
      <w:r w:rsidRPr="00692EA6">
        <w:rPr>
          <w:rFonts w:ascii="Trebuchet MS" w:hAnsi="Trebuchet MS" w:cs="Arial"/>
          <w:b/>
        </w:rPr>
        <w:t>.</w:t>
      </w:r>
    </w:p>
    <w:p w14:paraId="2E462291" w14:textId="77777777" w:rsidR="00116A9D" w:rsidRPr="00692EA6" w:rsidRDefault="00116A9D" w:rsidP="00116A9D">
      <w:pPr>
        <w:tabs>
          <w:tab w:val="num" w:pos="510"/>
          <w:tab w:val="num" w:pos="567"/>
        </w:tabs>
        <w:jc w:val="both"/>
        <w:rPr>
          <w:rFonts w:ascii="Trebuchet MS" w:hAnsi="Trebuchet MS" w:cs="Arial"/>
        </w:rPr>
      </w:pPr>
    </w:p>
    <w:p w14:paraId="53A8DAE2" w14:textId="77777777" w:rsidR="00116A9D" w:rsidRPr="00692EA6" w:rsidRDefault="00116A9D" w:rsidP="00116A9D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692EA6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692EA6">
        <w:rPr>
          <w:rFonts w:ascii="Trebuchet MS" w:hAnsi="Trebuchet MS" w:cs="Arial"/>
        </w:rPr>
        <w:t xml:space="preserve">upoważnionego </w:t>
      </w:r>
      <w:r w:rsidRPr="00692EA6">
        <w:rPr>
          <w:rFonts w:ascii="Trebuchet MS" w:hAnsi="Trebuchet MS" w:cs="Arial"/>
        </w:rPr>
        <w:t>pełnomocnika).</w:t>
      </w:r>
    </w:p>
    <w:p w14:paraId="0FE1F183" w14:textId="77777777" w:rsidR="00837AB0" w:rsidRPr="00692EA6" w:rsidRDefault="00837AB0" w:rsidP="00B22F1F">
      <w:pPr>
        <w:jc w:val="both"/>
        <w:rPr>
          <w:rFonts w:ascii="Trebuchet MS" w:hAnsi="Trebuchet MS" w:cs="Arial"/>
        </w:rPr>
      </w:pPr>
    </w:p>
    <w:p w14:paraId="69FAE729" w14:textId="5CAE3AB5" w:rsidR="00B22F1F" w:rsidRPr="00B01642" w:rsidRDefault="00116A9D" w:rsidP="0003590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692EA6">
        <w:rPr>
          <w:rFonts w:ascii="Trebuchet MS" w:hAnsi="Trebuchet MS"/>
          <w:bCs/>
        </w:rPr>
        <w:t xml:space="preserve">W przypadku wspólnego ubiegania się o </w:t>
      </w:r>
      <w:r w:rsidR="00B22F1F" w:rsidRPr="00692EA6">
        <w:rPr>
          <w:rFonts w:ascii="Trebuchet MS" w:hAnsi="Trebuchet MS"/>
          <w:bCs/>
        </w:rPr>
        <w:t xml:space="preserve">udzielenie </w:t>
      </w:r>
      <w:r w:rsidR="00824CB3" w:rsidRPr="00692EA6">
        <w:rPr>
          <w:rFonts w:ascii="Trebuchet MS" w:hAnsi="Trebuchet MS"/>
          <w:bCs/>
        </w:rPr>
        <w:t xml:space="preserve">zamówienia </w:t>
      </w:r>
      <w:r w:rsidRPr="00692EA6">
        <w:rPr>
          <w:rFonts w:ascii="Trebuchet MS" w:hAnsi="Trebuchet MS"/>
          <w:bCs/>
        </w:rPr>
        <w:t xml:space="preserve">przez Wykonawców </w:t>
      </w:r>
      <w:r w:rsidR="00824CB3" w:rsidRPr="00692EA6">
        <w:rPr>
          <w:rFonts w:ascii="Trebuchet MS" w:hAnsi="Trebuchet MS"/>
          <w:bCs/>
        </w:rPr>
        <w:t>oświadczeni</w:t>
      </w:r>
      <w:r w:rsidR="00747895">
        <w:rPr>
          <w:rFonts w:ascii="Trebuchet MS" w:hAnsi="Trebuchet MS"/>
          <w:bCs/>
        </w:rPr>
        <w:t>e</w:t>
      </w:r>
      <w:r w:rsidRPr="00692EA6">
        <w:rPr>
          <w:rFonts w:ascii="Trebuchet MS" w:hAnsi="Trebuchet MS"/>
          <w:bCs/>
        </w:rPr>
        <w:t xml:space="preserve">, </w:t>
      </w:r>
      <w:r w:rsidR="00035903">
        <w:rPr>
          <w:rFonts w:ascii="Trebuchet MS" w:hAnsi="Trebuchet MS"/>
          <w:bCs/>
        </w:rPr>
        <w:br/>
      </w:r>
      <w:r w:rsidRPr="00692EA6">
        <w:rPr>
          <w:rFonts w:ascii="Trebuchet MS" w:hAnsi="Trebuchet MS"/>
          <w:bCs/>
        </w:rPr>
        <w:t xml:space="preserve">o </w:t>
      </w:r>
      <w:r w:rsidR="00824CB3" w:rsidRPr="00692EA6">
        <w:rPr>
          <w:rFonts w:ascii="Trebuchet MS" w:hAnsi="Trebuchet MS"/>
          <w:bCs/>
        </w:rPr>
        <w:t xml:space="preserve">których </w:t>
      </w:r>
      <w:r w:rsidRPr="00692EA6">
        <w:rPr>
          <w:rFonts w:ascii="Trebuchet MS" w:hAnsi="Trebuchet MS"/>
          <w:bCs/>
        </w:rPr>
        <w:t xml:space="preserve">mowa w art. </w:t>
      </w:r>
      <w:r w:rsidR="00B22F1F" w:rsidRPr="00692EA6">
        <w:rPr>
          <w:rFonts w:ascii="Trebuchet MS" w:hAnsi="Trebuchet MS"/>
          <w:bCs/>
        </w:rPr>
        <w:t xml:space="preserve">125 ustawy </w:t>
      </w:r>
      <w:r w:rsidR="000B6F83" w:rsidRPr="00692EA6">
        <w:rPr>
          <w:rFonts w:ascii="Trebuchet MS" w:hAnsi="Trebuchet MS"/>
          <w:bCs/>
        </w:rPr>
        <w:t xml:space="preserve">oraz art.7 ust.1 </w:t>
      </w:r>
      <w:r w:rsidR="00FD5D89" w:rsidRPr="00692EA6">
        <w:rPr>
          <w:rFonts w:ascii="Trebuchet MS" w:hAnsi="Trebuchet MS" w:cs="Arial"/>
          <w:b/>
        </w:rPr>
        <w:t xml:space="preserve">ustawy z dnia 13 kwietnia 2022 r.  </w:t>
      </w:r>
      <w:r w:rsidR="00FD5D89" w:rsidRPr="00692EA6">
        <w:rPr>
          <w:rFonts w:ascii="Trebuchet MS" w:hAnsi="Trebuchet MS" w:cs="Arial"/>
          <w:bCs/>
        </w:rPr>
        <w:t>o szczególnych rozwiązaniach w zakresie przeciwdziałania wspieraniu agresji na Ukrainę oraz służących ochronie bezpieczeństwa narodowego</w:t>
      </w:r>
      <w:r w:rsidR="000B6F83" w:rsidRPr="00692EA6">
        <w:rPr>
          <w:rFonts w:ascii="Trebuchet MS" w:hAnsi="Trebuchet MS"/>
          <w:bCs/>
        </w:rPr>
        <w:t xml:space="preserve"> (ust.</w:t>
      </w:r>
      <w:r w:rsidR="00903649">
        <w:rPr>
          <w:rFonts w:ascii="Trebuchet MS" w:hAnsi="Trebuchet MS"/>
          <w:bCs/>
        </w:rPr>
        <w:t xml:space="preserve"> </w:t>
      </w:r>
      <w:r w:rsidR="000B6F83" w:rsidRPr="00692EA6">
        <w:rPr>
          <w:rFonts w:ascii="Trebuchet MS" w:hAnsi="Trebuchet MS"/>
          <w:bCs/>
        </w:rPr>
        <w:t>3.</w:t>
      </w:r>
      <w:r w:rsidR="00747895">
        <w:rPr>
          <w:rFonts w:ascii="Trebuchet MS" w:hAnsi="Trebuchet MS"/>
          <w:bCs/>
        </w:rPr>
        <w:t>1</w:t>
      </w:r>
      <w:r w:rsidR="000B6F83" w:rsidRPr="00692EA6">
        <w:rPr>
          <w:rFonts w:ascii="Trebuchet MS" w:hAnsi="Trebuchet MS"/>
          <w:bCs/>
        </w:rPr>
        <w:t xml:space="preserve"> rozdziału XVI SWZ)</w:t>
      </w:r>
      <w:r w:rsidR="000B6F83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>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bookmarkStart w:id="9" w:name="_Hlk60825101"/>
      <w:r w:rsidRPr="00B01642">
        <w:rPr>
          <w:rFonts w:ascii="Trebuchet MS" w:hAnsi="Trebuchet MS"/>
          <w:bCs/>
        </w:rPr>
        <w:t>Wykonawc</w:t>
      </w:r>
      <w:r w:rsidR="00DB4140">
        <w:rPr>
          <w:rFonts w:ascii="Trebuchet MS" w:hAnsi="Trebuchet MS"/>
          <w:bCs/>
        </w:rPr>
        <w:t>a wspólnie ubiegający się o udzielenie zamówienia</w:t>
      </w:r>
      <w:bookmarkEnd w:id="9"/>
      <w:r w:rsidRPr="00B01642">
        <w:rPr>
          <w:rFonts w:ascii="Trebuchet MS" w:hAnsi="Trebuchet MS"/>
          <w:bCs/>
        </w:rPr>
        <w:t xml:space="preserve"> 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C92B30">
      <w:pPr>
        <w:rPr>
          <w:rFonts w:ascii="Trebuchet MS" w:hAnsi="Trebuchet MS"/>
          <w:bCs/>
          <w:sz w:val="10"/>
          <w:szCs w:val="10"/>
        </w:rPr>
      </w:pPr>
    </w:p>
    <w:p w14:paraId="0F19B9CA" w14:textId="0208D050" w:rsidR="00B22F1F" w:rsidRPr="004A1638" w:rsidRDefault="00B22F1F" w:rsidP="006B3E27">
      <w:pPr>
        <w:pStyle w:val="Akapitzlist"/>
        <w:numPr>
          <w:ilvl w:val="1"/>
          <w:numId w:val="62"/>
        </w:numPr>
        <w:ind w:left="709"/>
        <w:jc w:val="both"/>
        <w:rPr>
          <w:rFonts w:ascii="Trebuchet MS" w:hAnsi="Trebuchet MS" w:cs="Arial"/>
        </w:rPr>
      </w:pPr>
      <w:r w:rsidRPr="004A1638">
        <w:rPr>
          <w:rFonts w:ascii="Trebuchet MS" w:hAnsi="Trebuchet MS"/>
          <w:bCs/>
        </w:rPr>
        <w:t>Oświadczenie w zakresie braku podstaw wykluczenia</w:t>
      </w:r>
      <w:r w:rsidR="00116A9D" w:rsidRPr="004A1638">
        <w:rPr>
          <w:rFonts w:ascii="Trebuchet MS" w:hAnsi="Trebuchet MS"/>
          <w:bCs/>
        </w:rPr>
        <w:t xml:space="preserve"> musi złożyć każdy z Wykonawców </w:t>
      </w:r>
      <w:r w:rsidRPr="004A1638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CF62DA">
      <w:pPr>
        <w:jc w:val="both"/>
        <w:rPr>
          <w:rFonts w:ascii="Trebuchet MS" w:hAnsi="Trebuchet MS" w:cs="Arial"/>
          <w:sz w:val="10"/>
          <w:szCs w:val="10"/>
        </w:rPr>
      </w:pPr>
    </w:p>
    <w:p w14:paraId="3C74EAAB" w14:textId="7951C4BD" w:rsidR="00116A9D" w:rsidRPr="004A1638" w:rsidRDefault="00B22F1F" w:rsidP="006B3E27">
      <w:pPr>
        <w:pStyle w:val="Akapitzlist"/>
        <w:numPr>
          <w:ilvl w:val="1"/>
          <w:numId w:val="62"/>
        </w:numPr>
        <w:ind w:left="709"/>
        <w:jc w:val="both"/>
        <w:rPr>
          <w:rFonts w:ascii="Trebuchet MS" w:hAnsi="Trebuchet MS" w:cs="Arial"/>
        </w:rPr>
      </w:pPr>
      <w:r w:rsidRPr="004A1638">
        <w:rPr>
          <w:rFonts w:ascii="Trebuchet MS" w:hAnsi="Trebuchet MS"/>
          <w:bCs/>
        </w:rPr>
        <w:t>O</w:t>
      </w:r>
      <w:r w:rsidR="00116A9D" w:rsidRPr="004A1638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44EC1917" w14:textId="71FAAECF" w:rsidR="00DD439C" w:rsidRDefault="00DD439C" w:rsidP="00837AB0">
      <w:pPr>
        <w:rPr>
          <w:rFonts w:ascii="Trebuchet MS" w:hAnsi="Trebuchet MS" w:cs="Arial"/>
        </w:rPr>
      </w:pPr>
    </w:p>
    <w:p w14:paraId="7583073D" w14:textId="13871C73" w:rsidR="00B34665" w:rsidRDefault="00B34665" w:rsidP="00B34665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 przypadku, o którym mowa w art. 117 ust. 2 lub ust. 3 ustawy, Wykonawcy wspólnie ubiegający się o udzielenie zamówienia zobowiązani są dołączyć do oferty oświadczenie, o którym mowa </w:t>
      </w:r>
      <w:r w:rsidR="00035903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w</w:t>
      </w:r>
      <w:r w:rsidR="00EC73AA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art. 117 ust. 4 ustawy</w:t>
      </w:r>
      <w:r w:rsidR="00B32641">
        <w:rPr>
          <w:rFonts w:ascii="Trebuchet MS" w:hAnsi="Trebuchet MS" w:cs="Arial"/>
        </w:rPr>
        <w:t xml:space="preserve"> </w:t>
      </w:r>
      <w:proofErr w:type="spellStart"/>
      <w:r w:rsidR="00665ED6">
        <w:rPr>
          <w:rFonts w:ascii="Trebuchet MS" w:hAnsi="Trebuchet MS" w:cs="Arial"/>
        </w:rPr>
        <w:t>Pzp</w:t>
      </w:r>
      <w:proofErr w:type="spellEnd"/>
      <w:r w:rsidR="007749A8">
        <w:rPr>
          <w:rFonts w:ascii="Trebuchet MS" w:hAnsi="Trebuchet MS" w:cs="Arial"/>
        </w:rPr>
        <w:t xml:space="preserve"> („ (…)</w:t>
      </w:r>
      <w:r>
        <w:rPr>
          <w:rFonts w:ascii="Trebuchet MS" w:hAnsi="Trebuchet MS" w:cs="Arial"/>
        </w:rPr>
        <w:t xml:space="preserve"> z którego wynika, które roboty budowlane, dostawy lub usługi wykonają poszczególni wykonawcy”).</w:t>
      </w:r>
    </w:p>
    <w:p w14:paraId="112D1C43" w14:textId="77777777" w:rsidR="00B34665" w:rsidRPr="00837AB0" w:rsidRDefault="00B34665" w:rsidP="00837AB0">
      <w:pPr>
        <w:rPr>
          <w:rFonts w:ascii="Trebuchet MS" w:hAnsi="Trebuchet MS" w:cs="Arial"/>
        </w:rPr>
      </w:pPr>
    </w:p>
    <w:p w14:paraId="0D58F66A" w14:textId="48C33CD6" w:rsidR="00116A9D" w:rsidRDefault="00116A9D" w:rsidP="00837AB0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837AB0">
        <w:rPr>
          <w:rFonts w:ascii="Trebuchet MS" w:hAnsi="Trebuchet MS" w:cs="Arial"/>
        </w:rPr>
        <w:t xml:space="preserve">Dopuszcza się, aby wadium zostało wniesione przez pełnomocnika (lidera) lub jednego z Wykonawców wspólnie </w:t>
      </w:r>
      <w:r w:rsidR="00E270DC">
        <w:rPr>
          <w:rFonts w:ascii="Trebuchet MS" w:hAnsi="Trebuchet MS" w:cs="Arial"/>
        </w:rPr>
        <w:t>ubiegających się o udzielenie zamówienia,</w:t>
      </w:r>
      <w:r w:rsidRPr="00837AB0">
        <w:rPr>
          <w:rFonts w:ascii="Trebuchet MS" w:hAnsi="Trebuchet MS" w:cs="Arial"/>
        </w:rPr>
        <w:t xml:space="preserve"> z zastrzeżeniem </w:t>
      </w:r>
      <w:r w:rsidR="00E270DC">
        <w:rPr>
          <w:rFonts w:ascii="Trebuchet MS" w:hAnsi="Trebuchet MS" w:cs="Arial"/>
        </w:rPr>
        <w:t xml:space="preserve">ust. </w:t>
      </w:r>
      <w:r w:rsidR="00AE41B2">
        <w:rPr>
          <w:rFonts w:ascii="Trebuchet MS" w:hAnsi="Trebuchet MS" w:cs="Arial"/>
        </w:rPr>
        <w:t>7</w:t>
      </w:r>
      <w:r w:rsidRPr="00837AB0">
        <w:rPr>
          <w:rFonts w:ascii="Trebuchet MS" w:hAnsi="Trebuchet MS" w:cs="Arial"/>
        </w:rPr>
        <w:t>.1.</w:t>
      </w:r>
      <w:r w:rsidR="00E270DC">
        <w:rPr>
          <w:rFonts w:ascii="Trebuchet MS" w:hAnsi="Trebuchet MS" w:cs="Arial"/>
        </w:rPr>
        <w:t xml:space="preserve"> niniejszego rozdziału SWZ.</w:t>
      </w:r>
    </w:p>
    <w:p w14:paraId="28F1E6A6" w14:textId="77777777" w:rsidR="00E270DC" w:rsidRPr="00E270DC" w:rsidRDefault="00E270DC" w:rsidP="00E270DC">
      <w:pPr>
        <w:ind w:left="357"/>
        <w:jc w:val="both"/>
        <w:rPr>
          <w:rFonts w:ascii="Trebuchet MS" w:hAnsi="Trebuchet MS" w:cs="Arial"/>
          <w:sz w:val="10"/>
          <w:szCs w:val="10"/>
        </w:rPr>
      </w:pPr>
    </w:p>
    <w:p w14:paraId="64FC8931" w14:textId="71AD3F10" w:rsidR="00116A9D" w:rsidRPr="00C53418" w:rsidRDefault="00B34665" w:rsidP="00B962F7">
      <w:pPr>
        <w:pStyle w:val="Tekstpodstawowy"/>
        <w:spacing w:after="120"/>
        <w:ind w:left="709" w:hanging="425"/>
        <w:rPr>
          <w:rFonts w:ascii="Trebuchet MS" w:hAnsi="Trebuchet MS" w:cs="Arial"/>
          <w:sz w:val="20"/>
          <w:u w:val="single"/>
        </w:rPr>
      </w:pPr>
      <w:r w:rsidRPr="00C53418">
        <w:rPr>
          <w:rFonts w:ascii="Trebuchet MS" w:hAnsi="Trebuchet MS" w:cs="Arial"/>
          <w:sz w:val="20"/>
        </w:rPr>
        <w:t xml:space="preserve">7.1. </w:t>
      </w:r>
      <w:r w:rsidR="00116A9D" w:rsidRPr="00C53418">
        <w:rPr>
          <w:rFonts w:ascii="Trebuchet MS" w:hAnsi="Trebuchet MS" w:cs="Arial"/>
          <w:sz w:val="20"/>
        </w:rPr>
        <w:t xml:space="preserve">W przypadku wniesienia wadium w postaci niepieniężnej, treść dokumentu wadialnego musi zapewniać możliwość zaspokojenia interesów Zamawiającego co oznacza, że uzyskanie zagwarantowanej zapłaty wadium musi obejmować wszystkie wskazane w ustawie przesłanki zatrzymania wadium, o których mowa w art. </w:t>
      </w:r>
      <w:r w:rsidR="00E270DC" w:rsidRPr="00C53418">
        <w:rPr>
          <w:rFonts w:ascii="Trebuchet MS" w:hAnsi="Trebuchet MS" w:cs="Arial"/>
          <w:sz w:val="20"/>
        </w:rPr>
        <w:t>98 ust. 6</w:t>
      </w:r>
      <w:r w:rsidR="00116A9D" w:rsidRPr="00C53418">
        <w:rPr>
          <w:rFonts w:ascii="Trebuchet MS" w:hAnsi="Trebuchet MS" w:cs="Arial"/>
          <w:sz w:val="20"/>
        </w:rPr>
        <w:t xml:space="preserve"> ustawy, tj. działania lub zaniechania </w:t>
      </w:r>
      <w:r w:rsidR="00116A9D" w:rsidRPr="00C53418">
        <w:rPr>
          <w:rFonts w:ascii="Trebuchet MS" w:hAnsi="Trebuchet MS" w:cs="Arial"/>
          <w:b/>
          <w:sz w:val="20"/>
        </w:rPr>
        <w:t>wszystkich Wykonawców wspólnie ubiegających się o udzielenie zamówienia</w:t>
      </w:r>
      <w:r w:rsidR="00116A9D" w:rsidRPr="00C53418">
        <w:rPr>
          <w:rFonts w:ascii="Trebuchet MS" w:hAnsi="Trebuchet MS" w:cs="Arial"/>
          <w:sz w:val="20"/>
        </w:rPr>
        <w:t>.</w:t>
      </w:r>
    </w:p>
    <w:p w14:paraId="47281B6E" w14:textId="09F062D7" w:rsidR="00116A9D" w:rsidRPr="003B6340" w:rsidRDefault="00116A9D" w:rsidP="003B6340">
      <w:pPr>
        <w:pStyle w:val="Akapitzlist"/>
        <w:numPr>
          <w:ilvl w:val="1"/>
          <w:numId w:val="6"/>
        </w:numPr>
        <w:jc w:val="both"/>
        <w:rPr>
          <w:rFonts w:ascii="Trebuchet MS" w:hAnsi="Trebuchet MS" w:cs="Arial"/>
        </w:rPr>
      </w:pPr>
      <w:r w:rsidRPr="003B6340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 w:rsidRPr="003B6340">
        <w:rPr>
          <w:rFonts w:ascii="Trebuchet MS" w:hAnsi="Trebuchet MS" w:cs="Arial"/>
        </w:rPr>
        <w:t>wspólnie ubiegających się o udzielenie zamówienia</w:t>
      </w:r>
      <w:r w:rsidRPr="003B6340">
        <w:rPr>
          <w:rFonts w:ascii="Trebuchet MS" w:hAnsi="Trebuchet MS" w:cs="Arial"/>
        </w:rPr>
        <w:t>.</w:t>
      </w:r>
    </w:p>
    <w:p w14:paraId="6EB55FF4" w14:textId="01B7BC55" w:rsidR="00116A9D" w:rsidRDefault="00116A9D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00C0BB63" w14:textId="77777777" w:rsidR="00FB0A31" w:rsidRDefault="00FB0A31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7A9C2365" w14:textId="77777777" w:rsidR="00E97D82" w:rsidRDefault="00E97D82" w:rsidP="00E270D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3F2F005D" w14:textId="0E62AD39" w:rsidR="00E270DC" w:rsidRDefault="00E270DC" w:rsidP="00E270D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XVIII</w:t>
      </w:r>
    </w:p>
    <w:p w14:paraId="092DB8D8" w14:textId="77777777" w:rsidR="00C53429" w:rsidRPr="00E37293" w:rsidRDefault="00C53429" w:rsidP="00E270D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E37293">
        <w:rPr>
          <w:rFonts w:ascii="Trebuchet MS" w:hAnsi="Trebuchet MS" w:cs="Arial"/>
          <w:b/>
        </w:rPr>
        <w:t>INFORMACJA NA TEMAT PODWYKONAWCÓW</w:t>
      </w:r>
    </w:p>
    <w:p w14:paraId="3A18EDC4" w14:textId="77777777" w:rsidR="00C53429" w:rsidRPr="00E270DC" w:rsidRDefault="00C53429" w:rsidP="00C53429">
      <w:pPr>
        <w:ind w:left="1701" w:hanging="1701"/>
        <w:jc w:val="both"/>
        <w:rPr>
          <w:rFonts w:ascii="Trebuchet MS" w:hAnsi="Trebuchet MS" w:cs="Arial"/>
          <w:b/>
        </w:rPr>
      </w:pPr>
    </w:p>
    <w:p w14:paraId="696653FD" w14:textId="77777777" w:rsidR="004235F5" w:rsidRDefault="004235F5" w:rsidP="00281982">
      <w:pPr>
        <w:pStyle w:val="Akapitzlist"/>
        <w:numPr>
          <w:ilvl w:val="0"/>
          <w:numId w:val="41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483683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4218D7AB" w14:textId="67DD966F" w:rsidR="004235F5" w:rsidRPr="004235F5" w:rsidRDefault="004235F5" w:rsidP="00281982">
      <w:pPr>
        <w:pStyle w:val="Akapitzlist"/>
        <w:numPr>
          <w:ilvl w:val="0"/>
          <w:numId w:val="41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5527F6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4E169316" w14:textId="77777777" w:rsidR="004235F5" w:rsidRPr="004543FF" w:rsidRDefault="004235F5" w:rsidP="004235F5">
      <w:pPr>
        <w:tabs>
          <w:tab w:val="left" w:pos="567"/>
        </w:tabs>
        <w:jc w:val="both"/>
        <w:rPr>
          <w:rFonts w:ascii="Trebuchet MS" w:hAnsi="Trebuchet MS" w:cs="Arial"/>
          <w:sz w:val="10"/>
          <w:szCs w:val="10"/>
        </w:rPr>
      </w:pPr>
    </w:p>
    <w:p w14:paraId="7D4C7F55" w14:textId="77777777" w:rsidR="004235F5" w:rsidRPr="00483683" w:rsidRDefault="004235F5" w:rsidP="00483683">
      <w:pPr>
        <w:rPr>
          <w:rFonts w:ascii="Trebuchet MS" w:hAnsi="Trebuchet MS" w:cs="Arial"/>
        </w:rPr>
      </w:pPr>
    </w:p>
    <w:p w14:paraId="7ABDDD61" w14:textId="77777777" w:rsidR="004235F5" w:rsidRPr="0079580B" w:rsidRDefault="004235F5" w:rsidP="006B3E27">
      <w:pPr>
        <w:pStyle w:val="Akapitzlist"/>
        <w:numPr>
          <w:ilvl w:val="0"/>
          <w:numId w:val="67"/>
        </w:numPr>
        <w:tabs>
          <w:tab w:val="clear" w:pos="720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79580B" w:rsidRDefault="004235F5" w:rsidP="004235F5">
      <w:pPr>
        <w:pStyle w:val="Akapitzlist"/>
        <w:rPr>
          <w:rFonts w:ascii="Trebuchet MS" w:hAnsi="Trebuchet MS" w:cs="Arial"/>
        </w:rPr>
      </w:pPr>
    </w:p>
    <w:p w14:paraId="7A1FFA3E" w14:textId="77777777" w:rsidR="004235F5" w:rsidRPr="002C4FEF" w:rsidRDefault="004235F5" w:rsidP="006B3E27">
      <w:pPr>
        <w:pStyle w:val="Akapitzlist"/>
        <w:numPr>
          <w:ilvl w:val="0"/>
          <w:numId w:val="67"/>
        </w:numPr>
        <w:tabs>
          <w:tab w:val="clear" w:pos="720"/>
        </w:tabs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2C4FEF" w:rsidRDefault="004235F5" w:rsidP="00B525E6">
      <w:pPr>
        <w:pStyle w:val="Akapitzlist"/>
        <w:ind w:left="567" w:hanging="425"/>
        <w:rPr>
          <w:rFonts w:ascii="Trebuchet MS" w:hAnsi="Trebuchet MS" w:cs="Arial"/>
        </w:rPr>
      </w:pPr>
    </w:p>
    <w:p w14:paraId="429523CD" w14:textId="77777777" w:rsidR="004235F5" w:rsidRPr="0079580B" w:rsidRDefault="004235F5" w:rsidP="006B3E27">
      <w:pPr>
        <w:pStyle w:val="Akapitzlist"/>
        <w:numPr>
          <w:ilvl w:val="0"/>
          <w:numId w:val="67"/>
        </w:numPr>
        <w:tabs>
          <w:tab w:val="clear" w:pos="720"/>
        </w:tabs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5927F430" w14:textId="6CCFAF93" w:rsidR="0083156B" w:rsidRDefault="0083156B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7C8AE2D4" w14:textId="77777777" w:rsidR="003034A0" w:rsidRDefault="003034A0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27095C71" w14:textId="77777777" w:rsidR="0032298D" w:rsidRDefault="004235F5" w:rsidP="005A48F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XIX</w:t>
      </w:r>
    </w:p>
    <w:p w14:paraId="0F21D81D" w14:textId="2A24C758" w:rsidR="005A48F1" w:rsidRPr="00D4799D" w:rsidRDefault="00E37293" w:rsidP="004543FF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E60070">
        <w:rPr>
          <w:rFonts w:ascii="Trebuchet MS" w:hAnsi="Trebuchet MS" w:cs="Arial"/>
          <w:b/>
        </w:rPr>
        <w:t>PODSTAWY</w:t>
      </w:r>
      <w:r w:rsidR="0000076D" w:rsidRPr="00E60070">
        <w:rPr>
          <w:rFonts w:ascii="Trebuchet MS" w:hAnsi="Trebuchet MS" w:cs="Arial"/>
          <w:b/>
        </w:rPr>
        <w:t xml:space="preserve"> (PRZESŁANKI)</w:t>
      </w:r>
      <w:r w:rsidRPr="00D4799D">
        <w:rPr>
          <w:rFonts w:ascii="Trebuchet MS" w:hAnsi="Trebuchet MS" w:cs="Arial"/>
          <w:b/>
        </w:rPr>
        <w:t xml:space="preserve"> WYKLUCZENIA Z POST</w:t>
      </w:r>
      <w:r w:rsidR="0073736B" w:rsidRPr="00D4799D">
        <w:rPr>
          <w:rFonts w:ascii="Trebuchet MS" w:hAnsi="Trebuchet MS" w:cs="Arial"/>
          <w:b/>
        </w:rPr>
        <w:t>ĘPOWANIA</w:t>
      </w:r>
      <w:r w:rsidR="004543FF" w:rsidRPr="00D4799D">
        <w:rPr>
          <w:rFonts w:ascii="Trebuchet MS" w:hAnsi="Trebuchet MS" w:cs="Arial"/>
          <w:b/>
        </w:rPr>
        <w:t xml:space="preserve">, </w:t>
      </w:r>
      <w:r w:rsidRPr="00D4799D">
        <w:rPr>
          <w:rFonts w:ascii="Trebuchet MS" w:hAnsi="Trebuchet MS" w:cs="Arial"/>
          <w:b/>
        </w:rPr>
        <w:t>WAR</w:t>
      </w:r>
      <w:r w:rsidR="0073736B" w:rsidRPr="00D4799D">
        <w:rPr>
          <w:rFonts w:ascii="Trebuchet MS" w:hAnsi="Trebuchet MS" w:cs="Arial"/>
          <w:b/>
        </w:rPr>
        <w:t>UNKI UDZIAŁU W POSTĘPOWANIU</w:t>
      </w:r>
    </w:p>
    <w:p w14:paraId="206C8AE8" w14:textId="77777777" w:rsidR="00E37293" w:rsidRPr="00930FE6" w:rsidRDefault="00E37293" w:rsidP="005A48F1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C71C97">
        <w:rPr>
          <w:rFonts w:ascii="Trebuchet MS" w:hAnsi="Trebuchet MS" w:cs="Arial"/>
          <w:b/>
        </w:rPr>
        <w:t xml:space="preserve">WYKAZ </w:t>
      </w:r>
      <w:r w:rsidR="005A48F1" w:rsidRPr="00C71C97">
        <w:rPr>
          <w:rFonts w:ascii="Trebuchet MS" w:hAnsi="Trebuchet MS" w:cs="Arial"/>
          <w:b/>
        </w:rPr>
        <w:t>PODMIOTOWYCH ŚRODKÓW DOWODOWYCH</w:t>
      </w:r>
    </w:p>
    <w:p w14:paraId="7F19ACDC" w14:textId="77777777" w:rsidR="005A48F1" w:rsidRPr="001C6EA3" w:rsidRDefault="005A48F1" w:rsidP="00E37293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</w:p>
    <w:p w14:paraId="1709782C" w14:textId="77777777" w:rsidR="00E37293" w:rsidRPr="001D100D" w:rsidRDefault="00E37293" w:rsidP="00281982">
      <w:pPr>
        <w:pStyle w:val="Akapitzlist"/>
        <w:numPr>
          <w:ilvl w:val="0"/>
          <w:numId w:val="39"/>
        </w:numPr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C425D0">
      <w:pPr>
        <w:pStyle w:val="Akapitzlist"/>
        <w:numPr>
          <w:ilvl w:val="0"/>
          <w:numId w:val="40"/>
        </w:numPr>
        <w:ind w:left="709" w:hanging="283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562ECD3C" w:rsidR="007C3EE3" w:rsidRDefault="00E37293" w:rsidP="00C425D0">
      <w:pPr>
        <w:pStyle w:val="Akapitzlist"/>
        <w:numPr>
          <w:ilvl w:val="0"/>
          <w:numId w:val="40"/>
        </w:numPr>
        <w:ind w:left="709" w:hanging="283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02D4D512" w14:textId="77777777" w:rsidR="00EB7527" w:rsidRPr="007C3EE3" w:rsidRDefault="00EB7527" w:rsidP="007C3EE3">
      <w:pPr>
        <w:jc w:val="both"/>
        <w:rPr>
          <w:rFonts w:ascii="Trebuchet MS" w:hAnsi="Trebuchet MS" w:cs="Arial"/>
        </w:rPr>
      </w:pPr>
    </w:p>
    <w:p w14:paraId="39FEBB07" w14:textId="43B928AA" w:rsidR="00E37293" w:rsidRDefault="00E37293" w:rsidP="00281982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C92B30">
      <w:pPr>
        <w:pStyle w:val="Akapitzlist"/>
        <w:spacing w:line="360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10179B87" w:rsidR="00E37293" w:rsidRDefault="00E37293" w:rsidP="00281982">
      <w:pPr>
        <w:pStyle w:val="Akapitzlist"/>
        <w:numPr>
          <w:ilvl w:val="1"/>
          <w:numId w:val="39"/>
        </w:numPr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 xml:space="preserve">108 </w:t>
      </w:r>
      <w:r w:rsidR="00C831A1">
        <w:rPr>
          <w:rFonts w:ascii="Trebuchet MS" w:hAnsi="Trebuchet MS" w:cs="Arial"/>
          <w:b/>
        </w:rPr>
        <w:t xml:space="preserve">ust. </w:t>
      </w:r>
      <w:r w:rsidR="0073736B">
        <w:rPr>
          <w:rFonts w:ascii="Trebuchet MS" w:hAnsi="Trebuchet MS" w:cs="Arial"/>
          <w:b/>
        </w:rPr>
        <w:t>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):</w:t>
      </w:r>
    </w:p>
    <w:p w14:paraId="1BC6AB84" w14:textId="77777777" w:rsidR="0073736B" w:rsidRPr="00C92B30" w:rsidRDefault="0073736B" w:rsidP="00C92B30">
      <w:pPr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A7C65" w:rsidRDefault="00A52196" w:rsidP="00A52196">
      <w:pPr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14:paraId="29C6DC70" w14:textId="29D3763B" w:rsidR="00DB7307" w:rsidRPr="00DB7307" w:rsidRDefault="00A52196" w:rsidP="00DB7307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c)</w:t>
      </w:r>
      <w:r w:rsidR="00590472">
        <w:rPr>
          <w:rFonts w:ascii="Trebuchet MS" w:hAnsi="Trebuchet MS"/>
        </w:rPr>
        <w:t xml:space="preserve"> </w:t>
      </w:r>
      <w:r w:rsidR="00DB7307" w:rsidRPr="00DB7307">
        <w:rPr>
          <w:rFonts w:ascii="Trebuchet MS" w:hAnsi="Trebuchet MS"/>
        </w:rPr>
        <w:t xml:space="preserve">o którym mowa w art. 228–230a, art. 250a Kodeksu karnego, w art. 46–48 ustawy </w:t>
      </w:r>
      <w:r w:rsidR="00A12E0E">
        <w:rPr>
          <w:rFonts w:ascii="Trebuchet MS" w:hAnsi="Trebuchet MS"/>
        </w:rPr>
        <w:br/>
      </w:r>
      <w:r w:rsidR="00DB7307" w:rsidRPr="00DB7307">
        <w:rPr>
          <w:rFonts w:ascii="Trebuchet MS" w:hAnsi="Trebuchet MS"/>
        </w:rPr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DA75BC">
        <w:rPr>
          <w:rFonts w:ascii="Trebuchet MS" w:hAnsi="Trebuchet MS"/>
        </w:rPr>
        <w:t>,</w:t>
      </w:r>
    </w:p>
    <w:p w14:paraId="4A16E550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14:paraId="144B54D4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6A7C65" w:rsidRDefault="00A52196" w:rsidP="00A52196">
      <w:pPr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– lub za odpowiedni czyn zabroniony określony w przepisach prawa obcego;</w:t>
      </w:r>
    </w:p>
    <w:p w14:paraId="53B7DAF2" w14:textId="77777777" w:rsidR="00A52196" w:rsidRPr="006A7C65" w:rsidRDefault="00A52196" w:rsidP="00A52196">
      <w:pPr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37E04560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14:paraId="399141FA" w14:textId="77777777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Pr="006A7C65">
        <w:rPr>
          <w:rFonts w:ascii="Trebuchet MS" w:hAnsi="Trebuchet MS"/>
        </w:rPr>
        <w:lastRenderedPageBreak/>
        <w:t>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77777777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3421EF8" w14:textId="77777777" w:rsidR="00A52196" w:rsidRPr="001053A1" w:rsidRDefault="00A52196" w:rsidP="0073736B">
      <w:pPr>
        <w:pStyle w:val="Akapitzlist"/>
        <w:ind w:left="1134"/>
        <w:jc w:val="both"/>
        <w:rPr>
          <w:rFonts w:ascii="Trebuchet MS" w:hAnsi="Trebuchet MS" w:cs="Arial"/>
          <w:b/>
        </w:rPr>
      </w:pPr>
    </w:p>
    <w:p w14:paraId="7AAB0654" w14:textId="27456A8D" w:rsidR="0073736B" w:rsidRDefault="00A52196" w:rsidP="00281982">
      <w:pPr>
        <w:pStyle w:val="Akapitzlist"/>
        <w:numPr>
          <w:ilvl w:val="1"/>
          <w:numId w:val="39"/>
        </w:numPr>
        <w:ind w:left="1134" w:hanging="708"/>
        <w:jc w:val="both"/>
        <w:rPr>
          <w:rFonts w:ascii="Trebuchet MS" w:hAnsi="Trebuchet MS" w:cs="Arial"/>
          <w:b/>
        </w:rPr>
      </w:pPr>
      <w:r w:rsidRPr="001053A1">
        <w:rPr>
          <w:rFonts w:ascii="Trebuchet MS" w:hAnsi="Trebuchet MS" w:cs="Arial"/>
          <w:b/>
        </w:rPr>
        <w:t xml:space="preserve">Zamawiający przewiduje także dodatkowe/fakultatywne </w:t>
      </w:r>
      <w:r w:rsidR="0000076D" w:rsidRPr="001053A1">
        <w:rPr>
          <w:rFonts w:ascii="Trebuchet MS" w:hAnsi="Trebuchet MS" w:cs="Arial"/>
          <w:b/>
        </w:rPr>
        <w:t>podstawy (</w:t>
      </w:r>
      <w:r w:rsidRPr="001053A1">
        <w:rPr>
          <w:rFonts w:ascii="Trebuchet MS" w:hAnsi="Trebuchet MS" w:cs="Arial"/>
          <w:b/>
        </w:rPr>
        <w:t>przesłanki</w:t>
      </w:r>
      <w:r w:rsidR="0000076D" w:rsidRPr="001053A1">
        <w:rPr>
          <w:rFonts w:ascii="Trebuchet MS" w:hAnsi="Trebuchet MS" w:cs="Arial"/>
          <w:b/>
        </w:rPr>
        <w:t>)</w:t>
      </w:r>
      <w:r w:rsidRPr="001053A1">
        <w:rPr>
          <w:rFonts w:ascii="Trebuchet MS" w:hAnsi="Trebuchet MS" w:cs="Arial"/>
          <w:b/>
        </w:rPr>
        <w:t xml:space="preserve"> wykluczenia zawarte w art. 109 ust. 1 </w:t>
      </w:r>
      <w:r w:rsidR="00C70B65">
        <w:rPr>
          <w:rFonts w:ascii="Trebuchet MS" w:hAnsi="Trebuchet MS" w:cs="Arial"/>
          <w:b/>
        </w:rPr>
        <w:t xml:space="preserve">pkt 4, 5 i </w:t>
      </w:r>
      <w:r w:rsidR="000D1C00">
        <w:rPr>
          <w:rFonts w:ascii="Trebuchet MS" w:hAnsi="Trebuchet MS" w:cs="Arial"/>
          <w:b/>
        </w:rPr>
        <w:t>10</w:t>
      </w:r>
      <w:r w:rsidR="00C70B65">
        <w:rPr>
          <w:rFonts w:ascii="Trebuchet MS" w:hAnsi="Trebuchet MS" w:cs="Arial"/>
          <w:b/>
        </w:rPr>
        <w:t xml:space="preserve"> </w:t>
      </w:r>
      <w:r w:rsidRPr="001053A1">
        <w:rPr>
          <w:rFonts w:ascii="Trebuchet MS" w:hAnsi="Trebuchet MS" w:cs="Arial"/>
          <w:b/>
        </w:rPr>
        <w:t>ustawy i wykluczy z postępowania Wykonawcę w następujących przypadkach:</w:t>
      </w:r>
    </w:p>
    <w:p w14:paraId="75401E48" w14:textId="77777777" w:rsidR="002F4D13" w:rsidRPr="008A775D" w:rsidRDefault="002F4D13" w:rsidP="002F4D13">
      <w:pPr>
        <w:ind w:left="1418" w:hanging="284"/>
        <w:jc w:val="both"/>
        <w:rPr>
          <w:rFonts w:ascii="Trebuchet MS" w:hAnsi="Trebuchet MS"/>
        </w:rPr>
      </w:pPr>
      <w:r w:rsidRPr="008A775D">
        <w:rPr>
          <w:rFonts w:ascii="Trebuchet MS" w:hAnsi="Trebuchet MS"/>
        </w:rPr>
        <w:t>1)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7D6B17C" w14:textId="77777777" w:rsidR="002F4D13" w:rsidRPr="008A775D" w:rsidRDefault="002F4D13" w:rsidP="002F4D13">
      <w:pPr>
        <w:ind w:left="1418" w:hanging="284"/>
        <w:jc w:val="both"/>
        <w:rPr>
          <w:rFonts w:ascii="Trebuchet MS" w:hAnsi="Trebuchet MS"/>
        </w:rPr>
      </w:pPr>
      <w:r w:rsidRPr="008A775D">
        <w:rPr>
          <w:rFonts w:ascii="Trebuchet MS" w:hAnsi="Trebuchet MS"/>
        </w:rPr>
        <w:t>2) który w sposób zawiniony poważnie naruszył obowiązki zawodowe, co podważa jego uczciwość w szczególności, gdy wykonawca w wyniku zamierzonego działania lub rażącego niedbalstwa nie wykonał lub nienależycie wykonał zamówienie, co zamawiający jest w stanie wykazać za pomocą stosownych dowodów;</w:t>
      </w:r>
    </w:p>
    <w:p w14:paraId="4263A94E" w14:textId="158C94B4" w:rsidR="002F4D13" w:rsidRDefault="002F4D13" w:rsidP="002F4D13">
      <w:pPr>
        <w:ind w:left="1418" w:hanging="284"/>
        <w:jc w:val="both"/>
        <w:rPr>
          <w:rFonts w:ascii="Trebuchet MS" w:hAnsi="Trebuchet MS"/>
        </w:rPr>
      </w:pPr>
      <w:r w:rsidRPr="008A775D">
        <w:rPr>
          <w:rFonts w:ascii="Trebuchet MS" w:hAnsi="Trebuchet MS"/>
        </w:rPr>
        <w:t xml:space="preserve">3)  </w:t>
      </w:r>
      <w:r w:rsidRPr="00076CA3">
        <w:rPr>
          <w:rFonts w:ascii="Trebuchet MS" w:hAnsi="Trebuchet MS"/>
        </w:rPr>
        <w:t xml:space="preserve">który w wyniku lekkomyślności lub niedbalstwa przedstawił informacje wprowadzające w błąd, co mogło mieć istotny wpływ na decyzje podejmowane przez zamawiającego </w:t>
      </w:r>
      <w:r w:rsidR="00E763E7">
        <w:rPr>
          <w:rFonts w:ascii="Trebuchet MS" w:hAnsi="Trebuchet MS"/>
        </w:rPr>
        <w:br/>
      </w:r>
      <w:r w:rsidRPr="00076CA3">
        <w:rPr>
          <w:rFonts w:ascii="Trebuchet MS" w:hAnsi="Trebuchet MS"/>
        </w:rPr>
        <w:t>w postępowaniu o udzielenie zamówienia.</w:t>
      </w:r>
    </w:p>
    <w:p w14:paraId="2D15580C" w14:textId="77777777" w:rsidR="002F4D13" w:rsidRDefault="002F4D13" w:rsidP="002F4D13">
      <w:pPr>
        <w:pStyle w:val="Akapitzlist"/>
        <w:ind w:left="1134"/>
        <w:jc w:val="both"/>
        <w:rPr>
          <w:rFonts w:ascii="Trebuchet MS" w:hAnsi="Trebuchet MS" w:cs="Arial"/>
          <w:b/>
        </w:rPr>
      </w:pPr>
    </w:p>
    <w:p w14:paraId="1D88D1E4" w14:textId="6FB279ED" w:rsidR="002F4D13" w:rsidRPr="002E5700" w:rsidRDefault="002F4D13" w:rsidP="002F4D13">
      <w:pPr>
        <w:pStyle w:val="Akapitzlist"/>
        <w:numPr>
          <w:ilvl w:val="1"/>
          <w:numId w:val="39"/>
        </w:numPr>
        <w:ind w:left="1134" w:hanging="708"/>
        <w:jc w:val="both"/>
        <w:rPr>
          <w:rFonts w:ascii="Trebuchet MS" w:hAnsi="Trebuchet MS" w:cs="Arial"/>
          <w:b/>
        </w:rPr>
      </w:pPr>
      <w:r w:rsidRPr="002E5700">
        <w:rPr>
          <w:rFonts w:ascii="Trebuchet MS" w:hAnsi="Trebuchet MS" w:cs="Arial"/>
          <w:b/>
        </w:rPr>
        <w:t xml:space="preserve">Zamawiający </w:t>
      </w:r>
      <w:r w:rsidR="00CF39CE" w:rsidRPr="002E5700">
        <w:rPr>
          <w:rFonts w:ascii="Trebuchet MS" w:hAnsi="Trebuchet MS" w:cs="Arial"/>
          <w:b/>
        </w:rPr>
        <w:t xml:space="preserve">wykluczy z postępowania Wykonawcę </w:t>
      </w:r>
      <w:r w:rsidRPr="002E5700">
        <w:rPr>
          <w:rFonts w:ascii="Trebuchet MS" w:hAnsi="Trebuchet MS" w:cs="Arial"/>
          <w:b/>
        </w:rPr>
        <w:t>w</w:t>
      </w:r>
      <w:r w:rsidR="00CF39CE" w:rsidRPr="002E5700">
        <w:rPr>
          <w:rFonts w:ascii="Trebuchet MS" w:hAnsi="Trebuchet MS" w:cs="Arial"/>
          <w:b/>
        </w:rPr>
        <w:t xml:space="preserve"> przypadkach o których mowa </w:t>
      </w:r>
      <w:r w:rsidR="00E763E7">
        <w:rPr>
          <w:rFonts w:ascii="Trebuchet MS" w:hAnsi="Trebuchet MS" w:cs="Arial"/>
          <w:b/>
        </w:rPr>
        <w:br/>
      </w:r>
      <w:r w:rsidR="00CF39CE" w:rsidRPr="002E5700">
        <w:rPr>
          <w:rFonts w:ascii="Trebuchet MS" w:hAnsi="Trebuchet MS" w:cs="Arial"/>
          <w:b/>
        </w:rPr>
        <w:t xml:space="preserve">w </w:t>
      </w:r>
      <w:r w:rsidRPr="002E5700">
        <w:rPr>
          <w:rFonts w:ascii="Trebuchet MS" w:hAnsi="Trebuchet MS" w:cs="Arial"/>
          <w:b/>
        </w:rPr>
        <w:t xml:space="preserve"> art.7 </w:t>
      </w:r>
      <w:bookmarkStart w:id="10" w:name="_Hlk101772884"/>
      <w:r w:rsidRPr="002E5700">
        <w:rPr>
          <w:rFonts w:ascii="Trebuchet MS" w:hAnsi="Trebuchet MS" w:cs="Arial"/>
          <w:b/>
        </w:rPr>
        <w:t xml:space="preserve">ust. 1 ustawy z dnia 13 kwietnia 2022r o szczególnych rozwiązaniach </w:t>
      </w:r>
      <w:r w:rsidR="00E763E7">
        <w:rPr>
          <w:rFonts w:ascii="Trebuchet MS" w:hAnsi="Trebuchet MS" w:cs="Arial"/>
          <w:b/>
        </w:rPr>
        <w:br/>
      </w:r>
      <w:r w:rsidRPr="002E5700">
        <w:rPr>
          <w:rFonts w:ascii="Trebuchet MS" w:hAnsi="Trebuchet MS" w:cs="Arial"/>
          <w:b/>
        </w:rPr>
        <w:t xml:space="preserve">w zakresie przeciwdziałania wspieraniu agresji na Ukrainę oraz służących ochronie bezpieczeństwa narodowego </w:t>
      </w:r>
      <w:bookmarkEnd w:id="10"/>
      <w:r w:rsidRPr="002E5700">
        <w:rPr>
          <w:rFonts w:ascii="Trebuchet MS" w:hAnsi="Trebuchet MS" w:cs="Arial"/>
          <w:b/>
        </w:rPr>
        <w:t>(przesłanka obligatoryjna):</w:t>
      </w:r>
    </w:p>
    <w:p w14:paraId="536838A2" w14:textId="5434F48D" w:rsidR="00586115" w:rsidRPr="002E5700" w:rsidRDefault="00586115" w:rsidP="006B3E27">
      <w:pPr>
        <w:numPr>
          <w:ilvl w:val="0"/>
          <w:numId w:val="73"/>
        </w:numPr>
        <w:spacing w:before="120" w:after="120"/>
        <w:ind w:left="1418" w:hanging="284"/>
        <w:jc w:val="both"/>
        <w:rPr>
          <w:rFonts w:ascii="Trebuchet MS" w:hAnsi="Trebuchet MS"/>
        </w:rPr>
      </w:pPr>
      <w:r w:rsidRPr="002E5700">
        <w:rPr>
          <w:rFonts w:ascii="Trebuchet MS" w:hAnsi="Trebuchet MS"/>
        </w:rPr>
        <w:t xml:space="preserve">wykonawcę oraz uczestnika konkursu wymienionego w wykazach określonych </w:t>
      </w:r>
      <w:r w:rsidR="00E763E7"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w rozporządzeniu 765/2006 i rozporządzeniu 269/2014 albo wpisanego na listę </w:t>
      </w:r>
      <w:r w:rsidR="00E763E7"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na podstawie decyzji w sprawie wpisu na listę rozstrzygającej o zastosowaniu środka, </w:t>
      </w:r>
      <w:r w:rsidR="00E763E7">
        <w:rPr>
          <w:rFonts w:ascii="Trebuchet MS" w:hAnsi="Trebuchet MS"/>
        </w:rPr>
        <w:br/>
      </w:r>
      <w:r w:rsidRPr="002E5700">
        <w:rPr>
          <w:rFonts w:ascii="Trebuchet MS" w:hAnsi="Trebuchet MS"/>
        </w:rPr>
        <w:t>o którym mowa w art. 1 pkt 3 ustawy;</w:t>
      </w:r>
    </w:p>
    <w:p w14:paraId="605176BE" w14:textId="235FDEA3" w:rsidR="00586115" w:rsidRPr="002E5700" w:rsidRDefault="00586115" w:rsidP="006B3E27">
      <w:pPr>
        <w:numPr>
          <w:ilvl w:val="0"/>
          <w:numId w:val="73"/>
        </w:numPr>
        <w:spacing w:before="120" w:after="120"/>
        <w:ind w:left="1418" w:hanging="284"/>
        <w:jc w:val="both"/>
        <w:rPr>
          <w:rFonts w:ascii="Trebuchet MS" w:hAnsi="Trebuchet MS"/>
        </w:rPr>
      </w:pPr>
      <w:r w:rsidRPr="002E5700">
        <w:rPr>
          <w:rFonts w:ascii="Trebuchet MS" w:hAnsi="Trebuchet MS"/>
        </w:rPr>
        <w:t xml:space="preserve">wykonawcę oraz uczestnika konkursu, którego beneficjentem rzeczywistym </w:t>
      </w:r>
      <w:r w:rsidR="00E763E7"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w rozumieniu ustawy z dnia 1 marca 2018 r. o przeciwdziałaniu praniu pieniędzy oraz finansowaniu terroryzmu (Dz. U. z 2022 r. poz. 593 i 655) jest osoba wymieniona </w:t>
      </w:r>
      <w:r w:rsidR="00E763E7"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w wykazach określonych w rozporządzeniu 765/2006 i rozporządzeniu 269/2014 albo wpisana na listę lub będąca takim beneficjentem rzeczywistym od dnia 24 lutego </w:t>
      </w:r>
      <w:r w:rsidR="00E763E7">
        <w:rPr>
          <w:rFonts w:ascii="Trebuchet MS" w:hAnsi="Trebuchet MS"/>
        </w:rPr>
        <w:br/>
      </w:r>
      <w:r w:rsidRPr="002E5700">
        <w:rPr>
          <w:rFonts w:ascii="Trebuchet MS" w:hAnsi="Trebuchet MS"/>
        </w:rPr>
        <w:t>2022 r., o ile została wpisana na listę na podstawie decyzji w sprawie wpisu na listę rozstrzygającej o zastosowaniu środka, o którym mowa w art. 1 pkt 3 ustawy;</w:t>
      </w:r>
    </w:p>
    <w:p w14:paraId="766CFFC6" w14:textId="02137394" w:rsidR="00FB0A31" w:rsidRDefault="00586115" w:rsidP="006B3E27">
      <w:pPr>
        <w:numPr>
          <w:ilvl w:val="0"/>
          <w:numId w:val="73"/>
        </w:numPr>
        <w:spacing w:before="120" w:after="120"/>
        <w:ind w:left="1418" w:hanging="284"/>
        <w:jc w:val="both"/>
        <w:rPr>
          <w:sz w:val="24"/>
          <w:szCs w:val="24"/>
        </w:rPr>
      </w:pPr>
      <w:r w:rsidRPr="002E5700">
        <w:rPr>
          <w:rFonts w:ascii="Trebuchet MS" w:hAnsi="Trebuchet MS"/>
        </w:rPr>
        <w:t xml:space="preserve">wykonawcę oraz uczestnika konkursu, którego jednostką dominującą w rozumieniu </w:t>
      </w:r>
      <w:r w:rsidR="00E763E7"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art. 3 ust. 1 pkt 37 ustawy z dnia 29 września 1994 r. o rachunkowości (Dz. U. z 2021 r. poz. 217, 2105 i 2106), jest podmiot wymieniony w wykazach określonych </w:t>
      </w:r>
      <w:r w:rsidR="00E763E7">
        <w:rPr>
          <w:rFonts w:ascii="Trebuchet MS" w:hAnsi="Trebuchet MS"/>
        </w:rPr>
        <w:br/>
      </w:r>
      <w:r w:rsidRPr="002E5700">
        <w:rPr>
          <w:rFonts w:ascii="Trebuchet MS" w:hAnsi="Trebuchet MS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31230E">
        <w:rPr>
          <w:rFonts w:ascii="Trebuchet MS" w:hAnsi="Trebuchet MS"/>
        </w:rPr>
        <w:br/>
      </w:r>
      <w:r w:rsidRPr="002E5700">
        <w:rPr>
          <w:rFonts w:ascii="Trebuchet MS" w:hAnsi="Trebuchet MS"/>
        </w:rPr>
        <w:t>o którym mowa w art. 1 pkt 3 ustawy.</w:t>
      </w:r>
    </w:p>
    <w:p w14:paraId="021ADDD8" w14:textId="77777777" w:rsidR="00F4481D" w:rsidRPr="00F4481D" w:rsidRDefault="00F4481D" w:rsidP="00717916">
      <w:pPr>
        <w:ind w:left="1418"/>
        <w:rPr>
          <w:sz w:val="24"/>
          <w:szCs w:val="24"/>
        </w:rPr>
      </w:pPr>
    </w:p>
    <w:p w14:paraId="7DA2300E" w14:textId="435AAA75" w:rsidR="00E37293" w:rsidRPr="00A12E0E" w:rsidRDefault="00E37293" w:rsidP="006B3E27">
      <w:pPr>
        <w:pStyle w:val="Akapitzlist"/>
        <w:numPr>
          <w:ilvl w:val="0"/>
          <w:numId w:val="74"/>
        </w:numPr>
        <w:jc w:val="both"/>
        <w:rPr>
          <w:rFonts w:ascii="Trebuchet MS" w:hAnsi="Trebuchet MS" w:cs="Arial"/>
          <w:b/>
        </w:rPr>
      </w:pPr>
      <w:r w:rsidRPr="00A12E0E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 w:rsidRPr="00A12E0E">
        <w:rPr>
          <w:rFonts w:ascii="Trebuchet MS" w:hAnsi="Trebuchet MS" w:cs="Arial"/>
          <w:b/>
        </w:rPr>
        <w:t>spośród warunkó</w:t>
      </w:r>
      <w:r w:rsidR="00585A43" w:rsidRPr="00A12E0E">
        <w:rPr>
          <w:rFonts w:ascii="Trebuchet MS" w:hAnsi="Trebuchet MS" w:cs="Arial"/>
          <w:b/>
        </w:rPr>
        <w:t>w, o </w:t>
      </w:r>
      <w:r w:rsidR="00150F29" w:rsidRPr="00A12E0E">
        <w:rPr>
          <w:rFonts w:ascii="Trebuchet MS" w:hAnsi="Trebuchet MS" w:cs="Arial"/>
          <w:b/>
        </w:rPr>
        <w:t>których mowa w art. 112 ust. 2</w:t>
      </w:r>
      <w:r w:rsidRPr="00A12E0E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0E2AD9" w:rsidRDefault="0037350E" w:rsidP="0037350E">
      <w:pPr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6B3E27">
      <w:pPr>
        <w:pStyle w:val="Akapitzlist"/>
        <w:numPr>
          <w:ilvl w:val="1"/>
          <w:numId w:val="74"/>
        </w:numPr>
        <w:tabs>
          <w:tab w:val="left" w:pos="1134"/>
        </w:tabs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4F93778C" w14:textId="541613E0" w:rsidR="00C92B30" w:rsidRDefault="00283023" w:rsidP="00BA2FB4">
      <w:pPr>
        <w:pStyle w:val="Akapitzlist"/>
        <w:tabs>
          <w:tab w:val="left" w:pos="1134"/>
        </w:tabs>
        <w:ind w:left="1134"/>
        <w:jc w:val="both"/>
        <w:rPr>
          <w:rFonts w:ascii="Trebuchet MS" w:hAnsi="Trebuchet MS" w:cs="Arial"/>
        </w:rPr>
      </w:pPr>
      <w:r w:rsidRPr="00283023">
        <w:rPr>
          <w:rFonts w:ascii="Trebuchet MS" w:hAnsi="Trebuchet MS" w:cs="Arial"/>
        </w:rPr>
        <w:t xml:space="preserve">Zamawiający nie </w:t>
      </w:r>
      <w:r w:rsidR="0068269B">
        <w:rPr>
          <w:rFonts w:ascii="Trebuchet MS" w:hAnsi="Trebuchet MS" w:cs="Arial"/>
        </w:rPr>
        <w:t xml:space="preserve">określa </w:t>
      </w:r>
      <w:r w:rsidR="005508D5">
        <w:rPr>
          <w:rFonts w:ascii="Trebuchet MS" w:hAnsi="Trebuchet MS" w:cs="Arial"/>
        </w:rPr>
        <w:t xml:space="preserve">warunków udziału w postępowaniu w tym zakresie. </w:t>
      </w:r>
    </w:p>
    <w:p w14:paraId="25FA0F19" w14:textId="77777777" w:rsidR="002844DF" w:rsidRPr="00C92B30" w:rsidRDefault="002844DF" w:rsidP="00BA2FB4">
      <w:pPr>
        <w:pStyle w:val="Akapitzlist"/>
        <w:tabs>
          <w:tab w:val="left" w:pos="1134"/>
        </w:tabs>
        <w:ind w:left="1134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6B3E27">
      <w:pPr>
        <w:pStyle w:val="Akapitzlist"/>
        <w:numPr>
          <w:ilvl w:val="1"/>
          <w:numId w:val="74"/>
        </w:numPr>
        <w:tabs>
          <w:tab w:val="left" w:pos="1134"/>
        </w:tabs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61F34876" w14:textId="6E055AD4" w:rsidR="000E2AD9" w:rsidRDefault="00393AA1" w:rsidP="00BA2FB4">
      <w:pPr>
        <w:pStyle w:val="Akapitzlist"/>
        <w:tabs>
          <w:tab w:val="left" w:pos="1134"/>
        </w:tabs>
        <w:ind w:left="1134"/>
        <w:jc w:val="both"/>
        <w:rPr>
          <w:rFonts w:ascii="Trebuchet MS" w:hAnsi="Trebuchet MS" w:cs="Arial"/>
        </w:rPr>
      </w:pPr>
      <w:r w:rsidRPr="00283023">
        <w:rPr>
          <w:rFonts w:ascii="Trebuchet MS" w:hAnsi="Trebuchet MS" w:cs="Arial"/>
        </w:rPr>
        <w:t xml:space="preserve">Zamawiający nie </w:t>
      </w:r>
      <w:r>
        <w:rPr>
          <w:rFonts w:ascii="Trebuchet MS" w:hAnsi="Trebuchet MS" w:cs="Arial"/>
        </w:rPr>
        <w:t>określa warunków udziału w postępowaniu w tym zakresie.</w:t>
      </w:r>
    </w:p>
    <w:p w14:paraId="6904F1CB" w14:textId="77777777" w:rsidR="003149E8" w:rsidRPr="00C92B30" w:rsidRDefault="003149E8" w:rsidP="0041015C">
      <w:pPr>
        <w:tabs>
          <w:tab w:val="left" w:pos="1843"/>
        </w:tabs>
        <w:spacing w:line="360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Pr="00656F63" w:rsidRDefault="0037350E" w:rsidP="006B3E27">
      <w:pPr>
        <w:pStyle w:val="Akapitzlist"/>
        <w:numPr>
          <w:ilvl w:val="1"/>
          <w:numId w:val="74"/>
        </w:numPr>
        <w:tabs>
          <w:tab w:val="left" w:pos="1134"/>
        </w:tabs>
        <w:spacing w:line="360" w:lineRule="auto"/>
        <w:ind w:left="709" w:hanging="283"/>
        <w:jc w:val="both"/>
        <w:rPr>
          <w:rFonts w:ascii="Trebuchet MS" w:hAnsi="Trebuchet MS" w:cs="Arial"/>
          <w:b/>
        </w:rPr>
      </w:pPr>
      <w:r w:rsidRPr="00656F63">
        <w:rPr>
          <w:rFonts w:ascii="Trebuchet MS" w:hAnsi="Trebuchet MS" w:cs="Arial"/>
          <w:b/>
        </w:rPr>
        <w:lastRenderedPageBreak/>
        <w:t>Sytuacja ekonomiczna lub finansowa</w:t>
      </w:r>
    </w:p>
    <w:p w14:paraId="3F755E07" w14:textId="5357992F" w:rsidR="002563E6" w:rsidRPr="002563E6" w:rsidRDefault="002563E6" w:rsidP="00E25210">
      <w:pPr>
        <w:pStyle w:val="Akapitzlist"/>
        <w:ind w:left="1134"/>
        <w:jc w:val="both"/>
        <w:rPr>
          <w:rFonts w:ascii="Trebuchet MS" w:hAnsi="Trebuchet MS" w:cs="Arial"/>
          <w:bCs/>
        </w:rPr>
      </w:pPr>
      <w:r w:rsidRPr="002563E6">
        <w:rPr>
          <w:rFonts w:ascii="Trebuchet MS" w:hAnsi="Trebuchet MS" w:cs="Arial"/>
          <w:bCs/>
        </w:rPr>
        <w:t xml:space="preserve">Zamawiający nie stawia szczególnych wymagań w zakresie opisu spełniania warunku udziału w postępowaniu w odniesieniu do warunku dot. zdolności ekonomicznej. Warunek w odniesieniu do sytuacji finansowej, zostanie spełniony, jeśli Wykonawca wykaże, </w:t>
      </w:r>
      <w:r w:rsidR="00061D7F">
        <w:rPr>
          <w:rFonts w:ascii="Trebuchet MS" w:hAnsi="Trebuchet MS" w:cs="Arial"/>
          <w:bCs/>
        </w:rPr>
        <w:br/>
      </w:r>
      <w:r w:rsidRPr="002563E6">
        <w:rPr>
          <w:rFonts w:ascii="Trebuchet MS" w:hAnsi="Trebuchet MS" w:cs="Arial"/>
          <w:bCs/>
        </w:rPr>
        <w:t>że posiada środki finansowe lub zdolność kredytową nie mniejszą niż:</w:t>
      </w:r>
      <w:r w:rsidRPr="002563E6">
        <w:rPr>
          <w:rFonts w:ascii="Trebuchet MS" w:hAnsi="Trebuchet MS" w:cs="Arial"/>
          <w:b/>
          <w:bCs/>
        </w:rPr>
        <w:t xml:space="preserve"> 4 000 000,00 złotych </w:t>
      </w:r>
      <w:r w:rsidRPr="002563E6">
        <w:rPr>
          <w:rFonts w:ascii="Trebuchet MS" w:hAnsi="Trebuchet MS" w:cs="Arial"/>
          <w:bCs/>
        </w:rPr>
        <w:t>(słownie: cztery miliony złotych).</w:t>
      </w:r>
    </w:p>
    <w:p w14:paraId="5B291E04" w14:textId="77777777" w:rsidR="00E25210" w:rsidRDefault="00E25210" w:rsidP="00E25210">
      <w:pPr>
        <w:pStyle w:val="Akapitzlist"/>
        <w:ind w:left="1134"/>
        <w:jc w:val="both"/>
        <w:rPr>
          <w:rFonts w:ascii="Trebuchet MS" w:hAnsi="Trebuchet MS" w:cs="Arial"/>
          <w:bCs/>
        </w:rPr>
      </w:pPr>
    </w:p>
    <w:p w14:paraId="14A4FADA" w14:textId="70154E13" w:rsidR="002563E6" w:rsidRPr="002563E6" w:rsidRDefault="002563E6" w:rsidP="00E25210">
      <w:pPr>
        <w:pStyle w:val="Akapitzlist"/>
        <w:ind w:left="1134"/>
        <w:jc w:val="both"/>
        <w:rPr>
          <w:rFonts w:ascii="Trebuchet MS" w:hAnsi="Trebuchet MS" w:cs="Arial"/>
          <w:b/>
          <w:bCs/>
        </w:rPr>
      </w:pPr>
      <w:r w:rsidRPr="002563E6">
        <w:rPr>
          <w:rFonts w:ascii="Trebuchet MS" w:hAnsi="Trebuchet MS" w:cs="Arial"/>
          <w:bCs/>
        </w:rPr>
        <w:t xml:space="preserve">Wartości podane w dokumentach w walutach innych niż wskazane przez Zamawiającego Wykonawca przeliczy na walutę polską po średnim kursie ustalonym dla danej waluty przez Narodowy Bank Polski na dzień publikacji ogłoszenia </w:t>
      </w:r>
      <w:r w:rsidR="0024423A">
        <w:rPr>
          <w:rFonts w:ascii="Trebuchet MS" w:hAnsi="Trebuchet MS" w:cs="Arial"/>
          <w:bCs/>
        </w:rPr>
        <w:t xml:space="preserve">o zamówieniu </w:t>
      </w:r>
      <w:r w:rsidRPr="002563E6">
        <w:rPr>
          <w:rFonts w:ascii="Trebuchet MS" w:hAnsi="Trebuchet MS" w:cs="Arial"/>
          <w:bCs/>
        </w:rPr>
        <w:t xml:space="preserve">w Biuletynie Zamówień Publicznych.       </w:t>
      </w:r>
    </w:p>
    <w:p w14:paraId="47D07823" w14:textId="77777777" w:rsidR="00C92B30" w:rsidRPr="00C92B30" w:rsidRDefault="00C92B30" w:rsidP="00BB7A37">
      <w:pPr>
        <w:tabs>
          <w:tab w:val="left" w:pos="1134"/>
        </w:tabs>
        <w:spacing w:line="360" w:lineRule="auto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Pr="00FC591D" w:rsidRDefault="00E37293" w:rsidP="006B3E27">
      <w:pPr>
        <w:pStyle w:val="Akapitzlist"/>
        <w:numPr>
          <w:ilvl w:val="1"/>
          <w:numId w:val="74"/>
        </w:numPr>
        <w:tabs>
          <w:tab w:val="left" w:pos="1134"/>
        </w:tabs>
        <w:spacing w:line="360" w:lineRule="auto"/>
        <w:ind w:left="709" w:hanging="283"/>
        <w:jc w:val="both"/>
        <w:rPr>
          <w:rFonts w:ascii="Trebuchet MS" w:hAnsi="Trebuchet MS" w:cs="Arial"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</w:t>
      </w:r>
      <w:r w:rsidRPr="00FC591D">
        <w:rPr>
          <w:rFonts w:ascii="Trebuchet MS" w:hAnsi="Trebuchet MS" w:cs="Arial"/>
        </w:rPr>
        <w:t>techniczna lub zawodowa:</w:t>
      </w:r>
    </w:p>
    <w:p w14:paraId="23AB5E9F" w14:textId="1C80C4E4" w:rsidR="00405C2E" w:rsidRPr="00BB76D7" w:rsidRDefault="00E37293" w:rsidP="006B3E27">
      <w:pPr>
        <w:pStyle w:val="Akapitzlist"/>
        <w:numPr>
          <w:ilvl w:val="2"/>
          <w:numId w:val="74"/>
        </w:numPr>
        <w:ind w:left="1843" w:hanging="709"/>
        <w:jc w:val="both"/>
        <w:rPr>
          <w:rFonts w:ascii="Trebuchet MS" w:hAnsi="Trebuchet MS" w:cs="Arial"/>
        </w:rPr>
      </w:pPr>
      <w:r w:rsidRPr="00BB76D7">
        <w:rPr>
          <w:rFonts w:ascii="Trebuchet MS" w:hAnsi="Trebuchet MS" w:cs="Arial"/>
        </w:rPr>
        <w:t xml:space="preserve">Wykonawca musi wykazać, iż w okresie ostatnich 5 lat </w:t>
      </w:r>
      <w:r w:rsidR="00044C4A">
        <w:rPr>
          <w:rFonts w:ascii="Trebuchet MS" w:hAnsi="Trebuchet MS" w:cs="Arial"/>
        </w:rPr>
        <w:t xml:space="preserve">od </w:t>
      </w:r>
      <w:r w:rsidR="00BC7031">
        <w:rPr>
          <w:rFonts w:ascii="Trebuchet MS" w:hAnsi="Trebuchet MS" w:cs="Arial"/>
        </w:rPr>
        <w:t>dnia</w:t>
      </w:r>
      <w:r w:rsidR="000526BE">
        <w:rPr>
          <w:rFonts w:ascii="Trebuchet MS" w:hAnsi="Trebuchet MS" w:cs="Arial"/>
        </w:rPr>
        <w:t>,</w:t>
      </w:r>
      <w:r w:rsidR="00BC7031">
        <w:rPr>
          <w:rFonts w:ascii="Trebuchet MS" w:hAnsi="Trebuchet MS" w:cs="Arial"/>
        </w:rPr>
        <w:t xml:space="preserve"> w którym upływa termin</w:t>
      </w:r>
      <w:r w:rsidRPr="00BB76D7">
        <w:rPr>
          <w:rFonts w:ascii="Trebuchet MS" w:hAnsi="Trebuchet MS" w:cs="Arial"/>
        </w:rPr>
        <w:t xml:space="preserve"> składania ofert, a jeżeli okres prowadzenia działalności jest krótszy – w tym okresie, wykonał należycie </w:t>
      </w:r>
      <w:r w:rsidR="00A57F4D" w:rsidRPr="00BB76D7">
        <w:rPr>
          <w:rFonts w:ascii="Trebuchet MS" w:hAnsi="Trebuchet MS" w:cs="Arial"/>
        </w:rPr>
        <w:t xml:space="preserve">co najmniej jedną robotę budowlaną </w:t>
      </w:r>
      <w:r w:rsidR="00A57F4D" w:rsidRPr="00910E84">
        <w:rPr>
          <w:rFonts w:ascii="Trebuchet MS" w:hAnsi="Trebuchet MS" w:cs="Arial"/>
          <w:b/>
          <w:bCs/>
        </w:rPr>
        <w:t xml:space="preserve">polegającą na remoncie i/lub rozbudowie i/lub budowie i/lub przebudowie </w:t>
      </w:r>
      <w:r w:rsidR="002F601E">
        <w:rPr>
          <w:rFonts w:ascii="Trebuchet MS" w:hAnsi="Trebuchet MS" w:cs="Arial"/>
          <w:b/>
          <w:bCs/>
        </w:rPr>
        <w:t xml:space="preserve">jednej </w:t>
      </w:r>
      <w:r w:rsidR="00A57F4D" w:rsidRPr="00910E84">
        <w:rPr>
          <w:rFonts w:ascii="Trebuchet MS" w:hAnsi="Trebuchet MS" w:cs="Arial"/>
          <w:b/>
          <w:bCs/>
        </w:rPr>
        <w:t xml:space="preserve">drogi </w:t>
      </w:r>
      <w:r w:rsidR="007163A2">
        <w:rPr>
          <w:rFonts w:ascii="Trebuchet MS" w:hAnsi="Trebuchet MS" w:cs="Arial"/>
          <w:b/>
          <w:bCs/>
        </w:rPr>
        <w:br/>
      </w:r>
      <w:r w:rsidR="00A57F4D" w:rsidRPr="00910E84">
        <w:rPr>
          <w:rFonts w:ascii="Trebuchet MS" w:hAnsi="Trebuchet MS" w:cs="Arial"/>
          <w:b/>
          <w:bCs/>
        </w:rPr>
        <w:t xml:space="preserve">o wartości co najmniej </w:t>
      </w:r>
      <w:r w:rsidR="003851DA" w:rsidRPr="00651CDA">
        <w:rPr>
          <w:rFonts w:ascii="Trebuchet MS" w:hAnsi="Trebuchet MS" w:cs="Arial"/>
          <w:b/>
          <w:bCs/>
        </w:rPr>
        <w:t>4</w:t>
      </w:r>
      <w:r w:rsidR="0012533E" w:rsidRPr="00651CDA">
        <w:rPr>
          <w:rFonts w:ascii="Trebuchet MS" w:hAnsi="Trebuchet MS" w:cs="Arial"/>
          <w:b/>
          <w:bCs/>
        </w:rPr>
        <w:t xml:space="preserve"> 000 000,00</w:t>
      </w:r>
      <w:r w:rsidR="002B7BB4">
        <w:rPr>
          <w:rFonts w:ascii="Trebuchet MS" w:hAnsi="Trebuchet MS" w:cs="Arial"/>
          <w:b/>
          <w:bCs/>
        </w:rPr>
        <w:t xml:space="preserve"> </w:t>
      </w:r>
      <w:r w:rsidR="00A57F4D" w:rsidRPr="00910E84">
        <w:rPr>
          <w:rFonts w:ascii="Trebuchet MS" w:hAnsi="Trebuchet MS" w:cs="Arial"/>
          <w:b/>
          <w:bCs/>
        </w:rPr>
        <w:t>zł brutto</w:t>
      </w:r>
      <w:r w:rsidR="009E5F46" w:rsidRPr="00BB76D7">
        <w:rPr>
          <w:rFonts w:ascii="Trebuchet MS" w:hAnsi="Trebuchet MS" w:cs="Arial"/>
        </w:rPr>
        <w:t>.</w:t>
      </w:r>
    </w:p>
    <w:p w14:paraId="61EBB83A" w14:textId="77777777" w:rsidR="007F410B" w:rsidRDefault="007F410B" w:rsidP="00666733">
      <w:pPr>
        <w:tabs>
          <w:tab w:val="left" w:pos="709"/>
          <w:tab w:val="num" w:pos="1134"/>
        </w:tabs>
        <w:jc w:val="both"/>
        <w:rPr>
          <w:rFonts w:ascii="Trebuchet MS" w:hAnsi="Trebuchet MS" w:cs="Arial"/>
          <w:b/>
        </w:rPr>
      </w:pPr>
    </w:p>
    <w:p w14:paraId="022F76B6" w14:textId="65A76572" w:rsidR="00634F00" w:rsidRDefault="00F40047" w:rsidP="00666733">
      <w:pPr>
        <w:tabs>
          <w:tab w:val="left" w:pos="709"/>
          <w:tab w:val="num" w:pos="1134"/>
        </w:tabs>
        <w:jc w:val="both"/>
        <w:rPr>
          <w:rFonts w:ascii="Trebuchet MS" w:hAnsi="Trebuchet MS" w:cs="Arial"/>
          <w:b/>
          <w:strike/>
        </w:rPr>
      </w:pPr>
      <w:r>
        <w:rPr>
          <w:rFonts w:ascii="Trebuchet MS" w:hAnsi="Trebuchet MS" w:cs="Arial"/>
          <w:b/>
        </w:rPr>
        <w:t xml:space="preserve">UWAGA: </w:t>
      </w:r>
    </w:p>
    <w:p w14:paraId="629FB9A1" w14:textId="130E2FC1" w:rsidR="00DD439C" w:rsidRDefault="00DD439C" w:rsidP="006B3E27">
      <w:pPr>
        <w:pStyle w:val="Akapitzlist"/>
        <w:numPr>
          <w:ilvl w:val="0"/>
          <w:numId w:val="68"/>
        </w:numPr>
        <w:jc w:val="both"/>
        <w:rPr>
          <w:rFonts w:ascii="Trebuchet MS" w:hAnsi="Trebuchet MS" w:cs="Arial"/>
          <w:bCs/>
        </w:rPr>
      </w:pPr>
      <w:r w:rsidRPr="000B254E">
        <w:rPr>
          <w:rFonts w:ascii="Trebuchet MS" w:hAnsi="Trebuchet MS" w:cs="Arial"/>
          <w:bCs/>
        </w:rPr>
        <w:t xml:space="preserve">Jeżeli Wykonawca powołuje się na doświadczenie w realizacji robót budowlanych wykonywanych wspólnie z innymi wykonawcami, należy wykazać robotę budowlaną, </w:t>
      </w:r>
      <w:r w:rsidR="007163A2">
        <w:rPr>
          <w:rFonts w:ascii="Trebuchet MS" w:hAnsi="Trebuchet MS" w:cs="Arial"/>
          <w:bCs/>
        </w:rPr>
        <w:br/>
      </w:r>
      <w:r w:rsidRPr="000B254E">
        <w:rPr>
          <w:rFonts w:ascii="Trebuchet MS" w:hAnsi="Trebuchet MS" w:cs="Arial"/>
          <w:bCs/>
        </w:rPr>
        <w:t>w której Wykonawca bezpośrednio uczestniczył.</w:t>
      </w:r>
    </w:p>
    <w:p w14:paraId="676DABF8" w14:textId="77777777" w:rsidR="00905585" w:rsidRDefault="00905585" w:rsidP="00514263">
      <w:pPr>
        <w:pStyle w:val="Akapitzlist"/>
        <w:tabs>
          <w:tab w:val="left" w:pos="709"/>
        </w:tabs>
        <w:ind w:left="1134" w:hanging="425"/>
        <w:jc w:val="both"/>
        <w:rPr>
          <w:rFonts w:ascii="Trebuchet MS" w:hAnsi="Trebuchet MS" w:cs="Arial"/>
          <w:bCs/>
        </w:rPr>
      </w:pPr>
    </w:p>
    <w:p w14:paraId="0EC7754A" w14:textId="201D22BB" w:rsidR="00F93E48" w:rsidRPr="000B254E" w:rsidRDefault="00951827" w:rsidP="006B3E27">
      <w:pPr>
        <w:pStyle w:val="Akapitzlist"/>
        <w:numPr>
          <w:ilvl w:val="0"/>
          <w:numId w:val="68"/>
        </w:numPr>
        <w:tabs>
          <w:tab w:val="left" w:pos="709"/>
        </w:tabs>
        <w:ind w:left="1134" w:hanging="425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Mając</w:t>
      </w:r>
      <w:r w:rsidR="00F93E48">
        <w:rPr>
          <w:rFonts w:ascii="Trebuchet MS" w:hAnsi="Trebuchet MS" w:cs="Arial"/>
          <w:bCs/>
        </w:rPr>
        <w:t xml:space="preserve"> na uwadze art. 117 ust. 1 ustawy Zamawiający zastrzega, że w sytuacji składania oferty przez Wykonawców wspólnie ubiegających się o udzielenie zamówienia oraz analogicznie w sytuacji, gdy Wykonawca będzie polegał na zasobach innego podmiotu, na zasadach określonych w art. 118 ustawy, warunek o którym mowa wyżej, musi zostać spełniony w całości przez Wykonawcę (jednego z Wykonawców wspólnie składającego ofertę) lub podmiot, na którego zdolności w tym zakresie powołuje się Wykonawca – brak możliwości sumowania zasobów w zakresie </w:t>
      </w:r>
      <w:r w:rsidR="008E324C">
        <w:rPr>
          <w:rFonts w:ascii="Trebuchet MS" w:hAnsi="Trebuchet MS" w:cs="Arial"/>
          <w:bCs/>
        </w:rPr>
        <w:t>doświadczenia.</w:t>
      </w:r>
    </w:p>
    <w:p w14:paraId="72D26AF1" w14:textId="77777777" w:rsidR="00DD439C" w:rsidRPr="000B254E" w:rsidRDefault="00DD439C" w:rsidP="00514263">
      <w:pPr>
        <w:tabs>
          <w:tab w:val="left" w:pos="709"/>
        </w:tabs>
        <w:ind w:left="1134" w:hanging="425"/>
        <w:jc w:val="both"/>
        <w:rPr>
          <w:rFonts w:ascii="Trebuchet MS" w:hAnsi="Trebuchet MS" w:cs="Arial"/>
          <w:bCs/>
        </w:rPr>
      </w:pPr>
    </w:p>
    <w:p w14:paraId="74CD2F80" w14:textId="5599931F" w:rsidR="00E37293" w:rsidRPr="000B254E" w:rsidRDefault="00E37293" w:rsidP="006B3E27">
      <w:pPr>
        <w:pStyle w:val="Akapitzlist"/>
        <w:numPr>
          <w:ilvl w:val="0"/>
          <w:numId w:val="68"/>
        </w:numPr>
        <w:ind w:left="1134" w:hanging="425"/>
        <w:jc w:val="both"/>
        <w:rPr>
          <w:rFonts w:ascii="Trebuchet MS" w:hAnsi="Trebuchet MS" w:cs="Arial"/>
          <w:bCs/>
        </w:rPr>
      </w:pPr>
      <w:r w:rsidRPr="000B254E">
        <w:rPr>
          <w:rFonts w:ascii="Trebuchet MS" w:hAnsi="Trebuchet MS" w:cs="Arial"/>
          <w:bCs/>
        </w:rPr>
        <w:t>W przypadku wskazania przez Wykonawcę, w celu wykazania spełniania warunków udziału, waluty innej niż polska (PLN), w celu jej przeliczenia stosowany będzie średni kurs NBP na dzień zamieszczenia ogłoszenia o zamówieniu w Biuletynie Zamówień Publicznych na portalu internetowym Urzędu Zamówień Publicznych.</w:t>
      </w:r>
    </w:p>
    <w:p w14:paraId="7EA42AC5" w14:textId="77777777" w:rsidR="00E37293" w:rsidRPr="003B65AA" w:rsidRDefault="00E37293" w:rsidP="00E37293">
      <w:pPr>
        <w:tabs>
          <w:tab w:val="left" w:pos="851"/>
        </w:tabs>
        <w:jc w:val="both"/>
        <w:rPr>
          <w:rFonts w:ascii="Trebuchet MS" w:hAnsi="Trebuchet MS" w:cs="Arial"/>
        </w:rPr>
      </w:pPr>
    </w:p>
    <w:p w14:paraId="7717297B" w14:textId="39F704FB" w:rsidR="00BE4406" w:rsidRDefault="00BD0542" w:rsidP="00084CD8">
      <w:pPr>
        <w:pStyle w:val="Akapitzlist"/>
        <w:tabs>
          <w:tab w:val="left" w:pos="567"/>
          <w:tab w:val="left" w:pos="1843"/>
        </w:tabs>
        <w:spacing w:after="120"/>
        <w:ind w:left="1843" w:hanging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3.4.2.</w:t>
      </w:r>
      <w:r>
        <w:rPr>
          <w:rFonts w:ascii="Trebuchet MS" w:hAnsi="Trebuchet MS" w:cs="Arial"/>
        </w:rPr>
        <w:tab/>
      </w:r>
      <w:bookmarkStart w:id="11" w:name="_Hlk77754871"/>
      <w:r w:rsidR="00E37293" w:rsidRPr="001800A6">
        <w:rPr>
          <w:rFonts w:ascii="Trebuchet MS" w:hAnsi="Trebuchet MS" w:cs="Arial"/>
        </w:rPr>
        <w:t>Wykonawca musi wykazać dysponowanie osob</w:t>
      </w:r>
      <w:r w:rsidR="00CA570D">
        <w:rPr>
          <w:rFonts w:ascii="Trebuchet MS" w:hAnsi="Trebuchet MS" w:cs="Arial"/>
        </w:rPr>
        <w:t>ami</w:t>
      </w:r>
      <w:r w:rsidR="00E37293" w:rsidRPr="001800A6">
        <w:rPr>
          <w:rFonts w:ascii="Trebuchet MS" w:hAnsi="Trebuchet MS" w:cs="Arial"/>
        </w:rPr>
        <w:t xml:space="preserve"> zdoln</w:t>
      </w:r>
      <w:r w:rsidR="00CA570D">
        <w:rPr>
          <w:rFonts w:ascii="Trebuchet MS" w:hAnsi="Trebuchet MS" w:cs="Arial"/>
        </w:rPr>
        <w:t>ymi</w:t>
      </w:r>
      <w:r w:rsidR="00E37293" w:rsidRPr="001800A6">
        <w:rPr>
          <w:rFonts w:ascii="Trebuchet MS" w:hAnsi="Trebuchet MS" w:cs="Arial"/>
        </w:rPr>
        <w:t xml:space="preserve"> do wykonania zamówienia</w:t>
      </w:r>
      <w:r w:rsidR="001800A6">
        <w:rPr>
          <w:rFonts w:ascii="Trebuchet MS" w:hAnsi="Trebuchet MS" w:cs="Arial"/>
        </w:rPr>
        <w:t xml:space="preserve"> </w:t>
      </w:r>
      <w:r w:rsidR="00E37293" w:rsidRPr="001800A6">
        <w:rPr>
          <w:rFonts w:ascii="Trebuchet MS" w:hAnsi="Trebuchet MS" w:cs="Arial"/>
        </w:rPr>
        <w:t>tj. posiadaj</w:t>
      </w:r>
      <w:r w:rsidR="00F168D8">
        <w:rPr>
          <w:rFonts w:ascii="Trebuchet MS" w:hAnsi="Trebuchet MS" w:cs="Arial"/>
        </w:rPr>
        <w:t>ącymi</w:t>
      </w:r>
      <w:r w:rsidR="00E37293" w:rsidRPr="001800A6">
        <w:rPr>
          <w:rFonts w:ascii="Trebuchet MS" w:hAnsi="Trebuchet MS" w:cs="Arial"/>
        </w:rPr>
        <w:t xml:space="preserve"> prawo do wykonywania samodzielnych funkcji technicznych w budownictwie</w:t>
      </w:r>
      <w:r w:rsidR="00CA570D">
        <w:rPr>
          <w:rFonts w:ascii="Trebuchet MS" w:hAnsi="Trebuchet MS" w:cs="Arial"/>
        </w:rPr>
        <w:t>, zgodnie z poniższymi wymaganiami</w:t>
      </w:r>
      <w:r w:rsidR="00BE4406">
        <w:rPr>
          <w:rFonts w:ascii="Trebuchet MS" w:hAnsi="Trebuchet MS" w:cs="Arial"/>
        </w:rPr>
        <w:t>:</w:t>
      </w:r>
      <w:r w:rsidR="00E37293" w:rsidRPr="001800A6">
        <w:rPr>
          <w:rFonts w:ascii="Trebuchet MS" w:hAnsi="Trebuchet MS" w:cs="Arial"/>
        </w:rPr>
        <w:t xml:space="preserve"> </w:t>
      </w:r>
    </w:p>
    <w:p w14:paraId="7C150C2A" w14:textId="123E322A" w:rsidR="00BE4406" w:rsidRPr="009208B4" w:rsidRDefault="00BE4406" w:rsidP="00BE4406">
      <w:pPr>
        <w:pStyle w:val="Akapitzlist"/>
        <w:tabs>
          <w:tab w:val="left" w:pos="567"/>
          <w:tab w:val="left" w:pos="1843"/>
        </w:tabs>
        <w:ind w:left="1843"/>
        <w:jc w:val="both"/>
        <w:rPr>
          <w:rFonts w:ascii="Trebuchet MS" w:hAnsi="Trebuchet MS" w:cs="Arial"/>
        </w:rPr>
      </w:pPr>
      <w:r w:rsidRPr="00BE4406">
        <w:rPr>
          <w:rFonts w:ascii="Trebuchet MS" w:hAnsi="Trebuchet MS" w:cs="Arial"/>
          <w:b/>
          <w:bCs/>
        </w:rPr>
        <w:t>a)</w:t>
      </w:r>
      <w:r w:rsidRPr="009208B4">
        <w:rPr>
          <w:rFonts w:ascii="Trebuchet MS" w:hAnsi="Trebuchet MS" w:cs="Arial"/>
        </w:rPr>
        <w:tab/>
      </w:r>
      <w:r w:rsidRPr="00BE4406">
        <w:rPr>
          <w:rFonts w:ascii="Trebuchet MS" w:hAnsi="Trebuchet MS" w:cs="Arial"/>
          <w:b/>
          <w:bCs/>
        </w:rPr>
        <w:t>Kierownikiem budowy</w:t>
      </w:r>
      <w:r w:rsidRPr="009208B4">
        <w:rPr>
          <w:rFonts w:ascii="Trebuchet MS" w:hAnsi="Trebuchet MS" w:cs="Arial"/>
        </w:rPr>
        <w:t xml:space="preserve"> - 1 osoba, posiadająca:</w:t>
      </w:r>
    </w:p>
    <w:p w14:paraId="4E809242" w14:textId="77777777" w:rsidR="00BE4406" w:rsidRPr="009208B4" w:rsidRDefault="00BE4406" w:rsidP="00BE4406">
      <w:pPr>
        <w:pStyle w:val="Akapitzlist"/>
        <w:tabs>
          <w:tab w:val="left" w:pos="567"/>
          <w:tab w:val="left" w:pos="1843"/>
        </w:tabs>
        <w:ind w:left="1843"/>
        <w:jc w:val="both"/>
        <w:rPr>
          <w:rFonts w:ascii="Trebuchet MS" w:hAnsi="Trebuchet MS" w:cs="Arial"/>
        </w:rPr>
      </w:pPr>
      <w:r w:rsidRPr="009208B4">
        <w:rPr>
          <w:rFonts w:ascii="Trebuchet MS" w:hAnsi="Trebuchet MS" w:cs="Arial"/>
        </w:rPr>
        <w:t>- uprawnienia budowlane do kierowania robotami budowlanymi w specjalności inżynieryjnej drogowej lub odpowiadające im ważne uprawnienia budowlane, które zostały wydane na podstawie wcześniej obowiązujących przepisów,</w:t>
      </w:r>
    </w:p>
    <w:p w14:paraId="3577BBAE" w14:textId="6800BE80" w:rsidR="00BE4406" w:rsidRPr="009208B4" w:rsidRDefault="00BE4406" w:rsidP="00BE4406">
      <w:pPr>
        <w:pStyle w:val="Akapitzlist"/>
        <w:tabs>
          <w:tab w:val="left" w:pos="567"/>
          <w:tab w:val="left" w:pos="1843"/>
        </w:tabs>
        <w:spacing w:after="120"/>
        <w:ind w:left="1843"/>
        <w:jc w:val="both"/>
        <w:rPr>
          <w:rFonts w:ascii="Trebuchet MS" w:hAnsi="Trebuchet MS" w:cs="Arial"/>
        </w:rPr>
      </w:pPr>
      <w:r w:rsidRPr="009208B4">
        <w:rPr>
          <w:rFonts w:ascii="Trebuchet MS" w:hAnsi="Trebuchet MS" w:cs="Arial"/>
        </w:rPr>
        <w:t>- doświadczenie zawodowe – wymaga</w:t>
      </w:r>
      <w:r w:rsidR="00084CD8">
        <w:rPr>
          <w:rFonts w:ascii="Trebuchet MS" w:hAnsi="Trebuchet MS" w:cs="Arial"/>
        </w:rPr>
        <w:t xml:space="preserve"> się </w:t>
      </w:r>
      <w:r w:rsidRPr="009208B4">
        <w:rPr>
          <w:rFonts w:ascii="Trebuchet MS" w:hAnsi="Trebuchet MS" w:cs="Arial"/>
        </w:rPr>
        <w:t xml:space="preserve">aby osoba z powyższymi uprawnieniami uczestnicząca w wykonaniu zamówienia posiadała </w:t>
      </w:r>
      <w:r w:rsidRPr="00D1185D">
        <w:rPr>
          <w:rFonts w:ascii="Trebuchet MS" w:hAnsi="Trebuchet MS" w:cs="Arial"/>
          <w:b/>
          <w:bCs/>
        </w:rPr>
        <w:t xml:space="preserve">min. </w:t>
      </w:r>
      <w:r w:rsidR="005B5BEE" w:rsidRPr="00D1185D">
        <w:rPr>
          <w:rFonts w:ascii="Trebuchet MS" w:hAnsi="Trebuchet MS" w:cs="Arial"/>
          <w:b/>
          <w:bCs/>
        </w:rPr>
        <w:t>3</w:t>
      </w:r>
      <w:r w:rsidRPr="00D1185D">
        <w:rPr>
          <w:rFonts w:ascii="Trebuchet MS" w:hAnsi="Trebuchet MS" w:cs="Arial"/>
          <w:b/>
          <w:bCs/>
        </w:rPr>
        <w:t xml:space="preserve"> </w:t>
      </w:r>
      <w:r w:rsidR="005B5BEE" w:rsidRPr="00D1185D">
        <w:rPr>
          <w:rFonts w:ascii="Trebuchet MS" w:hAnsi="Trebuchet MS" w:cs="Arial"/>
          <w:b/>
          <w:bCs/>
        </w:rPr>
        <w:t>lata</w:t>
      </w:r>
      <w:r w:rsidRPr="00D1185D">
        <w:rPr>
          <w:rFonts w:ascii="Trebuchet MS" w:hAnsi="Trebuchet MS" w:cs="Arial"/>
          <w:b/>
          <w:bCs/>
        </w:rPr>
        <w:t xml:space="preserve"> doświadczenia</w:t>
      </w:r>
      <w:r w:rsidRPr="009208B4">
        <w:rPr>
          <w:rFonts w:ascii="Trebuchet MS" w:hAnsi="Trebuchet MS" w:cs="Arial"/>
        </w:rPr>
        <w:t xml:space="preserve"> zawodowego w </w:t>
      </w:r>
      <w:r w:rsidR="00316037">
        <w:rPr>
          <w:rFonts w:ascii="Trebuchet MS" w:hAnsi="Trebuchet MS" w:cs="Arial"/>
        </w:rPr>
        <w:t>ww.</w:t>
      </w:r>
      <w:r w:rsidRPr="009208B4">
        <w:rPr>
          <w:rFonts w:ascii="Trebuchet MS" w:hAnsi="Trebuchet MS" w:cs="Arial"/>
        </w:rPr>
        <w:t xml:space="preserve"> specjalności; </w:t>
      </w:r>
    </w:p>
    <w:p w14:paraId="4D67C38C" w14:textId="77777777" w:rsidR="00BE4406" w:rsidRPr="009208B4" w:rsidRDefault="00BE4406" w:rsidP="00BE4406">
      <w:pPr>
        <w:pStyle w:val="Akapitzlist"/>
        <w:tabs>
          <w:tab w:val="left" w:pos="567"/>
          <w:tab w:val="left" w:pos="1843"/>
        </w:tabs>
        <w:ind w:left="1843"/>
        <w:jc w:val="both"/>
        <w:rPr>
          <w:rFonts w:ascii="Trebuchet MS" w:hAnsi="Trebuchet MS" w:cs="Arial"/>
        </w:rPr>
      </w:pPr>
      <w:r w:rsidRPr="00BE4406">
        <w:rPr>
          <w:rFonts w:ascii="Trebuchet MS" w:hAnsi="Trebuchet MS" w:cs="Arial"/>
          <w:b/>
          <w:bCs/>
        </w:rPr>
        <w:t>b)</w:t>
      </w:r>
      <w:r w:rsidRPr="009208B4">
        <w:rPr>
          <w:rFonts w:ascii="Trebuchet MS" w:hAnsi="Trebuchet MS" w:cs="Arial"/>
        </w:rPr>
        <w:tab/>
      </w:r>
      <w:r w:rsidRPr="00BE4406">
        <w:rPr>
          <w:rFonts w:ascii="Trebuchet MS" w:hAnsi="Trebuchet MS" w:cs="Arial"/>
          <w:b/>
          <w:bCs/>
        </w:rPr>
        <w:t>Kierownikiem robót branży sanitarnej</w:t>
      </w:r>
      <w:r w:rsidRPr="009208B4">
        <w:rPr>
          <w:rFonts w:ascii="Trebuchet MS" w:hAnsi="Trebuchet MS" w:cs="Arial"/>
        </w:rPr>
        <w:t xml:space="preserve"> – 1 osoba, posiadająca:</w:t>
      </w:r>
    </w:p>
    <w:p w14:paraId="000E1602" w14:textId="77777777" w:rsidR="008B0AE9" w:rsidRDefault="00BE4406" w:rsidP="000A4164">
      <w:pPr>
        <w:pStyle w:val="Akapitzlist"/>
        <w:tabs>
          <w:tab w:val="left" w:pos="567"/>
          <w:tab w:val="left" w:pos="1843"/>
        </w:tabs>
        <w:spacing w:after="120"/>
        <w:ind w:left="1843"/>
        <w:jc w:val="both"/>
        <w:rPr>
          <w:rFonts w:ascii="Trebuchet MS" w:hAnsi="Trebuchet MS" w:cs="Arial"/>
        </w:rPr>
      </w:pPr>
      <w:r w:rsidRPr="009208B4">
        <w:rPr>
          <w:rFonts w:ascii="Trebuchet MS" w:hAnsi="Trebuchet MS" w:cs="Arial"/>
        </w:rPr>
        <w:t>- uprawnienia budowlane do kierowania robotami budowlanymi w specjalności instalacyjnej w zakresie sieci, instalacji i urządzeń gazowych, cieplnych, wentylacyjnych, wodociągowych i kanalizacyjnych lub odpowiadające im ważne uprawnienia budowlane, które zostały wydane na podstawie wcześniej obowiązujących przepisów</w:t>
      </w:r>
      <w:r w:rsidR="008B0AE9">
        <w:rPr>
          <w:rFonts w:ascii="Trebuchet MS" w:hAnsi="Trebuchet MS" w:cs="Arial"/>
        </w:rPr>
        <w:t>,</w:t>
      </w:r>
    </w:p>
    <w:p w14:paraId="5C97A9D5" w14:textId="753AE7F1" w:rsidR="00BE4406" w:rsidRPr="00F66DE2" w:rsidRDefault="008B0AE9" w:rsidP="000A4164">
      <w:pPr>
        <w:pStyle w:val="Akapitzlist"/>
        <w:tabs>
          <w:tab w:val="left" w:pos="567"/>
          <w:tab w:val="left" w:pos="1843"/>
        </w:tabs>
        <w:spacing w:after="120"/>
        <w:ind w:left="1843"/>
        <w:jc w:val="both"/>
        <w:rPr>
          <w:rFonts w:ascii="Trebuchet MS" w:hAnsi="Trebuchet MS" w:cs="Arial"/>
        </w:rPr>
      </w:pPr>
      <w:r w:rsidRPr="008B0AE9">
        <w:rPr>
          <w:rFonts w:ascii="Trebuchet MS" w:hAnsi="Trebuchet MS" w:cs="Arial"/>
        </w:rPr>
        <w:t xml:space="preserve">- doświadczenie zawodowe – wymaga się aby osoba z powyższymi uprawnieniami uczestnicząca w wykonaniu zamówienia posiadała </w:t>
      </w:r>
      <w:r w:rsidRPr="008B0AE9">
        <w:rPr>
          <w:rFonts w:ascii="Trebuchet MS" w:hAnsi="Trebuchet MS" w:cs="Arial"/>
          <w:b/>
          <w:bCs/>
        </w:rPr>
        <w:t>min.</w:t>
      </w:r>
      <w:r w:rsidR="00BF72D2">
        <w:rPr>
          <w:rFonts w:ascii="Trebuchet MS" w:hAnsi="Trebuchet MS" w:cs="Arial"/>
          <w:b/>
          <w:bCs/>
        </w:rPr>
        <w:t xml:space="preserve"> </w:t>
      </w:r>
      <w:r w:rsidR="00BF72D2" w:rsidRPr="00F66DE2">
        <w:rPr>
          <w:rFonts w:ascii="Trebuchet MS" w:hAnsi="Trebuchet MS" w:cs="Arial"/>
          <w:b/>
          <w:bCs/>
        </w:rPr>
        <w:t>3 lata</w:t>
      </w:r>
      <w:r w:rsidRPr="00F66DE2">
        <w:rPr>
          <w:rFonts w:ascii="Trebuchet MS" w:hAnsi="Trebuchet MS" w:cs="Arial"/>
          <w:b/>
          <w:bCs/>
        </w:rPr>
        <w:t xml:space="preserve"> doświadczenia</w:t>
      </w:r>
      <w:r w:rsidRPr="00F66DE2">
        <w:rPr>
          <w:rFonts w:ascii="Trebuchet MS" w:hAnsi="Trebuchet MS" w:cs="Arial"/>
        </w:rPr>
        <w:t xml:space="preserve"> zawodowego w w/w specjalności</w:t>
      </w:r>
      <w:r w:rsidR="00BE4406" w:rsidRPr="00F66DE2">
        <w:rPr>
          <w:rFonts w:ascii="Trebuchet MS" w:hAnsi="Trebuchet MS" w:cs="Arial"/>
        </w:rPr>
        <w:t xml:space="preserve">; </w:t>
      </w:r>
    </w:p>
    <w:p w14:paraId="415B3D8D" w14:textId="73101AB0" w:rsidR="00BE4406" w:rsidRPr="00F66DE2" w:rsidRDefault="00BE4406" w:rsidP="00BE4406">
      <w:pPr>
        <w:pStyle w:val="Akapitzlist"/>
        <w:tabs>
          <w:tab w:val="left" w:pos="567"/>
          <w:tab w:val="left" w:pos="1843"/>
        </w:tabs>
        <w:ind w:left="1843"/>
        <w:jc w:val="both"/>
        <w:rPr>
          <w:rFonts w:ascii="Trebuchet MS" w:hAnsi="Trebuchet MS" w:cs="Arial"/>
        </w:rPr>
      </w:pPr>
      <w:r w:rsidRPr="00F66DE2">
        <w:rPr>
          <w:rFonts w:ascii="Trebuchet MS" w:hAnsi="Trebuchet MS" w:cs="Arial"/>
          <w:b/>
          <w:bCs/>
        </w:rPr>
        <w:t>c)</w:t>
      </w:r>
      <w:r w:rsidRPr="00F66DE2">
        <w:rPr>
          <w:rFonts w:ascii="Trebuchet MS" w:hAnsi="Trebuchet MS" w:cs="Arial"/>
        </w:rPr>
        <w:tab/>
      </w:r>
      <w:r w:rsidRPr="00F66DE2">
        <w:rPr>
          <w:rFonts w:ascii="Trebuchet MS" w:hAnsi="Trebuchet MS" w:cs="Arial"/>
          <w:b/>
          <w:bCs/>
        </w:rPr>
        <w:t xml:space="preserve">Kierownikiem robót branży </w:t>
      </w:r>
      <w:r w:rsidR="00235B16" w:rsidRPr="00F66DE2">
        <w:rPr>
          <w:rFonts w:ascii="Trebuchet MS" w:hAnsi="Trebuchet MS" w:cs="Arial"/>
          <w:b/>
          <w:bCs/>
        </w:rPr>
        <w:t>elektrycznej</w:t>
      </w:r>
      <w:r w:rsidRPr="00F66DE2">
        <w:rPr>
          <w:rFonts w:ascii="Trebuchet MS" w:hAnsi="Trebuchet MS" w:cs="Arial"/>
        </w:rPr>
        <w:t xml:space="preserve"> – 1 osoba, posiadająca:</w:t>
      </w:r>
    </w:p>
    <w:p w14:paraId="645516A6" w14:textId="4FC28026" w:rsidR="00BE4406" w:rsidRPr="00F66DE2" w:rsidRDefault="00BE4406" w:rsidP="00BE4406">
      <w:pPr>
        <w:pStyle w:val="Akapitzlist"/>
        <w:tabs>
          <w:tab w:val="left" w:pos="567"/>
          <w:tab w:val="left" w:pos="1843"/>
        </w:tabs>
        <w:ind w:left="1843"/>
        <w:jc w:val="both"/>
        <w:rPr>
          <w:rFonts w:ascii="Trebuchet MS" w:hAnsi="Trebuchet MS" w:cs="Arial"/>
        </w:rPr>
      </w:pPr>
      <w:r w:rsidRPr="00F66DE2">
        <w:rPr>
          <w:rFonts w:ascii="Trebuchet MS" w:hAnsi="Trebuchet MS" w:cs="Arial"/>
        </w:rPr>
        <w:lastRenderedPageBreak/>
        <w:t xml:space="preserve">- uprawnienia budowlane do kierowania robotami budowlanymi </w:t>
      </w:r>
      <w:r w:rsidR="005D3E17" w:rsidRPr="00BC7B1B">
        <w:rPr>
          <w:rFonts w:ascii="Trebuchet MS" w:hAnsi="Trebuchet MS" w:cs="Arial"/>
          <w:b/>
          <w:bCs/>
          <w:u w:val="single"/>
        </w:rPr>
        <w:t>bez ograniczeń</w:t>
      </w:r>
      <w:r w:rsidR="005D3E17" w:rsidRPr="00F66DE2">
        <w:rPr>
          <w:rFonts w:ascii="Trebuchet MS" w:hAnsi="Trebuchet MS" w:cs="Arial"/>
        </w:rPr>
        <w:t xml:space="preserve"> </w:t>
      </w:r>
      <w:r w:rsidRPr="00F66DE2">
        <w:rPr>
          <w:rFonts w:ascii="Trebuchet MS" w:hAnsi="Trebuchet MS" w:cs="Arial"/>
        </w:rPr>
        <w:t>w</w:t>
      </w:r>
      <w:r w:rsidR="005D3E17" w:rsidRPr="00F66DE2">
        <w:rPr>
          <w:rFonts w:ascii="Trebuchet MS" w:hAnsi="Trebuchet MS" w:cs="Arial"/>
        </w:rPr>
        <w:t> </w:t>
      </w:r>
      <w:r w:rsidRPr="00F66DE2">
        <w:rPr>
          <w:rFonts w:ascii="Trebuchet MS" w:hAnsi="Trebuchet MS" w:cs="Arial"/>
        </w:rPr>
        <w:t xml:space="preserve">specjalności </w:t>
      </w:r>
      <w:r w:rsidR="00F0512D" w:rsidRPr="00F66DE2">
        <w:rPr>
          <w:rFonts w:ascii="Trebuchet MS" w:hAnsi="Trebuchet MS" w:cs="Arial"/>
        </w:rPr>
        <w:t>instalacyjnej w zakresie sieci, instalacji i urządzeń elektrycznych i elektroenergetycznych</w:t>
      </w:r>
      <w:r w:rsidRPr="00F66DE2">
        <w:rPr>
          <w:rFonts w:ascii="Trebuchet MS" w:hAnsi="Trebuchet MS" w:cs="Arial"/>
        </w:rPr>
        <w:t>, lub odpowiadające im ważne uprawnienia budowlane, które zostały wydane na podstawie wcześniej obowiązujących przepisów,</w:t>
      </w:r>
    </w:p>
    <w:p w14:paraId="2F52C2A3" w14:textId="74869EB7" w:rsidR="00BE4406" w:rsidRPr="00F66DE2" w:rsidRDefault="00BE4406" w:rsidP="00BE4406">
      <w:pPr>
        <w:pStyle w:val="Akapitzlist"/>
        <w:tabs>
          <w:tab w:val="left" w:pos="567"/>
          <w:tab w:val="left" w:pos="1843"/>
        </w:tabs>
        <w:ind w:left="1843"/>
        <w:jc w:val="both"/>
        <w:rPr>
          <w:rFonts w:ascii="Trebuchet MS" w:hAnsi="Trebuchet MS" w:cs="Arial"/>
        </w:rPr>
      </w:pPr>
      <w:bookmarkStart w:id="12" w:name="_Hlk78882241"/>
      <w:r w:rsidRPr="00F66DE2">
        <w:rPr>
          <w:rFonts w:ascii="Trebuchet MS" w:hAnsi="Trebuchet MS" w:cs="Arial"/>
        </w:rPr>
        <w:t xml:space="preserve">- doświadczenie zawodowe – wymaga się aby osoba z powyższymi uprawnieniami uczestnicząca w wykonaniu zamówienia posiadała </w:t>
      </w:r>
      <w:r w:rsidRPr="00F66DE2">
        <w:rPr>
          <w:rFonts w:ascii="Trebuchet MS" w:hAnsi="Trebuchet MS" w:cs="Arial"/>
          <w:b/>
          <w:bCs/>
        </w:rPr>
        <w:t>min. 1 rok doświadczenia</w:t>
      </w:r>
      <w:r w:rsidRPr="00F66DE2">
        <w:rPr>
          <w:rFonts w:ascii="Trebuchet MS" w:hAnsi="Trebuchet MS" w:cs="Arial"/>
        </w:rPr>
        <w:t xml:space="preserve"> zawodowego w w/w specjalności</w:t>
      </w:r>
      <w:bookmarkEnd w:id="12"/>
      <w:r w:rsidRPr="00F66DE2">
        <w:rPr>
          <w:rFonts w:ascii="Trebuchet MS" w:hAnsi="Trebuchet MS" w:cs="Arial"/>
        </w:rPr>
        <w:t xml:space="preserve">; </w:t>
      </w:r>
      <w:bookmarkEnd w:id="11"/>
    </w:p>
    <w:p w14:paraId="5912736B" w14:textId="77777777" w:rsidR="00DB4C27" w:rsidRPr="00F66DE2" w:rsidRDefault="003851DA" w:rsidP="00DB4C27">
      <w:pPr>
        <w:pStyle w:val="Akapitzlist"/>
        <w:tabs>
          <w:tab w:val="left" w:pos="567"/>
          <w:tab w:val="left" w:pos="1843"/>
        </w:tabs>
        <w:ind w:left="1843"/>
        <w:jc w:val="both"/>
        <w:rPr>
          <w:rFonts w:ascii="Trebuchet MS" w:hAnsi="Trebuchet MS" w:cs="Arial"/>
        </w:rPr>
      </w:pPr>
      <w:r w:rsidRPr="00F66DE2">
        <w:rPr>
          <w:rFonts w:ascii="Trebuchet MS" w:hAnsi="Trebuchet MS" w:cs="Arial"/>
          <w:b/>
          <w:bCs/>
        </w:rPr>
        <w:t>d) Kiero</w:t>
      </w:r>
      <w:r w:rsidR="00DB4C27" w:rsidRPr="00F66DE2">
        <w:rPr>
          <w:rFonts w:ascii="Trebuchet MS" w:hAnsi="Trebuchet MS" w:cs="Arial"/>
          <w:b/>
          <w:bCs/>
        </w:rPr>
        <w:t>wnikiem robót branży telekomunikacyjnej</w:t>
      </w:r>
      <w:r w:rsidR="00DB4C27" w:rsidRPr="00F66DE2">
        <w:rPr>
          <w:rFonts w:ascii="Trebuchet MS" w:hAnsi="Trebuchet MS" w:cs="Arial"/>
        </w:rPr>
        <w:t xml:space="preserve"> – 1 osoba, posiadająca:</w:t>
      </w:r>
    </w:p>
    <w:p w14:paraId="753D1969" w14:textId="77777777" w:rsidR="00DB4C27" w:rsidRPr="00DB4C27" w:rsidRDefault="00DB4C27" w:rsidP="00DB4C27">
      <w:pPr>
        <w:pStyle w:val="Akapitzlist"/>
        <w:tabs>
          <w:tab w:val="left" w:pos="567"/>
          <w:tab w:val="left" w:pos="1843"/>
        </w:tabs>
        <w:ind w:left="1843"/>
        <w:jc w:val="both"/>
        <w:rPr>
          <w:rFonts w:ascii="Trebuchet MS" w:hAnsi="Trebuchet MS" w:cs="Arial"/>
        </w:rPr>
      </w:pPr>
      <w:r w:rsidRPr="00F66DE2">
        <w:rPr>
          <w:rFonts w:ascii="Trebuchet MS" w:hAnsi="Trebuchet MS" w:cs="Arial"/>
        </w:rPr>
        <w:t xml:space="preserve">uprawnienia budowlane do kierowania robotami budowlanymi w specjalności </w:t>
      </w:r>
      <w:r w:rsidRPr="00F66DE2">
        <w:rPr>
          <w:rFonts w:ascii="Trebuchet MS" w:hAnsi="Trebuchet MS" w:cs="Arial"/>
          <w:iCs/>
        </w:rPr>
        <w:t>telekomunikacji przewodowej wraz z infrastrukturą telekomunikacyjną,</w:t>
      </w:r>
      <w:r w:rsidRPr="00F66DE2">
        <w:rPr>
          <w:rFonts w:ascii="Trebuchet MS" w:hAnsi="Trebuchet MS" w:cs="Arial"/>
        </w:rPr>
        <w:t xml:space="preserve"> lub odpowiadające im ważne uprawnienia budowlane, które zostały wydane na podstawie wcześniej obowiązujących przepisów,</w:t>
      </w:r>
    </w:p>
    <w:p w14:paraId="1501A303" w14:textId="23BF8BC3" w:rsidR="00BE4406" w:rsidRPr="00DB4C27" w:rsidRDefault="00DB4C27" w:rsidP="00DB4C27">
      <w:pPr>
        <w:pStyle w:val="Akapitzlist"/>
        <w:tabs>
          <w:tab w:val="left" w:pos="567"/>
          <w:tab w:val="left" w:pos="1843"/>
        </w:tabs>
        <w:ind w:left="1843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</w:p>
    <w:p w14:paraId="28092F35" w14:textId="538280A4" w:rsidR="009B78C8" w:rsidRDefault="00BE4406" w:rsidP="00562A6F">
      <w:pPr>
        <w:tabs>
          <w:tab w:val="left" w:pos="567"/>
          <w:tab w:val="left" w:pos="1843"/>
        </w:tabs>
        <w:jc w:val="both"/>
        <w:rPr>
          <w:rFonts w:ascii="Trebuchet MS" w:hAnsi="Trebuchet MS" w:cs="Arial"/>
        </w:rPr>
      </w:pPr>
      <w:r w:rsidRPr="006F13E9">
        <w:rPr>
          <w:rFonts w:ascii="Trebuchet MS" w:hAnsi="Trebuchet MS" w:cs="Arial"/>
        </w:rPr>
        <w:t>Zamawiający uznaje, iż doświadczenie zawodowe liczone jest od dnia uzyskania uprawnień.</w:t>
      </w:r>
    </w:p>
    <w:p w14:paraId="508DF762" w14:textId="62FB7457" w:rsidR="00C42D44" w:rsidRPr="006F13E9" w:rsidRDefault="00C42D44" w:rsidP="00562A6F">
      <w:pPr>
        <w:tabs>
          <w:tab w:val="left" w:pos="567"/>
          <w:tab w:val="left" w:pos="1843"/>
        </w:tabs>
        <w:jc w:val="both"/>
        <w:rPr>
          <w:rFonts w:ascii="Trebuchet MS" w:hAnsi="Trebuchet MS" w:cs="Arial"/>
        </w:rPr>
      </w:pPr>
      <w:r w:rsidRPr="00C42D44">
        <w:rPr>
          <w:rFonts w:ascii="Trebuchet MS" w:hAnsi="Trebuchet MS" w:cs="Arial"/>
        </w:rPr>
        <w:t>Ww. uprawnienia mogą być spełniane łącznie</w:t>
      </w:r>
      <w:r>
        <w:rPr>
          <w:rFonts w:ascii="Trebuchet MS" w:hAnsi="Trebuchet MS" w:cs="Arial"/>
        </w:rPr>
        <w:t>.</w:t>
      </w:r>
    </w:p>
    <w:p w14:paraId="660CA4F7" w14:textId="77777777" w:rsidR="00DA66BE" w:rsidRDefault="00DA66BE" w:rsidP="009B78C8">
      <w:pPr>
        <w:pStyle w:val="Akapitzlist"/>
        <w:tabs>
          <w:tab w:val="left" w:pos="567"/>
          <w:tab w:val="left" w:pos="1843"/>
        </w:tabs>
        <w:ind w:left="1814"/>
        <w:jc w:val="both"/>
        <w:rPr>
          <w:rFonts w:ascii="Trebuchet MS" w:hAnsi="Trebuchet MS" w:cs="Arial"/>
        </w:rPr>
      </w:pPr>
    </w:p>
    <w:p w14:paraId="0364CC44" w14:textId="161A5730" w:rsidR="009B78C8" w:rsidRDefault="009B78C8" w:rsidP="006F13E9">
      <w:pPr>
        <w:tabs>
          <w:tab w:val="left" w:pos="567"/>
          <w:tab w:val="left" w:pos="1843"/>
        </w:tabs>
        <w:jc w:val="both"/>
        <w:rPr>
          <w:rFonts w:ascii="Trebuchet MS" w:hAnsi="Trebuchet MS" w:cs="Arial"/>
        </w:rPr>
      </w:pPr>
      <w:r w:rsidRPr="006F13E9">
        <w:rPr>
          <w:rFonts w:ascii="Trebuchet MS" w:hAnsi="Trebuchet MS" w:cs="Arial"/>
        </w:rPr>
        <w:t>Zamawiający, określając powyższe wymogi w zakresie posiadanych uprawnień do prowadzenia określonej działalności zawodowej wypełniających wytyczne art. 12 ust. 7 ustawy z dnia 7 lipca 1994 roku Prawo Budowlane (tekst jedn. Dz. U z 202</w:t>
      </w:r>
      <w:r w:rsidR="00C847CB">
        <w:rPr>
          <w:rFonts w:ascii="Trebuchet MS" w:hAnsi="Trebuchet MS" w:cs="Arial"/>
        </w:rPr>
        <w:t>1</w:t>
      </w:r>
      <w:r w:rsidRPr="006F13E9">
        <w:rPr>
          <w:rFonts w:ascii="Trebuchet MS" w:hAnsi="Trebuchet MS" w:cs="Arial"/>
        </w:rPr>
        <w:t xml:space="preserve"> r. poz. </w:t>
      </w:r>
      <w:r w:rsidR="00C847CB">
        <w:rPr>
          <w:rFonts w:ascii="Trebuchet MS" w:hAnsi="Trebuchet MS" w:cs="Arial"/>
        </w:rPr>
        <w:t>2351</w:t>
      </w:r>
      <w:r w:rsidRPr="006F13E9">
        <w:rPr>
          <w:rFonts w:ascii="Trebuchet MS" w:hAnsi="Trebuchet MS" w:cs="Arial"/>
        </w:rPr>
        <w:t xml:space="preserve">).), dopuszcza odpowiadające im uprawnienia budowlane, które zostały wydane na podstawie wcześniej obowiązujących przepisów oraz odpowiadające im uprawnienia wydane obywatelom państw członkowskich Unii Europejskiej, Konfederacji Szwajcarskiej lub państw członkowskich Europejskiego Porozumienia o Wolnym Handlu (EFTA) - stron umowy o Europejskim Obszarze Gospodarczym, zwanych dalej „państwami członkowskimi”, którzy nabyli w tych państwach, poza granicami Rzeczypospolitej Polskiej, kwalifikacje do wykonywania zawodów regulowanych lub działalności, o których mowa w załączniku nr IV do dyrektywy 2005/36/WE Parlamentu Europejskiego i Rady z dnia 7 września 2005 r. w sprawie uznawania kwalifikacji zawodowych (Dz. Urz. UE L 255 z 30.09.2005, str. 22, z </w:t>
      </w:r>
      <w:proofErr w:type="spellStart"/>
      <w:r w:rsidRPr="006F13E9">
        <w:rPr>
          <w:rFonts w:ascii="Trebuchet MS" w:hAnsi="Trebuchet MS" w:cs="Arial"/>
        </w:rPr>
        <w:t>późn</w:t>
      </w:r>
      <w:proofErr w:type="spellEnd"/>
      <w:r w:rsidRPr="006F13E9">
        <w:rPr>
          <w:rFonts w:ascii="Trebuchet MS" w:hAnsi="Trebuchet MS" w:cs="Arial"/>
        </w:rPr>
        <w:t>. zm.), zwanej dalej „dyrektywą”, uznaje się te kwalifikacje na zasadach określonych w ustawie  z zastrzeżeniem art. 12 a oraz innych przepisów ustawy Prawo Budowlane oraz ustawy z dnia 22 grudnia 2015 r. o zasadach uznawania kwalifikacji zawodowych nabytych w państwach członkowskich Unii Europejskiej (tekst jedn. Dz. U z 20</w:t>
      </w:r>
      <w:bookmarkStart w:id="13" w:name="_Hlk98836896"/>
      <w:r w:rsidR="002F601E">
        <w:rPr>
          <w:rFonts w:ascii="Trebuchet MS" w:hAnsi="Trebuchet MS" w:cs="Arial"/>
        </w:rPr>
        <w:t>21</w:t>
      </w:r>
      <w:r w:rsidRPr="006F13E9">
        <w:rPr>
          <w:rFonts w:ascii="Trebuchet MS" w:hAnsi="Trebuchet MS" w:cs="Arial"/>
        </w:rPr>
        <w:t xml:space="preserve"> r. poz. </w:t>
      </w:r>
      <w:r w:rsidR="002F601E">
        <w:rPr>
          <w:rFonts w:ascii="Trebuchet MS" w:hAnsi="Trebuchet MS" w:cs="Arial"/>
        </w:rPr>
        <w:t>1646</w:t>
      </w:r>
      <w:r w:rsidRPr="006F13E9">
        <w:rPr>
          <w:rFonts w:ascii="Trebuchet MS" w:hAnsi="Trebuchet MS" w:cs="Arial"/>
        </w:rPr>
        <w:t>)</w:t>
      </w:r>
      <w:r w:rsidR="00DB4B97" w:rsidRPr="006F13E9">
        <w:rPr>
          <w:rFonts w:ascii="Trebuchet MS" w:hAnsi="Trebuchet MS" w:cs="Arial"/>
        </w:rPr>
        <w:t>.</w:t>
      </w:r>
    </w:p>
    <w:p w14:paraId="51B46557" w14:textId="77777777" w:rsidR="00316037" w:rsidRPr="006F13E9" w:rsidRDefault="00316037" w:rsidP="006F13E9">
      <w:pPr>
        <w:tabs>
          <w:tab w:val="left" w:pos="567"/>
          <w:tab w:val="left" w:pos="1843"/>
        </w:tabs>
        <w:jc w:val="both"/>
        <w:rPr>
          <w:rFonts w:ascii="Trebuchet MS" w:hAnsi="Trebuchet MS" w:cs="Arial"/>
        </w:rPr>
      </w:pPr>
    </w:p>
    <w:p w14:paraId="1FE6A294" w14:textId="4629B87D" w:rsidR="009B78C8" w:rsidRPr="006F13E9" w:rsidRDefault="009B78C8" w:rsidP="006F13E9">
      <w:pPr>
        <w:tabs>
          <w:tab w:val="left" w:pos="567"/>
          <w:tab w:val="left" w:pos="1843"/>
        </w:tabs>
        <w:jc w:val="both"/>
        <w:rPr>
          <w:rFonts w:ascii="Trebuchet MS" w:hAnsi="Trebuchet MS" w:cs="Arial"/>
        </w:rPr>
      </w:pPr>
      <w:r w:rsidRPr="006F13E9">
        <w:rPr>
          <w:rFonts w:ascii="Trebuchet MS" w:hAnsi="Trebuchet MS" w:cs="Arial"/>
        </w:rPr>
        <w:t>Jeżeli Wykonawca dysponuje osobą posiadającą uprawnienia, która ma miejsce zamieszkania poza terytorium Rzeczypospolitej Polskiej, musi wykazać, że osoba ta legitymuje się kwalifikacjami odpowiadającymi wymaganym uprawnieniom w kraju zamieszkania, jeśli takie w tym kraju obowiązują, z uwzględnieniem prawa do wykonywania określonych zawodów regulowanych lub określonych działalności, jeżeli te kwalifikacje zostały uznane na zasadach przewidzianych w ustawie z dnia 22 grudnia 2015 r. o zasadach uznawania kwalifikacji zawodowych nabytych w państwach członkowskich Unii Europejskiej  (tekst jedn. Dz. U z 20</w:t>
      </w:r>
      <w:r w:rsidR="000501A3" w:rsidRPr="006F13E9">
        <w:rPr>
          <w:rFonts w:ascii="Trebuchet MS" w:hAnsi="Trebuchet MS" w:cs="Arial"/>
        </w:rPr>
        <w:t>2</w:t>
      </w:r>
      <w:r w:rsidR="002F601E">
        <w:rPr>
          <w:rFonts w:ascii="Trebuchet MS" w:hAnsi="Trebuchet MS" w:cs="Arial"/>
        </w:rPr>
        <w:t>1</w:t>
      </w:r>
      <w:r w:rsidRPr="006F13E9">
        <w:rPr>
          <w:rFonts w:ascii="Trebuchet MS" w:hAnsi="Trebuchet MS" w:cs="Arial"/>
        </w:rPr>
        <w:t xml:space="preserve"> r. poz. </w:t>
      </w:r>
      <w:r w:rsidR="002F601E">
        <w:rPr>
          <w:rFonts w:ascii="Trebuchet MS" w:hAnsi="Trebuchet MS" w:cs="Arial"/>
        </w:rPr>
        <w:t>1646</w:t>
      </w:r>
      <w:bookmarkEnd w:id="13"/>
      <w:r w:rsidRPr="006F13E9">
        <w:rPr>
          <w:rFonts w:ascii="Trebuchet MS" w:hAnsi="Trebuchet MS" w:cs="Arial"/>
        </w:rPr>
        <w:t>).</w:t>
      </w:r>
    </w:p>
    <w:p w14:paraId="107C54EC" w14:textId="0759FCB9" w:rsidR="001C735D" w:rsidRPr="00661F94" w:rsidRDefault="001C735D" w:rsidP="008178FB">
      <w:pPr>
        <w:rPr>
          <w:bCs/>
        </w:rPr>
      </w:pPr>
    </w:p>
    <w:p w14:paraId="090352F0" w14:textId="77777777" w:rsidR="00D175BB" w:rsidRPr="006550D8" w:rsidRDefault="002E15E7" w:rsidP="006B3E27">
      <w:pPr>
        <w:pStyle w:val="Akapitzlist"/>
        <w:numPr>
          <w:ilvl w:val="0"/>
          <w:numId w:val="74"/>
        </w:numPr>
        <w:tabs>
          <w:tab w:val="left" w:pos="993"/>
          <w:tab w:val="left" w:pos="1134"/>
        </w:tabs>
        <w:ind w:left="426" w:hanging="426"/>
        <w:contextualSpacing/>
        <w:jc w:val="both"/>
        <w:rPr>
          <w:rFonts w:ascii="Trebuchet MS" w:hAnsi="Trebuchet MS" w:cs="Arial"/>
          <w:b/>
        </w:rPr>
      </w:pPr>
      <w:r w:rsidRPr="006550D8">
        <w:rPr>
          <w:rFonts w:ascii="Trebuchet MS" w:hAnsi="Trebuchet MS" w:cs="Arial"/>
          <w:b/>
        </w:rPr>
        <w:t>Wykaz podmiotowych środków dowodowych</w:t>
      </w:r>
    </w:p>
    <w:p w14:paraId="55B6F76C" w14:textId="77777777" w:rsidR="001C6EA3" w:rsidRPr="006550D8" w:rsidRDefault="001C6EA3" w:rsidP="001C6EA3">
      <w:pPr>
        <w:jc w:val="both"/>
        <w:rPr>
          <w:rFonts w:ascii="Trebuchet MS" w:hAnsi="Trebuchet MS" w:cs="Arial"/>
          <w:sz w:val="10"/>
          <w:szCs w:val="10"/>
        </w:rPr>
      </w:pPr>
    </w:p>
    <w:p w14:paraId="65EB0057" w14:textId="5ED4EA83" w:rsidR="0000076D" w:rsidRPr="006550D8" w:rsidRDefault="0000076D" w:rsidP="006B3E27">
      <w:pPr>
        <w:pStyle w:val="Akapitzlist"/>
        <w:numPr>
          <w:ilvl w:val="1"/>
          <w:numId w:val="74"/>
        </w:numPr>
        <w:spacing w:after="120"/>
        <w:jc w:val="both"/>
        <w:rPr>
          <w:rFonts w:ascii="Trebuchet MS" w:hAnsi="Trebuchet MS" w:cs="Arial"/>
          <w:b/>
        </w:rPr>
      </w:pPr>
      <w:r w:rsidRPr="006550D8">
        <w:rPr>
          <w:rFonts w:ascii="Trebuchet MS" w:hAnsi="Trebuchet MS" w:cs="Arial"/>
          <w:b/>
        </w:rPr>
        <w:t xml:space="preserve">Wykonawca, którego oferta zostanie najwyżej oceniona, w celu wykazania braku podstaw (przesłanek) wykluczenia z postępowania, </w:t>
      </w:r>
      <w:r w:rsidR="003F7BFB" w:rsidRPr="006550D8">
        <w:rPr>
          <w:rFonts w:ascii="Trebuchet MS" w:hAnsi="Trebuchet MS" w:cs="Arial"/>
          <w:b/>
        </w:rPr>
        <w:t xml:space="preserve">na podstawie art. 274 ust. 1 ustawy </w:t>
      </w:r>
      <w:r w:rsidRPr="006550D8">
        <w:rPr>
          <w:rFonts w:ascii="Trebuchet MS" w:hAnsi="Trebuchet MS" w:cs="Arial"/>
          <w:b/>
        </w:rPr>
        <w:t xml:space="preserve">zostanie wezwany do </w:t>
      </w:r>
      <w:r w:rsidR="003F7BFB" w:rsidRPr="006550D8">
        <w:rPr>
          <w:rFonts w:ascii="Trebuchet MS" w:hAnsi="Trebuchet MS" w:cs="Arial"/>
          <w:b/>
        </w:rPr>
        <w:t>z</w:t>
      </w:r>
      <w:r w:rsidRPr="006550D8">
        <w:rPr>
          <w:rFonts w:ascii="Trebuchet MS" w:hAnsi="Trebuchet MS" w:cs="Arial"/>
          <w:b/>
        </w:rPr>
        <w:t>łożenia następujących podmiotowych środków dowodowych (aktualnych na dzień ich złożenia):</w:t>
      </w:r>
    </w:p>
    <w:p w14:paraId="5D67B68D" w14:textId="77777777" w:rsidR="0088770F" w:rsidRDefault="00B15F3B" w:rsidP="006B3E27">
      <w:pPr>
        <w:pStyle w:val="Akapitzlist"/>
        <w:numPr>
          <w:ilvl w:val="2"/>
          <w:numId w:val="74"/>
        </w:numPr>
        <w:tabs>
          <w:tab w:val="left" w:pos="993"/>
          <w:tab w:val="left" w:pos="1134"/>
        </w:tabs>
        <w:spacing w:before="120" w:after="120"/>
        <w:ind w:left="1559" w:hanging="578"/>
        <w:contextualSpacing/>
        <w:jc w:val="both"/>
        <w:rPr>
          <w:rFonts w:ascii="Trebuchet MS" w:hAnsi="Trebuchet MS"/>
        </w:rPr>
      </w:pPr>
      <w:r w:rsidRPr="00741433">
        <w:rPr>
          <w:rFonts w:ascii="Trebuchet MS" w:hAnsi="Trebuchet MS"/>
          <w:bCs/>
        </w:rPr>
        <w:t xml:space="preserve">oświadczenia Wykonawcy, w zakresie art. 108 ust. 1 pkt 5 ustawy, o braku przynależności do tej samej grupy kapitałowej w rozumieniu ustawy z dnia 16 lutego </w:t>
      </w:r>
      <w:r w:rsidR="0083056D" w:rsidRPr="00741433">
        <w:rPr>
          <w:rFonts w:ascii="Trebuchet MS" w:hAnsi="Trebuchet MS"/>
          <w:bCs/>
        </w:rPr>
        <w:br/>
      </w:r>
      <w:r w:rsidRPr="00741433">
        <w:rPr>
          <w:rFonts w:ascii="Trebuchet MS" w:hAnsi="Trebuchet MS"/>
          <w:bCs/>
        </w:rPr>
        <w:t>2007 r. o ochronie konkurencji i konsumentów (Dz. U. z 2020 r. poz. 1076 i 1086),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="004659DF">
        <w:rPr>
          <w:rFonts w:ascii="Trebuchet MS" w:hAnsi="Trebuchet MS"/>
          <w:bCs/>
        </w:rPr>
        <w:t xml:space="preserve"> – </w:t>
      </w:r>
      <w:bookmarkStart w:id="14" w:name="_Hlk76982506"/>
      <w:r w:rsidR="004659DF">
        <w:rPr>
          <w:rFonts w:ascii="Trebuchet MS" w:hAnsi="Trebuchet MS"/>
          <w:bCs/>
        </w:rPr>
        <w:t xml:space="preserve">załącznik nr </w:t>
      </w:r>
      <w:r w:rsidR="000E6E30">
        <w:rPr>
          <w:rFonts w:ascii="Trebuchet MS" w:hAnsi="Trebuchet MS"/>
          <w:bCs/>
        </w:rPr>
        <w:t xml:space="preserve">8 </w:t>
      </w:r>
      <w:r w:rsidR="004659DF">
        <w:rPr>
          <w:rFonts w:ascii="Trebuchet MS" w:hAnsi="Trebuchet MS"/>
          <w:bCs/>
        </w:rPr>
        <w:t>do SWZ</w:t>
      </w:r>
      <w:bookmarkEnd w:id="14"/>
      <w:r w:rsidRPr="00741433">
        <w:rPr>
          <w:rFonts w:ascii="Trebuchet MS" w:hAnsi="Trebuchet MS"/>
        </w:rPr>
        <w:t>.</w:t>
      </w:r>
    </w:p>
    <w:p w14:paraId="766E6ADE" w14:textId="2EF94174" w:rsidR="00B15F3B" w:rsidRDefault="0088770F" w:rsidP="006B3E27">
      <w:pPr>
        <w:pStyle w:val="Akapitzlist"/>
        <w:numPr>
          <w:ilvl w:val="2"/>
          <w:numId w:val="74"/>
        </w:numPr>
        <w:tabs>
          <w:tab w:val="left" w:pos="993"/>
          <w:tab w:val="left" w:pos="1134"/>
        </w:tabs>
        <w:spacing w:before="120" w:after="120"/>
        <w:ind w:left="1559" w:hanging="578"/>
        <w:contextualSpacing/>
        <w:jc w:val="both"/>
        <w:rPr>
          <w:rFonts w:ascii="Trebuchet MS" w:hAnsi="Trebuchet MS"/>
        </w:rPr>
      </w:pPr>
      <w:r w:rsidRPr="0088770F">
        <w:rPr>
          <w:rFonts w:ascii="Trebuchet MS" w:hAnsi="Trebuchet MS"/>
        </w:rPr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378DC04B" w14:textId="47318B95" w:rsidR="003913BF" w:rsidRPr="00C83733" w:rsidRDefault="003913BF" w:rsidP="00F860C6">
      <w:pPr>
        <w:pStyle w:val="Akapitzlist"/>
        <w:tabs>
          <w:tab w:val="left" w:pos="1134"/>
        </w:tabs>
        <w:spacing w:before="120"/>
        <w:ind w:left="720"/>
        <w:jc w:val="both"/>
      </w:pPr>
      <w:r w:rsidRPr="003913BF">
        <w:rPr>
          <w:rFonts w:ascii="Trebuchet MS" w:hAnsi="Trebuchet MS" w:cs="Arial"/>
          <w:bCs/>
        </w:rPr>
        <w:lastRenderedPageBreak/>
        <w:t>W przypadku wspólnego ubiegania się o zamówienie przez Wykonawców, oświadczeni</w:t>
      </w:r>
      <w:r w:rsidR="006550D8">
        <w:rPr>
          <w:rFonts w:ascii="Trebuchet MS" w:hAnsi="Trebuchet MS" w:cs="Arial"/>
          <w:bCs/>
        </w:rPr>
        <w:t>a</w:t>
      </w:r>
      <w:r w:rsidRPr="003913BF">
        <w:rPr>
          <w:rFonts w:ascii="Trebuchet MS" w:hAnsi="Trebuchet MS" w:cs="Arial"/>
          <w:bCs/>
        </w:rPr>
        <w:t xml:space="preserve"> </w:t>
      </w:r>
      <w:r w:rsidR="003B3CD6">
        <w:rPr>
          <w:rFonts w:ascii="Trebuchet MS" w:hAnsi="Trebuchet MS" w:cs="Arial"/>
          <w:bCs/>
        </w:rPr>
        <w:t xml:space="preserve">i dokumenty </w:t>
      </w:r>
      <w:r w:rsidRPr="003913BF">
        <w:rPr>
          <w:rFonts w:ascii="Trebuchet MS" w:hAnsi="Trebuchet MS" w:cs="Arial"/>
          <w:bCs/>
        </w:rPr>
        <w:t xml:space="preserve">w zakresie ust. </w:t>
      </w:r>
      <w:r w:rsidRPr="0064508F">
        <w:rPr>
          <w:rFonts w:ascii="Trebuchet MS" w:hAnsi="Trebuchet MS" w:cs="Arial"/>
          <w:bCs/>
        </w:rPr>
        <w:t>4.1</w:t>
      </w:r>
      <w:r w:rsidR="00E73CCA" w:rsidRPr="0064508F">
        <w:rPr>
          <w:rFonts w:ascii="Trebuchet MS" w:hAnsi="Trebuchet MS" w:cs="Arial"/>
          <w:bCs/>
        </w:rPr>
        <w:t>.1</w:t>
      </w:r>
      <w:r w:rsidR="00B16121" w:rsidRPr="0064508F">
        <w:rPr>
          <w:rFonts w:ascii="Trebuchet MS" w:hAnsi="Trebuchet MS" w:cs="Arial"/>
          <w:bCs/>
        </w:rPr>
        <w:t>.</w:t>
      </w:r>
      <w:r w:rsidRPr="003913BF">
        <w:rPr>
          <w:rFonts w:ascii="Trebuchet MS" w:hAnsi="Trebuchet MS" w:cs="Arial"/>
          <w:bCs/>
        </w:rPr>
        <w:t xml:space="preserve"> </w:t>
      </w:r>
      <w:r w:rsidR="003B3CD6">
        <w:rPr>
          <w:rFonts w:ascii="Trebuchet MS" w:hAnsi="Trebuchet MS" w:cs="Arial"/>
          <w:bCs/>
        </w:rPr>
        <w:t xml:space="preserve">i  4.1.2 </w:t>
      </w:r>
      <w:r w:rsidRPr="003913BF">
        <w:rPr>
          <w:rFonts w:ascii="Trebuchet MS" w:hAnsi="Trebuchet MS" w:cs="Arial"/>
          <w:bCs/>
        </w:rPr>
        <w:t>składa każdy z Wykonawców wspólnie ubiegających się o zamówienie.</w:t>
      </w:r>
    </w:p>
    <w:p w14:paraId="23F88BD6" w14:textId="77777777" w:rsidR="0083056D" w:rsidRPr="00916F3F" w:rsidRDefault="0083056D" w:rsidP="0083056D">
      <w:pPr>
        <w:tabs>
          <w:tab w:val="left" w:pos="1134"/>
        </w:tabs>
        <w:jc w:val="both"/>
        <w:rPr>
          <w:rFonts w:ascii="Trebuchet MS" w:hAnsi="Trebuchet MS" w:cs="Arial"/>
          <w:color w:val="FF0000"/>
          <w:sz w:val="10"/>
          <w:szCs w:val="10"/>
        </w:rPr>
      </w:pPr>
    </w:p>
    <w:p w14:paraId="15072C15" w14:textId="0076909E" w:rsidR="00C32A6E" w:rsidRPr="00B720FD" w:rsidRDefault="001C6EA3" w:rsidP="006B3E27">
      <w:pPr>
        <w:pStyle w:val="Akapitzlist"/>
        <w:numPr>
          <w:ilvl w:val="1"/>
          <w:numId w:val="74"/>
        </w:numPr>
        <w:spacing w:after="120"/>
        <w:ind w:left="993" w:hanging="567"/>
        <w:jc w:val="both"/>
        <w:rPr>
          <w:rFonts w:ascii="Trebuchet MS" w:hAnsi="Trebuchet MS" w:cs="Arial"/>
          <w:b/>
        </w:rPr>
      </w:pPr>
      <w:r w:rsidRPr="00D10FF4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D10FF4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D10FF4">
        <w:rPr>
          <w:rFonts w:ascii="Trebuchet MS" w:hAnsi="Trebuchet MS" w:cs="Arial"/>
          <w:b/>
        </w:rPr>
        <w:t>ust.</w:t>
      </w:r>
      <w:r w:rsidR="00B24059" w:rsidRPr="00D10FF4">
        <w:rPr>
          <w:rFonts w:ascii="Trebuchet MS" w:hAnsi="Trebuchet MS" w:cs="Arial"/>
          <w:b/>
        </w:rPr>
        <w:t xml:space="preserve"> 3 niniejszego rozdziału S</w:t>
      </w:r>
      <w:r w:rsidRPr="00D10FF4">
        <w:rPr>
          <w:rFonts w:ascii="Trebuchet MS" w:hAnsi="Trebuchet MS" w:cs="Arial"/>
          <w:b/>
        </w:rPr>
        <w:t xml:space="preserve">WZ), </w:t>
      </w:r>
      <w:r w:rsidR="0000076D" w:rsidRPr="00D10FF4">
        <w:rPr>
          <w:rFonts w:ascii="Trebuchet MS" w:hAnsi="Trebuchet MS" w:cs="Arial"/>
          <w:b/>
        </w:rPr>
        <w:t xml:space="preserve">na podstawie art. 274 ust. 1 ustawy </w:t>
      </w:r>
      <w:r w:rsidRPr="00D10FF4">
        <w:rPr>
          <w:rFonts w:ascii="Trebuchet MS" w:hAnsi="Trebuchet MS" w:cs="Arial"/>
          <w:b/>
        </w:rPr>
        <w:t xml:space="preserve">zostanie wezwany do </w:t>
      </w:r>
      <w:r w:rsidR="003F7BFB" w:rsidRPr="00D10FF4">
        <w:rPr>
          <w:rFonts w:ascii="Trebuchet MS" w:hAnsi="Trebuchet MS" w:cs="Arial"/>
          <w:b/>
        </w:rPr>
        <w:t>z</w:t>
      </w:r>
      <w:r w:rsidRPr="00D10FF4">
        <w:rPr>
          <w:rFonts w:ascii="Trebuchet MS" w:hAnsi="Trebuchet MS" w:cs="Arial"/>
          <w:b/>
        </w:rPr>
        <w:t xml:space="preserve">łożenia następujących </w:t>
      </w:r>
      <w:r w:rsidR="00B24059" w:rsidRPr="00D10FF4">
        <w:rPr>
          <w:rFonts w:ascii="Trebuchet MS" w:hAnsi="Trebuchet MS" w:cs="Arial"/>
          <w:b/>
        </w:rPr>
        <w:t>podmiotowych środków dowodowych</w:t>
      </w:r>
      <w:r w:rsidRPr="00D10FF4">
        <w:rPr>
          <w:rFonts w:ascii="Trebuchet MS" w:hAnsi="Trebuchet MS" w:cs="Arial"/>
          <w:b/>
        </w:rPr>
        <w:t xml:space="preserve"> (aktualnych na dzień </w:t>
      </w:r>
      <w:r w:rsidR="00B24059" w:rsidRPr="00D10FF4">
        <w:rPr>
          <w:rFonts w:ascii="Trebuchet MS" w:hAnsi="Trebuchet MS" w:cs="Arial"/>
          <w:b/>
        </w:rPr>
        <w:t>ich złożenia</w:t>
      </w:r>
      <w:r w:rsidRPr="00D10FF4">
        <w:rPr>
          <w:rFonts w:ascii="Trebuchet MS" w:hAnsi="Trebuchet MS" w:cs="Arial"/>
          <w:b/>
        </w:rPr>
        <w:t>):</w:t>
      </w:r>
    </w:p>
    <w:p w14:paraId="6302747D" w14:textId="6AF17452" w:rsidR="00842562" w:rsidRDefault="00842562" w:rsidP="006B3E27">
      <w:pPr>
        <w:pStyle w:val="Akapitzlist"/>
        <w:numPr>
          <w:ilvl w:val="2"/>
          <w:numId w:val="74"/>
        </w:numPr>
        <w:spacing w:line="360" w:lineRule="auto"/>
        <w:ind w:left="1560" w:hanging="567"/>
        <w:jc w:val="both"/>
        <w:rPr>
          <w:rFonts w:ascii="Trebuchet MS" w:hAnsi="Trebuchet MS" w:cs="Arial"/>
        </w:rPr>
      </w:pPr>
      <w:bookmarkStart w:id="15" w:name="_Hlk74570090"/>
      <w:r w:rsidRPr="009C7DD5">
        <w:rPr>
          <w:rFonts w:ascii="Trebuchet MS" w:hAnsi="Trebuchet MS" w:cs="Arial"/>
        </w:rPr>
        <w:t xml:space="preserve"> w celu wykazania spełniania warunku z ust. 3.</w:t>
      </w:r>
      <w:bookmarkEnd w:id="15"/>
      <w:r w:rsidR="002563E6">
        <w:rPr>
          <w:rFonts w:ascii="Trebuchet MS" w:hAnsi="Trebuchet MS" w:cs="Arial"/>
        </w:rPr>
        <w:t>3</w:t>
      </w:r>
    </w:p>
    <w:p w14:paraId="4FD35A36" w14:textId="7B3C1367" w:rsidR="002563E6" w:rsidRDefault="001C7A36" w:rsidP="00666A7A">
      <w:pPr>
        <w:pStyle w:val="Akapitzlist"/>
        <w:ind w:left="1560"/>
        <w:jc w:val="both"/>
        <w:rPr>
          <w:rFonts w:ascii="Trebuchet MS" w:hAnsi="Trebuchet MS" w:cs="Arial"/>
        </w:rPr>
      </w:pPr>
      <w:r w:rsidRPr="001C7A36">
        <w:rPr>
          <w:rFonts w:ascii="Trebuchet MS" w:hAnsi="Trebuchet MS" w:cs="Arial"/>
          <w:b/>
          <w:bCs/>
        </w:rPr>
        <w:t>I</w:t>
      </w:r>
      <w:r w:rsidR="00083425" w:rsidRPr="001C7A36">
        <w:rPr>
          <w:rFonts w:ascii="Trebuchet MS" w:hAnsi="Trebuchet MS" w:cs="Arial"/>
          <w:b/>
          <w:bCs/>
        </w:rPr>
        <w:t>nformacji banku lub spółdzielczej kasy oszczędnościowo-kredytowej</w:t>
      </w:r>
      <w:r w:rsidR="00083425" w:rsidRPr="00083425">
        <w:rPr>
          <w:rFonts w:ascii="Trebuchet MS" w:hAnsi="Trebuchet MS" w:cs="Arial"/>
        </w:rPr>
        <w:t xml:space="preserve"> potwierdzającej wysokość posiadanych środków finansowych lub zdolność kredytową wykonawcy, w okresie nie wcześniejszym niż 3 miesiące przed jej złożeniem</w:t>
      </w:r>
      <w:r w:rsidR="0024423A">
        <w:rPr>
          <w:rFonts w:ascii="Trebuchet MS" w:hAnsi="Trebuchet MS" w:cs="Arial"/>
        </w:rPr>
        <w:t xml:space="preserve">. </w:t>
      </w:r>
    </w:p>
    <w:p w14:paraId="2247EB67" w14:textId="4AC14815" w:rsidR="00980E9A" w:rsidRDefault="00980E9A" w:rsidP="00666A7A">
      <w:pPr>
        <w:pStyle w:val="Akapitzlist"/>
        <w:ind w:left="1560"/>
        <w:jc w:val="both"/>
        <w:rPr>
          <w:rFonts w:ascii="Trebuchet MS" w:hAnsi="Trebuchet MS" w:cs="Arial"/>
        </w:rPr>
      </w:pPr>
      <w:r w:rsidRPr="00980E9A">
        <w:rPr>
          <w:rFonts w:ascii="Trebuchet MS" w:hAnsi="Trebuchet MS" w:cs="Arial"/>
        </w:rPr>
        <w:t xml:space="preserve">Jeżeli z uzasadnionej przyczyny wykonawca nie może złożyć wymaganych przez zamawiającego podmiotowych środków dowodowych, o których mowa w ust. </w:t>
      </w:r>
      <w:r>
        <w:rPr>
          <w:rFonts w:ascii="Trebuchet MS" w:hAnsi="Trebuchet MS" w:cs="Arial"/>
        </w:rPr>
        <w:t>4.2.</w:t>
      </w:r>
      <w:r w:rsidRPr="00980E9A">
        <w:rPr>
          <w:rFonts w:ascii="Trebuchet MS" w:hAnsi="Trebuchet MS" w:cs="Arial"/>
        </w:rPr>
        <w:t>1, wykonawca składa inne podmiotowe środki dowodowe, które w wystarczający sposób potwierdzają spełnianie opisanego przez zamawiającego warunku udziału w postępowaniu lub kryterium selekcji dotyczącego sytuacji ekonomicznej lub finansowej.</w:t>
      </w:r>
    </w:p>
    <w:p w14:paraId="73F73C98" w14:textId="77777777" w:rsidR="001C7A36" w:rsidRPr="00083425" w:rsidRDefault="001C7A36" w:rsidP="00A12E0E">
      <w:pPr>
        <w:pStyle w:val="Akapitzlist"/>
        <w:ind w:left="1560" w:hanging="567"/>
        <w:rPr>
          <w:rFonts w:ascii="Trebuchet MS" w:hAnsi="Trebuchet MS" w:cs="Arial"/>
        </w:rPr>
      </w:pPr>
    </w:p>
    <w:p w14:paraId="0944DD36" w14:textId="589BE41D" w:rsidR="002563E6" w:rsidRPr="00083425" w:rsidRDefault="002563E6" w:rsidP="006B3E27">
      <w:pPr>
        <w:pStyle w:val="Akapitzlist"/>
        <w:numPr>
          <w:ilvl w:val="2"/>
          <w:numId w:val="74"/>
        </w:numPr>
        <w:spacing w:line="360" w:lineRule="auto"/>
        <w:ind w:left="1560" w:hanging="567"/>
        <w:jc w:val="both"/>
        <w:rPr>
          <w:rFonts w:ascii="Trebuchet MS" w:hAnsi="Trebuchet MS" w:cs="Arial"/>
        </w:rPr>
      </w:pPr>
      <w:r w:rsidRPr="009C7DD5">
        <w:rPr>
          <w:rFonts w:ascii="Trebuchet MS" w:hAnsi="Trebuchet MS" w:cs="Arial"/>
        </w:rPr>
        <w:t>w celu wykazania spełniania warunku z ust. 3.4.1.</w:t>
      </w:r>
    </w:p>
    <w:p w14:paraId="703BDBDD" w14:textId="4C4DC20D" w:rsidR="00842562" w:rsidRPr="00C344BA" w:rsidRDefault="00842562" w:rsidP="00604118">
      <w:pPr>
        <w:pStyle w:val="Akapitzlist1"/>
        <w:suppressAutoHyphens/>
        <w:ind w:left="1560" w:right="28"/>
        <w:jc w:val="both"/>
        <w:rPr>
          <w:rFonts w:ascii="Trebuchet MS" w:hAnsi="Trebuchet MS" w:cs="Times-Roman"/>
          <w:b/>
          <w:u w:val="single"/>
        </w:rPr>
      </w:pPr>
      <w:r w:rsidRPr="003F48EA">
        <w:rPr>
          <w:rFonts w:ascii="Trebuchet MS" w:hAnsi="Trebuchet MS" w:cs="Arial"/>
          <w:b/>
          <w:bCs/>
        </w:rPr>
        <w:t>Wykaz robót budowlanych</w:t>
      </w:r>
      <w:r w:rsidRPr="00C344BA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C344BA">
        <w:rPr>
          <w:rFonts w:ascii="Trebuchet MS" w:hAnsi="Trebuchet MS" w:cs="TimesNewRoman"/>
          <w:b/>
        </w:rPr>
        <w:t xml:space="preserve">, </w:t>
      </w:r>
      <w:r w:rsidRPr="00C344BA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Pr="00C344BA">
        <w:rPr>
          <w:rFonts w:ascii="Trebuchet MS" w:hAnsi="Trebuchet MS" w:cs="Times-Roman"/>
          <w:b/>
        </w:rPr>
        <w:t xml:space="preserve">Okres, </w:t>
      </w:r>
      <w:r w:rsidR="000A2CB8">
        <w:rPr>
          <w:rFonts w:ascii="Trebuchet MS" w:hAnsi="Trebuchet MS" w:cs="Times-Roman"/>
          <w:b/>
        </w:rPr>
        <w:br/>
      </w:r>
      <w:r w:rsidRPr="00C344BA">
        <w:rPr>
          <w:rFonts w:ascii="Trebuchet MS" w:hAnsi="Trebuchet MS" w:cs="Times-Roman"/>
          <w:b/>
        </w:rPr>
        <w:t>o którym wyżej mowa liczy się wstecz od dnia, w którym upływa termin składania ofert</w:t>
      </w:r>
      <w:r w:rsidR="004659DF">
        <w:rPr>
          <w:rFonts w:ascii="Trebuchet MS" w:hAnsi="Trebuchet MS" w:cs="Times-Roman"/>
          <w:b/>
        </w:rPr>
        <w:t xml:space="preserve"> </w:t>
      </w:r>
      <w:bookmarkStart w:id="16" w:name="_Hlk76982572"/>
      <w:r w:rsidR="004659DF">
        <w:rPr>
          <w:rFonts w:ascii="Trebuchet MS" w:hAnsi="Trebuchet MS" w:cs="Times-Roman"/>
          <w:b/>
        </w:rPr>
        <w:t xml:space="preserve">- </w:t>
      </w:r>
      <w:r w:rsidR="004659DF">
        <w:rPr>
          <w:rFonts w:ascii="Trebuchet MS" w:hAnsi="Trebuchet MS"/>
          <w:bCs/>
        </w:rPr>
        <w:t>załącznik nr 6 do SWZ</w:t>
      </w:r>
      <w:bookmarkEnd w:id="16"/>
      <w:r w:rsidRPr="00C344BA">
        <w:rPr>
          <w:rFonts w:ascii="Trebuchet MS" w:hAnsi="Trebuchet MS" w:cs="Times-Roman"/>
          <w:b/>
        </w:rPr>
        <w:t>.</w:t>
      </w:r>
    </w:p>
    <w:p w14:paraId="436EA22C" w14:textId="77777777" w:rsidR="00842562" w:rsidRPr="00C344BA" w:rsidRDefault="00842562" w:rsidP="00842562">
      <w:pPr>
        <w:tabs>
          <w:tab w:val="left" w:pos="1134"/>
        </w:tabs>
        <w:spacing w:line="360" w:lineRule="auto"/>
        <w:ind w:left="1134"/>
        <w:jc w:val="both"/>
        <w:rPr>
          <w:rFonts w:ascii="Trebuchet MS" w:hAnsi="Trebuchet MS" w:cs="TimesNewRoman"/>
        </w:rPr>
      </w:pPr>
    </w:p>
    <w:p w14:paraId="0650599D" w14:textId="2C41E418" w:rsidR="00842562" w:rsidRPr="002D48E4" w:rsidRDefault="00842562" w:rsidP="006B3E27">
      <w:pPr>
        <w:pStyle w:val="Akapitzlist"/>
        <w:numPr>
          <w:ilvl w:val="2"/>
          <w:numId w:val="74"/>
        </w:numPr>
        <w:tabs>
          <w:tab w:val="left" w:pos="1134"/>
        </w:tabs>
        <w:spacing w:line="360" w:lineRule="auto"/>
        <w:ind w:left="1843" w:hanging="709"/>
        <w:jc w:val="both"/>
        <w:rPr>
          <w:rFonts w:ascii="Trebuchet MS" w:hAnsi="Trebuchet MS" w:cs="Arial"/>
        </w:rPr>
      </w:pPr>
      <w:r w:rsidRPr="002D48E4">
        <w:rPr>
          <w:rFonts w:ascii="Trebuchet MS" w:hAnsi="Trebuchet MS" w:cs="Arial"/>
        </w:rPr>
        <w:t>w celu wykazania spełniania warunku z ust. 3.4.</w:t>
      </w:r>
      <w:r w:rsidR="00AB7831" w:rsidRPr="002D48E4">
        <w:rPr>
          <w:rFonts w:ascii="Trebuchet MS" w:hAnsi="Trebuchet MS" w:cs="Arial"/>
        </w:rPr>
        <w:t>2</w:t>
      </w:r>
      <w:r w:rsidRPr="002D48E4">
        <w:rPr>
          <w:rFonts w:ascii="Trebuchet MS" w:hAnsi="Trebuchet MS" w:cs="Arial"/>
        </w:rPr>
        <w:t>.</w:t>
      </w:r>
    </w:p>
    <w:p w14:paraId="538A9787" w14:textId="0E88BE7A" w:rsidR="00842562" w:rsidRPr="00C344BA" w:rsidRDefault="00842562" w:rsidP="00604118">
      <w:pPr>
        <w:autoSpaceDE w:val="0"/>
        <w:autoSpaceDN w:val="0"/>
        <w:adjustRightInd w:val="0"/>
        <w:ind w:left="1843"/>
        <w:jc w:val="both"/>
        <w:rPr>
          <w:rFonts w:ascii="Trebuchet MS" w:hAnsi="Trebuchet MS" w:cs="Times-Roman"/>
        </w:rPr>
      </w:pPr>
      <w:r w:rsidRPr="003F48EA">
        <w:rPr>
          <w:rFonts w:ascii="Trebuchet MS" w:eastAsia="Calibri" w:hAnsi="Trebuchet MS" w:cs="Times-Roman"/>
          <w:b/>
          <w:bCs/>
        </w:rPr>
        <w:t>Wykaz osób</w:t>
      </w:r>
      <w:r w:rsidRPr="00C344BA">
        <w:rPr>
          <w:rFonts w:ascii="Trebuchet MS" w:eastAsia="Calibri" w:hAnsi="Trebuchet MS" w:cs="Times-Roman"/>
        </w:rPr>
        <w:t>, skierowanych przez wykonawcę do realizacji zamówienia publicznego, w szczególności odpowiedzialnych za świadczenie usług, kontrolę jakości lub kierowanie robotami budowlanymi wraz z informacjami na temat ich kwalifikacji zawodowych, uprawnień</w:t>
      </w:r>
      <w:r w:rsidR="00174816">
        <w:rPr>
          <w:rFonts w:ascii="Trebuchet MS" w:eastAsia="Calibri" w:hAnsi="Trebuchet MS" w:cs="Times-Roman"/>
        </w:rPr>
        <w:t>, doświadczenia i wykształcenia</w:t>
      </w:r>
      <w:r w:rsidRPr="00C344BA">
        <w:rPr>
          <w:rFonts w:ascii="Trebuchet MS" w:eastAsia="Calibri" w:hAnsi="Trebuchet MS" w:cs="Times-Roman"/>
        </w:rPr>
        <w:t xml:space="preserve"> niezbędnych do wykonania zamówienia publicznego, a także zakresu wykonywanych przez nie czynności oraz </w:t>
      </w:r>
      <w:r w:rsidR="00DA3F25" w:rsidRPr="00C344BA">
        <w:rPr>
          <w:rFonts w:ascii="Trebuchet MS" w:eastAsia="Calibri" w:hAnsi="Trebuchet MS" w:cs="Times-Roman"/>
        </w:rPr>
        <w:t>informacj</w:t>
      </w:r>
      <w:r w:rsidR="00DA3F25">
        <w:rPr>
          <w:rFonts w:ascii="Trebuchet MS" w:eastAsia="Calibri" w:hAnsi="Trebuchet MS" w:cs="Times-Roman"/>
        </w:rPr>
        <w:t>ą</w:t>
      </w:r>
      <w:r w:rsidR="00DA3F25" w:rsidRPr="00C344BA">
        <w:rPr>
          <w:rFonts w:ascii="Trebuchet MS" w:eastAsia="Calibri" w:hAnsi="Trebuchet MS" w:cs="Times-Roman"/>
        </w:rPr>
        <w:t xml:space="preserve"> </w:t>
      </w:r>
      <w:r w:rsidRPr="00C344BA">
        <w:rPr>
          <w:rFonts w:ascii="Trebuchet MS" w:eastAsia="Calibri" w:hAnsi="Trebuchet MS" w:cs="Times-Roman"/>
        </w:rPr>
        <w:t>o podstaw</w:t>
      </w:r>
      <w:r>
        <w:rPr>
          <w:rFonts w:ascii="Trebuchet MS" w:eastAsia="Calibri" w:hAnsi="Trebuchet MS" w:cs="Times-Roman"/>
        </w:rPr>
        <w:t>ie do dysponowania tymi osobami</w:t>
      </w:r>
      <w:r w:rsidR="004659DF">
        <w:rPr>
          <w:rFonts w:ascii="Trebuchet MS" w:eastAsia="Calibri" w:hAnsi="Trebuchet MS" w:cs="Times-Roman"/>
        </w:rPr>
        <w:t xml:space="preserve"> </w:t>
      </w:r>
      <w:r w:rsidR="004659DF">
        <w:rPr>
          <w:rFonts w:ascii="Trebuchet MS" w:hAnsi="Trebuchet MS" w:cs="Times-Roman"/>
          <w:b/>
        </w:rPr>
        <w:t xml:space="preserve">- </w:t>
      </w:r>
      <w:r w:rsidR="004659DF">
        <w:rPr>
          <w:rFonts w:ascii="Trebuchet MS" w:hAnsi="Trebuchet MS"/>
          <w:bCs/>
        </w:rPr>
        <w:t xml:space="preserve">załącznik nr </w:t>
      </w:r>
      <w:r w:rsidR="005D6820">
        <w:rPr>
          <w:rFonts w:ascii="Trebuchet MS" w:hAnsi="Trebuchet MS"/>
          <w:bCs/>
        </w:rPr>
        <w:t>7</w:t>
      </w:r>
      <w:r w:rsidR="004659DF">
        <w:rPr>
          <w:rFonts w:ascii="Trebuchet MS" w:hAnsi="Trebuchet MS"/>
          <w:bCs/>
        </w:rPr>
        <w:t xml:space="preserve"> do SWZ</w:t>
      </w:r>
      <w:r>
        <w:rPr>
          <w:rFonts w:ascii="Trebuchet MS" w:eastAsia="Calibri" w:hAnsi="Trebuchet MS" w:cs="Times-Roman"/>
        </w:rPr>
        <w:t>.</w:t>
      </w:r>
    </w:p>
    <w:p w14:paraId="5D398F9A" w14:textId="77777777" w:rsidR="00BE67F6" w:rsidRPr="00BE67F6" w:rsidRDefault="00BE67F6" w:rsidP="00BE67F6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0446F22C" w14:textId="3C2BC8EB" w:rsidR="00BE67F6" w:rsidRPr="00BE67F6" w:rsidRDefault="00BE67F6" w:rsidP="006B3E27">
      <w:pPr>
        <w:numPr>
          <w:ilvl w:val="0"/>
          <w:numId w:val="75"/>
        </w:numPr>
        <w:tabs>
          <w:tab w:val="left" w:pos="567"/>
        </w:tabs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Pr="00BE67F6">
        <w:rPr>
          <w:rFonts w:ascii="Trebuchet MS" w:hAnsi="Trebuchet MS" w:cs="Arial"/>
          <w:b/>
          <w:bCs/>
        </w:rPr>
        <w:t>Dokumenty podmiotowe Wykonawcy mającego siedzibę lub miejsce zamieszkania poza Rzeczpospolitą Polską.</w:t>
      </w:r>
    </w:p>
    <w:p w14:paraId="30C532B0" w14:textId="77777777" w:rsidR="00BE67F6" w:rsidRPr="00BE67F6" w:rsidRDefault="00BE67F6" w:rsidP="00BE67F6">
      <w:pPr>
        <w:tabs>
          <w:tab w:val="left" w:pos="567"/>
        </w:tabs>
        <w:jc w:val="both"/>
        <w:rPr>
          <w:rFonts w:ascii="Trebuchet MS" w:hAnsi="Trebuchet MS" w:cs="Arial"/>
          <w:b/>
          <w:bCs/>
        </w:rPr>
      </w:pPr>
    </w:p>
    <w:p w14:paraId="18366654" w14:textId="116C31EF" w:rsidR="00BE67F6" w:rsidRPr="00BE67F6" w:rsidRDefault="00BE67F6" w:rsidP="006B3E27">
      <w:pPr>
        <w:pStyle w:val="Akapitzlist"/>
        <w:numPr>
          <w:ilvl w:val="1"/>
          <w:numId w:val="67"/>
        </w:numPr>
        <w:tabs>
          <w:tab w:val="clear" w:pos="720"/>
          <w:tab w:val="num" w:pos="567"/>
        </w:tabs>
        <w:jc w:val="both"/>
        <w:rPr>
          <w:rFonts w:ascii="Trebuchet MS" w:hAnsi="Trebuchet MS" w:cs="Arial"/>
        </w:rPr>
      </w:pPr>
      <w:r w:rsidRPr="00BE67F6">
        <w:rPr>
          <w:rFonts w:ascii="Trebuchet MS" w:hAnsi="Trebuchet MS" w:cs="Arial"/>
        </w:rPr>
        <w:t>Jeżeli Wykonawca ma siedzibę lub miejsce zamieszkania poza granicami Rzeczypospolitej Polskiej zamiast odpisu albo informacji z Krajowego Rejestru Sądowego lub Centralnej Ewidencji i Informacji o Działalności Gospodarczej, o której mowa w ust. 4.1.2. SWZ – składa dokument lub dokumenty wystawione w kraju, w którym wykonawca ma siedzibę lub miejsce zamieszkania, potwierdzające odpowiednio, że;</w:t>
      </w:r>
    </w:p>
    <w:p w14:paraId="17293211" w14:textId="77777777" w:rsidR="00BE67F6" w:rsidRPr="00BE67F6" w:rsidRDefault="00BE67F6" w:rsidP="00BE67F6">
      <w:pPr>
        <w:tabs>
          <w:tab w:val="left" w:pos="567"/>
        </w:tabs>
        <w:ind w:left="709" w:hanging="425"/>
        <w:jc w:val="both"/>
        <w:rPr>
          <w:rFonts w:ascii="Trebuchet MS" w:hAnsi="Trebuchet MS" w:cs="Arial"/>
        </w:rPr>
      </w:pPr>
    </w:p>
    <w:p w14:paraId="7A005691" w14:textId="77777777" w:rsidR="00BE67F6" w:rsidRPr="00BE67F6" w:rsidRDefault="00BE67F6" w:rsidP="006B3E27">
      <w:pPr>
        <w:numPr>
          <w:ilvl w:val="0"/>
          <w:numId w:val="76"/>
        </w:numPr>
        <w:tabs>
          <w:tab w:val="left" w:pos="567"/>
        </w:tabs>
        <w:jc w:val="both"/>
        <w:rPr>
          <w:rFonts w:ascii="Trebuchet MS" w:hAnsi="Trebuchet MS" w:cs="Arial"/>
        </w:rPr>
      </w:pPr>
      <w:r w:rsidRPr="00BE67F6">
        <w:rPr>
          <w:rFonts w:ascii="Trebuchet MS" w:hAnsi="Trebuchet MS" w:cs="Arial"/>
        </w:rPr>
        <w:t>nie otwarto jego likwidacji, nie ogłoszono upadłości, jego aktywami nie zarządza likwidator lub sąd, nie zawarł układu z wierzycielem, jego działalność gospodarcza nie jest zawieszona ani nie znajduje się on w innej tego rodzaju sytuacji wynikającej z podobnej procedury przewidzianej w przepisach miejsca wszczęcia tej procedury.</w:t>
      </w:r>
    </w:p>
    <w:p w14:paraId="7A05DF66" w14:textId="77777777" w:rsidR="00BE67F6" w:rsidRPr="00BE67F6" w:rsidRDefault="00BE67F6" w:rsidP="00BE67F6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4E584D75" w14:textId="77777777" w:rsidR="00BE67F6" w:rsidRPr="00BE67F6" w:rsidRDefault="00BE67F6" w:rsidP="006B3E27">
      <w:pPr>
        <w:numPr>
          <w:ilvl w:val="1"/>
          <w:numId w:val="75"/>
        </w:numPr>
        <w:tabs>
          <w:tab w:val="left" w:pos="567"/>
        </w:tabs>
        <w:jc w:val="both"/>
        <w:rPr>
          <w:rFonts w:ascii="Trebuchet MS" w:hAnsi="Trebuchet MS" w:cs="Arial"/>
        </w:rPr>
      </w:pPr>
      <w:r w:rsidRPr="00BE67F6">
        <w:rPr>
          <w:rFonts w:ascii="Trebuchet MS" w:hAnsi="Trebuchet MS" w:cs="Arial"/>
        </w:rPr>
        <w:t>Dokumenty, o których mowa w ust. 5.1. powinny być wystawione nie wcześniej niż 3 miesiące przed ich złożeniem.</w:t>
      </w:r>
    </w:p>
    <w:p w14:paraId="2CA04FA8" w14:textId="77777777" w:rsidR="00BE67F6" w:rsidRPr="00BE67F6" w:rsidRDefault="00BE67F6" w:rsidP="006B3E27">
      <w:pPr>
        <w:numPr>
          <w:ilvl w:val="1"/>
          <w:numId w:val="75"/>
        </w:numPr>
        <w:tabs>
          <w:tab w:val="left" w:pos="567"/>
        </w:tabs>
        <w:jc w:val="both"/>
        <w:rPr>
          <w:rFonts w:ascii="Trebuchet MS" w:hAnsi="Trebuchet MS" w:cs="Arial"/>
        </w:rPr>
      </w:pPr>
      <w:r w:rsidRPr="00BE67F6">
        <w:rPr>
          <w:rFonts w:ascii="Trebuchet MS" w:hAnsi="Trebuchet MS" w:cs="Arial"/>
        </w:rPr>
        <w:lastRenderedPageBreak/>
        <w:t>Jeżeli  w kraju, w którym wykonawca ma siedzibę lub miejsce zamieszkania, nie wydaje się dokumentów, o których mowa w ust. 5.1.,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5.2 stosuje się odpowiednio.</w:t>
      </w:r>
    </w:p>
    <w:p w14:paraId="4DFF6591" w14:textId="3152E731" w:rsidR="00A02D33" w:rsidRDefault="00A02D33" w:rsidP="00717C0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1451ABD8" w14:textId="1C3A4AF2" w:rsidR="00F47355" w:rsidRDefault="00F47355" w:rsidP="009E5CE3">
      <w:pPr>
        <w:tabs>
          <w:tab w:val="left" w:pos="1701"/>
        </w:tabs>
        <w:spacing w:line="360" w:lineRule="auto"/>
        <w:rPr>
          <w:rFonts w:ascii="Trebuchet MS" w:hAnsi="Trebuchet MS" w:cs="Arial"/>
          <w:b/>
        </w:rPr>
      </w:pPr>
    </w:p>
    <w:p w14:paraId="65AFEA97" w14:textId="28E25CAA" w:rsidR="005B2745" w:rsidRDefault="00126671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</w:t>
      </w:r>
    </w:p>
    <w:p w14:paraId="28C79AD1" w14:textId="77777777" w:rsidR="005B2745" w:rsidRDefault="005B1AED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0D2C45">
        <w:rPr>
          <w:rFonts w:ascii="Trebuchet MS" w:hAnsi="Trebuchet MS" w:cs="Arial"/>
          <w:b/>
        </w:rPr>
        <w:t xml:space="preserve">KORZYSTANIE </w:t>
      </w:r>
      <w:r w:rsidR="005B2745">
        <w:rPr>
          <w:rFonts w:ascii="Trebuchet MS" w:hAnsi="Trebuchet MS" w:cs="Arial"/>
          <w:b/>
        </w:rPr>
        <w:t xml:space="preserve">PRZEZ WYKONAWCĘ </w:t>
      </w:r>
      <w:r w:rsidRPr="000D2C45">
        <w:rPr>
          <w:rFonts w:ascii="Trebuchet MS" w:hAnsi="Trebuchet MS" w:cs="Arial"/>
          <w:b/>
        </w:rPr>
        <w:t>Z ZASOBÓW INNYCH PODMIOTÓW</w:t>
      </w:r>
    </w:p>
    <w:p w14:paraId="0C8B165A" w14:textId="77777777" w:rsidR="005B1AED" w:rsidRPr="000D2C45" w:rsidRDefault="005B1AED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0D2C45">
        <w:rPr>
          <w:rFonts w:ascii="Trebuchet MS" w:hAnsi="Trebuchet MS" w:cs="Arial"/>
          <w:b/>
        </w:rPr>
        <w:t>W CELU POTWIERDZENIA SPEŁNIANIA WARUNKÓW UDZIAŁU W POSTĘPOWANIU</w:t>
      </w:r>
    </w:p>
    <w:p w14:paraId="4EE526AD" w14:textId="77777777" w:rsidR="000D2C45" w:rsidRPr="004B646A" w:rsidRDefault="000D2C45" w:rsidP="000D2C45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</w:p>
    <w:p w14:paraId="4809AC97" w14:textId="26992CE1" w:rsidR="000D2C45" w:rsidRPr="00661F94" w:rsidRDefault="000D2C45" w:rsidP="006B3E27">
      <w:pPr>
        <w:pStyle w:val="NormalnyWeb"/>
        <w:numPr>
          <w:ilvl w:val="1"/>
          <w:numId w:val="44"/>
        </w:numPr>
        <w:spacing w:before="0" w:beforeAutospacing="0" w:after="0" w:afterAutospacing="0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 w:rsidRPr="00661F94">
        <w:rPr>
          <w:rFonts w:ascii="Trebuchet MS" w:hAnsi="Trebuchet MS"/>
          <w:bCs/>
          <w:sz w:val="20"/>
        </w:rPr>
        <w:t>lub sytuacji finansowej lub ekonomicznej podmiotów udostępniających zasoby,</w:t>
      </w:r>
      <w:r w:rsidRPr="00661F94">
        <w:rPr>
          <w:rFonts w:ascii="Trebuchet MS" w:hAnsi="Trebuchet MS"/>
          <w:bCs/>
          <w:sz w:val="20"/>
        </w:rPr>
        <w:t xml:space="preserve"> </w:t>
      </w:r>
      <w:r w:rsidR="00E71602" w:rsidRPr="00661F94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 w:rsidRPr="00661F94">
        <w:rPr>
          <w:rFonts w:ascii="Trebuchet MS" w:hAnsi="Trebuchet MS"/>
          <w:bCs/>
          <w:sz w:val="20"/>
        </w:rPr>
        <w:t>(</w:t>
      </w:r>
      <w:r w:rsidR="00E71602" w:rsidRPr="00661F94">
        <w:rPr>
          <w:rFonts w:ascii="Trebuchet MS" w:hAnsi="Trebuchet MS"/>
          <w:bCs/>
          <w:sz w:val="20"/>
        </w:rPr>
        <w:t>dotyczy</w:t>
      </w:r>
      <w:r w:rsidRPr="00661F94"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E660D3" w:rsidRPr="00661F94">
        <w:rPr>
          <w:rFonts w:ascii="Trebuchet MS" w:hAnsi="Trebuchet MS"/>
          <w:bCs/>
          <w:sz w:val="20"/>
        </w:rPr>
        <w:t>w</w:t>
      </w:r>
      <w:r w:rsidR="00B5772B" w:rsidRPr="00661F94">
        <w:rPr>
          <w:rFonts w:ascii="Trebuchet MS" w:hAnsi="Trebuchet MS"/>
          <w:bCs/>
          <w:sz w:val="20"/>
        </w:rPr>
        <w:t xml:space="preserve"> ust. 3</w:t>
      </w:r>
      <w:r w:rsidR="00141279">
        <w:rPr>
          <w:rFonts w:ascii="Trebuchet MS" w:hAnsi="Trebuchet MS"/>
          <w:bCs/>
          <w:sz w:val="20"/>
        </w:rPr>
        <w:t xml:space="preserve"> </w:t>
      </w:r>
      <w:r w:rsidR="00E71602" w:rsidRPr="00661F94">
        <w:rPr>
          <w:rFonts w:ascii="Trebuchet MS" w:hAnsi="Trebuchet MS"/>
          <w:bCs/>
          <w:sz w:val="20"/>
        </w:rPr>
        <w:t xml:space="preserve">rozdziału </w:t>
      </w:r>
      <w:r w:rsidR="00B5772B" w:rsidRPr="00661F94">
        <w:rPr>
          <w:rFonts w:ascii="Trebuchet MS" w:hAnsi="Trebuchet MS"/>
          <w:bCs/>
          <w:sz w:val="20"/>
        </w:rPr>
        <w:t>XIX</w:t>
      </w:r>
      <w:r w:rsidR="00E71602" w:rsidRPr="00661F94">
        <w:rPr>
          <w:rFonts w:ascii="Trebuchet MS" w:hAnsi="Trebuchet MS"/>
          <w:bCs/>
          <w:sz w:val="20"/>
        </w:rPr>
        <w:t xml:space="preserve"> SWZ)</w:t>
      </w:r>
      <w:r w:rsidRPr="00661F94">
        <w:rPr>
          <w:rFonts w:ascii="Trebuchet MS" w:hAnsi="Trebuchet MS"/>
          <w:bCs/>
          <w:sz w:val="20"/>
        </w:rPr>
        <w:t>.</w:t>
      </w:r>
    </w:p>
    <w:p w14:paraId="362EEC5B" w14:textId="77777777" w:rsidR="0058089A" w:rsidRPr="00661F94" w:rsidRDefault="0058089A" w:rsidP="0058089A">
      <w:pPr>
        <w:pStyle w:val="NormalnyWeb"/>
        <w:spacing w:before="0" w:beforeAutospacing="0" w:after="0" w:afterAutospacing="0"/>
        <w:ind w:left="426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661F94" w:rsidRDefault="0058089A" w:rsidP="006B3E27">
      <w:pPr>
        <w:pStyle w:val="NormalnyWeb"/>
        <w:numPr>
          <w:ilvl w:val="1"/>
          <w:numId w:val="44"/>
        </w:numPr>
        <w:spacing w:before="0" w:beforeAutospacing="0" w:after="0" w:afterAutospacing="0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661F94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 w:rsidRPr="00661F94">
        <w:rPr>
          <w:rFonts w:ascii="Trebuchet MS" w:hAnsi="Trebuchet MS"/>
          <w:b/>
          <w:bCs/>
          <w:sz w:val="20"/>
        </w:rPr>
        <w:t>awodowych lub doświadczenia (ust.</w:t>
      </w:r>
      <w:r w:rsidRPr="00661F94">
        <w:rPr>
          <w:rFonts w:ascii="Trebuchet MS" w:hAnsi="Trebuchet MS"/>
          <w:b/>
          <w:bCs/>
          <w:sz w:val="20"/>
        </w:rPr>
        <w:t xml:space="preserve"> </w:t>
      </w:r>
      <w:r w:rsidR="00B5772B" w:rsidRPr="00661F94">
        <w:rPr>
          <w:rFonts w:ascii="Trebuchet MS" w:hAnsi="Trebuchet MS"/>
          <w:b/>
          <w:bCs/>
          <w:sz w:val="20"/>
        </w:rPr>
        <w:t>3.4.</w:t>
      </w:r>
      <w:r w:rsidRPr="00661F94">
        <w:rPr>
          <w:rFonts w:ascii="Trebuchet MS" w:hAnsi="Trebuchet MS"/>
          <w:b/>
          <w:bCs/>
          <w:sz w:val="20"/>
        </w:rPr>
        <w:t xml:space="preserve"> rozdziału </w:t>
      </w:r>
      <w:r w:rsidR="00B5772B" w:rsidRPr="00661F94">
        <w:rPr>
          <w:rFonts w:ascii="Trebuchet MS" w:hAnsi="Trebuchet MS"/>
          <w:b/>
          <w:bCs/>
          <w:sz w:val="20"/>
        </w:rPr>
        <w:t>XIX</w:t>
      </w:r>
      <w:r w:rsidRPr="00661F94">
        <w:rPr>
          <w:rFonts w:ascii="Trebuchet MS" w:hAnsi="Trebuchet MS"/>
          <w:b/>
          <w:bCs/>
          <w:sz w:val="20"/>
        </w:rPr>
        <w:t xml:space="preserve"> SWZ) Wykonawcy mogą polegać na zdolnościach podmiotów udostępniających zasoby, jeśli podmioty te wykonają roboty budowlane lub usługi, do realizacji których te zdolności są wymagane.</w:t>
      </w:r>
    </w:p>
    <w:p w14:paraId="23AE93B9" w14:textId="77777777" w:rsidR="000D2C45" w:rsidRPr="00661F94" w:rsidRDefault="000D2C45" w:rsidP="000D2C45">
      <w:pPr>
        <w:pStyle w:val="NormalnyWeb"/>
        <w:tabs>
          <w:tab w:val="num" w:pos="1800"/>
        </w:tabs>
        <w:spacing w:before="0" w:beforeAutospacing="0" w:after="0" w:afterAutospacing="0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3654ACB1" w:rsidR="000D2C45" w:rsidRDefault="000D2C45" w:rsidP="006B3E27">
      <w:pPr>
        <w:pStyle w:val="NormalnyWeb"/>
        <w:numPr>
          <w:ilvl w:val="1"/>
          <w:numId w:val="44"/>
        </w:numPr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</w:rPr>
      </w:pPr>
      <w:r w:rsidRPr="00661F94">
        <w:rPr>
          <w:rFonts w:ascii="Trebuchet MS" w:hAnsi="Trebuchet MS"/>
          <w:bCs/>
          <w:sz w:val="20"/>
        </w:rPr>
        <w:t>Wykonawca, który polega na zdolnościach</w:t>
      </w:r>
      <w:r w:rsidR="0058089A" w:rsidRPr="00661F94">
        <w:rPr>
          <w:rFonts w:ascii="Trebuchet MS" w:hAnsi="Trebuchet MS"/>
          <w:bCs/>
          <w:sz w:val="20"/>
        </w:rPr>
        <w:t xml:space="preserve"> lub sytuacji </w:t>
      </w:r>
      <w:r w:rsidRPr="00661F94"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D13CC3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655DC8" w:rsidRDefault="000D2C45" w:rsidP="000D2C45">
      <w:pPr>
        <w:pStyle w:val="NormalnyWeb"/>
        <w:spacing w:before="0" w:beforeAutospacing="0" w:after="0" w:afterAutospacing="0"/>
        <w:jc w:val="both"/>
        <w:rPr>
          <w:rFonts w:ascii="Trebuchet MS" w:hAnsi="Trebuchet MS"/>
          <w:bCs/>
          <w:sz w:val="10"/>
          <w:szCs w:val="10"/>
        </w:rPr>
      </w:pPr>
    </w:p>
    <w:p w14:paraId="5BDCFEC7" w14:textId="2C9CD17D" w:rsidR="000D2C45" w:rsidRDefault="0058089A" w:rsidP="00E81F57">
      <w:pPr>
        <w:pStyle w:val="NormalnyWeb"/>
        <w:tabs>
          <w:tab w:val="left" w:pos="709"/>
          <w:tab w:val="left" w:pos="851"/>
        </w:tabs>
        <w:spacing w:before="0" w:beforeAutospacing="0" w:after="0" w:afterAutospacing="0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0D2C45">
      <w:pPr>
        <w:pStyle w:val="NormalnyWeb"/>
        <w:tabs>
          <w:tab w:val="left" w:pos="426"/>
        </w:tabs>
        <w:spacing w:before="0" w:beforeAutospacing="0" w:after="0" w:afterAutospacing="0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0D2C45">
      <w:pPr>
        <w:pStyle w:val="NormalnyWeb"/>
        <w:tabs>
          <w:tab w:val="left" w:pos="426"/>
        </w:tabs>
        <w:spacing w:before="0" w:beforeAutospacing="0" w:after="0" w:afterAutospacing="0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13D44B88" w:rsidR="000D2C45" w:rsidRDefault="000D2C45" w:rsidP="00F8722D">
      <w:pPr>
        <w:pStyle w:val="NormalnyWeb"/>
        <w:tabs>
          <w:tab w:val="left" w:pos="426"/>
        </w:tabs>
        <w:spacing w:before="0" w:beforeAutospacing="0" w:after="0" w:afterAutospacing="0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</w:t>
      </w:r>
      <w:r w:rsidR="002473E4">
        <w:rPr>
          <w:rFonts w:ascii="Trebuchet MS" w:hAnsi="Trebuchet MS"/>
          <w:bCs/>
          <w:sz w:val="20"/>
        </w:rPr>
        <w:t>wykona</w:t>
      </w:r>
      <w:r w:rsidR="008027D8">
        <w:rPr>
          <w:rFonts w:ascii="Trebuchet MS" w:hAnsi="Trebuchet MS"/>
          <w:bCs/>
          <w:sz w:val="20"/>
        </w:rPr>
        <w:t xml:space="preserve"> roboty budowlane lub usługi, których wskazane zdolności dotyczą.</w:t>
      </w:r>
    </w:p>
    <w:p w14:paraId="78D11759" w14:textId="77777777" w:rsidR="000D2C45" w:rsidRPr="004B646A" w:rsidRDefault="000D2C45" w:rsidP="000D2C45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rebuchet MS" w:hAnsi="Trebuchet MS"/>
          <w:bCs/>
          <w:sz w:val="20"/>
          <w:szCs w:val="20"/>
        </w:rPr>
      </w:pPr>
    </w:p>
    <w:p w14:paraId="0879B7E8" w14:textId="35299C85" w:rsidR="000D2C45" w:rsidRDefault="000D2C45" w:rsidP="006B3E27">
      <w:pPr>
        <w:pStyle w:val="NormalnyWeb"/>
        <w:numPr>
          <w:ilvl w:val="1"/>
          <w:numId w:val="44"/>
        </w:numPr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Zamawiający ocenia, czy ud</w:t>
      </w:r>
      <w:r w:rsidR="008027D8">
        <w:rPr>
          <w:rFonts w:ascii="Trebuchet MS" w:hAnsi="Trebuchet MS"/>
          <w:bCs/>
          <w:sz w:val="20"/>
        </w:rPr>
        <w:t xml:space="preserve">ostępniane Wykonawcy przez </w:t>
      </w:r>
      <w:r>
        <w:rPr>
          <w:rFonts w:ascii="Trebuchet MS" w:hAnsi="Trebuchet MS"/>
          <w:bCs/>
          <w:sz w:val="20"/>
        </w:rPr>
        <w:t>podmioty</w:t>
      </w:r>
      <w:r w:rsidR="008027D8">
        <w:rPr>
          <w:rFonts w:ascii="Trebuchet MS" w:hAnsi="Trebuchet MS"/>
          <w:bCs/>
          <w:sz w:val="20"/>
        </w:rPr>
        <w:t xml:space="preserve"> udostępniające zasoby</w:t>
      </w:r>
      <w:r>
        <w:rPr>
          <w:rFonts w:ascii="Trebuchet MS" w:hAnsi="Trebuchet MS"/>
          <w:bCs/>
          <w:sz w:val="20"/>
        </w:rPr>
        <w:t xml:space="preserve"> zdolności techniczne lub zawodowe</w:t>
      </w:r>
      <w:r w:rsidR="008027D8">
        <w:rPr>
          <w:rFonts w:ascii="Trebuchet MS" w:hAnsi="Trebuchet MS"/>
          <w:bCs/>
          <w:sz w:val="20"/>
        </w:rPr>
        <w:t xml:space="preserve"> </w:t>
      </w:r>
      <w:r w:rsidR="008027D8" w:rsidRPr="009B029B">
        <w:rPr>
          <w:rFonts w:ascii="Trebuchet MS" w:hAnsi="Trebuchet MS"/>
          <w:bCs/>
          <w:sz w:val="20"/>
        </w:rPr>
        <w:t>lub ich sytuacja finansowa lub ekonomiczna,</w:t>
      </w:r>
      <w:r w:rsidRPr="009B029B">
        <w:rPr>
          <w:rFonts w:ascii="Trebuchet MS" w:hAnsi="Trebuchet MS"/>
          <w:bCs/>
          <w:sz w:val="20"/>
        </w:rPr>
        <w:t xml:space="preserve"> pozwalają </w:t>
      </w:r>
      <w:r>
        <w:rPr>
          <w:rFonts w:ascii="Trebuchet MS" w:hAnsi="Trebuchet MS"/>
          <w:bCs/>
          <w:sz w:val="20"/>
        </w:rPr>
        <w:t>na wykazanie przez Wykonawcę spełniania waru</w:t>
      </w:r>
      <w:r w:rsidR="008027D8">
        <w:rPr>
          <w:rFonts w:ascii="Trebuchet MS" w:hAnsi="Trebuchet MS"/>
          <w:bCs/>
          <w:sz w:val="20"/>
        </w:rPr>
        <w:t xml:space="preserve">nków udziału w postępowaniu, a także bada, czy nie zachodzą wobec tego podmiotu </w:t>
      </w:r>
      <w:r>
        <w:rPr>
          <w:rFonts w:ascii="Trebuchet MS" w:hAnsi="Trebuchet MS"/>
          <w:bCs/>
          <w:sz w:val="20"/>
        </w:rPr>
        <w:t xml:space="preserve">podstawy wykluczenia, </w:t>
      </w:r>
      <w:r w:rsidR="008027D8">
        <w:rPr>
          <w:rFonts w:ascii="Trebuchet MS" w:hAnsi="Trebuchet MS"/>
          <w:bCs/>
          <w:sz w:val="20"/>
        </w:rPr>
        <w:t>które zostały przewidziane względem Wykonawcy</w:t>
      </w:r>
      <w:r w:rsidR="00B01642">
        <w:rPr>
          <w:rFonts w:ascii="Trebuchet MS" w:hAnsi="Trebuchet MS"/>
          <w:bCs/>
          <w:sz w:val="20"/>
        </w:rPr>
        <w:t xml:space="preserve"> </w:t>
      </w:r>
      <w:r w:rsidR="00B01642" w:rsidRPr="007A59E7">
        <w:rPr>
          <w:rFonts w:ascii="Trebuchet MS" w:hAnsi="Trebuchet MS"/>
          <w:bCs/>
          <w:color w:val="FF0000"/>
          <w:sz w:val="20"/>
        </w:rPr>
        <w:t>(</w:t>
      </w:r>
      <w:r w:rsidR="007A59E7" w:rsidRPr="007A59E7">
        <w:rPr>
          <w:rFonts w:ascii="Trebuchet MS" w:hAnsi="Trebuchet MS"/>
          <w:bCs/>
          <w:color w:val="FF0000"/>
          <w:sz w:val="20"/>
        </w:rPr>
        <w:t xml:space="preserve">Wykonawca zobowiązany będzie złożyć </w:t>
      </w:r>
      <w:r w:rsidR="00573885">
        <w:rPr>
          <w:rFonts w:ascii="Trebuchet MS" w:hAnsi="Trebuchet MS"/>
          <w:bCs/>
          <w:color w:val="FF0000"/>
          <w:sz w:val="20"/>
        </w:rPr>
        <w:t xml:space="preserve">na wezwanie Zamawiającego zgodnie z art. 274 ust. 1 ustawy, </w:t>
      </w:r>
      <w:r w:rsidR="007A59E7" w:rsidRPr="007A59E7">
        <w:rPr>
          <w:rFonts w:ascii="Trebuchet MS" w:hAnsi="Trebuchet MS"/>
          <w:bCs/>
          <w:color w:val="FF0000"/>
          <w:sz w:val="20"/>
        </w:rPr>
        <w:t xml:space="preserve">podmiotowe środki dowodowe </w:t>
      </w:r>
      <w:r w:rsidR="00573885">
        <w:rPr>
          <w:rFonts w:ascii="Trebuchet MS" w:hAnsi="Trebuchet MS"/>
          <w:bCs/>
          <w:color w:val="FF0000"/>
          <w:sz w:val="20"/>
        </w:rPr>
        <w:t xml:space="preserve">dotyczące tych podmiotów, </w:t>
      </w:r>
      <w:r w:rsidR="007A59E7" w:rsidRPr="007A59E7">
        <w:rPr>
          <w:rFonts w:ascii="Trebuchet MS" w:hAnsi="Trebuchet MS"/>
          <w:bCs/>
          <w:color w:val="FF0000"/>
          <w:sz w:val="20"/>
        </w:rPr>
        <w:t>w zakresie braku podstaw wykluczenia z</w:t>
      </w:r>
      <w:r w:rsidR="00573885">
        <w:rPr>
          <w:rFonts w:ascii="Trebuchet MS" w:hAnsi="Trebuchet MS"/>
          <w:bCs/>
          <w:color w:val="FF0000"/>
          <w:sz w:val="20"/>
        </w:rPr>
        <w:t> </w:t>
      </w:r>
      <w:r w:rsidR="007A59E7" w:rsidRPr="007A59E7">
        <w:rPr>
          <w:rFonts w:ascii="Trebuchet MS" w:hAnsi="Trebuchet MS"/>
          <w:bCs/>
          <w:color w:val="FF0000"/>
          <w:sz w:val="20"/>
        </w:rPr>
        <w:t xml:space="preserve">postępowania w takim samym zakresie, </w:t>
      </w:r>
      <w:r w:rsidR="00573885">
        <w:rPr>
          <w:rFonts w:ascii="Trebuchet MS" w:hAnsi="Trebuchet MS"/>
          <w:bCs/>
          <w:color w:val="FF0000"/>
          <w:sz w:val="20"/>
        </w:rPr>
        <w:t xml:space="preserve">w </w:t>
      </w:r>
      <w:r w:rsidR="007A59E7" w:rsidRPr="007A59E7">
        <w:rPr>
          <w:rFonts w:ascii="Trebuchet MS" w:hAnsi="Trebuchet MS"/>
          <w:bCs/>
          <w:color w:val="FF0000"/>
          <w:sz w:val="20"/>
        </w:rPr>
        <w:t>jak</w:t>
      </w:r>
      <w:r w:rsidR="00573885">
        <w:rPr>
          <w:rFonts w:ascii="Trebuchet MS" w:hAnsi="Trebuchet MS"/>
          <w:bCs/>
          <w:color w:val="FF0000"/>
          <w:sz w:val="20"/>
        </w:rPr>
        <w:t>im</w:t>
      </w:r>
      <w:r w:rsidR="007A59E7" w:rsidRPr="007A59E7">
        <w:rPr>
          <w:rFonts w:ascii="Trebuchet MS" w:hAnsi="Trebuchet MS"/>
          <w:bCs/>
          <w:color w:val="FF0000"/>
          <w:sz w:val="20"/>
        </w:rPr>
        <w:t xml:space="preserve"> zobowiązany jest złożyć te dokumenty sam Wykonawca</w:t>
      </w:r>
      <w:r w:rsidR="00495D39">
        <w:rPr>
          <w:rFonts w:ascii="Trebuchet MS" w:hAnsi="Trebuchet MS"/>
          <w:bCs/>
          <w:color w:val="FF0000"/>
          <w:sz w:val="20"/>
        </w:rPr>
        <w:t xml:space="preserve"> – z </w:t>
      </w:r>
      <w:r w:rsidR="008E216A">
        <w:rPr>
          <w:rFonts w:ascii="Trebuchet MS" w:hAnsi="Trebuchet MS"/>
          <w:bCs/>
          <w:color w:val="FF0000"/>
          <w:sz w:val="20"/>
        </w:rPr>
        <w:t xml:space="preserve">wyłączeniem </w:t>
      </w:r>
      <w:r w:rsidR="00495D39">
        <w:rPr>
          <w:rFonts w:ascii="Trebuchet MS" w:hAnsi="Trebuchet MS"/>
          <w:bCs/>
          <w:color w:val="FF0000"/>
          <w:sz w:val="20"/>
        </w:rPr>
        <w:t>oświadczenia w sprawie grup</w:t>
      </w:r>
      <w:r w:rsidR="00F46AD3">
        <w:rPr>
          <w:rFonts w:ascii="Trebuchet MS" w:hAnsi="Trebuchet MS"/>
          <w:bCs/>
          <w:color w:val="FF0000"/>
          <w:sz w:val="20"/>
        </w:rPr>
        <w:t xml:space="preserve">y kapitałowej, o którym mowa </w:t>
      </w:r>
      <w:r w:rsidR="00F46AD3" w:rsidRPr="000077EA">
        <w:rPr>
          <w:rFonts w:ascii="Trebuchet MS" w:hAnsi="Trebuchet MS"/>
          <w:bCs/>
          <w:color w:val="FF0000"/>
          <w:sz w:val="20"/>
        </w:rPr>
        <w:t>w ust. 4.1.</w:t>
      </w:r>
      <w:r w:rsidR="009A2345" w:rsidRPr="000077EA">
        <w:rPr>
          <w:rFonts w:ascii="Trebuchet MS" w:hAnsi="Trebuchet MS"/>
          <w:bCs/>
          <w:color w:val="FF0000"/>
          <w:sz w:val="20"/>
        </w:rPr>
        <w:t>1.</w:t>
      </w:r>
      <w:r w:rsidR="00495D39" w:rsidRPr="000077EA">
        <w:rPr>
          <w:rFonts w:ascii="Trebuchet MS" w:hAnsi="Trebuchet MS"/>
          <w:bCs/>
          <w:color w:val="FF0000"/>
          <w:sz w:val="20"/>
        </w:rPr>
        <w:t xml:space="preserve"> </w:t>
      </w:r>
      <w:r w:rsidR="00F46AD3" w:rsidRPr="000077EA">
        <w:rPr>
          <w:rFonts w:ascii="Trebuchet MS" w:hAnsi="Trebuchet MS"/>
          <w:bCs/>
          <w:color w:val="FF0000"/>
          <w:sz w:val="20"/>
        </w:rPr>
        <w:t xml:space="preserve">rozdziału XIX </w:t>
      </w:r>
      <w:r w:rsidR="00495D39" w:rsidRPr="000077EA">
        <w:rPr>
          <w:rFonts w:ascii="Trebuchet MS" w:hAnsi="Trebuchet MS"/>
          <w:bCs/>
          <w:color w:val="FF0000"/>
          <w:sz w:val="20"/>
        </w:rPr>
        <w:t>SWZ</w:t>
      </w:r>
      <w:r w:rsidR="007A59E7" w:rsidRPr="000077EA">
        <w:rPr>
          <w:rFonts w:ascii="Trebuchet MS" w:hAnsi="Trebuchet MS"/>
          <w:bCs/>
          <w:color w:val="FF0000"/>
          <w:sz w:val="20"/>
        </w:rPr>
        <w:t>)</w:t>
      </w:r>
      <w:r w:rsidR="007A59E7" w:rsidRPr="000077EA">
        <w:rPr>
          <w:rFonts w:ascii="Trebuchet MS" w:hAnsi="Trebuchet MS"/>
          <w:bCs/>
          <w:sz w:val="20"/>
        </w:rPr>
        <w:t>.</w:t>
      </w:r>
    </w:p>
    <w:p w14:paraId="4090FB73" w14:textId="77777777" w:rsidR="000D2C45" w:rsidRPr="00CD0E4F" w:rsidRDefault="000D2C45" w:rsidP="000D2C45">
      <w:pPr>
        <w:pStyle w:val="NormalnyWeb"/>
        <w:spacing w:before="0" w:beforeAutospacing="0" w:after="0" w:afterAutospacing="0"/>
        <w:jc w:val="both"/>
        <w:rPr>
          <w:rFonts w:ascii="Trebuchet MS" w:hAnsi="Trebuchet MS"/>
          <w:b/>
          <w:bCs/>
          <w:sz w:val="18"/>
          <w:szCs w:val="18"/>
        </w:rPr>
      </w:pPr>
    </w:p>
    <w:p w14:paraId="150B3F26" w14:textId="0E2275A7" w:rsidR="000D2C45" w:rsidRDefault="000D2C45" w:rsidP="006B3E27">
      <w:pPr>
        <w:pStyle w:val="NormalnyWeb"/>
        <w:numPr>
          <w:ilvl w:val="1"/>
          <w:numId w:val="44"/>
        </w:numPr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</w:rPr>
      </w:pPr>
      <w:r w:rsidRPr="00661F94">
        <w:rPr>
          <w:rFonts w:ascii="Trebuchet MS" w:hAnsi="Trebuchet MS"/>
          <w:bCs/>
          <w:sz w:val="20"/>
        </w:rPr>
        <w:t>Jeżeli zdolności techniczne lub zawodowe</w:t>
      </w:r>
      <w:r w:rsidR="008027D8" w:rsidRPr="00661F94">
        <w:rPr>
          <w:rFonts w:ascii="Trebuchet MS" w:hAnsi="Trebuchet MS"/>
          <w:bCs/>
          <w:sz w:val="20"/>
        </w:rPr>
        <w:t>, sytuacja ekonomiczna lub finansowa</w:t>
      </w:r>
      <w:r w:rsidRPr="00661F94">
        <w:rPr>
          <w:rFonts w:ascii="Trebuchet MS" w:hAnsi="Trebuchet MS"/>
          <w:bCs/>
          <w:sz w:val="20"/>
        </w:rPr>
        <w:t xml:space="preserve"> podmiotu</w:t>
      </w:r>
      <w:r w:rsidR="008027D8" w:rsidRPr="00661F94">
        <w:rPr>
          <w:rFonts w:ascii="Trebuchet MS" w:hAnsi="Trebuchet MS"/>
          <w:bCs/>
          <w:sz w:val="20"/>
        </w:rPr>
        <w:t xml:space="preserve"> udostępniającego zasoby </w:t>
      </w:r>
      <w:r w:rsidRPr="00661F94"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 w:rsidRPr="00661F94">
        <w:rPr>
          <w:rFonts w:ascii="Trebuchet MS" w:hAnsi="Trebuchet MS"/>
          <w:bCs/>
          <w:sz w:val="20"/>
        </w:rPr>
        <w:t xml:space="preserve">ępowaniu lub zachodzą wobec tego podmiotu </w:t>
      </w:r>
      <w:r w:rsidRPr="00661F94">
        <w:rPr>
          <w:rFonts w:ascii="Trebuchet MS" w:hAnsi="Trebuchet MS"/>
          <w:bCs/>
          <w:sz w:val="20"/>
        </w:rPr>
        <w:t>podstawy wykluczenia</w:t>
      </w:r>
      <w:r w:rsidR="008027D8" w:rsidRPr="00661F94">
        <w:rPr>
          <w:rFonts w:ascii="Trebuchet MS" w:hAnsi="Trebuchet MS"/>
          <w:bCs/>
          <w:sz w:val="20"/>
        </w:rPr>
        <w:t>,</w:t>
      </w:r>
      <w:r w:rsidRPr="00661F94"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 w:rsidRPr="00661F94">
        <w:rPr>
          <w:rFonts w:ascii="Trebuchet MS" w:hAnsi="Trebuchet MS"/>
          <w:bCs/>
          <w:sz w:val="20"/>
        </w:rPr>
        <w:t xml:space="preserve"> określonym przez Zamawiającego </w:t>
      </w:r>
      <w:r w:rsidRPr="00661F94">
        <w:rPr>
          <w:rFonts w:ascii="Trebuchet MS" w:hAnsi="Trebuchet MS"/>
          <w:bCs/>
          <w:sz w:val="20"/>
        </w:rPr>
        <w:t xml:space="preserve">zastąpił ten podmiot innym </w:t>
      </w:r>
      <w:r w:rsidRPr="00661F94">
        <w:rPr>
          <w:rFonts w:ascii="Trebuchet MS" w:hAnsi="Trebuchet MS"/>
          <w:bCs/>
          <w:sz w:val="20"/>
        </w:rPr>
        <w:lastRenderedPageBreak/>
        <w:t>podmiotem l</w:t>
      </w:r>
      <w:r w:rsidR="008027D8" w:rsidRPr="00661F94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4FA35D0" w14:textId="77777777" w:rsidR="00A104B0" w:rsidRDefault="00A104B0" w:rsidP="00A104B0">
      <w:pPr>
        <w:pStyle w:val="Akapitzlist"/>
        <w:rPr>
          <w:rFonts w:ascii="Trebuchet MS" w:hAnsi="Trebuchet MS"/>
          <w:bCs/>
        </w:rPr>
      </w:pPr>
    </w:p>
    <w:p w14:paraId="2E2DE331" w14:textId="41D57372" w:rsidR="007A76F9" w:rsidRPr="00A104B0" w:rsidRDefault="00B32295" w:rsidP="006B3E27">
      <w:pPr>
        <w:pStyle w:val="NormalnyWeb"/>
        <w:numPr>
          <w:ilvl w:val="1"/>
          <w:numId w:val="44"/>
        </w:numPr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</w:rPr>
      </w:pPr>
      <w:r w:rsidRPr="00A104B0">
        <w:rPr>
          <w:rFonts w:ascii="Trebuchet MS" w:hAnsi="Trebuchet MS"/>
          <w:bCs/>
          <w:sz w:val="20"/>
        </w:rPr>
        <w:t>Wykonawca nie może, po upływie terminu składania ofert, powoływać się na zdolności lub sytuację podmiotów udostępniających zasoby, jeżeli na etapie składania ofert nie polegał on w danym zakresie na zdolnościach lub sytuacji podmiotów udostępniających zasoby.</w:t>
      </w:r>
    </w:p>
    <w:p w14:paraId="51648197" w14:textId="77777777" w:rsidR="00066682" w:rsidRDefault="00066682" w:rsidP="00FF3E73">
      <w:pPr>
        <w:tabs>
          <w:tab w:val="left" w:pos="1701"/>
        </w:tabs>
        <w:spacing w:line="360" w:lineRule="auto"/>
        <w:ind w:right="-114"/>
        <w:rPr>
          <w:rFonts w:ascii="Trebuchet MS" w:hAnsi="Trebuchet MS" w:cs="Arial"/>
          <w:b/>
        </w:rPr>
      </w:pPr>
    </w:p>
    <w:p w14:paraId="7A9D27FF" w14:textId="77777777" w:rsidR="00124907" w:rsidRDefault="00124907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</w:p>
    <w:p w14:paraId="3B69861D" w14:textId="2A397DD5" w:rsidR="00B32295" w:rsidRDefault="00B32295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</w:t>
      </w:r>
      <w:r w:rsidR="00126671">
        <w:rPr>
          <w:rFonts w:ascii="Trebuchet MS" w:hAnsi="Trebuchet MS" w:cs="Arial"/>
          <w:b/>
        </w:rPr>
        <w:t>XI</w:t>
      </w:r>
    </w:p>
    <w:p w14:paraId="5A4AC8B2" w14:textId="77777777" w:rsidR="00143414" w:rsidRPr="00A23F29" w:rsidRDefault="00A6210A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PROCEDURA SANACYJNA - SAMOOCZYSZCZENIE</w:t>
      </w:r>
    </w:p>
    <w:p w14:paraId="02023D6B" w14:textId="77777777" w:rsidR="00143414" w:rsidRPr="005E4A89" w:rsidRDefault="00143414" w:rsidP="00143414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14:paraId="2AFAE2CD" w14:textId="743BD95D" w:rsidR="00143414" w:rsidRPr="00661F94" w:rsidRDefault="00143414" w:rsidP="00281982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661F94">
        <w:rPr>
          <w:rFonts w:ascii="Trebuchet MS" w:hAnsi="Trebuchet MS" w:cs="Arial"/>
          <w:sz w:val="20"/>
          <w:szCs w:val="20"/>
        </w:rPr>
        <w:t>Wykonawca</w:t>
      </w:r>
      <w:r w:rsidR="00E472D9" w:rsidRPr="00661F94">
        <w:rPr>
          <w:rFonts w:ascii="Trebuchet MS" w:hAnsi="Trebuchet MS" w:cs="Arial"/>
          <w:sz w:val="20"/>
          <w:szCs w:val="20"/>
        </w:rPr>
        <w:t xml:space="preserve"> nie podlega wykluczeniu w okolicznościach określonych w art. 108 pkt 1,2 i 5 lub </w:t>
      </w:r>
      <w:r w:rsidR="00CE18F0">
        <w:rPr>
          <w:rFonts w:ascii="Trebuchet MS" w:hAnsi="Trebuchet MS" w:cs="Arial"/>
          <w:sz w:val="20"/>
          <w:szCs w:val="20"/>
        </w:rPr>
        <w:br/>
      </w:r>
      <w:r w:rsidR="00E472D9" w:rsidRPr="00661F94">
        <w:rPr>
          <w:rFonts w:ascii="Trebuchet MS" w:hAnsi="Trebuchet MS" w:cs="Arial"/>
          <w:sz w:val="20"/>
          <w:szCs w:val="20"/>
        </w:rPr>
        <w:t xml:space="preserve">art. 109 ust. </w:t>
      </w:r>
      <w:r w:rsidR="005569E2" w:rsidRPr="00661F94">
        <w:rPr>
          <w:rFonts w:ascii="Trebuchet MS" w:hAnsi="Trebuchet MS" w:cs="Arial"/>
          <w:sz w:val="20"/>
          <w:szCs w:val="20"/>
        </w:rPr>
        <w:t xml:space="preserve">4, </w:t>
      </w:r>
      <w:r w:rsidR="00E472D9" w:rsidRPr="00661F94">
        <w:rPr>
          <w:rFonts w:ascii="Trebuchet MS" w:hAnsi="Trebuchet MS" w:cs="Arial"/>
          <w:sz w:val="20"/>
          <w:szCs w:val="20"/>
        </w:rPr>
        <w:t>5</w:t>
      </w:r>
      <w:r w:rsidR="005569E2" w:rsidRPr="00661F94">
        <w:rPr>
          <w:rFonts w:ascii="Trebuchet MS" w:hAnsi="Trebuchet MS" w:cs="Arial"/>
          <w:sz w:val="20"/>
          <w:szCs w:val="20"/>
        </w:rPr>
        <w:t xml:space="preserve"> i </w:t>
      </w:r>
      <w:r w:rsidR="00E472D9" w:rsidRPr="00661F94">
        <w:rPr>
          <w:rFonts w:ascii="Trebuchet MS" w:hAnsi="Trebuchet MS" w:cs="Arial"/>
          <w:sz w:val="20"/>
          <w:szCs w:val="20"/>
        </w:rPr>
        <w:t>10, jeżeli udowodni Zamawiającemu, że spełnił łącznie następujące przesłanki:</w:t>
      </w:r>
    </w:p>
    <w:p w14:paraId="75DB9D66" w14:textId="77777777" w:rsidR="00E472D9" w:rsidRPr="003F3EB9" w:rsidRDefault="00E472D9" w:rsidP="00E472D9">
      <w:pPr>
        <w:pStyle w:val="NormalnyWeb"/>
        <w:spacing w:before="0" w:beforeAutospacing="0" w:after="0" w:afterAutospacing="0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FD76DF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FD76DF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7777777" w:rsidR="00E472D9" w:rsidRPr="00E472D9" w:rsidRDefault="00E81F57" w:rsidP="00FD76DF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1709C3C3" w14:textId="3EAF822E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ED2803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CD0E4F">
      <w:pPr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281982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346EB2A2" w14:textId="77777777" w:rsidR="00493B76" w:rsidRDefault="00493B76" w:rsidP="001C7A36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</w:p>
    <w:p w14:paraId="189DFC6C" w14:textId="489C6F82" w:rsidR="00572D54" w:rsidRDefault="00572D54" w:rsidP="00572D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</w:t>
      </w:r>
      <w:r w:rsidR="00EC1688">
        <w:rPr>
          <w:rFonts w:ascii="Trebuchet MS" w:hAnsi="Trebuchet MS" w:cs="Arial"/>
          <w:b/>
        </w:rPr>
        <w:t>X</w:t>
      </w:r>
      <w:r w:rsidR="00126671">
        <w:rPr>
          <w:rFonts w:ascii="Trebuchet MS" w:hAnsi="Trebuchet MS" w:cs="Arial"/>
          <w:b/>
        </w:rPr>
        <w:t>II</w:t>
      </w:r>
    </w:p>
    <w:p w14:paraId="7FE98CAE" w14:textId="77777777" w:rsidR="00A16332" w:rsidRPr="003F26D5" w:rsidRDefault="00A16332" w:rsidP="00572D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WYMAGANIA DOTYCZĄCE WADIUM</w:t>
      </w:r>
    </w:p>
    <w:p w14:paraId="3DC6DA0F" w14:textId="77777777" w:rsidR="004F7440" w:rsidRPr="00572D54" w:rsidRDefault="004F7440" w:rsidP="00055A26">
      <w:pPr>
        <w:jc w:val="both"/>
        <w:rPr>
          <w:rFonts w:ascii="Trebuchet MS" w:hAnsi="Trebuchet MS" w:cs="Arial"/>
        </w:rPr>
      </w:pPr>
    </w:p>
    <w:p w14:paraId="7D1D6A8D" w14:textId="42E27394" w:rsidR="008A14D2" w:rsidRPr="00F462DA" w:rsidRDefault="00D32927" w:rsidP="006B3E27">
      <w:pPr>
        <w:pStyle w:val="Akapitzlist"/>
        <w:numPr>
          <w:ilvl w:val="0"/>
          <w:numId w:val="50"/>
        </w:numPr>
        <w:jc w:val="both"/>
        <w:rPr>
          <w:rFonts w:ascii="Trebuchet MS" w:hAnsi="Trebuchet MS" w:cs="Arial"/>
          <w:b/>
        </w:rPr>
      </w:pPr>
      <w:r w:rsidRPr="00FD76DF">
        <w:rPr>
          <w:rFonts w:ascii="Trebuchet MS" w:hAnsi="Trebuchet MS" w:cs="Arial"/>
        </w:rPr>
        <w:t xml:space="preserve">Oferta musi być zabezpieczona wadium w wysokości: </w:t>
      </w:r>
      <w:r w:rsidR="00291C8E" w:rsidRPr="00F462DA">
        <w:rPr>
          <w:rFonts w:ascii="Trebuchet MS" w:hAnsi="Trebuchet MS" w:cs="Arial"/>
          <w:b/>
        </w:rPr>
        <w:t xml:space="preserve">100 </w:t>
      </w:r>
      <w:r w:rsidR="00CC003E" w:rsidRPr="00F462DA">
        <w:rPr>
          <w:rFonts w:ascii="Trebuchet MS" w:hAnsi="Trebuchet MS" w:cs="Arial"/>
          <w:b/>
        </w:rPr>
        <w:t>000,00</w:t>
      </w:r>
      <w:r w:rsidR="008A14D2" w:rsidRPr="00F462DA">
        <w:rPr>
          <w:rFonts w:ascii="Trebuchet MS" w:hAnsi="Trebuchet MS" w:cs="Arial"/>
          <w:b/>
        </w:rPr>
        <w:t xml:space="preserve"> złotych</w:t>
      </w:r>
    </w:p>
    <w:p w14:paraId="060B583E" w14:textId="41726A93" w:rsidR="00583920" w:rsidRPr="00AD7191" w:rsidRDefault="00AD7191" w:rsidP="008A14D2">
      <w:pPr>
        <w:pStyle w:val="Akapitzlist"/>
        <w:ind w:left="360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(</w:t>
      </w:r>
      <w:r w:rsidR="008A14D2" w:rsidRPr="00AD7191">
        <w:rPr>
          <w:rFonts w:ascii="Trebuchet MS" w:hAnsi="Trebuchet MS" w:cs="Arial"/>
          <w:bCs/>
        </w:rPr>
        <w:t xml:space="preserve">słownie: </w:t>
      </w:r>
      <w:r w:rsidR="008B1E10">
        <w:rPr>
          <w:rFonts w:ascii="Trebuchet MS" w:hAnsi="Trebuchet MS" w:cs="Arial"/>
          <w:bCs/>
        </w:rPr>
        <w:t xml:space="preserve">sto </w:t>
      </w:r>
      <w:r w:rsidR="008A14D2" w:rsidRPr="00AD7191">
        <w:rPr>
          <w:rFonts w:ascii="Trebuchet MS" w:hAnsi="Trebuchet MS" w:cs="Arial"/>
          <w:bCs/>
        </w:rPr>
        <w:t>tysięcy złotych</w:t>
      </w:r>
      <w:r>
        <w:rPr>
          <w:rFonts w:ascii="Trebuchet MS" w:hAnsi="Trebuchet MS" w:cs="Arial"/>
          <w:bCs/>
        </w:rPr>
        <w:t>)</w:t>
      </w:r>
      <w:r w:rsidR="00583920" w:rsidRPr="00AD7191">
        <w:rPr>
          <w:rFonts w:ascii="Trebuchet MS" w:hAnsi="Trebuchet MS" w:cs="Arial"/>
          <w:bCs/>
        </w:rPr>
        <w:t>.</w:t>
      </w:r>
    </w:p>
    <w:p w14:paraId="1833DB14" w14:textId="77777777" w:rsidR="00A6127B" w:rsidRPr="004B3233" w:rsidRDefault="00A6127B" w:rsidP="00583920">
      <w:pPr>
        <w:pStyle w:val="Akapitzlist"/>
        <w:ind w:left="426"/>
        <w:jc w:val="both"/>
        <w:rPr>
          <w:rFonts w:ascii="Trebuchet MS" w:hAnsi="Trebuchet MS" w:cs="Arial"/>
        </w:rPr>
      </w:pPr>
    </w:p>
    <w:p w14:paraId="731042A9" w14:textId="08FF7A5C" w:rsidR="00D32927" w:rsidRDefault="00D1032C" w:rsidP="006B3E27">
      <w:pPr>
        <w:pStyle w:val="Akapitzlist"/>
        <w:numPr>
          <w:ilvl w:val="0"/>
          <w:numId w:val="50"/>
        </w:num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Wadium należy wnieść przed upływem terminu składania ofert i utrzym</w:t>
      </w:r>
      <w:r w:rsidR="00581DA3">
        <w:rPr>
          <w:rFonts w:ascii="Trebuchet MS" w:hAnsi="Trebuchet MS" w:cs="Arial"/>
        </w:rPr>
        <w:t>ywać</w:t>
      </w:r>
      <w:r>
        <w:rPr>
          <w:rFonts w:ascii="Trebuchet MS" w:hAnsi="Trebuchet MS" w:cs="Arial"/>
        </w:rPr>
        <w:t xml:space="preserve"> nieprzerwanie do dnia upływu terminu związania ofertą, z wyjątkiem przypadków, o których mowa w niniejszym rozdziale SWZ.</w:t>
      </w:r>
    </w:p>
    <w:p w14:paraId="51DA467A" w14:textId="77777777" w:rsidR="00FD76DF" w:rsidRPr="00706290" w:rsidRDefault="00FD76DF" w:rsidP="00706290">
      <w:pPr>
        <w:jc w:val="both"/>
        <w:rPr>
          <w:rFonts w:ascii="Trebuchet MS" w:hAnsi="Trebuchet MS" w:cs="Arial"/>
        </w:rPr>
      </w:pPr>
    </w:p>
    <w:p w14:paraId="3DCEA48A" w14:textId="6697C706" w:rsidR="00D32927" w:rsidRDefault="001322B3" w:rsidP="006B3E27">
      <w:pPr>
        <w:pStyle w:val="Akapitzlist"/>
        <w:numPr>
          <w:ilvl w:val="0"/>
          <w:numId w:val="50"/>
        </w:numPr>
        <w:ind w:left="426" w:hanging="426"/>
        <w:jc w:val="both"/>
        <w:rPr>
          <w:rFonts w:ascii="Trebuchet MS" w:hAnsi="Trebuchet MS" w:cs="Arial"/>
        </w:rPr>
      </w:pPr>
      <w:r w:rsidRPr="001322B3">
        <w:rPr>
          <w:rFonts w:ascii="Trebuchet MS" w:hAnsi="Trebuchet MS" w:cs="Arial"/>
          <w:b/>
        </w:rPr>
        <w:t>Formy wnoszenia wadium:</w:t>
      </w:r>
      <w:r>
        <w:rPr>
          <w:rFonts w:ascii="Trebuchet MS" w:hAnsi="Trebuchet MS" w:cs="Arial"/>
        </w:rPr>
        <w:t xml:space="preserve"> wadium może być wniesione według wyboru Wykonawcy w jednej lub kilku następujących formach:</w:t>
      </w:r>
    </w:p>
    <w:p w14:paraId="67BB30DB" w14:textId="77777777" w:rsidR="005E4A89" w:rsidRPr="005E4A89" w:rsidRDefault="005E4A89" w:rsidP="005E4A89">
      <w:pPr>
        <w:jc w:val="both"/>
        <w:rPr>
          <w:rFonts w:ascii="Trebuchet MS" w:hAnsi="Trebuchet MS" w:cs="Arial"/>
          <w:sz w:val="10"/>
          <w:szCs w:val="10"/>
        </w:rPr>
      </w:pPr>
    </w:p>
    <w:p w14:paraId="3B8B2364" w14:textId="77777777" w:rsidR="00D32927" w:rsidRDefault="008E6230" w:rsidP="006B3E27">
      <w:pPr>
        <w:pStyle w:val="Akapitzlist"/>
        <w:numPr>
          <w:ilvl w:val="0"/>
          <w:numId w:val="51"/>
        </w:numPr>
        <w:tabs>
          <w:tab w:val="num" w:pos="1776"/>
        </w:tabs>
        <w:ind w:hanging="5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pieniądzu;</w:t>
      </w:r>
    </w:p>
    <w:p w14:paraId="63D98453" w14:textId="77777777" w:rsidR="008E6230" w:rsidRDefault="008E6230" w:rsidP="006B3E27">
      <w:pPr>
        <w:pStyle w:val="Akapitzlist"/>
        <w:numPr>
          <w:ilvl w:val="0"/>
          <w:numId w:val="51"/>
        </w:numPr>
        <w:tabs>
          <w:tab w:val="num" w:pos="1776"/>
        </w:tabs>
        <w:ind w:hanging="5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gwarancjach bankowych;</w:t>
      </w:r>
    </w:p>
    <w:p w14:paraId="2AB64B8E" w14:textId="77777777" w:rsidR="008E6230" w:rsidRDefault="008E6230" w:rsidP="006B3E27">
      <w:pPr>
        <w:pStyle w:val="Akapitzlist"/>
        <w:numPr>
          <w:ilvl w:val="0"/>
          <w:numId w:val="51"/>
        </w:numPr>
        <w:tabs>
          <w:tab w:val="num" w:pos="1776"/>
        </w:tabs>
        <w:ind w:hanging="50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gwarancjach ubezpieczeniowych;</w:t>
      </w:r>
    </w:p>
    <w:p w14:paraId="61799643" w14:textId="2CFE2A73" w:rsidR="00D32927" w:rsidRPr="00C3047C" w:rsidRDefault="00D32927" w:rsidP="006B3E27">
      <w:pPr>
        <w:pStyle w:val="Akapitzlist"/>
        <w:numPr>
          <w:ilvl w:val="0"/>
          <w:numId w:val="51"/>
        </w:numPr>
        <w:tabs>
          <w:tab w:val="num" w:pos="1776"/>
        </w:tabs>
        <w:ind w:hanging="501"/>
        <w:jc w:val="both"/>
        <w:rPr>
          <w:rFonts w:ascii="Trebuchet MS" w:hAnsi="Trebuchet MS" w:cs="Arial"/>
        </w:rPr>
      </w:pPr>
      <w:r w:rsidRPr="00FD76DF">
        <w:rPr>
          <w:rFonts w:ascii="Trebuchet MS" w:hAnsi="Trebuchet MS" w:cs="Arial"/>
        </w:rPr>
        <w:t>poręczeniach udzielanych przez podmioty, o których mowa w art. 6b ust. 5 pkt 2 ustawy z dnia 9 listopada 2000r. o utworzeniu Polskiej Agencji Rozwoju Przedsiębiorczości (tj. Dz.U. z 2020r. poz. 299).</w:t>
      </w:r>
    </w:p>
    <w:p w14:paraId="108662DB" w14:textId="77777777" w:rsidR="00126671" w:rsidRPr="00126671" w:rsidRDefault="00126671" w:rsidP="00126671">
      <w:pPr>
        <w:pStyle w:val="Akapitzlist"/>
        <w:ind w:left="426"/>
        <w:jc w:val="both"/>
        <w:rPr>
          <w:rFonts w:ascii="Trebuchet MS" w:hAnsi="Trebuchet MS" w:cs="Arial"/>
        </w:rPr>
      </w:pPr>
    </w:p>
    <w:p w14:paraId="28DAAE58" w14:textId="0C66A166" w:rsidR="007240BE" w:rsidRPr="007240BE" w:rsidRDefault="00D32927" w:rsidP="007240BE">
      <w:pPr>
        <w:pStyle w:val="Akapitzlist"/>
        <w:ind w:left="357"/>
        <w:jc w:val="both"/>
        <w:rPr>
          <w:rFonts w:ascii="Trebuchet MS" w:hAnsi="Trebuchet MS" w:cs="Arial"/>
          <w:b/>
          <w:highlight w:val="yellow"/>
        </w:rPr>
      </w:pPr>
      <w:r w:rsidRPr="001322B3">
        <w:rPr>
          <w:rFonts w:ascii="Trebuchet MS" w:hAnsi="Trebuchet MS" w:cs="Arial"/>
        </w:rPr>
        <w:t>Wadium wnoszone</w:t>
      </w:r>
      <w:r w:rsidRPr="00126671">
        <w:rPr>
          <w:rFonts w:ascii="Trebuchet MS" w:hAnsi="Trebuchet MS" w:cs="Arial"/>
          <w:b/>
        </w:rPr>
        <w:t xml:space="preserve"> w pieniądzu </w:t>
      </w:r>
      <w:r w:rsidRPr="001322B3">
        <w:rPr>
          <w:rFonts w:ascii="Trebuchet MS" w:hAnsi="Trebuchet MS" w:cs="Arial"/>
        </w:rPr>
        <w:t>należy</w:t>
      </w:r>
      <w:r w:rsidRPr="00126671">
        <w:rPr>
          <w:rFonts w:ascii="Trebuchet MS" w:hAnsi="Trebuchet MS" w:cs="Arial"/>
          <w:b/>
        </w:rPr>
        <w:t xml:space="preserve"> wpłacać </w:t>
      </w:r>
      <w:r w:rsidR="00AA3067">
        <w:rPr>
          <w:rFonts w:ascii="Trebuchet MS" w:hAnsi="Trebuchet MS" w:cs="Arial"/>
          <w:b/>
        </w:rPr>
        <w:t xml:space="preserve">przelewem </w:t>
      </w:r>
      <w:r w:rsidR="00AA3067" w:rsidRPr="001322B3">
        <w:rPr>
          <w:rFonts w:ascii="Trebuchet MS" w:hAnsi="Trebuchet MS" w:cs="Arial"/>
        </w:rPr>
        <w:t>na następujący rachunek bankowy</w:t>
      </w:r>
      <w:r w:rsidR="00583920">
        <w:rPr>
          <w:rFonts w:ascii="Trebuchet MS" w:hAnsi="Trebuchet MS" w:cs="Arial"/>
        </w:rPr>
        <w:t xml:space="preserve"> </w:t>
      </w:r>
      <w:r w:rsidR="00583920" w:rsidRPr="00583920">
        <w:rPr>
          <w:rFonts w:ascii="Trebuchet MS" w:hAnsi="Trebuchet MS" w:cs="Arial"/>
        </w:rPr>
        <w:t xml:space="preserve">Gminy Mosina w Gospodarczym Banku Spółdzielczym w Mosinie nr rachunku </w:t>
      </w:r>
      <w:r w:rsidR="00583920" w:rsidRPr="00661F94">
        <w:rPr>
          <w:rFonts w:ascii="Trebuchet MS" w:hAnsi="Trebuchet MS" w:cs="Arial"/>
        </w:rPr>
        <w:t>39 90480007 2007 0000 0215 0022 z adnotacją:</w:t>
      </w:r>
      <w:r w:rsidR="007240BE" w:rsidRPr="007240BE">
        <w:rPr>
          <w:rFonts w:ascii="Trebuchet MS" w:hAnsi="Trebuchet MS" w:cs="Arial"/>
          <w:b/>
          <w:sz w:val="22"/>
          <w:szCs w:val="22"/>
        </w:rPr>
        <w:t xml:space="preserve"> </w:t>
      </w:r>
      <w:r w:rsidR="007240BE" w:rsidRPr="00980E9A">
        <w:rPr>
          <w:rFonts w:ascii="Trebuchet MS" w:hAnsi="Trebuchet MS" w:cs="Arial"/>
          <w:b/>
        </w:rPr>
        <w:t>„Budowa ulic Kazimierza Odnowiciela, Bolesława Krzywoustego, Kazimierza Wielkiego, bez nazwy (odwodnienie) oraz ul. Kopernika, Kasztanowa, ul. Chopina (</w:t>
      </w:r>
      <w:proofErr w:type="spellStart"/>
      <w:r w:rsidR="007240BE" w:rsidRPr="00980E9A">
        <w:rPr>
          <w:rFonts w:ascii="Trebuchet MS" w:hAnsi="Trebuchet MS" w:cs="Arial"/>
          <w:b/>
        </w:rPr>
        <w:t>frag</w:t>
      </w:r>
      <w:proofErr w:type="spellEnd"/>
      <w:r w:rsidR="007240BE" w:rsidRPr="00980E9A">
        <w:rPr>
          <w:rFonts w:ascii="Trebuchet MS" w:hAnsi="Trebuchet MS" w:cs="Arial"/>
          <w:b/>
        </w:rPr>
        <w:t>.</w:t>
      </w:r>
      <w:r w:rsidR="007240BE" w:rsidRPr="00980E9A">
        <w:rPr>
          <w:rFonts w:ascii="Trebuchet MS" w:hAnsi="Trebuchet MS" w:cs="Arial"/>
          <w:b/>
          <w:bCs/>
        </w:rPr>
        <w:t>)</w:t>
      </w:r>
      <w:r w:rsidR="007240BE" w:rsidRPr="00980E9A">
        <w:rPr>
          <w:rFonts w:ascii="Trebuchet MS" w:hAnsi="Trebuchet MS" w:cs="Arial"/>
          <w:b/>
        </w:rPr>
        <w:t>”.</w:t>
      </w:r>
    </w:p>
    <w:p w14:paraId="4EBAFBBF" w14:textId="77777777" w:rsidR="00D32927" w:rsidRDefault="00D32927" w:rsidP="007240BE">
      <w:pPr>
        <w:tabs>
          <w:tab w:val="left" w:pos="567"/>
        </w:tabs>
        <w:ind w:left="425"/>
        <w:jc w:val="both"/>
        <w:rPr>
          <w:rFonts w:ascii="Trebuchet MS" w:hAnsi="Trebuchet MS" w:cs="Arial"/>
          <w:b/>
        </w:rPr>
      </w:pPr>
      <w:r w:rsidRPr="001322B3">
        <w:rPr>
          <w:rFonts w:ascii="Trebuchet MS" w:hAnsi="Trebuchet MS" w:cs="Arial"/>
          <w:b/>
        </w:rPr>
        <w:t xml:space="preserve">Wadium w tej formie uważa się za wniesione w sposób prawidłowy, gdy środki pieniężne wpłyną na konto Zamawiającego </w:t>
      </w:r>
      <w:r w:rsidRPr="00C3047C">
        <w:rPr>
          <w:rFonts w:ascii="Trebuchet MS" w:hAnsi="Trebuchet MS" w:cs="Arial"/>
          <w:b/>
          <w:u w:val="single"/>
        </w:rPr>
        <w:t>przed upływem terminu składnia ofert</w:t>
      </w:r>
      <w:r w:rsidRPr="001322B3">
        <w:rPr>
          <w:rFonts w:ascii="Trebuchet MS" w:hAnsi="Trebuchet MS" w:cs="Arial"/>
          <w:b/>
        </w:rPr>
        <w:t>.</w:t>
      </w:r>
    </w:p>
    <w:p w14:paraId="7658C020" w14:textId="77777777" w:rsidR="00CF6AFD" w:rsidRPr="001322B3" w:rsidRDefault="00CF6AFD" w:rsidP="00763CBD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45CF817D" w14:textId="0C9D1B4C" w:rsidR="00D32927" w:rsidRPr="00EA5692" w:rsidRDefault="00D32927" w:rsidP="006B3E27">
      <w:pPr>
        <w:pStyle w:val="Akapitzlist"/>
        <w:numPr>
          <w:ilvl w:val="0"/>
          <w:numId w:val="50"/>
        </w:numPr>
        <w:spacing w:after="120"/>
        <w:jc w:val="both"/>
        <w:rPr>
          <w:rFonts w:ascii="Trebuchet MS" w:hAnsi="Trebuchet MS" w:cs="Arial"/>
          <w:u w:val="single"/>
        </w:rPr>
      </w:pPr>
      <w:r w:rsidRPr="00EA5692">
        <w:rPr>
          <w:rFonts w:ascii="Trebuchet MS" w:hAnsi="Trebuchet MS" w:cs="Arial"/>
        </w:rPr>
        <w:t xml:space="preserve">Wadium wnoszone </w:t>
      </w:r>
      <w:r w:rsidRPr="001322B3">
        <w:rPr>
          <w:rFonts w:ascii="Trebuchet MS" w:hAnsi="Trebuchet MS" w:cs="Arial"/>
          <w:b/>
        </w:rPr>
        <w:t>w postaci niepieniężnej</w:t>
      </w:r>
      <w:r w:rsidRPr="00EA5692">
        <w:rPr>
          <w:rFonts w:ascii="Trebuchet MS" w:hAnsi="Trebuchet MS" w:cs="Arial"/>
        </w:rPr>
        <w:t xml:space="preserve"> </w:t>
      </w:r>
      <w:r w:rsidR="002B453A">
        <w:rPr>
          <w:rFonts w:ascii="Trebuchet MS" w:hAnsi="Trebuchet MS" w:cs="Arial"/>
        </w:rPr>
        <w:t>należy</w:t>
      </w:r>
      <w:r w:rsidR="00BF0284" w:rsidRPr="00EA5692">
        <w:rPr>
          <w:rFonts w:ascii="Trebuchet MS" w:hAnsi="Trebuchet MS" w:cs="Arial"/>
        </w:rPr>
        <w:t xml:space="preserve"> złożyć wraz z ofertą </w:t>
      </w:r>
      <w:r w:rsidRPr="00EA5692">
        <w:rPr>
          <w:rFonts w:ascii="Trebuchet MS" w:hAnsi="Trebuchet MS" w:cs="Arial"/>
        </w:rPr>
        <w:t xml:space="preserve">poprzez Platformę </w:t>
      </w:r>
      <w:r w:rsidR="008C6C92">
        <w:rPr>
          <w:rFonts w:ascii="Trebuchet MS" w:hAnsi="Trebuchet MS" w:cs="Arial"/>
        </w:rPr>
        <w:t>zakupową</w:t>
      </w:r>
      <w:r w:rsidR="008C6C92" w:rsidRPr="00EA5692">
        <w:rPr>
          <w:rFonts w:ascii="Trebuchet MS" w:hAnsi="Trebuchet MS" w:cs="Arial"/>
        </w:rPr>
        <w:t xml:space="preserve"> </w:t>
      </w:r>
      <w:r w:rsidRPr="00EA5692">
        <w:rPr>
          <w:rFonts w:ascii="Trebuchet MS" w:hAnsi="Trebuchet MS" w:cs="Arial"/>
        </w:rPr>
        <w:t xml:space="preserve">- w wydzielonym, odrębnym pliku. </w:t>
      </w:r>
      <w:r w:rsidRPr="001322B3">
        <w:rPr>
          <w:rFonts w:ascii="Trebuchet MS" w:hAnsi="Trebuchet MS" w:cs="Arial"/>
          <w:b/>
        </w:rPr>
        <w:t>Należy przekazać oryginał gwarancji lub poręc</w:t>
      </w:r>
      <w:r w:rsidR="00CF6AFD" w:rsidRPr="001322B3">
        <w:rPr>
          <w:rFonts w:ascii="Trebuchet MS" w:hAnsi="Trebuchet MS" w:cs="Arial"/>
          <w:b/>
        </w:rPr>
        <w:t>zenia w postaci elektronicznej</w:t>
      </w:r>
      <w:r w:rsidR="00CF6AFD" w:rsidRPr="00EA5692">
        <w:rPr>
          <w:rFonts w:ascii="Trebuchet MS" w:hAnsi="Trebuchet MS" w:cs="Arial"/>
        </w:rPr>
        <w:t>.</w:t>
      </w:r>
    </w:p>
    <w:p w14:paraId="2F57C4A7" w14:textId="047BA0EE" w:rsidR="003C0325" w:rsidRDefault="003C0325" w:rsidP="000615AF">
      <w:pPr>
        <w:pStyle w:val="Tekstpodstawowy2"/>
        <w:ind w:left="36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Wykonawców </w:t>
      </w:r>
      <w:r w:rsidR="00F725C7">
        <w:rPr>
          <w:rFonts w:ascii="Trebuchet MS" w:hAnsi="Trebuchet MS" w:cs="Arial"/>
          <w:sz w:val="20"/>
        </w:rPr>
        <w:t>wspólnie ubiegających się o udzielenie zamówienia,</w:t>
      </w:r>
      <w:r>
        <w:rPr>
          <w:rFonts w:ascii="Trebuchet MS" w:hAnsi="Trebuchet MS" w:cs="Arial"/>
          <w:sz w:val="20"/>
        </w:rPr>
        <w:t xml:space="preserve"> treść dokumentu wadialnego musi zapewniać możliwość zaspokojenia interesów Zamawiającego co oznacza, że uzyskanie zagwarantowanej zapłaty wadium musi obejmować wszystkie wskazane w ustawie przesłanki zatrzymania wadium, o których mowa w art. </w:t>
      </w:r>
      <w:r w:rsidR="00BF0284">
        <w:rPr>
          <w:rFonts w:ascii="Trebuchet MS" w:hAnsi="Trebuchet MS" w:cs="Arial"/>
          <w:sz w:val="20"/>
        </w:rPr>
        <w:t>98 ust. 6</w:t>
      </w:r>
      <w:r>
        <w:rPr>
          <w:rFonts w:ascii="Trebuchet MS" w:hAnsi="Trebuchet MS" w:cs="Arial"/>
          <w:sz w:val="20"/>
        </w:rPr>
        <w:t xml:space="preserve"> ustawy, tj. działania lub zaniechania </w:t>
      </w:r>
      <w:r w:rsidRPr="00BF0284">
        <w:rPr>
          <w:rFonts w:ascii="Trebuchet MS" w:hAnsi="Trebuchet MS" w:cs="Arial"/>
          <w:b/>
          <w:sz w:val="20"/>
        </w:rPr>
        <w:t>wszystkich Wykonaw</w:t>
      </w:r>
      <w:r w:rsidR="00BF0284" w:rsidRPr="00BF0284">
        <w:rPr>
          <w:rFonts w:ascii="Trebuchet MS" w:hAnsi="Trebuchet MS" w:cs="Arial"/>
          <w:b/>
          <w:sz w:val="20"/>
        </w:rPr>
        <w:t>ców wspólnie ubiegających się o </w:t>
      </w:r>
      <w:r w:rsidRPr="00BF0284">
        <w:rPr>
          <w:rFonts w:ascii="Trebuchet MS" w:hAnsi="Trebuchet MS" w:cs="Arial"/>
          <w:b/>
          <w:sz w:val="20"/>
        </w:rPr>
        <w:t>udzielenie zamówienia</w:t>
      </w:r>
      <w:r w:rsidR="00FF31C1">
        <w:rPr>
          <w:rFonts w:ascii="Trebuchet MS" w:hAnsi="Trebuchet MS" w:cs="Arial"/>
          <w:sz w:val="20"/>
        </w:rPr>
        <w:t>.</w:t>
      </w:r>
    </w:p>
    <w:p w14:paraId="551FFA0E" w14:textId="77777777" w:rsidR="00763CBD" w:rsidRPr="00AF27C7" w:rsidRDefault="00763CBD" w:rsidP="00C954DD">
      <w:pPr>
        <w:pStyle w:val="Tekstpodstawowy2"/>
        <w:jc w:val="both"/>
        <w:rPr>
          <w:rFonts w:ascii="Trebuchet MS" w:hAnsi="Trebuchet MS" w:cs="Arial"/>
          <w:sz w:val="20"/>
        </w:rPr>
      </w:pPr>
    </w:p>
    <w:p w14:paraId="46C8DE8D" w14:textId="3F753A30" w:rsidR="0063122E" w:rsidRPr="0063122E" w:rsidRDefault="0063122E" w:rsidP="006B3E27">
      <w:pPr>
        <w:pStyle w:val="Akapitzlist"/>
        <w:numPr>
          <w:ilvl w:val="0"/>
          <w:numId w:val="50"/>
        </w:numPr>
        <w:spacing w:after="120"/>
        <w:jc w:val="both"/>
        <w:rPr>
          <w:rFonts w:ascii="Trebuchet MS" w:hAnsi="Trebuchet MS" w:cs="Arial"/>
          <w:u w:val="single"/>
        </w:rPr>
      </w:pPr>
      <w:r w:rsidRPr="0063122E">
        <w:rPr>
          <w:rFonts w:ascii="Trebuchet MS" w:hAnsi="Trebuchet MS" w:cs="Arial"/>
          <w:b/>
        </w:rPr>
        <w:t>Zwrot wadium z urzędu:</w:t>
      </w:r>
    </w:p>
    <w:p w14:paraId="230E9D8B" w14:textId="1866688B" w:rsidR="00D32927" w:rsidRDefault="00D32927" w:rsidP="00C954DD">
      <w:pPr>
        <w:pStyle w:val="Akapitzlist"/>
        <w:ind w:left="360"/>
        <w:jc w:val="both"/>
        <w:rPr>
          <w:rFonts w:ascii="Trebuchet MS" w:hAnsi="Trebuchet MS" w:cs="Arial"/>
        </w:rPr>
      </w:pPr>
      <w:r w:rsidRPr="00EA5692">
        <w:rPr>
          <w:rFonts w:ascii="Trebuchet MS" w:hAnsi="Trebuchet MS" w:cs="Arial"/>
        </w:rPr>
        <w:t>Zamaw</w:t>
      </w:r>
      <w:r w:rsidR="00AA3067">
        <w:rPr>
          <w:rFonts w:ascii="Trebuchet MS" w:hAnsi="Trebuchet MS" w:cs="Arial"/>
        </w:rPr>
        <w:t xml:space="preserve">iający zwraca wadium niezwłocznie, nie później jednak niż </w:t>
      </w:r>
      <w:r w:rsidR="0063122E">
        <w:rPr>
          <w:rFonts w:ascii="Trebuchet MS" w:hAnsi="Trebuchet MS" w:cs="Arial"/>
        </w:rPr>
        <w:t>w </w:t>
      </w:r>
      <w:r w:rsidR="00AA3067">
        <w:rPr>
          <w:rFonts w:ascii="Trebuchet MS" w:hAnsi="Trebuchet MS" w:cs="Arial"/>
        </w:rPr>
        <w:t>terminie 7 dni od dnia wystąpienia jednej z okoliczności wskazanych w art. 98 ust. 1 pkt 1-</w:t>
      </w:r>
      <w:r w:rsidR="008E216A">
        <w:rPr>
          <w:rFonts w:ascii="Trebuchet MS" w:hAnsi="Trebuchet MS" w:cs="Arial"/>
        </w:rPr>
        <w:t>2</w:t>
      </w:r>
      <w:r w:rsidR="00AA3067">
        <w:rPr>
          <w:rFonts w:ascii="Trebuchet MS" w:hAnsi="Trebuchet MS" w:cs="Arial"/>
        </w:rPr>
        <w:t xml:space="preserve"> ustawy.</w:t>
      </w:r>
    </w:p>
    <w:p w14:paraId="02BE9A91" w14:textId="77777777" w:rsidR="00763CBD" w:rsidRPr="00763CBD" w:rsidRDefault="00763CBD" w:rsidP="00C954DD">
      <w:pPr>
        <w:jc w:val="both"/>
        <w:rPr>
          <w:rFonts w:ascii="Trebuchet MS" w:hAnsi="Trebuchet MS" w:cs="Arial"/>
          <w:u w:val="single"/>
        </w:rPr>
      </w:pPr>
    </w:p>
    <w:p w14:paraId="653C6193" w14:textId="77777777" w:rsidR="0063122E" w:rsidRDefault="0063122E" w:rsidP="006B3E27">
      <w:pPr>
        <w:pStyle w:val="Akapitzlist"/>
        <w:numPr>
          <w:ilvl w:val="0"/>
          <w:numId w:val="50"/>
        </w:numPr>
        <w:spacing w:after="120"/>
        <w:jc w:val="both"/>
        <w:rPr>
          <w:rFonts w:ascii="Trebuchet MS" w:hAnsi="Trebuchet MS" w:cs="Arial"/>
        </w:rPr>
      </w:pPr>
      <w:r w:rsidRPr="0063122E">
        <w:rPr>
          <w:rFonts w:ascii="Trebuchet MS" w:hAnsi="Trebuchet MS" w:cs="Arial"/>
          <w:b/>
        </w:rPr>
        <w:t>Zwrot wadium na wniosek</w:t>
      </w:r>
      <w:r>
        <w:rPr>
          <w:rFonts w:ascii="Trebuchet MS" w:hAnsi="Trebuchet MS" w:cs="Arial"/>
        </w:rPr>
        <w:t xml:space="preserve"> Wykonawcy:</w:t>
      </w:r>
    </w:p>
    <w:p w14:paraId="58782762" w14:textId="655AFC67" w:rsidR="00EA5692" w:rsidRDefault="001322B3" w:rsidP="005E4A89">
      <w:pPr>
        <w:pStyle w:val="Akapitzlist"/>
        <w:ind w:left="357"/>
        <w:jc w:val="both"/>
        <w:rPr>
          <w:rFonts w:ascii="Trebuchet MS" w:hAnsi="Trebuchet MS" w:cs="Arial"/>
        </w:rPr>
      </w:pPr>
      <w:r w:rsidRPr="001322B3">
        <w:rPr>
          <w:rFonts w:ascii="Trebuchet MS" w:hAnsi="Trebuchet MS" w:cs="Arial"/>
        </w:rPr>
        <w:t>Zamawiający, niezwłocznie, nie pó</w:t>
      </w:r>
      <w:r>
        <w:rPr>
          <w:rFonts w:ascii="Trebuchet MS" w:hAnsi="Trebuchet MS" w:cs="Arial"/>
        </w:rPr>
        <w:t xml:space="preserve">źniej jednak niż w terminie 7 dni od dnia złożenia </w:t>
      </w:r>
      <w:r w:rsidR="0063122E">
        <w:rPr>
          <w:rFonts w:ascii="Trebuchet MS" w:hAnsi="Trebuchet MS" w:cs="Arial"/>
        </w:rPr>
        <w:t>wniosku zwraca wadium Wykonawcy:</w:t>
      </w:r>
    </w:p>
    <w:p w14:paraId="6E91EB6F" w14:textId="77777777" w:rsidR="00E10FCB" w:rsidRPr="003D7255" w:rsidRDefault="00E10FCB" w:rsidP="006A77B6">
      <w:pPr>
        <w:pStyle w:val="Akapitzlist"/>
        <w:ind w:left="357"/>
        <w:jc w:val="both"/>
        <w:rPr>
          <w:rFonts w:ascii="Trebuchet MS" w:hAnsi="Trebuchet MS" w:cs="Arial"/>
        </w:rPr>
      </w:pPr>
    </w:p>
    <w:p w14:paraId="148BC96C" w14:textId="77777777" w:rsidR="0063122E" w:rsidRDefault="0063122E" w:rsidP="000E2AD9">
      <w:pPr>
        <w:pStyle w:val="Akapitzlist"/>
        <w:numPr>
          <w:ilvl w:val="3"/>
          <w:numId w:val="6"/>
        </w:numPr>
        <w:ind w:left="113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który wycofał ofertę przed upływem terminu składania ofert;</w:t>
      </w:r>
    </w:p>
    <w:p w14:paraId="51BB0083" w14:textId="77777777" w:rsidR="0063122E" w:rsidRDefault="0063122E" w:rsidP="000E2AD9">
      <w:pPr>
        <w:pStyle w:val="Akapitzlist"/>
        <w:numPr>
          <w:ilvl w:val="3"/>
          <w:numId w:val="6"/>
        </w:numPr>
        <w:ind w:left="113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którego oferta została odrzucona;</w:t>
      </w:r>
    </w:p>
    <w:p w14:paraId="0E0F77FC" w14:textId="77777777" w:rsidR="0063122E" w:rsidRDefault="0063122E" w:rsidP="000E2AD9">
      <w:pPr>
        <w:pStyle w:val="Akapitzlist"/>
        <w:numPr>
          <w:ilvl w:val="3"/>
          <w:numId w:val="6"/>
        </w:numPr>
        <w:ind w:left="113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z wyjątkiem Wykonawcy, którego oferta została wybrana jako najkorzystniejsza;</w:t>
      </w:r>
    </w:p>
    <w:p w14:paraId="027AC296" w14:textId="77777777" w:rsidR="0063122E" w:rsidRDefault="00801865" w:rsidP="000E2AD9">
      <w:pPr>
        <w:pStyle w:val="Akapitzlist"/>
        <w:numPr>
          <w:ilvl w:val="3"/>
          <w:numId w:val="6"/>
        </w:numPr>
        <w:ind w:left="113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po unieważnieniu postępowania, w przypadku gdy nie zostało rozstrzygnięte </w:t>
      </w:r>
      <w:r w:rsidR="00763CBD">
        <w:rPr>
          <w:rFonts w:ascii="Trebuchet MS" w:hAnsi="Trebuchet MS" w:cs="Arial"/>
        </w:rPr>
        <w:t>odwołanie na czynność unieważnienia albo nie upłynął termin do jego wniesienia.</w:t>
      </w:r>
    </w:p>
    <w:p w14:paraId="3A87A545" w14:textId="77777777" w:rsidR="00202EEB" w:rsidRDefault="00202EEB" w:rsidP="004B3233">
      <w:pPr>
        <w:jc w:val="both"/>
        <w:rPr>
          <w:rFonts w:ascii="Trebuchet MS" w:hAnsi="Trebuchet MS" w:cs="Arial"/>
        </w:rPr>
      </w:pPr>
    </w:p>
    <w:p w14:paraId="00DC2B6E" w14:textId="7F1D2D56" w:rsidR="00202EEB" w:rsidRPr="00202EEB" w:rsidRDefault="00202EEB" w:rsidP="00202EEB">
      <w:pPr>
        <w:ind w:left="349"/>
        <w:jc w:val="both"/>
        <w:rPr>
          <w:rFonts w:ascii="Trebuchet MS" w:hAnsi="Trebuchet MS" w:cs="Arial"/>
          <w:b/>
        </w:rPr>
      </w:pPr>
      <w:r w:rsidRPr="00202EEB">
        <w:rPr>
          <w:rFonts w:ascii="Trebuchet MS" w:hAnsi="Trebuchet MS" w:cs="Arial"/>
          <w:b/>
        </w:rPr>
        <w:t>Złożenie wniosku o zwrot wadium, powoduje rozwiązanie stosunku prawnego z Wykonawcą wraz z utratą przez niego prawa do korzystania ze środków ochrony prawnej, o których mowa w ustawie oraz rozdz</w:t>
      </w:r>
      <w:r w:rsidR="00FF31C1">
        <w:rPr>
          <w:rFonts w:ascii="Trebuchet MS" w:hAnsi="Trebuchet MS" w:cs="Arial"/>
          <w:b/>
        </w:rPr>
        <w:t>iale</w:t>
      </w:r>
      <w:r w:rsidRPr="00202EEB">
        <w:rPr>
          <w:rFonts w:ascii="Trebuchet MS" w:hAnsi="Trebuchet MS" w:cs="Arial"/>
          <w:b/>
        </w:rPr>
        <w:t xml:space="preserve"> </w:t>
      </w:r>
      <w:r w:rsidR="0044315F">
        <w:rPr>
          <w:rFonts w:ascii="Trebuchet MS" w:hAnsi="Trebuchet MS" w:cs="Arial"/>
          <w:b/>
        </w:rPr>
        <w:t>XXX</w:t>
      </w:r>
      <w:r w:rsidR="0071758B">
        <w:rPr>
          <w:rFonts w:ascii="Trebuchet MS" w:hAnsi="Trebuchet MS" w:cs="Arial"/>
          <w:b/>
        </w:rPr>
        <w:t>I</w:t>
      </w:r>
      <w:r w:rsidRPr="00202EEB">
        <w:rPr>
          <w:rFonts w:ascii="Trebuchet MS" w:hAnsi="Trebuchet MS" w:cs="Arial"/>
          <w:b/>
        </w:rPr>
        <w:t xml:space="preserve"> SWZ.</w:t>
      </w:r>
    </w:p>
    <w:p w14:paraId="4566E007" w14:textId="69A399EA" w:rsidR="00E97D82" w:rsidRDefault="00E97D82" w:rsidP="00C954DD">
      <w:pPr>
        <w:jc w:val="both"/>
        <w:rPr>
          <w:rFonts w:ascii="Trebuchet MS" w:hAnsi="Trebuchet MS" w:cs="Arial"/>
          <w:u w:val="single"/>
        </w:rPr>
      </w:pPr>
    </w:p>
    <w:p w14:paraId="4454A1B7" w14:textId="77777777" w:rsidR="00E97D82" w:rsidRPr="00763CBD" w:rsidRDefault="00E97D82" w:rsidP="00C954DD">
      <w:pPr>
        <w:jc w:val="both"/>
        <w:rPr>
          <w:rFonts w:ascii="Trebuchet MS" w:hAnsi="Trebuchet MS" w:cs="Arial"/>
          <w:u w:val="single"/>
        </w:rPr>
      </w:pPr>
    </w:p>
    <w:p w14:paraId="142C7472" w14:textId="77777777" w:rsidR="00D15E65" w:rsidRPr="00D15E65" w:rsidRDefault="00D15E65" w:rsidP="006B3E27">
      <w:pPr>
        <w:pStyle w:val="Akapitzlist"/>
        <w:numPr>
          <w:ilvl w:val="0"/>
          <w:numId w:val="50"/>
        </w:numPr>
        <w:spacing w:after="120"/>
        <w:jc w:val="both"/>
        <w:rPr>
          <w:rFonts w:ascii="Trebuchet MS" w:hAnsi="Trebuchet MS" w:cs="Arial"/>
          <w:u w:val="single"/>
        </w:rPr>
      </w:pPr>
      <w:r w:rsidRPr="00D15E65">
        <w:rPr>
          <w:rFonts w:ascii="Trebuchet MS" w:hAnsi="Trebuchet MS" w:cs="Arial"/>
          <w:b/>
        </w:rPr>
        <w:t>Zatrzymanie wadium</w:t>
      </w:r>
      <w:r>
        <w:rPr>
          <w:rFonts w:ascii="Trebuchet MS" w:hAnsi="Trebuchet MS" w:cs="Arial"/>
        </w:rPr>
        <w:t>.</w:t>
      </w:r>
    </w:p>
    <w:p w14:paraId="087BF6D2" w14:textId="698B5FFA" w:rsidR="00D32927" w:rsidRDefault="00D32927" w:rsidP="00D15E65">
      <w:pPr>
        <w:pStyle w:val="Akapitzlist"/>
        <w:spacing w:after="120"/>
        <w:ind w:left="360"/>
        <w:jc w:val="both"/>
        <w:rPr>
          <w:rFonts w:ascii="Trebuchet MS" w:hAnsi="Trebuchet MS" w:cs="Arial"/>
        </w:rPr>
      </w:pPr>
      <w:r w:rsidRPr="00EA5692">
        <w:rPr>
          <w:rFonts w:ascii="Trebuchet MS" w:hAnsi="Trebuchet MS" w:cs="Arial"/>
        </w:rPr>
        <w:t xml:space="preserve">Zamawiający </w:t>
      </w:r>
      <w:r w:rsidR="003F4482">
        <w:rPr>
          <w:rFonts w:ascii="Trebuchet MS" w:hAnsi="Trebuchet MS" w:cs="Arial"/>
        </w:rPr>
        <w:t>zatrzymuje</w:t>
      </w:r>
      <w:r w:rsidR="00D15E65">
        <w:rPr>
          <w:rFonts w:ascii="Trebuchet MS" w:hAnsi="Trebuchet MS" w:cs="Arial"/>
        </w:rPr>
        <w:t xml:space="preserve"> wadium wraz z odsetkami, a w przypadku wadium wniesionego w formie innej niż w pieniądzu, wyst</w:t>
      </w:r>
      <w:r w:rsidR="003F4482">
        <w:rPr>
          <w:rFonts w:ascii="Trebuchet MS" w:hAnsi="Trebuchet MS" w:cs="Arial"/>
        </w:rPr>
        <w:t>ępuje</w:t>
      </w:r>
      <w:r w:rsidR="00D15E65">
        <w:rPr>
          <w:rFonts w:ascii="Trebuchet MS" w:hAnsi="Trebuchet MS" w:cs="Arial"/>
        </w:rPr>
        <w:t xml:space="preserve"> odpowiednio do gwaranta lub poręczyciela z żądaniem zapłaty wadium, jeżeli:</w:t>
      </w:r>
    </w:p>
    <w:p w14:paraId="16B8975E" w14:textId="0107D0D2" w:rsidR="00EA5692" w:rsidRDefault="00D15E65" w:rsidP="006B3E27">
      <w:pPr>
        <w:pStyle w:val="Akapitzlist"/>
        <w:numPr>
          <w:ilvl w:val="1"/>
          <w:numId w:val="50"/>
        </w:numPr>
        <w:tabs>
          <w:tab w:val="left" w:pos="426"/>
          <w:tab w:val="left" w:pos="851"/>
        </w:tabs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W</w:t>
      </w:r>
      <w:r w:rsidR="00D32927" w:rsidRPr="00EA5692">
        <w:rPr>
          <w:rFonts w:ascii="Trebuchet MS" w:hAnsi="Trebuchet MS"/>
          <w:bCs/>
        </w:rPr>
        <w:t>ykonawca w odpowiedzi na wezwanie, o</w:t>
      </w:r>
      <w:r w:rsidR="00410CC8" w:rsidRPr="00EA5692">
        <w:rPr>
          <w:rFonts w:ascii="Trebuchet MS" w:hAnsi="Trebuchet MS"/>
          <w:bCs/>
        </w:rPr>
        <w:t xml:space="preserve"> którym mowa w art. </w:t>
      </w:r>
      <w:r>
        <w:rPr>
          <w:rFonts w:ascii="Trebuchet MS" w:hAnsi="Trebuchet MS"/>
          <w:bCs/>
        </w:rPr>
        <w:t xml:space="preserve">107 ust. 2 lub art. </w:t>
      </w:r>
      <w:r w:rsidR="00763CBD">
        <w:rPr>
          <w:rFonts w:ascii="Trebuchet MS" w:hAnsi="Trebuchet MS"/>
          <w:bCs/>
        </w:rPr>
        <w:t>128</w:t>
      </w:r>
      <w:r>
        <w:rPr>
          <w:rFonts w:ascii="Trebuchet MS" w:hAnsi="Trebuchet MS"/>
          <w:bCs/>
        </w:rPr>
        <w:t xml:space="preserve"> ust. 1</w:t>
      </w:r>
      <w:r w:rsidR="00D32927" w:rsidRPr="00EA5692">
        <w:rPr>
          <w:rFonts w:ascii="Trebuchet MS" w:hAnsi="Trebuchet MS"/>
          <w:bCs/>
        </w:rPr>
        <w:t xml:space="preserve"> ustawy, z przyczyn leżących po jego stronie, nie złożył </w:t>
      </w:r>
      <w:r>
        <w:rPr>
          <w:rFonts w:ascii="Trebuchet MS" w:hAnsi="Trebuchet MS"/>
          <w:bCs/>
        </w:rPr>
        <w:t>podmiotowych środków dowodowych lub przedmiotowych środków dowodowych</w:t>
      </w:r>
      <w:r w:rsidR="00DD4336">
        <w:rPr>
          <w:rFonts w:ascii="Trebuchet MS" w:hAnsi="Trebuchet MS"/>
          <w:bCs/>
        </w:rPr>
        <w:t xml:space="preserve"> potwierdzających okoliczności, o których mowa w</w:t>
      </w:r>
      <w:r w:rsidR="00CF3ACD">
        <w:rPr>
          <w:rFonts w:ascii="Trebuchet MS" w:hAnsi="Trebuchet MS"/>
          <w:bCs/>
        </w:rPr>
        <w:t> </w:t>
      </w:r>
      <w:r w:rsidR="00DD4336">
        <w:rPr>
          <w:rFonts w:ascii="Trebuchet MS" w:hAnsi="Trebuchet MS"/>
          <w:bCs/>
        </w:rPr>
        <w:t>art. 57 lub art. 106 ust. 1, oświadczenia, o którym mowa w art. 125 ust. 1, innych dokumentów lub oświadczeń</w:t>
      </w:r>
      <w:r w:rsidR="003F4482">
        <w:rPr>
          <w:rFonts w:ascii="Trebuchet MS" w:hAnsi="Trebuchet MS"/>
          <w:bCs/>
        </w:rPr>
        <w:t xml:space="preserve"> lub nie wyraził zgody na poprawienie omyłki, o której mowa w</w:t>
      </w:r>
      <w:r w:rsidR="00CF3ACD">
        <w:rPr>
          <w:rFonts w:ascii="Trebuchet MS" w:hAnsi="Trebuchet MS"/>
          <w:bCs/>
        </w:rPr>
        <w:t> </w:t>
      </w:r>
      <w:r w:rsidR="003F4482">
        <w:rPr>
          <w:rFonts w:ascii="Trebuchet MS" w:hAnsi="Trebuchet MS"/>
          <w:bCs/>
        </w:rPr>
        <w:t>art. 223 ust. 2 pkt 3 ustawy</w:t>
      </w:r>
      <w:r w:rsidR="00D32927" w:rsidRPr="00EA5692">
        <w:rPr>
          <w:rFonts w:ascii="Trebuchet MS" w:hAnsi="Trebuchet MS"/>
          <w:bCs/>
        </w:rPr>
        <w:t>, co spowodowało brak możliwości wybrania oferty złożonej przez Wykonawcę jako najkorzystniejszej</w:t>
      </w:r>
      <w:r w:rsidR="00FF31C1">
        <w:rPr>
          <w:rFonts w:ascii="Trebuchet MS" w:hAnsi="Trebuchet MS"/>
          <w:bCs/>
        </w:rPr>
        <w:t>.</w:t>
      </w:r>
    </w:p>
    <w:p w14:paraId="23E2C150" w14:textId="77777777" w:rsidR="00E10FCB" w:rsidRPr="00E10FCB" w:rsidRDefault="00E10FCB" w:rsidP="00E10FCB">
      <w:pPr>
        <w:tabs>
          <w:tab w:val="left" w:pos="426"/>
          <w:tab w:val="left" w:pos="851"/>
        </w:tabs>
        <w:ind w:left="360"/>
        <w:jc w:val="both"/>
        <w:rPr>
          <w:rFonts w:ascii="Trebuchet MS" w:hAnsi="Trebuchet MS"/>
          <w:bCs/>
          <w:sz w:val="10"/>
          <w:szCs w:val="10"/>
        </w:rPr>
      </w:pPr>
    </w:p>
    <w:p w14:paraId="4293AE67" w14:textId="77777777" w:rsidR="00D32927" w:rsidRPr="00BD32A8" w:rsidRDefault="00D32927" w:rsidP="006B3E27">
      <w:pPr>
        <w:pStyle w:val="Akapitzlist"/>
        <w:numPr>
          <w:ilvl w:val="1"/>
          <w:numId w:val="50"/>
        </w:numPr>
        <w:tabs>
          <w:tab w:val="left" w:pos="426"/>
          <w:tab w:val="left" w:pos="851"/>
        </w:tabs>
        <w:jc w:val="both"/>
        <w:rPr>
          <w:rFonts w:ascii="Trebuchet MS" w:hAnsi="Trebuchet MS"/>
          <w:bCs/>
        </w:rPr>
      </w:pPr>
      <w:r w:rsidRPr="00BD32A8">
        <w:rPr>
          <w:rFonts w:ascii="Trebuchet MS" w:hAnsi="Trebuchet MS" w:cs="Arial"/>
        </w:rPr>
        <w:t>Wykonawca, którego oferta została wybrana:</w:t>
      </w:r>
    </w:p>
    <w:p w14:paraId="36967EEC" w14:textId="54CE30AB" w:rsidR="00D32927" w:rsidRPr="00FF31C1" w:rsidRDefault="00D32927" w:rsidP="006B3E27">
      <w:pPr>
        <w:pStyle w:val="Akapitzlist"/>
        <w:numPr>
          <w:ilvl w:val="0"/>
          <w:numId w:val="56"/>
        </w:numPr>
        <w:ind w:left="1134"/>
        <w:jc w:val="both"/>
        <w:rPr>
          <w:rFonts w:ascii="Trebuchet MS" w:hAnsi="Trebuchet MS" w:cs="Arial"/>
        </w:rPr>
      </w:pPr>
      <w:r w:rsidRPr="00FF31C1">
        <w:rPr>
          <w:rFonts w:ascii="Trebuchet MS" w:hAnsi="Trebuchet MS" w:cs="Arial"/>
        </w:rPr>
        <w:t>odmówi</w:t>
      </w:r>
      <w:r w:rsidR="003F4482" w:rsidRPr="00FF31C1">
        <w:rPr>
          <w:rFonts w:ascii="Trebuchet MS" w:hAnsi="Trebuchet MS" w:cs="Arial"/>
        </w:rPr>
        <w:t>ł</w:t>
      </w:r>
      <w:r w:rsidRPr="00FF31C1">
        <w:rPr>
          <w:rFonts w:ascii="Trebuchet MS" w:hAnsi="Trebuchet MS" w:cs="Arial"/>
        </w:rPr>
        <w:t xml:space="preserve"> podpisania umowy</w:t>
      </w:r>
      <w:r w:rsidR="003F4482" w:rsidRPr="00FF31C1">
        <w:rPr>
          <w:rFonts w:ascii="Trebuchet MS" w:hAnsi="Trebuchet MS" w:cs="Arial"/>
        </w:rPr>
        <w:t xml:space="preserve"> w sprawie zamówienia publicznego</w:t>
      </w:r>
      <w:r w:rsidRPr="00FF31C1">
        <w:rPr>
          <w:rFonts w:ascii="Trebuchet MS" w:hAnsi="Trebuchet MS" w:cs="Arial"/>
        </w:rPr>
        <w:t xml:space="preserve"> na warunkach określonych w ofercie</w:t>
      </w:r>
      <w:r w:rsidR="00362C41">
        <w:rPr>
          <w:rFonts w:ascii="Trebuchet MS" w:hAnsi="Trebuchet MS" w:cs="Arial"/>
        </w:rPr>
        <w:t>;</w:t>
      </w:r>
    </w:p>
    <w:p w14:paraId="468FE945" w14:textId="3BD26048" w:rsidR="00D32927" w:rsidRDefault="003F4482" w:rsidP="006B3E27">
      <w:pPr>
        <w:pStyle w:val="Akapitzlist"/>
        <w:numPr>
          <w:ilvl w:val="0"/>
          <w:numId w:val="56"/>
        </w:numPr>
        <w:ind w:left="113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wniósł wymaganego</w:t>
      </w:r>
      <w:r w:rsidR="00D32927" w:rsidRPr="00EA5692">
        <w:rPr>
          <w:rFonts w:ascii="Trebuchet MS" w:hAnsi="Trebuchet MS" w:cs="Arial"/>
        </w:rPr>
        <w:t xml:space="preserve"> zabezpieczenia należytego wykonania um</w:t>
      </w:r>
      <w:r w:rsidR="00763CBD">
        <w:rPr>
          <w:rFonts w:ascii="Trebuchet MS" w:hAnsi="Trebuchet MS" w:cs="Arial"/>
        </w:rPr>
        <w:t>owy</w:t>
      </w:r>
      <w:r>
        <w:rPr>
          <w:rFonts w:ascii="Trebuchet MS" w:hAnsi="Trebuchet MS" w:cs="Arial"/>
        </w:rPr>
        <w:t>;</w:t>
      </w:r>
    </w:p>
    <w:p w14:paraId="10C48892" w14:textId="77777777" w:rsidR="00E10FCB" w:rsidRPr="00E10FCB" w:rsidRDefault="00E10FCB" w:rsidP="00E10FCB">
      <w:pPr>
        <w:jc w:val="both"/>
        <w:rPr>
          <w:rFonts w:ascii="Trebuchet MS" w:hAnsi="Trebuchet MS" w:cs="Arial"/>
          <w:sz w:val="10"/>
          <w:szCs w:val="10"/>
        </w:rPr>
      </w:pPr>
    </w:p>
    <w:p w14:paraId="19F4C520" w14:textId="4BF3D370" w:rsidR="003F4482" w:rsidRPr="00BD32A8" w:rsidRDefault="003F4482" w:rsidP="006B3E27">
      <w:pPr>
        <w:pStyle w:val="Akapitzlist"/>
        <w:numPr>
          <w:ilvl w:val="1"/>
          <w:numId w:val="50"/>
        </w:numPr>
        <w:tabs>
          <w:tab w:val="left" w:pos="426"/>
          <w:tab w:val="left" w:pos="851"/>
        </w:tabs>
        <w:jc w:val="both"/>
        <w:rPr>
          <w:rFonts w:ascii="Trebuchet MS" w:hAnsi="Trebuchet MS"/>
          <w:bCs/>
        </w:rPr>
      </w:pPr>
      <w:r>
        <w:rPr>
          <w:rFonts w:ascii="Trebuchet MS" w:hAnsi="Trebuchet MS" w:cs="Arial"/>
        </w:rPr>
        <w:t>Z</w:t>
      </w:r>
      <w:r w:rsidRPr="00EA5692">
        <w:rPr>
          <w:rFonts w:ascii="Trebuchet MS" w:hAnsi="Trebuchet MS" w:cs="Arial"/>
        </w:rPr>
        <w:t>awarcie umowy w sprawie niniejszego zamówienia</w:t>
      </w:r>
      <w:r w:rsidR="00362C41">
        <w:rPr>
          <w:rFonts w:ascii="Trebuchet MS" w:hAnsi="Trebuchet MS" w:cs="Arial"/>
        </w:rPr>
        <w:t xml:space="preserve"> publicznego</w:t>
      </w:r>
      <w:r w:rsidRPr="00EA5692">
        <w:rPr>
          <w:rFonts w:ascii="Trebuchet MS" w:hAnsi="Trebuchet MS" w:cs="Arial"/>
        </w:rPr>
        <w:t xml:space="preserve"> stanie się niemożliwe z przyczyn leżących po stronie Wykonawcy</w:t>
      </w:r>
      <w:r w:rsidR="00362C41">
        <w:rPr>
          <w:rFonts w:ascii="Trebuchet MS" w:hAnsi="Trebuchet MS" w:cs="Arial"/>
        </w:rPr>
        <w:t>.</w:t>
      </w:r>
    </w:p>
    <w:p w14:paraId="5E3B13EC" w14:textId="77777777" w:rsidR="003F4482" w:rsidRDefault="003F4482" w:rsidP="00EA5692">
      <w:pPr>
        <w:jc w:val="both"/>
        <w:rPr>
          <w:rFonts w:ascii="Trebuchet MS" w:hAnsi="Trebuchet MS" w:cs="Arial"/>
        </w:rPr>
      </w:pPr>
    </w:p>
    <w:p w14:paraId="1776F956" w14:textId="234F4A40" w:rsidR="00683D08" w:rsidRPr="004B5AC7" w:rsidRDefault="00D32927" w:rsidP="006B3E27">
      <w:pPr>
        <w:pStyle w:val="Akapitzlist"/>
        <w:numPr>
          <w:ilvl w:val="0"/>
          <w:numId w:val="50"/>
        </w:numPr>
        <w:spacing w:after="120"/>
        <w:jc w:val="both"/>
        <w:rPr>
          <w:rFonts w:ascii="Trebuchet MS" w:hAnsi="Trebuchet MS" w:cs="Arial"/>
          <w:u w:val="single"/>
        </w:rPr>
      </w:pPr>
      <w:r w:rsidRPr="00EA5692">
        <w:rPr>
          <w:rFonts w:ascii="Trebuchet MS" w:hAnsi="Trebuchet MS" w:cs="Arial"/>
        </w:rPr>
        <w:lastRenderedPageBreak/>
        <w:t>Jeżeli Wykonawca jest podmiotem niepodlegającym reżimowi prawa polskiego i właściwości sądów polskich, w treści gwarancji musi figurować zapis o poddaniu sporów wynikających z wadium prawu polskiemu i polskiemu sądownictwu.</w:t>
      </w:r>
    </w:p>
    <w:p w14:paraId="0A0EEAB9" w14:textId="77777777" w:rsidR="00066682" w:rsidRDefault="00066682" w:rsidP="003D105A">
      <w:pPr>
        <w:spacing w:line="360" w:lineRule="auto"/>
        <w:rPr>
          <w:rFonts w:ascii="Trebuchet MS" w:hAnsi="Trebuchet MS" w:cs="Arial"/>
          <w:b/>
        </w:rPr>
      </w:pPr>
    </w:p>
    <w:p w14:paraId="7C18BF0A" w14:textId="77777777" w:rsidR="00C76362" w:rsidRDefault="00C76362" w:rsidP="00EC1688">
      <w:pPr>
        <w:spacing w:line="360" w:lineRule="auto"/>
        <w:jc w:val="center"/>
        <w:rPr>
          <w:rFonts w:ascii="Trebuchet MS" w:hAnsi="Trebuchet MS" w:cs="Arial"/>
          <w:b/>
        </w:rPr>
      </w:pPr>
    </w:p>
    <w:p w14:paraId="2451D1BF" w14:textId="6CFE8A9E" w:rsidR="00EC1688" w:rsidRDefault="00A16332" w:rsidP="00EC1688">
      <w:pPr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XX</w:t>
      </w:r>
      <w:r w:rsidR="0042417D">
        <w:rPr>
          <w:rFonts w:ascii="Trebuchet MS" w:hAnsi="Trebuchet MS" w:cs="Arial"/>
          <w:b/>
        </w:rPr>
        <w:t>I</w:t>
      </w:r>
      <w:r w:rsidR="00341D83">
        <w:rPr>
          <w:rFonts w:ascii="Trebuchet MS" w:hAnsi="Trebuchet MS" w:cs="Arial"/>
          <w:b/>
        </w:rPr>
        <w:t>II</w:t>
      </w:r>
    </w:p>
    <w:p w14:paraId="7756C266" w14:textId="34BAB6DB" w:rsidR="00EC1688" w:rsidRDefault="00EC1688" w:rsidP="005B3C0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SPOSÓB ORAZ TERMIN SKŁADANIA OFERT</w:t>
      </w:r>
    </w:p>
    <w:p w14:paraId="05323CDD" w14:textId="346D604C" w:rsidR="00EC1688" w:rsidRPr="00066682" w:rsidRDefault="00102F57" w:rsidP="004E4397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Ofertę należy </w:t>
      </w:r>
      <w:r w:rsidRPr="00930FE6">
        <w:rPr>
          <w:rFonts w:ascii="Trebuchet MS" w:hAnsi="Trebuchet MS" w:cs="Arial"/>
          <w:sz w:val="20"/>
        </w:rPr>
        <w:t xml:space="preserve">złożyć za pośrednictwem Platformy </w:t>
      </w:r>
      <w:r w:rsidR="00EF6D93">
        <w:rPr>
          <w:rFonts w:ascii="Trebuchet MS" w:hAnsi="Trebuchet MS" w:cs="Arial"/>
          <w:sz w:val="20"/>
        </w:rPr>
        <w:t>zakupowej</w:t>
      </w:r>
      <w:r w:rsidR="00041D4D">
        <w:rPr>
          <w:rFonts w:ascii="Trebuchet MS" w:hAnsi="Trebuchet MS" w:cs="Arial"/>
          <w:sz w:val="20"/>
        </w:rPr>
        <w:t xml:space="preserve"> </w:t>
      </w:r>
      <w:hyperlink r:id="rId18" w:history="1">
        <w:r w:rsidR="00E613C9" w:rsidRPr="00A92449">
          <w:rPr>
            <w:rStyle w:val="Hipercze"/>
            <w:rFonts w:ascii="Trebuchet MS" w:hAnsi="Trebuchet MS"/>
            <w:sz w:val="20"/>
          </w:rPr>
          <w:t>https://platformazakupowa.pl/pn/mosina/proceedings</w:t>
        </w:r>
      </w:hyperlink>
      <w:r w:rsidR="00E613C9" w:rsidRPr="00A92449">
        <w:rPr>
          <w:rFonts w:ascii="Trebuchet MS" w:hAnsi="Trebuchet MS"/>
          <w:sz w:val="20"/>
        </w:rPr>
        <w:t xml:space="preserve">, </w:t>
      </w:r>
      <w:r w:rsidR="00EC1688" w:rsidRPr="00A92449">
        <w:rPr>
          <w:rFonts w:ascii="Trebuchet MS" w:hAnsi="Trebuchet MS" w:cs="Arial"/>
          <w:sz w:val="20"/>
        </w:rPr>
        <w:t xml:space="preserve">nie później niż </w:t>
      </w:r>
      <w:r w:rsidR="00EC1688" w:rsidRPr="00596460">
        <w:rPr>
          <w:rFonts w:ascii="Trebuchet MS" w:hAnsi="Trebuchet MS" w:cs="Arial"/>
          <w:sz w:val="20"/>
        </w:rPr>
        <w:t>do dnia</w:t>
      </w:r>
      <w:r w:rsidR="00EC1688" w:rsidRPr="00596460">
        <w:rPr>
          <w:rFonts w:ascii="Trebuchet MS" w:hAnsi="Trebuchet MS" w:cs="Arial"/>
          <w:b/>
          <w:sz w:val="20"/>
        </w:rPr>
        <w:t xml:space="preserve"> </w:t>
      </w:r>
      <w:bookmarkStart w:id="17" w:name="_Hlk76976506"/>
      <w:r w:rsidR="00D61A6B">
        <w:rPr>
          <w:rFonts w:ascii="Trebuchet MS" w:hAnsi="Trebuchet MS" w:cs="Arial"/>
          <w:b/>
          <w:sz w:val="22"/>
          <w:szCs w:val="22"/>
        </w:rPr>
        <w:t>24</w:t>
      </w:r>
      <w:r w:rsidR="00596460">
        <w:rPr>
          <w:rFonts w:ascii="Trebuchet MS" w:hAnsi="Trebuchet MS" w:cs="Arial"/>
          <w:b/>
          <w:sz w:val="22"/>
          <w:szCs w:val="22"/>
        </w:rPr>
        <w:t>.05.</w:t>
      </w:r>
      <w:r w:rsidR="00734B98" w:rsidRPr="00596460">
        <w:rPr>
          <w:rFonts w:ascii="Trebuchet MS" w:hAnsi="Trebuchet MS" w:cs="Arial"/>
          <w:b/>
          <w:sz w:val="22"/>
          <w:szCs w:val="22"/>
        </w:rPr>
        <w:t>202</w:t>
      </w:r>
      <w:r w:rsidR="00AA1AFC" w:rsidRPr="00596460">
        <w:rPr>
          <w:rFonts w:ascii="Trebuchet MS" w:hAnsi="Trebuchet MS" w:cs="Arial"/>
          <w:b/>
          <w:sz w:val="22"/>
          <w:szCs w:val="22"/>
        </w:rPr>
        <w:t>2</w:t>
      </w:r>
      <w:r w:rsidRPr="00596460">
        <w:rPr>
          <w:rFonts w:ascii="Trebuchet MS" w:hAnsi="Trebuchet MS" w:cs="Arial"/>
          <w:b/>
          <w:sz w:val="22"/>
          <w:szCs w:val="22"/>
        </w:rPr>
        <w:t xml:space="preserve"> </w:t>
      </w:r>
      <w:r w:rsidR="00EC1688" w:rsidRPr="00596460">
        <w:rPr>
          <w:rFonts w:ascii="Trebuchet MS" w:hAnsi="Trebuchet MS" w:cs="Arial"/>
          <w:b/>
          <w:sz w:val="22"/>
          <w:szCs w:val="22"/>
        </w:rPr>
        <w:t>r.</w:t>
      </w:r>
      <w:r w:rsidR="00EC1688" w:rsidRPr="00596460">
        <w:rPr>
          <w:rFonts w:ascii="Trebuchet MS" w:hAnsi="Trebuchet MS" w:cs="Arial"/>
          <w:b/>
          <w:sz w:val="20"/>
        </w:rPr>
        <w:t xml:space="preserve"> </w:t>
      </w:r>
      <w:r w:rsidR="00EC1688" w:rsidRPr="00596460">
        <w:rPr>
          <w:rFonts w:ascii="Trebuchet MS" w:hAnsi="Trebuchet MS" w:cs="Arial"/>
          <w:b/>
          <w:sz w:val="22"/>
          <w:szCs w:val="22"/>
        </w:rPr>
        <w:t>do</w:t>
      </w:r>
      <w:r w:rsidR="00EC1688" w:rsidRPr="00B44F88">
        <w:rPr>
          <w:rFonts w:ascii="Trebuchet MS" w:hAnsi="Trebuchet MS" w:cs="Arial"/>
          <w:b/>
          <w:sz w:val="22"/>
          <w:szCs w:val="22"/>
        </w:rPr>
        <w:t xml:space="preserve"> godziny </w:t>
      </w:r>
      <w:r w:rsidR="00734B98" w:rsidRPr="00B44F88">
        <w:rPr>
          <w:rFonts w:ascii="Trebuchet MS" w:hAnsi="Trebuchet MS" w:cs="Arial"/>
          <w:b/>
          <w:sz w:val="22"/>
          <w:szCs w:val="22"/>
        </w:rPr>
        <w:t>1</w:t>
      </w:r>
      <w:r w:rsidR="00B860FB">
        <w:rPr>
          <w:rFonts w:ascii="Trebuchet MS" w:hAnsi="Trebuchet MS" w:cs="Arial"/>
          <w:b/>
          <w:sz w:val="22"/>
          <w:szCs w:val="22"/>
        </w:rPr>
        <w:t>2</w:t>
      </w:r>
      <w:r w:rsidR="00EC1688" w:rsidRPr="00B44F88">
        <w:rPr>
          <w:rFonts w:ascii="Trebuchet MS" w:hAnsi="Trebuchet MS" w:cs="Arial"/>
          <w:b/>
          <w:sz w:val="22"/>
          <w:szCs w:val="22"/>
        </w:rPr>
        <w:t>:</w:t>
      </w:r>
      <w:r w:rsidR="00B860FB">
        <w:rPr>
          <w:rFonts w:ascii="Trebuchet MS" w:hAnsi="Trebuchet MS" w:cs="Arial"/>
          <w:b/>
          <w:sz w:val="22"/>
          <w:szCs w:val="22"/>
        </w:rPr>
        <w:t>0</w:t>
      </w:r>
      <w:r w:rsidR="00734B98" w:rsidRPr="00B44F88">
        <w:rPr>
          <w:rFonts w:ascii="Trebuchet MS" w:hAnsi="Trebuchet MS" w:cs="Arial"/>
          <w:b/>
          <w:sz w:val="22"/>
          <w:szCs w:val="22"/>
        </w:rPr>
        <w:t>0:</w:t>
      </w:r>
      <w:r w:rsidRPr="00B44F88">
        <w:rPr>
          <w:rFonts w:ascii="Trebuchet MS" w:hAnsi="Trebuchet MS" w:cs="Arial"/>
          <w:b/>
          <w:sz w:val="22"/>
          <w:szCs w:val="22"/>
        </w:rPr>
        <w:t>00</w:t>
      </w:r>
      <w:bookmarkEnd w:id="17"/>
      <w:r w:rsidR="00395EC2">
        <w:rPr>
          <w:rFonts w:ascii="Trebuchet MS" w:hAnsi="Trebuchet MS" w:cs="Arial"/>
          <w:b/>
          <w:sz w:val="22"/>
          <w:szCs w:val="22"/>
        </w:rPr>
        <w:t>.</w:t>
      </w:r>
    </w:p>
    <w:p w14:paraId="7932DE83" w14:textId="77777777" w:rsidR="00EC1688" w:rsidRDefault="00EC1688" w:rsidP="004E4397">
      <w:pPr>
        <w:pStyle w:val="Tekstpodstawowy"/>
        <w:tabs>
          <w:tab w:val="left" w:pos="284"/>
        </w:tabs>
        <w:ind w:left="426" w:right="28" w:hanging="426"/>
        <w:rPr>
          <w:rFonts w:ascii="Trebuchet MS" w:hAnsi="Trebuchet MS" w:cs="Arial"/>
          <w:b/>
          <w:sz w:val="20"/>
          <w:u w:val="single"/>
        </w:rPr>
      </w:pPr>
    </w:p>
    <w:p w14:paraId="259FB5A2" w14:textId="1094BF62" w:rsidR="00EC1688" w:rsidRPr="00930FE6" w:rsidRDefault="00EC1688" w:rsidP="004E4397">
      <w:pPr>
        <w:pStyle w:val="Tekstpodstawowy"/>
        <w:tabs>
          <w:tab w:val="left" w:pos="284"/>
        </w:tabs>
        <w:ind w:left="426" w:right="28"/>
        <w:rPr>
          <w:rFonts w:ascii="Trebuchet MS" w:hAnsi="Trebuchet MS" w:cs="Arial"/>
          <w:b/>
          <w:sz w:val="20"/>
        </w:rPr>
      </w:pPr>
      <w:r w:rsidRPr="00930FE6">
        <w:rPr>
          <w:rFonts w:ascii="Trebuchet MS" w:hAnsi="Trebuchet MS" w:cs="Arial"/>
          <w:b/>
          <w:sz w:val="20"/>
        </w:rPr>
        <w:t xml:space="preserve">Za datę i godzinę złożenia oferty rozumie się datę i godzinę jej wpływu na Platformę </w:t>
      </w:r>
      <w:r w:rsidR="00041D4D">
        <w:rPr>
          <w:rFonts w:ascii="Trebuchet MS" w:hAnsi="Trebuchet MS" w:cs="Arial"/>
          <w:b/>
          <w:sz w:val="20"/>
        </w:rPr>
        <w:t>zakupową</w:t>
      </w:r>
      <w:r w:rsidRPr="00930FE6">
        <w:rPr>
          <w:rFonts w:ascii="Trebuchet MS" w:hAnsi="Trebuchet MS" w:cs="Arial"/>
          <w:b/>
          <w:sz w:val="20"/>
        </w:rPr>
        <w:t>, tj. datę i godzinę złożenia oferty wyświetloną na koncie Z</w:t>
      </w:r>
      <w:r>
        <w:rPr>
          <w:rFonts w:ascii="Trebuchet MS" w:hAnsi="Trebuchet MS" w:cs="Arial"/>
          <w:b/>
          <w:sz w:val="20"/>
        </w:rPr>
        <w:t>amawiającego.</w:t>
      </w:r>
    </w:p>
    <w:p w14:paraId="7B07C30B" w14:textId="77777777" w:rsidR="00EC1688" w:rsidRPr="00457430" w:rsidRDefault="00EC1688" w:rsidP="004E4397">
      <w:pPr>
        <w:tabs>
          <w:tab w:val="left" w:pos="284"/>
        </w:tabs>
        <w:ind w:left="426" w:hanging="426"/>
        <w:rPr>
          <w:rFonts w:ascii="Trebuchet MS" w:hAnsi="Trebuchet MS" w:cs="Arial"/>
          <w:highlight w:val="yellow"/>
        </w:rPr>
      </w:pPr>
    </w:p>
    <w:p w14:paraId="73D269DD" w14:textId="6FB3B66F" w:rsidR="00EC1688" w:rsidRPr="00930FE6" w:rsidRDefault="00EC1688" w:rsidP="004E4397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5E165387" w14:textId="77777777" w:rsidR="0083156B" w:rsidRDefault="0083156B" w:rsidP="00395EC2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</w:p>
    <w:p w14:paraId="3E48D755" w14:textId="77777777" w:rsidR="00406067" w:rsidRDefault="00406067" w:rsidP="006B3E27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</w:p>
    <w:p w14:paraId="3B82FB0B" w14:textId="68B68CEA" w:rsidR="0042417D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</w:t>
      </w:r>
      <w:r w:rsidR="00341D83">
        <w:rPr>
          <w:rFonts w:ascii="Trebuchet MS" w:hAnsi="Trebuchet MS" w:cs="Arial"/>
          <w:b/>
        </w:rPr>
        <w:t>IV</w:t>
      </w:r>
    </w:p>
    <w:p w14:paraId="2AE5B73B" w14:textId="77777777" w:rsidR="0042417D" w:rsidRPr="00766EE9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766EE9">
        <w:rPr>
          <w:rFonts w:ascii="Trebuchet MS" w:hAnsi="Trebuchet MS" w:cs="Arial"/>
          <w:b/>
        </w:rPr>
        <w:t>TERMIN ZWIĄZANIA OFERTĄ</w:t>
      </w:r>
    </w:p>
    <w:p w14:paraId="7B4D07A9" w14:textId="77777777" w:rsidR="00710275" w:rsidRDefault="00710275" w:rsidP="00136F77">
      <w:pPr>
        <w:pStyle w:val="Tekstpodstawowy"/>
        <w:rPr>
          <w:rFonts w:ascii="Trebuchet MS" w:hAnsi="Trebuchet MS" w:cs="Arial"/>
          <w:color w:val="FF0000"/>
          <w:sz w:val="20"/>
        </w:rPr>
      </w:pPr>
    </w:p>
    <w:p w14:paraId="2081E4AD" w14:textId="2D8795FA" w:rsidR="00136F77" w:rsidRPr="00980E9A" w:rsidRDefault="00136F77" w:rsidP="00136F77">
      <w:pPr>
        <w:pStyle w:val="Tekstpodstawowy"/>
        <w:rPr>
          <w:rFonts w:ascii="Trebuchet MS" w:hAnsi="Trebuchet MS" w:cs="Arial"/>
          <w:sz w:val="20"/>
        </w:rPr>
      </w:pPr>
      <w:r w:rsidRPr="000A4888">
        <w:rPr>
          <w:rFonts w:ascii="Trebuchet MS" w:hAnsi="Trebuchet MS" w:cs="Arial"/>
          <w:sz w:val="20"/>
        </w:rPr>
        <w:t xml:space="preserve">Termin związania ofertą wynosi: </w:t>
      </w:r>
      <w:r w:rsidR="005710A2" w:rsidRPr="001328CF">
        <w:rPr>
          <w:rFonts w:ascii="Trebuchet MS" w:hAnsi="Trebuchet MS" w:cs="Arial"/>
          <w:b/>
          <w:sz w:val="20"/>
        </w:rPr>
        <w:t>30</w:t>
      </w:r>
      <w:r w:rsidRPr="001328CF">
        <w:rPr>
          <w:rFonts w:ascii="Trebuchet MS" w:hAnsi="Trebuchet MS" w:cs="Arial"/>
          <w:b/>
          <w:sz w:val="20"/>
        </w:rPr>
        <w:t xml:space="preserve"> dni.</w:t>
      </w:r>
      <w:r w:rsidRPr="000A4888">
        <w:rPr>
          <w:rFonts w:ascii="Trebuchet MS" w:hAnsi="Trebuchet MS" w:cs="Arial"/>
          <w:sz w:val="20"/>
        </w:rPr>
        <w:t xml:space="preserve"> Bieg terminu związania ofertą rozpoczyna się wraz z upływem terminu składania ofert, określonym w rozdziale XXIII SWZ. Dzień ten jest pierwszym dniem terminu związania ofertą. Powyższe oznacza, iż termin związania ofertą upływa w </w:t>
      </w:r>
      <w:r w:rsidRPr="00596460">
        <w:rPr>
          <w:rFonts w:ascii="Trebuchet MS" w:hAnsi="Trebuchet MS" w:cs="Arial"/>
          <w:sz w:val="20"/>
        </w:rPr>
        <w:t xml:space="preserve">dniu </w:t>
      </w:r>
      <w:r w:rsidR="00D61A6B">
        <w:rPr>
          <w:rFonts w:ascii="Trebuchet MS" w:hAnsi="Trebuchet MS" w:cs="Arial"/>
          <w:b/>
          <w:bCs/>
          <w:sz w:val="20"/>
        </w:rPr>
        <w:t>22</w:t>
      </w:r>
      <w:r w:rsidR="00596460">
        <w:rPr>
          <w:rFonts w:ascii="Trebuchet MS" w:hAnsi="Trebuchet MS" w:cs="Arial"/>
          <w:b/>
          <w:bCs/>
          <w:sz w:val="20"/>
        </w:rPr>
        <w:t>.06.</w:t>
      </w:r>
      <w:r w:rsidR="0077236D" w:rsidRPr="00596460">
        <w:rPr>
          <w:rFonts w:ascii="Trebuchet MS" w:hAnsi="Trebuchet MS" w:cs="Arial"/>
          <w:b/>
          <w:bCs/>
          <w:sz w:val="20"/>
        </w:rPr>
        <w:t>202</w:t>
      </w:r>
      <w:r w:rsidR="00493B76" w:rsidRPr="00596460">
        <w:rPr>
          <w:rFonts w:ascii="Trebuchet MS" w:hAnsi="Trebuchet MS" w:cs="Arial"/>
          <w:b/>
          <w:bCs/>
          <w:sz w:val="20"/>
        </w:rPr>
        <w:t>2</w:t>
      </w:r>
      <w:r w:rsidRPr="00596460">
        <w:rPr>
          <w:rFonts w:ascii="Trebuchet MS" w:hAnsi="Trebuchet MS" w:cs="Arial"/>
          <w:b/>
          <w:bCs/>
          <w:sz w:val="20"/>
        </w:rPr>
        <w:t xml:space="preserve"> r.</w:t>
      </w:r>
    </w:p>
    <w:p w14:paraId="0A37F6A5" w14:textId="0C46CEAC" w:rsidR="00477DD9" w:rsidRPr="00980E9A" w:rsidRDefault="00477DD9" w:rsidP="00477DD9">
      <w:pPr>
        <w:pStyle w:val="Tekstpodstawowy"/>
        <w:rPr>
          <w:rFonts w:ascii="Trebuchet MS" w:hAnsi="Trebuchet MS" w:cs="Arial"/>
          <w:color w:val="FF0000"/>
          <w:sz w:val="20"/>
        </w:rPr>
      </w:pPr>
    </w:p>
    <w:p w14:paraId="336AB16B" w14:textId="77777777" w:rsidR="00DC7C33" w:rsidRPr="00980E9A" w:rsidRDefault="00DC7C33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4B4E5EBC" w14:textId="02668E38" w:rsidR="0042417D" w:rsidRPr="00980E9A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980E9A">
        <w:rPr>
          <w:rFonts w:ascii="Trebuchet MS" w:hAnsi="Trebuchet MS" w:cs="Arial"/>
          <w:b/>
        </w:rPr>
        <w:t>ROZDZIAŁ XX</w:t>
      </w:r>
      <w:r w:rsidR="00341D83" w:rsidRPr="00980E9A">
        <w:rPr>
          <w:rFonts w:ascii="Trebuchet MS" w:hAnsi="Trebuchet MS" w:cs="Arial"/>
          <w:b/>
        </w:rPr>
        <w:t>V</w:t>
      </w:r>
    </w:p>
    <w:p w14:paraId="18953EA5" w14:textId="77777777" w:rsidR="0042417D" w:rsidRPr="00980E9A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980E9A">
        <w:rPr>
          <w:rFonts w:ascii="Trebuchet MS" w:hAnsi="Trebuchet MS" w:cs="Arial"/>
          <w:b/>
        </w:rPr>
        <w:t>TERMIN OTWARCIA OFERT</w:t>
      </w:r>
    </w:p>
    <w:p w14:paraId="30910C72" w14:textId="77777777" w:rsidR="0042417D" w:rsidRPr="00980E9A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980E9A">
        <w:rPr>
          <w:rFonts w:ascii="Trebuchet MS" w:hAnsi="Trebuchet MS" w:cs="Arial"/>
          <w:b/>
        </w:rPr>
        <w:t>CZYNNOŚCI ZWIĄZANE Z OTWARCIEM OFERT</w:t>
      </w:r>
    </w:p>
    <w:p w14:paraId="0F0CD25F" w14:textId="77777777" w:rsidR="00164E76" w:rsidRPr="00980E9A" w:rsidRDefault="00164E76" w:rsidP="004E4397">
      <w:pPr>
        <w:pStyle w:val="Tekstpodstawowy"/>
        <w:ind w:left="426" w:right="28" w:hanging="426"/>
        <w:rPr>
          <w:rFonts w:ascii="Trebuchet MS" w:hAnsi="Trebuchet MS" w:cs="Arial"/>
          <w:sz w:val="20"/>
        </w:rPr>
      </w:pPr>
    </w:p>
    <w:p w14:paraId="79EF3869" w14:textId="425F9B97" w:rsidR="00164E76" w:rsidRPr="00AB6687" w:rsidRDefault="006553B9" w:rsidP="004E4397">
      <w:pPr>
        <w:pStyle w:val="Tekstpodstawowy"/>
        <w:numPr>
          <w:ilvl w:val="0"/>
          <w:numId w:val="5"/>
        </w:numPr>
        <w:ind w:left="426" w:right="28" w:hanging="426"/>
        <w:rPr>
          <w:rFonts w:ascii="Trebuchet MS" w:hAnsi="Trebuchet MS" w:cs="Arial"/>
          <w:sz w:val="20"/>
        </w:rPr>
      </w:pPr>
      <w:r w:rsidRPr="00980E9A">
        <w:rPr>
          <w:rFonts w:ascii="Trebuchet MS" w:hAnsi="Trebuchet MS" w:cs="Arial"/>
          <w:sz w:val="20"/>
        </w:rPr>
        <w:t xml:space="preserve">Otwarcie ofert nastąpi w </w:t>
      </w:r>
      <w:r w:rsidRPr="00596460">
        <w:rPr>
          <w:rFonts w:ascii="Trebuchet MS" w:hAnsi="Trebuchet MS" w:cs="Arial"/>
          <w:sz w:val="20"/>
        </w:rPr>
        <w:t xml:space="preserve">dniu </w:t>
      </w:r>
      <w:r w:rsidR="00D61A6B">
        <w:rPr>
          <w:rFonts w:ascii="Trebuchet MS" w:hAnsi="Trebuchet MS" w:cs="Arial"/>
          <w:b/>
          <w:bCs/>
          <w:sz w:val="20"/>
        </w:rPr>
        <w:t>24</w:t>
      </w:r>
      <w:r w:rsidR="00596460" w:rsidRPr="00596460">
        <w:rPr>
          <w:rFonts w:ascii="Trebuchet MS" w:hAnsi="Trebuchet MS" w:cs="Arial"/>
          <w:b/>
          <w:bCs/>
          <w:sz w:val="20"/>
        </w:rPr>
        <w:t>.05.</w:t>
      </w:r>
      <w:r w:rsidR="004144C5" w:rsidRPr="00596460">
        <w:rPr>
          <w:rFonts w:ascii="Trebuchet MS" w:hAnsi="Trebuchet MS" w:cs="Arial"/>
          <w:b/>
          <w:sz w:val="20"/>
        </w:rPr>
        <w:t>202</w:t>
      </w:r>
      <w:r w:rsidR="00AA1AFC" w:rsidRPr="00596460">
        <w:rPr>
          <w:rFonts w:ascii="Trebuchet MS" w:hAnsi="Trebuchet MS" w:cs="Arial"/>
          <w:b/>
          <w:sz w:val="20"/>
        </w:rPr>
        <w:t>2</w:t>
      </w:r>
      <w:r w:rsidR="004144C5" w:rsidRPr="00596460">
        <w:rPr>
          <w:rFonts w:ascii="Trebuchet MS" w:hAnsi="Trebuchet MS" w:cs="Arial"/>
          <w:b/>
          <w:sz w:val="20"/>
        </w:rPr>
        <w:t xml:space="preserve"> r. </w:t>
      </w:r>
      <w:r w:rsidRPr="00596460">
        <w:rPr>
          <w:rFonts w:ascii="Trebuchet MS" w:hAnsi="Trebuchet MS" w:cs="Arial"/>
          <w:b/>
          <w:bCs/>
          <w:sz w:val="20"/>
        </w:rPr>
        <w:t xml:space="preserve">o godzinie </w:t>
      </w:r>
      <w:r w:rsidR="00596460" w:rsidRPr="00596460">
        <w:rPr>
          <w:rFonts w:ascii="Trebuchet MS" w:hAnsi="Trebuchet MS" w:cs="Arial"/>
          <w:b/>
          <w:bCs/>
          <w:sz w:val="20"/>
        </w:rPr>
        <w:t>12:15</w:t>
      </w:r>
      <w:r w:rsidR="003E5AB1" w:rsidRPr="00596460">
        <w:rPr>
          <w:rFonts w:ascii="Trebuchet MS" w:hAnsi="Trebuchet MS" w:cs="Arial"/>
          <w:b/>
          <w:bCs/>
          <w:sz w:val="20"/>
        </w:rPr>
        <w:t>:</w:t>
      </w:r>
      <w:r w:rsidR="004144C5" w:rsidRPr="00596460">
        <w:rPr>
          <w:rFonts w:ascii="Trebuchet MS" w:hAnsi="Trebuchet MS" w:cs="Arial"/>
          <w:b/>
          <w:bCs/>
          <w:sz w:val="20"/>
        </w:rPr>
        <w:t>00</w:t>
      </w:r>
      <w:r w:rsidRPr="00596460">
        <w:rPr>
          <w:rFonts w:ascii="Trebuchet MS" w:hAnsi="Trebuchet MS" w:cs="Arial"/>
          <w:sz w:val="20"/>
        </w:rPr>
        <w:t>, na</w:t>
      </w:r>
      <w:r w:rsidRPr="00066682">
        <w:rPr>
          <w:rFonts w:ascii="Trebuchet MS" w:hAnsi="Trebuchet MS" w:cs="Arial"/>
          <w:sz w:val="20"/>
        </w:rPr>
        <w:t xml:space="preserve"> komputerze</w:t>
      </w:r>
      <w:r>
        <w:rPr>
          <w:rFonts w:ascii="Trebuchet MS" w:hAnsi="Trebuchet MS" w:cs="Arial"/>
          <w:sz w:val="20"/>
        </w:rPr>
        <w:t xml:space="preserve"> Zamawiającego, po odszyfrowaniu i pobraniu z Platformy </w:t>
      </w:r>
      <w:r w:rsidR="003E5AB1">
        <w:rPr>
          <w:rFonts w:ascii="Trebuchet MS" w:hAnsi="Trebuchet MS" w:cs="Arial"/>
          <w:sz w:val="20"/>
        </w:rPr>
        <w:t>zakupowej</w:t>
      </w:r>
      <w:r w:rsidR="00F54809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złożonych ofert</w:t>
      </w:r>
      <w:r w:rsidR="00916EE5">
        <w:rPr>
          <w:rFonts w:ascii="Trebuchet MS" w:hAnsi="Trebuchet MS" w:cs="Arial"/>
          <w:sz w:val="20"/>
        </w:rPr>
        <w:t>.</w:t>
      </w:r>
    </w:p>
    <w:p w14:paraId="6954134C" w14:textId="77777777" w:rsidR="005A48F1" w:rsidRDefault="005A48F1" w:rsidP="004E4397">
      <w:pPr>
        <w:pStyle w:val="Tekstpodstawowy"/>
        <w:ind w:left="426" w:hanging="426"/>
        <w:rPr>
          <w:rFonts w:ascii="Trebuchet MS" w:hAnsi="Trebuchet MS" w:cs="Arial"/>
          <w:sz w:val="18"/>
          <w:szCs w:val="18"/>
        </w:rPr>
      </w:pPr>
    </w:p>
    <w:p w14:paraId="462C3064" w14:textId="38762BBB" w:rsidR="0042417D" w:rsidRPr="00164E76" w:rsidRDefault="00E114F5" w:rsidP="004E4397">
      <w:pPr>
        <w:numPr>
          <w:ilvl w:val="0"/>
          <w:numId w:val="5"/>
        </w:numPr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 xml:space="preserve">udostępni na Platformie </w:t>
      </w:r>
      <w:r w:rsidR="001D36C8">
        <w:rPr>
          <w:rFonts w:ascii="Trebuchet MS" w:hAnsi="Trebuchet MS" w:cs="Arial"/>
        </w:rPr>
        <w:t xml:space="preserve">zakupowej </w:t>
      </w:r>
      <w:r>
        <w:rPr>
          <w:rFonts w:ascii="Trebuchet MS" w:hAnsi="Trebuchet MS" w:cs="Arial"/>
        </w:rPr>
        <w:t xml:space="preserve">informację </w:t>
      </w:r>
      <w:r w:rsidR="003D23B6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4E4397">
      <w:pPr>
        <w:ind w:left="426" w:right="28" w:hanging="426"/>
        <w:jc w:val="both"/>
        <w:rPr>
          <w:rFonts w:ascii="Trebuchet MS" w:hAnsi="Trebuchet MS" w:cs="Arial"/>
        </w:rPr>
      </w:pPr>
    </w:p>
    <w:p w14:paraId="4122EB24" w14:textId="229E2B11" w:rsidR="0042417D" w:rsidRDefault="0042417D" w:rsidP="004E4397">
      <w:pPr>
        <w:numPr>
          <w:ilvl w:val="0"/>
          <w:numId w:val="5"/>
        </w:numPr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</w:t>
      </w:r>
      <w:r w:rsidR="001D36C8">
        <w:rPr>
          <w:rFonts w:ascii="Trebuchet MS" w:hAnsi="Trebuchet MS"/>
          <w:bCs/>
        </w:rPr>
        <w:t>zakupowej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496098">
      <w:pPr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7276DD">
      <w:pPr>
        <w:ind w:left="709" w:right="28" w:hanging="283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33B7D4B" w:rsidR="0042417D" w:rsidRPr="00563104" w:rsidRDefault="0042417D" w:rsidP="00E666B7">
      <w:pPr>
        <w:ind w:left="709" w:right="28" w:hanging="283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465C2D75" w14:textId="77777777" w:rsidR="004634F6" w:rsidRDefault="004634F6" w:rsidP="00E613C9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0E57FEF7" w14:textId="6271E49C" w:rsidR="0042417D" w:rsidRDefault="00A16332" w:rsidP="0042417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 w:rsidR="00341D83">
        <w:rPr>
          <w:rFonts w:ascii="Trebuchet MS" w:hAnsi="Trebuchet MS" w:cs="Arial"/>
          <w:b/>
          <w:sz w:val="20"/>
        </w:rPr>
        <w:t>VI</w:t>
      </w:r>
    </w:p>
    <w:p w14:paraId="60DD0DFD" w14:textId="77777777" w:rsidR="00A16332" w:rsidRPr="003F26D5" w:rsidRDefault="0042417D" w:rsidP="0042417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INFORMACJE O TRYBIE </w:t>
      </w:r>
      <w:r w:rsidR="00A16332" w:rsidRPr="003F26D5">
        <w:rPr>
          <w:rFonts w:ascii="Trebuchet MS" w:hAnsi="Trebuchet MS" w:cs="Arial"/>
          <w:b/>
          <w:sz w:val="20"/>
        </w:rPr>
        <w:t>OCENY OFERT</w:t>
      </w:r>
    </w:p>
    <w:p w14:paraId="4948C99B" w14:textId="77777777" w:rsidR="004E4397" w:rsidRPr="004E4397" w:rsidRDefault="004E4397" w:rsidP="004E4397">
      <w:pPr>
        <w:ind w:right="28"/>
        <w:jc w:val="both"/>
        <w:rPr>
          <w:rFonts w:ascii="Trebuchet MS" w:hAnsi="Trebuchet MS" w:cs="Arial"/>
        </w:rPr>
      </w:pPr>
    </w:p>
    <w:p w14:paraId="15AD1DAD" w14:textId="405E3518" w:rsidR="00164E76" w:rsidRDefault="0058033E" w:rsidP="006B3E27">
      <w:pPr>
        <w:pStyle w:val="Akapitzlist"/>
        <w:numPr>
          <w:ilvl w:val="1"/>
          <w:numId w:val="57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4E4397">
      <w:pPr>
        <w:rPr>
          <w:rFonts w:ascii="Trebuchet MS" w:hAnsi="Trebuchet MS" w:cs="Arial"/>
        </w:rPr>
      </w:pPr>
    </w:p>
    <w:p w14:paraId="7AC96C1F" w14:textId="3801AC3D" w:rsidR="004E4397" w:rsidRDefault="00164E76" w:rsidP="006B3E27">
      <w:pPr>
        <w:pStyle w:val="Akapitzlist"/>
        <w:numPr>
          <w:ilvl w:val="1"/>
          <w:numId w:val="57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lastRenderedPageBreak/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1C45E7C3" w14:textId="77777777" w:rsidR="004E4397" w:rsidRPr="004E4397" w:rsidRDefault="004E4397" w:rsidP="004E4397">
      <w:pPr>
        <w:rPr>
          <w:rFonts w:ascii="Trebuchet MS" w:hAnsi="Trebuchet MS" w:cs="Arial"/>
        </w:rPr>
      </w:pPr>
    </w:p>
    <w:p w14:paraId="7B813A9A" w14:textId="456A58FB" w:rsidR="0058033E" w:rsidRDefault="0058033E" w:rsidP="006B3E27">
      <w:pPr>
        <w:pStyle w:val="Akapitzlist"/>
        <w:numPr>
          <w:ilvl w:val="1"/>
          <w:numId w:val="57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58033E">
      <w:pPr>
        <w:rPr>
          <w:rFonts w:ascii="Trebuchet MS" w:hAnsi="Trebuchet MS" w:cs="Arial"/>
        </w:rPr>
      </w:pPr>
    </w:p>
    <w:p w14:paraId="5EC55FE1" w14:textId="091EBE8F" w:rsidR="004E4397" w:rsidRDefault="00164E76" w:rsidP="006B3E27">
      <w:pPr>
        <w:pStyle w:val="Akapitzlist"/>
        <w:numPr>
          <w:ilvl w:val="1"/>
          <w:numId w:val="57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Default="004E4397" w:rsidP="004E4397">
      <w:pPr>
        <w:rPr>
          <w:rFonts w:ascii="Trebuchet MS" w:hAnsi="Trebuchet MS" w:cs="Arial"/>
        </w:rPr>
      </w:pPr>
    </w:p>
    <w:p w14:paraId="13764B3E" w14:textId="77777777" w:rsidR="00ED50F3" w:rsidRPr="000A4888" w:rsidRDefault="00ED50F3" w:rsidP="006B3E27">
      <w:pPr>
        <w:pStyle w:val="Akapitzlist"/>
        <w:numPr>
          <w:ilvl w:val="1"/>
          <w:numId w:val="57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0A4888">
        <w:rPr>
          <w:rFonts w:ascii="Trebuchet MS" w:hAnsi="Trebuchet MS"/>
        </w:rPr>
        <w:t>Zamawiający wezwie Wykonawcę, którego oferta została najwyżej oceniona, do złożenia w wyznaczonym terminie, nie krótszym niż 5 dni od dnia wezwania, podmiotowych środków dowodowych, aktualnych na dzień złożenia podmiotowych środków dowodowych.</w:t>
      </w:r>
    </w:p>
    <w:p w14:paraId="6CA866A2" w14:textId="77777777" w:rsidR="00ED50F3" w:rsidRPr="004E4397" w:rsidRDefault="00ED50F3" w:rsidP="004E4397">
      <w:pPr>
        <w:rPr>
          <w:rFonts w:ascii="Trebuchet MS" w:hAnsi="Trebuchet MS" w:cs="Arial"/>
        </w:rPr>
      </w:pPr>
    </w:p>
    <w:p w14:paraId="6CE59E7B" w14:textId="04268462" w:rsidR="004E4397" w:rsidRDefault="00164E76" w:rsidP="006B3E27">
      <w:pPr>
        <w:pStyle w:val="Akapitzlist"/>
        <w:numPr>
          <w:ilvl w:val="1"/>
          <w:numId w:val="57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496098" w:rsidRPr="003A64EB">
        <w:rPr>
          <w:rFonts w:ascii="Trebuchet MS" w:hAnsi="Trebuchet MS" w:cs="Arial"/>
          <w:b/>
          <w:bCs/>
        </w:rPr>
        <w:t>Zamawiający nie przewiduje prowadzenia negocjacji</w:t>
      </w:r>
      <w:r w:rsidR="00ED50F3" w:rsidRPr="003A64EB">
        <w:rPr>
          <w:rFonts w:ascii="Trebuchet MS" w:hAnsi="Trebuchet MS" w:cs="Arial"/>
          <w:b/>
          <w:bCs/>
        </w:rPr>
        <w:t xml:space="preserve"> w celu ulepszenia treści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4E4397">
      <w:pPr>
        <w:ind w:right="28"/>
        <w:jc w:val="both"/>
        <w:rPr>
          <w:rFonts w:ascii="Trebuchet MS" w:hAnsi="Trebuchet MS" w:cs="Arial"/>
        </w:rPr>
      </w:pPr>
    </w:p>
    <w:p w14:paraId="3608C95F" w14:textId="0C413C92" w:rsidR="004B761F" w:rsidRPr="00E613C9" w:rsidRDefault="00164E76" w:rsidP="006B3E27">
      <w:pPr>
        <w:pStyle w:val="Akapitzlist"/>
        <w:numPr>
          <w:ilvl w:val="1"/>
          <w:numId w:val="57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</w:t>
      </w:r>
      <w:r w:rsidR="005201E1">
        <w:rPr>
          <w:rFonts w:ascii="Trebuchet MS" w:hAnsi="Trebuchet MS" w:cs="Arial"/>
        </w:rPr>
        <w:t>zakupowej</w:t>
      </w:r>
      <w:r w:rsidRPr="004E4397">
        <w:rPr>
          <w:rFonts w:ascii="Trebuchet MS" w:hAnsi="Trebuchet MS" w:cs="Arial"/>
        </w:rPr>
        <w:t>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4E79BC6F" w14:textId="77777777" w:rsidR="00E44235" w:rsidRPr="003F26D5" w:rsidRDefault="00E44235" w:rsidP="00A16332">
      <w:pPr>
        <w:pStyle w:val="Tekstpodstawowy"/>
        <w:rPr>
          <w:rFonts w:ascii="Trebuchet MS" w:hAnsi="Trebuchet MS" w:cs="Arial"/>
          <w:sz w:val="20"/>
        </w:rPr>
      </w:pPr>
    </w:p>
    <w:p w14:paraId="0A22149C" w14:textId="1C5602FA" w:rsidR="0042417D" w:rsidRDefault="00143414" w:rsidP="00192239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XX</w:t>
      </w:r>
      <w:r w:rsidR="00FF27BF">
        <w:rPr>
          <w:rFonts w:ascii="Trebuchet MS" w:hAnsi="Trebuchet MS" w:cs="Arial"/>
          <w:b/>
          <w:sz w:val="20"/>
        </w:rPr>
        <w:t>V</w:t>
      </w:r>
      <w:r w:rsidR="00341D83">
        <w:rPr>
          <w:rFonts w:ascii="Trebuchet MS" w:hAnsi="Trebuchet MS" w:cs="Arial"/>
          <w:b/>
          <w:sz w:val="20"/>
        </w:rPr>
        <w:t>II</w:t>
      </w:r>
    </w:p>
    <w:p w14:paraId="6DF7586B" w14:textId="4507E8A6" w:rsidR="004B186C" w:rsidRDefault="00A16332" w:rsidP="004B186C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KRYTERIÓW</w:t>
      </w:r>
      <w:r w:rsidR="004B186C">
        <w:rPr>
          <w:rFonts w:ascii="Trebuchet MS" w:hAnsi="Trebuchet MS" w:cs="Arial"/>
          <w:b/>
          <w:sz w:val="20"/>
        </w:rPr>
        <w:t xml:space="preserve"> </w:t>
      </w:r>
      <w:r w:rsidR="00077CD2">
        <w:rPr>
          <w:rFonts w:ascii="Trebuchet MS" w:hAnsi="Trebuchet MS" w:cs="Arial"/>
          <w:b/>
          <w:sz w:val="20"/>
        </w:rPr>
        <w:t>OCENY OFERT</w:t>
      </w:r>
      <w:r w:rsidR="004B186C">
        <w:rPr>
          <w:rFonts w:ascii="Trebuchet MS" w:hAnsi="Trebuchet MS" w:cs="Arial"/>
          <w:b/>
          <w:sz w:val="20"/>
        </w:rPr>
        <w:t>, WRAZ Z PODANIEM WAG TYCH KRYTERIÓW</w:t>
      </w:r>
    </w:p>
    <w:p w14:paraId="587D6901" w14:textId="0B198B08" w:rsidR="00A16332" w:rsidRDefault="004B186C" w:rsidP="004B186C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I SPOSOBU OCENY OFERT</w:t>
      </w:r>
    </w:p>
    <w:p w14:paraId="5E323E60" w14:textId="77777777" w:rsidR="00BB3406" w:rsidRPr="0042417D" w:rsidRDefault="00BB3406" w:rsidP="00A16332">
      <w:pPr>
        <w:pStyle w:val="Tekstpodstawowy"/>
        <w:tabs>
          <w:tab w:val="left" w:pos="1701"/>
        </w:tabs>
        <w:ind w:left="1701" w:hanging="1701"/>
        <w:rPr>
          <w:rFonts w:ascii="Trebuchet MS" w:hAnsi="Trebuchet MS" w:cs="Arial"/>
          <w:b/>
          <w:sz w:val="20"/>
        </w:rPr>
      </w:pPr>
    </w:p>
    <w:p w14:paraId="2F7D8B79" w14:textId="77777777" w:rsidR="00531352" w:rsidRDefault="00531352" w:rsidP="00531352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hanging="284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7E5C6B5B" w14:textId="77777777" w:rsidR="00531352" w:rsidRPr="00FD56D6" w:rsidRDefault="00531352" w:rsidP="00531352">
      <w:pPr>
        <w:tabs>
          <w:tab w:val="num" w:pos="1070"/>
        </w:tabs>
        <w:jc w:val="both"/>
        <w:rPr>
          <w:rFonts w:ascii="Trebuchet MS" w:hAnsi="Trebuchet MS" w:cs="Arial"/>
          <w:b/>
          <w:sz w:val="10"/>
          <w:szCs w:val="10"/>
        </w:rPr>
      </w:pPr>
    </w:p>
    <w:p w14:paraId="3A8F906C" w14:textId="49CCBE38" w:rsidR="00531352" w:rsidRPr="000B0C09" w:rsidRDefault="00531352" w:rsidP="006B3E27">
      <w:pPr>
        <w:pStyle w:val="Tekstpodstawowy"/>
        <w:numPr>
          <w:ilvl w:val="1"/>
          <w:numId w:val="49"/>
        </w:numPr>
        <w:spacing w:line="288" w:lineRule="auto"/>
        <w:ind w:left="567" w:right="28" w:hanging="283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3682D">
        <w:rPr>
          <w:rFonts w:ascii="Trebuchet MS" w:hAnsi="Trebuchet MS" w:cs="Arial"/>
          <w:b/>
          <w:sz w:val="20"/>
        </w:rPr>
        <w:t xml:space="preserve">waga </w:t>
      </w:r>
      <w:r w:rsidR="0039012E" w:rsidRPr="000B0C09">
        <w:rPr>
          <w:rFonts w:ascii="Trebuchet MS" w:hAnsi="Trebuchet MS" w:cs="Arial"/>
          <w:b/>
          <w:sz w:val="20"/>
        </w:rPr>
        <w:t>6</w:t>
      </w:r>
      <w:r w:rsidR="00E44235" w:rsidRPr="000B0C09">
        <w:rPr>
          <w:rFonts w:ascii="Trebuchet MS" w:hAnsi="Trebuchet MS" w:cs="Arial"/>
          <w:b/>
          <w:sz w:val="20"/>
        </w:rPr>
        <w:t>0</w:t>
      </w:r>
      <w:r w:rsidRPr="000B0C09">
        <w:rPr>
          <w:rFonts w:ascii="Trebuchet MS" w:hAnsi="Trebuchet MS" w:cs="Arial"/>
          <w:b/>
          <w:sz w:val="20"/>
        </w:rPr>
        <w:t xml:space="preserve"> </w:t>
      </w:r>
      <w:r w:rsidR="00A2652D" w:rsidRPr="000B0C09">
        <w:rPr>
          <w:rFonts w:ascii="Trebuchet MS" w:hAnsi="Trebuchet MS" w:cs="Arial"/>
          <w:b/>
          <w:sz w:val="20"/>
        </w:rPr>
        <w:t xml:space="preserve">% </w:t>
      </w:r>
    </w:p>
    <w:p w14:paraId="30A45D92" w14:textId="4EAA3EB6" w:rsidR="00531352" w:rsidRPr="000B0C09" w:rsidRDefault="00E44235" w:rsidP="006B3E27">
      <w:pPr>
        <w:pStyle w:val="Tekstpodstawowy"/>
        <w:numPr>
          <w:ilvl w:val="1"/>
          <w:numId w:val="49"/>
        </w:numPr>
        <w:spacing w:after="120" w:line="288" w:lineRule="auto"/>
        <w:ind w:left="567" w:right="28" w:hanging="283"/>
        <w:rPr>
          <w:rFonts w:ascii="Trebuchet MS" w:hAnsi="Trebuchet MS" w:cs="Arial"/>
          <w:sz w:val="20"/>
        </w:rPr>
      </w:pPr>
      <w:r w:rsidRPr="000B0C09">
        <w:rPr>
          <w:rFonts w:ascii="Trebuchet MS" w:hAnsi="Trebuchet MS" w:cs="Arial"/>
          <w:b/>
          <w:sz w:val="20"/>
        </w:rPr>
        <w:t>termin gwarancji</w:t>
      </w:r>
      <w:r w:rsidR="00531352" w:rsidRPr="000B0C09">
        <w:rPr>
          <w:rFonts w:ascii="Trebuchet MS" w:hAnsi="Trebuchet MS" w:cs="Arial"/>
          <w:b/>
          <w:sz w:val="20"/>
        </w:rPr>
        <w:t xml:space="preserve"> – </w:t>
      </w:r>
      <w:r w:rsidR="0013682D" w:rsidRPr="00EE6BA1">
        <w:rPr>
          <w:rFonts w:ascii="Trebuchet MS" w:hAnsi="Trebuchet MS" w:cs="Arial"/>
          <w:b/>
          <w:sz w:val="20"/>
        </w:rPr>
        <w:t xml:space="preserve">waga </w:t>
      </w:r>
      <w:r w:rsidR="0039012E" w:rsidRPr="000B0C09">
        <w:rPr>
          <w:rFonts w:ascii="Trebuchet MS" w:hAnsi="Trebuchet MS" w:cs="Arial"/>
          <w:b/>
          <w:sz w:val="20"/>
        </w:rPr>
        <w:t>4</w:t>
      </w:r>
      <w:r w:rsidRPr="000B0C09">
        <w:rPr>
          <w:rFonts w:ascii="Trebuchet MS" w:hAnsi="Trebuchet MS" w:cs="Arial"/>
          <w:b/>
          <w:sz w:val="20"/>
        </w:rPr>
        <w:t>0</w:t>
      </w:r>
      <w:r w:rsidR="00531352" w:rsidRPr="000B0C09">
        <w:rPr>
          <w:rFonts w:ascii="Trebuchet MS" w:hAnsi="Trebuchet MS" w:cs="Arial"/>
          <w:b/>
          <w:sz w:val="20"/>
        </w:rPr>
        <w:t xml:space="preserve"> </w:t>
      </w:r>
      <w:r w:rsidR="00A2652D" w:rsidRPr="000B0C09">
        <w:rPr>
          <w:rFonts w:ascii="Trebuchet MS" w:hAnsi="Trebuchet MS" w:cs="Arial"/>
          <w:b/>
          <w:sz w:val="20"/>
        </w:rPr>
        <w:t>%</w:t>
      </w:r>
    </w:p>
    <w:p w14:paraId="7CBDE4AD" w14:textId="77777777" w:rsidR="001B2785" w:rsidRPr="000B0C09" w:rsidRDefault="001B2785" w:rsidP="008178FB">
      <w:pPr>
        <w:rPr>
          <w:rFonts w:ascii="Trebuchet MS" w:hAnsi="Trebuchet MS"/>
        </w:rPr>
      </w:pPr>
      <w:r w:rsidRPr="000B0C09">
        <w:rPr>
          <w:rFonts w:ascii="Trebuchet MS" w:hAnsi="Trebuchet MS"/>
        </w:rPr>
        <w:t>Przy ocenie ofert wartość wagowa wyrażona w (%) zostanie wyrażona w punktach (1% = 1pkt.)</w:t>
      </w:r>
    </w:p>
    <w:p w14:paraId="094F553C" w14:textId="77777777" w:rsidR="00531352" w:rsidRPr="000B0C09" w:rsidRDefault="00531352" w:rsidP="00E44235">
      <w:pPr>
        <w:pStyle w:val="Tekstpodstawowy"/>
        <w:spacing w:line="276" w:lineRule="auto"/>
        <w:ind w:left="567" w:right="28" w:hanging="283"/>
        <w:rPr>
          <w:rFonts w:ascii="Trebuchet MS" w:hAnsi="Trebuchet MS" w:cs="Arial"/>
        </w:rPr>
      </w:pPr>
    </w:p>
    <w:p w14:paraId="43859D23" w14:textId="77777777" w:rsidR="00531352" w:rsidRPr="000B0C09" w:rsidRDefault="00531352" w:rsidP="00E44235">
      <w:pPr>
        <w:pStyle w:val="Tekstpodstawowy"/>
        <w:numPr>
          <w:ilvl w:val="0"/>
          <w:numId w:val="3"/>
        </w:numPr>
        <w:tabs>
          <w:tab w:val="clear" w:pos="567"/>
        </w:tabs>
        <w:spacing w:line="276" w:lineRule="auto"/>
        <w:ind w:left="284" w:hanging="284"/>
        <w:rPr>
          <w:rFonts w:ascii="Trebuchet MS" w:hAnsi="Trebuchet MS" w:cs="Arial"/>
          <w:sz w:val="20"/>
        </w:rPr>
      </w:pPr>
      <w:r w:rsidRPr="000B0C09">
        <w:rPr>
          <w:rFonts w:ascii="Trebuchet MS" w:hAnsi="Trebuchet MS" w:cs="Arial"/>
          <w:sz w:val="20"/>
        </w:rPr>
        <w:t>Każdy z Wykonawców w ww. kryterium otrzyma odpowiednią ilość punktów, wyliczoną w następujący sposób:</w:t>
      </w:r>
    </w:p>
    <w:p w14:paraId="77EA2659" w14:textId="77777777" w:rsidR="00531352" w:rsidRPr="000B0C09" w:rsidRDefault="00531352" w:rsidP="00531352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CCE0DFB" w14:textId="7434BA2F" w:rsidR="00531352" w:rsidRPr="000B0C09" w:rsidRDefault="00531352" w:rsidP="00531352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0B0C09">
        <w:rPr>
          <w:rFonts w:ascii="Trebuchet MS" w:hAnsi="Trebuchet MS" w:cs="Arial"/>
          <w:b/>
        </w:rPr>
        <w:t xml:space="preserve">ad. a) cena ofertowa </w:t>
      </w:r>
      <w:proofErr w:type="spellStart"/>
      <w:r w:rsidRPr="000B0C09">
        <w:rPr>
          <w:rFonts w:ascii="Trebuchet MS" w:hAnsi="Trebuchet MS" w:cs="Arial"/>
          <w:b/>
        </w:rPr>
        <w:t>IPc</w:t>
      </w:r>
      <w:proofErr w:type="spellEnd"/>
      <w:r w:rsidRPr="000B0C09">
        <w:rPr>
          <w:rFonts w:ascii="Trebuchet MS" w:hAnsi="Trebuchet MS" w:cs="Arial"/>
          <w:b/>
        </w:rPr>
        <w:t xml:space="preserve"> - maksymalnie </w:t>
      </w:r>
      <w:r w:rsidR="0039012E" w:rsidRPr="000B0C09">
        <w:rPr>
          <w:rFonts w:ascii="Trebuchet MS" w:hAnsi="Trebuchet MS" w:cs="Arial"/>
          <w:b/>
        </w:rPr>
        <w:t>6</w:t>
      </w:r>
      <w:r w:rsidR="00E44235" w:rsidRPr="000B0C09">
        <w:rPr>
          <w:rFonts w:ascii="Trebuchet MS" w:hAnsi="Trebuchet MS" w:cs="Arial"/>
          <w:b/>
        </w:rPr>
        <w:t xml:space="preserve">0 </w:t>
      </w:r>
      <w:r w:rsidRPr="000B0C09">
        <w:rPr>
          <w:rFonts w:ascii="Trebuchet MS" w:hAnsi="Trebuchet MS" w:cs="Arial"/>
          <w:b/>
        </w:rPr>
        <w:t xml:space="preserve">pkt </w:t>
      </w:r>
      <w:r w:rsidRPr="000B0C09">
        <w:rPr>
          <w:rFonts w:ascii="Trebuchet MS" w:hAnsi="Trebuchet MS" w:cs="Arial"/>
        </w:rPr>
        <w:t>- wg następującego wzoru:</w:t>
      </w:r>
    </w:p>
    <w:p w14:paraId="37FB3485" w14:textId="77777777" w:rsidR="00531352" w:rsidRPr="000B0C09" w:rsidRDefault="00531352" w:rsidP="00531352">
      <w:pPr>
        <w:spacing w:line="276" w:lineRule="auto"/>
        <w:jc w:val="both"/>
        <w:rPr>
          <w:rFonts w:ascii="Trebuchet MS" w:hAnsi="Trebuchet MS" w:cs="Arial"/>
        </w:rPr>
      </w:pPr>
    </w:p>
    <w:p w14:paraId="3B1AA02B" w14:textId="778AFEA7" w:rsidR="00531352" w:rsidRPr="000B0C09" w:rsidRDefault="0013682D" w:rsidP="008178FB">
      <w:pPr>
        <w:spacing w:line="276" w:lineRule="auto"/>
        <w:rPr>
          <w:rFonts w:ascii="Trebuchet MS" w:hAnsi="Trebuchet MS" w:cs="Arial"/>
          <w:b/>
        </w:rPr>
      </w:pPr>
      <w:r w:rsidRPr="000B0C09">
        <w:rPr>
          <w:rFonts w:ascii="Trebuchet MS" w:hAnsi="Trebuchet MS" w:cs="Arial"/>
          <w:b/>
        </w:rPr>
        <w:t xml:space="preserve">                                                                  </w:t>
      </w:r>
      <w:r w:rsidR="00531352" w:rsidRPr="000B0C09">
        <w:rPr>
          <w:rFonts w:ascii="Trebuchet MS" w:hAnsi="Trebuchet MS" w:cs="Arial"/>
          <w:b/>
        </w:rPr>
        <w:t>CN</w:t>
      </w:r>
    </w:p>
    <w:p w14:paraId="157EDBBC" w14:textId="25D796C2" w:rsidR="0013682D" w:rsidRPr="008B2FB7" w:rsidRDefault="00531352" w:rsidP="00531352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 w:rsidRPr="000B0C09">
        <w:rPr>
          <w:rFonts w:ascii="Trebuchet MS" w:hAnsi="Trebuchet MS" w:cs="Arial"/>
          <w:b/>
        </w:rPr>
        <w:t>IPc</w:t>
      </w:r>
      <w:proofErr w:type="spellEnd"/>
      <w:r w:rsidRPr="000B0C09">
        <w:rPr>
          <w:rFonts w:ascii="Trebuchet MS" w:hAnsi="Trebuchet MS" w:cs="Arial"/>
          <w:b/>
        </w:rPr>
        <w:t xml:space="preserve"> =   -----   x</w:t>
      </w:r>
      <w:r w:rsidR="0013682D" w:rsidRPr="000B0C09">
        <w:rPr>
          <w:rFonts w:ascii="Trebuchet MS" w:hAnsi="Trebuchet MS" w:cs="Arial"/>
          <w:b/>
        </w:rPr>
        <w:t xml:space="preserve"> 100 pkt x</w:t>
      </w:r>
      <w:r w:rsidRPr="000B0C09">
        <w:rPr>
          <w:rFonts w:ascii="Trebuchet MS" w:hAnsi="Trebuchet MS" w:cs="Arial"/>
          <w:b/>
        </w:rPr>
        <w:t xml:space="preserve"> </w:t>
      </w:r>
      <w:r w:rsidR="0039012E" w:rsidRPr="000B0C09">
        <w:rPr>
          <w:rFonts w:ascii="Trebuchet MS" w:hAnsi="Trebuchet MS" w:cs="Arial"/>
          <w:b/>
        </w:rPr>
        <w:t>6</w:t>
      </w:r>
      <w:r w:rsidR="00A2652D" w:rsidRPr="000B0C09">
        <w:rPr>
          <w:rFonts w:ascii="Trebuchet MS" w:hAnsi="Trebuchet MS" w:cs="Arial"/>
          <w:b/>
        </w:rPr>
        <w:t>0%</w:t>
      </w:r>
      <w:r w:rsidR="00A2652D">
        <w:rPr>
          <w:rFonts w:ascii="Trebuchet MS" w:hAnsi="Trebuchet MS" w:cs="Arial"/>
          <w:b/>
        </w:rPr>
        <w:t xml:space="preserve"> </w:t>
      </w:r>
      <w:r w:rsidR="0013682D">
        <w:rPr>
          <w:rFonts w:ascii="Trebuchet MS" w:hAnsi="Trebuchet MS" w:cs="Arial"/>
          <w:b/>
        </w:rPr>
        <w:t xml:space="preserve"> </w:t>
      </w:r>
    </w:p>
    <w:p w14:paraId="3CB511C6" w14:textId="2776AF87" w:rsidR="00531352" w:rsidRDefault="0013682D" w:rsidP="008178FB">
      <w:pPr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</w:t>
      </w:r>
      <w:r w:rsidR="00531352">
        <w:rPr>
          <w:rFonts w:ascii="Trebuchet MS" w:hAnsi="Trebuchet MS" w:cs="Arial"/>
          <w:b/>
        </w:rPr>
        <w:t>C</w:t>
      </w:r>
      <w:r w:rsidR="00531352" w:rsidRPr="008B2FB7">
        <w:rPr>
          <w:rFonts w:ascii="Trebuchet MS" w:hAnsi="Trebuchet MS" w:cs="Arial"/>
          <w:b/>
        </w:rPr>
        <w:t>B</w:t>
      </w:r>
    </w:p>
    <w:p w14:paraId="3264DAF0" w14:textId="77777777" w:rsidR="003D23B6" w:rsidRDefault="003D23B6" w:rsidP="00595BF6">
      <w:pPr>
        <w:pStyle w:val="Tekstpodstawowy"/>
        <w:spacing w:after="120" w:line="276" w:lineRule="auto"/>
        <w:rPr>
          <w:rFonts w:ascii="Trebuchet MS" w:hAnsi="Trebuchet MS" w:cs="Arial"/>
          <w:sz w:val="20"/>
        </w:rPr>
      </w:pPr>
    </w:p>
    <w:p w14:paraId="16C0E502" w14:textId="287883CB" w:rsidR="00531352" w:rsidRPr="00595BF6" w:rsidRDefault="00531352" w:rsidP="00595BF6">
      <w:pPr>
        <w:pStyle w:val="Tekstpodstawowy"/>
        <w:spacing w:after="120"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011E3F71" w14:textId="77777777" w:rsidR="00531352" w:rsidRPr="008B2FB7" w:rsidRDefault="00531352" w:rsidP="00531352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Pr="008B2FB7">
        <w:rPr>
          <w:rFonts w:ascii="Trebuchet MS" w:hAnsi="Trebuchet MS" w:cs="Arial"/>
        </w:rPr>
        <w:t>P</w:t>
      </w:r>
      <w:r>
        <w:rPr>
          <w:rFonts w:ascii="Trebuchet MS" w:hAnsi="Trebuchet MS" w:cs="Arial"/>
        </w:rPr>
        <w:t>c</w:t>
      </w:r>
      <w:proofErr w:type="spellEnd"/>
      <w:r w:rsidRPr="008B2FB7">
        <w:rPr>
          <w:rFonts w:ascii="Trebuchet MS" w:hAnsi="Trebuchet MS" w:cs="Arial"/>
        </w:rPr>
        <w:t xml:space="preserve"> – liczba punktów</w:t>
      </w:r>
      <w:r>
        <w:rPr>
          <w:rFonts w:ascii="Trebuchet MS" w:hAnsi="Trebuchet MS" w:cs="Arial"/>
        </w:rPr>
        <w:t xml:space="preserve"> w kryterium „cena ofertowa”</w:t>
      </w:r>
      <w:r w:rsidRPr="008B2FB7">
        <w:rPr>
          <w:rFonts w:ascii="Trebuchet MS" w:hAnsi="Trebuchet MS" w:cs="Arial"/>
        </w:rPr>
        <w:t>,</w:t>
      </w:r>
    </w:p>
    <w:p w14:paraId="007490FF" w14:textId="77777777" w:rsidR="00531352" w:rsidRPr="008B2FB7" w:rsidRDefault="00531352" w:rsidP="00531352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 xml:space="preserve">N – cena ofertowa najniższa spośród wszystkich rozpatrywanych i </w:t>
      </w:r>
      <w:r>
        <w:rPr>
          <w:rFonts w:ascii="Trebuchet MS" w:hAnsi="Trebuchet MS" w:cs="Arial"/>
        </w:rPr>
        <w:t xml:space="preserve">niepodlegających </w:t>
      </w:r>
      <w:r w:rsidRPr="008B2FB7">
        <w:rPr>
          <w:rFonts w:ascii="Trebuchet MS" w:hAnsi="Trebuchet MS" w:cs="Arial"/>
        </w:rPr>
        <w:t>odrzuc</w:t>
      </w:r>
      <w:r>
        <w:rPr>
          <w:rFonts w:ascii="Trebuchet MS" w:hAnsi="Trebuchet MS" w:cs="Arial"/>
        </w:rPr>
        <w:t>eniu</w:t>
      </w:r>
      <w:r w:rsidRPr="008B2FB7">
        <w:rPr>
          <w:rFonts w:ascii="Trebuchet MS" w:hAnsi="Trebuchet MS" w:cs="Arial"/>
        </w:rPr>
        <w:t xml:space="preserve"> ofert,</w:t>
      </w:r>
    </w:p>
    <w:p w14:paraId="12EB29EF" w14:textId="77777777" w:rsidR="00531352" w:rsidRPr="008B2FB7" w:rsidRDefault="00531352" w:rsidP="00531352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>B – cena ofertowa oferty badanej (przeliczanej),</w:t>
      </w:r>
    </w:p>
    <w:p w14:paraId="3D5F6368" w14:textId="77777777" w:rsidR="00531352" w:rsidRDefault="00531352" w:rsidP="0053135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5AAEEB3" w14:textId="4DEE9D2E" w:rsidR="00B9100C" w:rsidRPr="00595BF6" w:rsidRDefault="00531352" w:rsidP="0053135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E75BC">
        <w:rPr>
          <w:rFonts w:ascii="Trebuchet MS" w:hAnsi="Trebuchet MS" w:cs="Arial"/>
          <w:b/>
        </w:rPr>
        <w:t>Uwaga</w:t>
      </w:r>
      <w:r w:rsidR="00E36904">
        <w:rPr>
          <w:rFonts w:ascii="Trebuchet MS" w:hAnsi="Trebuchet MS" w:cs="Arial"/>
          <w:b/>
        </w:rPr>
        <w:t>:</w:t>
      </w:r>
    </w:p>
    <w:p w14:paraId="24FA5E6E" w14:textId="33F74AA7" w:rsidR="00531352" w:rsidRDefault="0095589F" w:rsidP="009E5CE3">
      <w:pPr>
        <w:shd w:val="clear" w:color="auto" w:fill="FFFFFF"/>
        <w:spacing w:before="120" w:after="120"/>
        <w:ind w:left="284" w:right="102" w:hanging="28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a)</w:t>
      </w:r>
      <w:r>
        <w:rPr>
          <w:rFonts w:ascii="Trebuchet MS" w:hAnsi="Trebuchet MS" w:cs="Arial"/>
          <w:b/>
        </w:rPr>
        <w:tab/>
      </w:r>
      <w:r w:rsidR="00531352" w:rsidRPr="0067683A">
        <w:rPr>
          <w:rFonts w:ascii="Trebuchet MS" w:hAnsi="Trebuchet MS" w:cs="Arial"/>
          <w:b/>
        </w:rPr>
        <w:t xml:space="preserve">Jeżeli </w:t>
      </w:r>
      <w:r w:rsidR="00531352">
        <w:rPr>
          <w:rFonts w:ascii="Trebuchet MS" w:hAnsi="Trebuchet MS" w:cs="Arial"/>
          <w:b/>
        </w:rPr>
        <w:t xml:space="preserve">zostanie </w:t>
      </w:r>
      <w:r w:rsidR="00531352" w:rsidRPr="0067683A">
        <w:rPr>
          <w:rFonts w:ascii="Trebuchet MS" w:hAnsi="Trebuchet MS" w:cs="Arial"/>
          <w:b/>
        </w:rPr>
        <w:t>złożon</w:t>
      </w:r>
      <w:r w:rsidR="00531352">
        <w:rPr>
          <w:rFonts w:ascii="Trebuchet MS" w:hAnsi="Trebuchet MS" w:cs="Arial"/>
          <w:b/>
        </w:rPr>
        <w:t xml:space="preserve">a </w:t>
      </w:r>
      <w:r w:rsidR="00531352" w:rsidRPr="0067683A">
        <w:rPr>
          <w:rFonts w:ascii="Trebuchet MS" w:hAnsi="Trebuchet MS" w:cs="Arial"/>
          <w:b/>
        </w:rPr>
        <w:t>ofert</w:t>
      </w:r>
      <w:r w:rsidR="00531352">
        <w:rPr>
          <w:rFonts w:ascii="Trebuchet MS" w:hAnsi="Trebuchet MS" w:cs="Arial"/>
          <w:b/>
        </w:rPr>
        <w:t>a</w:t>
      </w:r>
      <w:r w:rsidR="00531352"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531352">
        <w:rPr>
          <w:rFonts w:ascii="Trebuchet MS" w:hAnsi="Trebuchet MS" w:cs="Arial"/>
          <w:b/>
        </w:rPr>
        <w:t>ustawą z dnia 11 marca 2004 r. o podatku od towarów i usług (</w:t>
      </w:r>
      <w:r w:rsidR="00F922B2">
        <w:rPr>
          <w:rFonts w:ascii="Trebuchet MS" w:hAnsi="Trebuchet MS" w:cs="Arial"/>
          <w:b/>
        </w:rPr>
        <w:t xml:space="preserve">tekst jedn. </w:t>
      </w:r>
      <w:r w:rsidR="00531352">
        <w:rPr>
          <w:rFonts w:ascii="Trebuchet MS" w:hAnsi="Trebuchet MS" w:cs="Arial"/>
          <w:b/>
        </w:rPr>
        <w:t>Dz.U. z 20</w:t>
      </w:r>
      <w:r w:rsidR="00F922B2">
        <w:rPr>
          <w:rFonts w:ascii="Trebuchet MS" w:hAnsi="Trebuchet MS" w:cs="Arial"/>
          <w:b/>
        </w:rPr>
        <w:t>21</w:t>
      </w:r>
      <w:r w:rsidR="00531352">
        <w:rPr>
          <w:rFonts w:ascii="Trebuchet MS" w:hAnsi="Trebuchet MS" w:cs="Arial"/>
          <w:b/>
        </w:rPr>
        <w:t xml:space="preserve"> r. poz. </w:t>
      </w:r>
      <w:r w:rsidR="00F922B2">
        <w:rPr>
          <w:rFonts w:ascii="Trebuchet MS" w:hAnsi="Trebuchet MS" w:cs="Arial"/>
          <w:b/>
        </w:rPr>
        <w:t>685</w:t>
      </w:r>
      <w:r w:rsidR="00531352">
        <w:rPr>
          <w:rFonts w:ascii="Trebuchet MS" w:hAnsi="Trebuchet MS" w:cs="Arial"/>
          <w:b/>
        </w:rPr>
        <w:t>, z późn.zm.)</w:t>
      </w:r>
      <w:r w:rsidR="00531352" w:rsidRPr="0067683A">
        <w:rPr>
          <w:rFonts w:ascii="Trebuchet MS" w:hAnsi="Trebuchet MS" w:cs="Arial"/>
          <w:b/>
        </w:rPr>
        <w:t>,</w:t>
      </w:r>
      <w:r w:rsidR="00531352">
        <w:rPr>
          <w:rFonts w:ascii="Trebuchet MS" w:hAnsi="Trebuchet MS" w:cs="Arial"/>
          <w:b/>
        </w:rPr>
        <w:t xml:space="preserve"> dla celów zastosowania kryterium ceny</w:t>
      </w:r>
      <w:r w:rsidR="00531352" w:rsidRPr="0067683A">
        <w:rPr>
          <w:rFonts w:ascii="Trebuchet MS" w:hAnsi="Trebuchet MS" w:cs="Arial"/>
          <w:b/>
        </w:rPr>
        <w:t xml:space="preserve"> Zamawiający dolicz</w:t>
      </w:r>
      <w:r w:rsidR="00531352">
        <w:rPr>
          <w:rFonts w:ascii="Trebuchet MS" w:hAnsi="Trebuchet MS" w:cs="Arial"/>
          <w:b/>
        </w:rPr>
        <w:t>a</w:t>
      </w:r>
      <w:r w:rsidR="00531352" w:rsidRPr="0067683A">
        <w:rPr>
          <w:rFonts w:ascii="Trebuchet MS" w:hAnsi="Trebuchet MS" w:cs="Arial"/>
          <w:b/>
        </w:rPr>
        <w:t xml:space="preserve"> do przedstawionej w </w:t>
      </w:r>
      <w:r w:rsidR="00531352">
        <w:rPr>
          <w:rFonts w:ascii="Trebuchet MS" w:hAnsi="Trebuchet MS" w:cs="Arial"/>
          <w:b/>
        </w:rPr>
        <w:t>tej ofercie</w:t>
      </w:r>
      <w:r w:rsidR="00531352" w:rsidRPr="0067683A">
        <w:rPr>
          <w:rFonts w:ascii="Trebuchet MS" w:hAnsi="Trebuchet MS" w:cs="Arial"/>
          <w:b/>
        </w:rPr>
        <w:t xml:space="preserve"> ceny </w:t>
      </w:r>
      <w:r w:rsidR="00531352">
        <w:rPr>
          <w:rFonts w:ascii="Trebuchet MS" w:hAnsi="Trebuchet MS" w:cs="Arial"/>
          <w:b/>
        </w:rPr>
        <w:t xml:space="preserve">kwotę </w:t>
      </w:r>
      <w:r w:rsidR="00531352" w:rsidRPr="0067683A">
        <w:rPr>
          <w:rFonts w:ascii="Trebuchet MS" w:hAnsi="Trebuchet MS" w:cs="Arial"/>
          <w:b/>
        </w:rPr>
        <w:t>podat</w:t>
      </w:r>
      <w:r w:rsidR="00531352">
        <w:rPr>
          <w:rFonts w:ascii="Trebuchet MS" w:hAnsi="Trebuchet MS" w:cs="Arial"/>
          <w:b/>
        </w:rPr>
        <w:t>ku</w:t>
      </w:r>
      <w:r w:rsidR="00531352" w:rsidRPr="0067683A">
        <w:rPr>
          <w:rFonts w:ascii="Trebuchet MS" w:hAnsi="Trebuchet MS" w:cs="Arial"/>
          <w:b/>
        </w:rPr>
        <w:t xml:space="preserve"> od towarów i usług, któr</w:t>
      </w:r>
      <w:r w:rsidR="00531352">
        <w:rPr>
          <w:rFonts w:ascii="Trebuchet MS" w:hAnsi="Trebuchet MS" w:cs="Arial"/>
          <w:b/>
        </w:rPr>
        <w:t>ą</w:t>
      </w:r>
      <w:r w:rsidR="00531352" w:rsidRPr="0067683A">
        <w:rPr>
          <w:rFonts w:ascii="Trebuchet MS" w:hAnsi="Trebuchet MS" w:cs="Arial"/>
          <w:b/>
        </w:rPr>
        <w:t xml:space="preserve"> miałby obowiązek rozliczyć</w:t>
      </w:r>
      <w:r w:rsidR="00531352">
        <w:rPr>
          <w:rFonts w:ascii="Trebuchet MS" w:hAnsi="Trebuchet MS" w:cs="Arial"/>
          <w:b/>
        </w:rPr>
        <w:t>.</w:t>
      </w:r>
    </w:p>
    <w:p w14:paraId="270684CB" w14:textId="32E108A6" w:rsidR="0095589F" w:rsidRDefault="0095589F" w:rsidP="00785807">
      <w:pPr>
        <w:shd w:val="clear" w:color="auto" w:fill="FFFFFF"/>
        <w:spacing w:before="120" w:after="360"/>
        <w:ind w:left="284" w:right="102" w:hanging="28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b)</w:t>
      </w:r>
      <w:r>
        <w:rPr>
          <w:rFonts w:ascii="Trebuchet MS" w:hAnsi="Trebuchet MS" w:cs="Arial"/>
          <w:b/>
        </w:rPr>
        <w:tab/>
      </w:r>
      <w:r w:rsidR="00531352"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4BA2070C" w14:textId="77777777" w:rsidR="003D23B6" w:rsidRDefault="003D23B6" w:rsidP="001515C2">
      <w:pPr>
        <w:spacing w:line="276" w:lineRule="auto"/>
        <w:ind w:left="1134" w:hanging="567"/>
        <w:jc w:val="both"/>
        <w:rPr>
          <w:rFonts w:ascii="Trebuchet MS" w:hAnsi="Trebuchet MS" w:cs="Arial"/>
          <w:b/>
        </w:rPr>
      </w:pPr>
    </w:p>
    <w:p w14:paraId="5631C852" w14:textId="09C7A8C3" w:rsidR="001515C2" w:rsidRPr="00EE6BA1" w:rsidRDefault="0095589F" w:rsidP="001515C2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ad. b)</w:t>
      </w:r>
      <w:r w:rsidR="00795015">
        <w:rPr>
          <w:rFonts w:ascii="Trebuchet MS" w:hAnsi="Trebuchet MS" w:cs="Arial"/>
          <w:b/>
        </w:rPr>
        <w:t xml:space="preserve"> termin gwarancji</w:t>
      </w:r>
      <w:r w:rsidR="00C11915">
        <w:rPr>
          <w:rFonts w:ascii="Trebuchet MS" w:hAnsi="Trebuchet MS" w:cs="Arial"/>
          <w:b/>
        </w:rPr>
        <w:t xml:space="preserve"> </w:t>
      </w:r>
      <w:r w:rsidR="001515C2">
        <w:rPr>
          <w:rFonts w:ascii="Trebuchet MS" w:hAnsi="Trebuchet MS" w:cs="Arial"/>
          <w:b/>
        </w:rPr>
        <w:t>–</w:t>
      </w:r>
      <w:r w:rsidR="00C11915">
        <w:rPr>
          <w:rFonts w:ascii="Trebuchet MS" w:hAnsi="Trebuchet MS" w:cs="Arial"/>
          <w:b/>
        </w:rPr>
        <w:t xml:space="preserve"> </w:t>
      </w:r>
      <w:proofErr w:type="spellStart"/>
      <w:r w:rsidR="002405D7">
        <w:rPr>
          <w:rFonts w:ascii="Trebuchet MS" w:hAnsi="Trebuchet MS" w:cs="Arial"/>
          <w:b/>
        </w:rPr>
        <w:t>IPg</w:t>
      </w:r>
      <w:proofErr w:type="spellEnd"/>
      <w:r w:rsidR="001515C2">
        <w:rPr>
          <w:rFonts w:ascii="Trebuchet MS" w:hAnsi="Trebuchet MS" w:cs="Arial"/>
          <w:b/>
        </w:rPr>
        <w:t xml:space="preserve"> - </w:t>
      </w:r>
      <w:r w:rsidR="001515C2" w:rsidRPr="006D3814">
        <w:rPr>
          <w:rFonts w:ascii="Trebuchet MS" w:hAnsi="Trebuchet MS" w:cs="Arial"/>
          <w:b/>
        </w:rPr>
        <w:t xml:space="preserve">maksymalnie </w:t>
      </w:r>
      <w:r w:rsidR="0039012E" w:rsidRPr="00EE6BA1">
        <w:rPr>
          <w:rFonts w:ascii="Trebuchet MS" w:hAnsi="Trebuchet MS" w:cs="Arial"/>
          <w:b/>
        </w:rPr>
        <w:t>4</w:t>
      </w:r>
      <w:r w:rsidR="001515C2" w:rsidRPr="00EE6BA1">
        <w:rPr>
          <w:rFonts w:ascii="Trebuchet MS" w:hAnsi="Trebuchet MS" w:cs="Arial"/>
          <w:b/>
        </w:rPr>
        <w:t xml:space="preserve">0 pkt </w:t>
      </w:r>
      <w:r w:rsidR="001515C2" w:rsidRPr="00EE6BA1">
        <w:rPr>
          <w:rFonts w:ascii="Trebuchet MS" w:hAnsi="Trebuchet MS" w:cs="Arial"/>
        </w:rPr>
        <w:t>- wg następującego wzoru:</w:t>
      </w:r>
    </w:p>
    <w:p w14:paraId="09B04ADE" w14:textId="77777777" w:rsidR="00B26456" w:rsidRPr="00EE6BA1" w:rsidRDefault="00B26456" w:rsidP="00595BF6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614AFCE3" w14:textId="65793C7D" w:rsidR="00F91460" w:rsidRPr="00EE6BA1" w:rsidRDefault="0013682D" w:rsidP="008178FB">
      <w:pPr>
        <w:spacing w:line="276" w:lineRule="auto"/>
        <w:rPr>
          <w:rFonts w:ascii="Trebuchet MS" w:hAnsi="Trebuchet MS" w:cs="Arial"/>
          <w:b/>
        </w:rPr>
      </w:pPr>
      <w:r w:rsidRPr="00EE6BA1">
        <w:rPr>
          <w:rFonts w:ascii="Trebuchet MS" w:hAnsi="Trebuchet MS" w:cs="Arial"/>
          <w:b/>
        </w:rPr>
        <w:t xml:space="preserve">                                                                    </w:t>
      </w:r>
      <w:r w:rsidR="00A3152A" w:rsidRPr="00EE6BA1">
        <w:rPr>
          <w:rFonts w:ascii="Trebuchet MS" w:hAnsi="Trebuchet MS" w:cs="Arial"/>
          <w:b/>
        </w:rPr>
        <w:t>GB</w:t>
      </w:r>
    </w:p>
    <w:p w14:paraId="14D46D14" w14:textId="1D693D65" w:rsidR="00F91460" w:rsidRPr="008B2FB7" w:rsidRDefault="002405D7" w:rsidP="00F91460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 w:rsidRPr="00EE6BA1">
        <w:rPr>
          <w:rFonts w:ascii="Trebuchet MS" w:hAnsi="Trebuchet MS" w:cs="Arial"/>
          <w:b/>
        </w:rPr>
        <w:t>IPg</w:t>
      </w:r>
      <w:proofErr w:type="spellEnd"/>
      <w:r w:rsidR="00F91460" w:rsidRPr="00EE6BA1">
        <w:rPr>
          <w:rFonts w:ascii="Trebuchet MS" w:hAnsi="Trebuchet MS" w:cs="Arial"/>
          <w:b/>
        </w:rPr>
        <w:t xml:space="preserve"> =   </w:t>
      </w:r>
      <w:r w:rsidR="0013682D" w:rsidRPr="00EE6BA1">
        <w:rPr>
          <w:rFonts w:ascii="Trebuchet MS" w:hAnsi="Trebuchet MS" w:cs="Arial"/>
          <w:b/>
        </w:rPr>
        <w:t xml:space="preserve">  </w:t>
      </w:r>
      <w:r w:rsidR="00F91460" w:rsidRPr="00EE6BA1">
        <w:rPr>
          <w:rFonts w:ascii="Trebuchet MS" w:hAnsi="Trebuchet MS" w:cs="Arial"/>
          <w:b/>
        </w:rPr>
        <w:t>-----   x</w:t>
      </w:r>
      <w:r w:rsidR="0013682D" w:rsidRPr="00EE6BA1">
        <w:rPr>
          <w:rFonts w:ascii="Trebuchet MS" w:hAnsi="Trebuchet MS" w:cs="Arial"/>
          <w:b/>
        </w:rPr>
        <w:t xml:space="preserve"> 100 pkt</w:t>
      </w:r>
      <w:r w:rsidR="00F91460" w:rsidRPr="00EE6BA1">
        <w:rPr>
          <w:rFonts w:ascii="Trebuchet MS" w:hAnsi="Trebuchet MS" w:cs="Arial"/>
          <w:b/>
        </w:rPr>
        <w:t xml:space="preserve"> </w:t>
      </w:r>
      <w:r w:rsidR="00611CDD" w:rsidRPr="00EE6BA1">
        <w:rPr>
          <w:rFonts w:ascii="Trebuchet MS" w:hAnsi="Trebuchet MS" w:cs="Arial"/>
          <w:b/>
        </w:rPr>
        <w:t xml:space="preserve">x </w:t>
      </w:r>
      <w:r w:rsidR="0039012E" w:rsidRPr="00EE6BA1">
        <w:rPr>
          <w:rFonts w:ascii="Trebuchet MS" w:hAnsi="Trebuchet MS" w:cs="Arial"/>
          <w:b/>
        </w:rPr>
        <w:t>4</w:t>
      </w:r>
      <w:r w:rsidR="00F91460" w:rsidRPr="00EE6BA1">
        <w:rPr>
          <w:rFonts w:ascii="Trebuchet MS" w:hAnsi="Trebuchet MS" w:cs="Arial"/>
          <w:b/>
        </w:rPr>
        <w:t>0</w:t>
      </w:r>
      <w:r w:rsidR="00F91460">
        <w:rPr>
          <w:rFonts w:ascii="Trebuchet MS" w:hAnsi="Trebuchet MS" w:cs="Arial"/>
          <w:b/>
        </w:rPr>
        <w:t xml:space="preserve">% </w:t>
      </w:r>
    </w:p>
    <w:p w14:paraId="4976E812" w14:textId="15E5D9B8" w:rsidR="00F91460" w:rsidRPr="00E978DE" w:rsidRDefault="0013682D" w:rsidP="00E978DE">
      <w:pPr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</w:t>
      </w:r>
      <w:r w:rsidR="00801801">
        <w:rPr>
          <w:rFonts w:ascii="Trebuchet MS" w:hAnsi="Trebuchet MS" w:cs="Arial"/>
          <w:b/>
        </w:rPr>
        <w:t>G</w:t>
      </w:r>
      <w:r w:rsidR="00A3152A">
        <w:rPr>
          <w:rFonts w:ascii="Trebuchet MS" w:hAnsi="Trebuchet MS" w:cs="Arial"/>
          <w:b/>
        </w:rPr>
        <w:t>N</w:t>
      </w:r>
    </w:p>
    <w:p w14:paraId="71B1D6A0" w14:textId="77777777" w:rsidR="00F91460" w:rsidRPr="008B2FB7" w:rsidRDefault="00F91460" w:rsidP="00F91460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586CCE7C" w14:textId="613A57FE" w:rsidR="0095589F" w:rsidRDefault="0095589F" w:rsidP="0095589F">
      <w:pPr>
        <w:shd w:val="clear" w:color="auto" w:fill="FFFFFF"/>
        <w:spacing w:line="276" w:lineRule="auto"/>
        <w:ind w:left="284" w:right="100" w:hanging="284"/>
        <w:jc w:val="both"/>
        <w:rPr>
          <w:rFonts w:ascii="Trebuchet MS" w:hAnsi="Trebuchet MS" w:cs="Arial"/>
          <w:b/>
        </w:rPr>
      </w:pPr>
    </w:p>
    <w:p w14:paraId="357028C4" w14:textId="515D4F73" w:rsidR="00531352" w:rsidRDefault="001D409C" w:rsidP="00531352">
      <w:pPr>
        <w:ind w:right="28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IPg</w:t>
      </w:r>
      <w:proofErr w:type="spellEnd"/>
      <w:r w:rsidR="003162EB">
        <w:rPr>
          <w:rFonts w:ascii="Trebuchet MS" w:hAnsi="Trebuchet MS" w:cs="Arial"/>
        </w:rPr>
        <w:t xml:space="preserve"> </w:t>
      </w:r>
      <w:r w:rsidR="00F91460">
        <w:rPr>
          <w:rFonts w:ascii="Trebuchet MS" w:hAnsi="Trebuchet MS" w:cs="Arial"/>
        </w:rPr>
        <w:t>-</w:t>
      </w:r>
      <w:r w:rsidR="003162EB">
        <w:rPr>
          <w:rFonts w:ascii="Trebuchet MS" w:hAnsi="Trebuchet MS" w:cs="Arial"/>
        </w:rPr>
        <w:t xml:space="preserve"> </w:t>
      </w:r>
      <w:r w:rsidR="00F91460">
        <w:rPr>
          <w:rFonts w:ascii="Trebuchet MS" w:hAnsi="Trebuchet MS" w:cs="Arial"/>
        </w:rPr>
        <w:t>liczba punktów w kryterium „termin gwarancji”</w:t>
      </w:r>
    </w:p>
    <w:p w14:paraId="3DB5B1A7" w14:textId="40BAD77B" w:rsidR="00F91460" w:rsidRDefault="00F91460" w:rsidP="00531352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GB – termin gwarancji w ofercie badanej (przeliczanej)</w:t>
      </w:r>
    </w:p>
    <w:p w14:paraId="5AE9512A" w14:textId="08E8532A" w:rsidR="00F91460" w:rsidRDefault="00F91460" w:rsidP="00531352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GN</w:t>
      </w:r>
      <w:r w:rsidR="003162EB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- termin gwarancji najdłuższ</w:t>
      </w:r>
      <w:r w:rsidR="001C3EFB">
        <w:rPr>
          <w:rFonts w:ascii="Trebuchet MS" w:hAnsi="Trebuchet MS" w:cs="Arial"/>
        </w:rPr>
        <w:t>y</w:t>
      </w:r>
      <w:r>
        <w:rPr>
          <w:rFonts w:ascii="Trebuchet MS" w:hAnsi="Trebuchet MS" w:cs="Arial"/>
        </w:rPr>
        <w:t xml:space="preserve"> spośród wszystkich rozpatrywanych i niepodlegających odrzuceniu ofert</w:t>
      </w:r>
    </w:p>
    <w:p w14:paraId="669917D6" w14:textId="1A344A8E" w:rsidR="00F91460" w:rsidRDefault="00F91460" w:rsidP="00531352">
      <w:pPr>
        <w:ind w:right="28"/>
        <w:jc w:val="both"/>
        <w:rPr>
          <w:rFonts w:ascii="Trebuchet MS" w:hAnsi="Trebuchet MS" w:cs="Arial"/>
        </w:rPr>
      </w:pPr>
    </w:p>
    <w:p w14:paraId="6CB1CEC5" w14:textId="7D0D37EF" w:rsidR="00F91460" w:rsidRPr="00FC2292" w:rsidRDefault="00F91460" w:rsidP="00E978DE">
      <w:pPr>
        <w:widowControl w:val="0"/>
        <w:tabs>
          <w:tab w:val="left" w:pos="949"/>
        </w:tabs>
        <w:autoSpaceDE w:val="0"/>
        <w:autoSpaceDN w:val="0"/>
        <w:spacing w:before="15" w:after="120" w:line="276" w:lineRule="auto"/>
        <w:ind w:right="110"/>
        <w:jc w:val="both"/>
        <w:rPr>
          <w:rFonts w:ascii="Trebuchet MS" w:hAnsi="Trebuchet MS" w:cs="Arial"/>
        </w:rPr>
      </w:pPr>
      <w:r w:rsidRPr="00FC2292">
        <w:rPr>
          <w:rFonts w:ascii="Trebuchet MS" w:hAnsi="Trebuchet MS" w:cs="Arial"/>
        </w:rPr>
        <w:t xml:space="preserve">Wykonawca zobowiązany jest podać okres gwarancji w pełnych miesiącach. Proponowany przez Wykonawcę okres gwarancji nie może być krótszy niż 24 miesiące (minimalny wymagany przez Zamawiającego okres gwarancji) oraz dłuższy niż </w:t>
      </w:r>
      <w:r>
        <w:rPr>
          <w:rFonts w:ascii="Trebuchet MS" w:hAnsi="Trebuchet MS" w:cs="Arial"/>
        </w:rPr>
        <w:t>72</w:t>
      </w:r>
      <w:r w:rsidRPr="00FC2292">
        <w:rPr>
          <w:rFonts w:ascii="Trebuchet MS" w:hAnsi="Trebuchet MS" w:cs="Arial"/>
        </w:rPr>
        <w:t xml:space="preserve"> miesięcy.</w:t>
      </w:r>
    </w:p>
    <w:p w14:paraId="17188148" w14:textId="7F27D34B" w:rsidR="00F91460" w:rsidRPr="00FC2292" w:rsidRDefault="00F91460" w:rsidP="00E978DE">
      <w:pPr>
        <w:widowControl w:val="0"/>
        <w:tabs>
          <w:tab w:val="left" w:pos="949"/>
        </w:tabs>
        <w:autoSpaceDE w:val="0"/>
        <w:autoSpaceDN w:val="0"/>
        <w:spacing w:before="15" w:after="120" w:line="276" w:lineRule="auto"/>
        <w:ind w:right="110"/>
        <w:jc w:val="both"/>
        <w:rPr>
          <w:rFonts w:ascii="Trebuchet MS" w:hAnsi="Trebuchet MS" w:cs="Arial"/>
        </w:rPr>
      </w:pPr>
      <w:r w:rsidRPr="00FC2292">
        <w:rPr>
          <w:rFonts w:ascii="Trebuchet MS" w:hAnsi="Trebuchet MS" w:cs="Arial"/>
        </w:rPr>
        <w:t xml:space="preserve">Okres dłuższy niż </w:t>
      </w:r>
      <w:r>
        <w:rPr>
          <w:rFonts w:ascii="Trebuchet MS" w:hAnsi="Trebuchet MS" w:cs="Arial"/>
        </w:rPr>
        <w:t>72</w:t>
      </w:r>
      <w:r w:rsidRPr="00FC2292">
        <w:rPr>
          <w:rFonts w:ascii="Trebuchet MS" w:hAnsi="Trebuchet MS" w:cs="Arial"/>
        </w:rPr>
        <w:t xml:space="preserve"> miesięcy dla potrzeb obliczania punktacji będzie traktowany jak </w:t>
      </w:r>
      <w:r>
        <w:rPr>
          <w:rFonts w:ascii="Trebuchet MS" w:hAnsi="Trebuchet MS" w:cs="Arial"/>
        </w:rPr>
        <w:t>72</w:t>
      </w:r>
      <w:r w:rsidRPr="00FC2292">
        <w:rPr>
          <w:rFonts w:ascii="Trebuchet MS" w:hAnsi="Trebuchet MS" w:cs="Arial"/>
        </w:rPr>
        <w:t xml:space="preserve"> miesięcy.</w:t>
      </w:r>
    </w:p>
    <w:p w14:paraId="5D9D961A" w14:textId="485D215B" w:rsidR="008034D6" w:rsidRPr="00FC2292" w:rsidRDefault="008034D6" w:rsidP="00F91460">
      <w:pPr>
        <w:widowControl w:val="0"/>
        <w:tabs>
          <w:tab w:val="left" w:pos="949"/>
        </w:tabs>
        <w:autoSpaceDE w:val="0"/>
        <w:autoSpaceDN w:val="0"/>
        <w:spacing w:before="15" w:line="276" w:lineRule="auto"/>
        <w:ind w:right="110"/>
        <w:jc w:val="both"/>
        <w:rPr>
          <w:rFonts w:ascii="Trebuchet MS" w:hAnsi="Trebuchet MS" w:cs="Arial"/>
        </w:rPr>
      </w:pPr>
      <w:r w:rsidRPr="00CF6FDD">
        <w:rPr>
          <w:rFonts w:ascii="Trebuchet MS" w:hAnsi="Trebuchet MS" w:cs="Arial"/>
        </w:rPr>
        <w:t>Jeżeli Wykonawca nie poda w ofercie okresu gwarancji Zamawiający uzna, że oferuje okres 24 m-</w:t>
      </w:r>
      <w:proofErr w:type="spellStart"/>
      <w:r w:rsidRPr="00CF6FDD">
        <w:rPr>
          <w:rFonts w:ascii="Trebuchet MS" w:hAnsi="Trebuchet MS" w:cs="Arial"/>
        </w:rPr>
        <w:t>cy</w:t>
      </w:r>
      <w:proofErr w:type="spellEnd"/>
      <w:r w:rsidRPr="00CF6FDD">
        <w:rPr>
          <w:rFonts w:ascii="Trebuchet MS" w:hAnsi="Trebuchet MS" w:cs="Arial"/>
        </w:rPr>
        <w:t>. Jeżeli Wykonawca poda okres gwarancji krótszy niż 24 miesiące, Zamawiający odrzuci ofertę na podstawie art. 226 ust. 1 pkt 5 ustawy.</w:t>
      </w:r>
    </w:p>
    <w:p w14:paraId="2AD8B74E" w14:textId="77777777" w:rsidR="00531352" w:rsidRDefault="00531352" w:rsidP="00531352">
      <w:pPr>
        <w:shd w:val="clear" w:color="auto" w:fill="FFFFFF"/>
        <w:ind w:right="28"/>
        <w:jc w:val="both"/>
        <w:rPr>
          <w:rFonts w:ascii="Trebuchet MS" w:hAnsi="Trebuchet MS" w:cs="Arial"/>
        </w:rPr>
      </w:pPr>
    </w:p>
    <w:p w14:paraId="56FCE57B" w14:textId="77777777" w:rsidR="00531352" w:rsidRPr="002277A4" w:rsidRDefault="00531352" w:rsidP="00444C04">
      <w:pPr>
        <w:pStyle w:val="Akapitzlist"/>
        <w:numPr>
          <w:ilvl w:val="0"/>
          <w:numId w:val="3"/>
        </w:numPr>
        <w:shd w:val="clear" w:color="auto" w:fill="FFFFFF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 xml:space="preserve">W ramach wszystkich wskazanych i opisanych kryteriów, Wykonawca otrzyma końcową (łączną) ilość punktów wyliczoną w następujący sposób: </w:t>
      </w:r>
    </w:p>
    <w:p w14:paraId="3EFC77BA" w14:textId="77777777" w:rsidR="00531352" w:rsidRDefault="00531352" w:rsidP="00531352">
      <w:pPr>
        <w:pStyle w:val="Tekstpodstawowy"/>
        <w:spacing w:after="120"/>
        <w:ind w:left="1134" w:right="28" w:hanging="1134"/>
        <w:rPr>
          <w:rFonts w:ascii="Trebuchet MS" w:hAnsi="Trebuchet MS" w:cs="Arial"/>
          <w:b/>
          <w:sz w:val="20"/>
        </w:rPr>
      </w:pPr>
    </w:p>
    <w:p w14:paraId="7689DE74" w14:textId="6472DCE3" w:rsidR="00531352" w:rsidRPr="00AF27C7" w:rsidRDefault="00531352" w:rsidP="00531352">
      <w:pPr>
        <w:pStyle w:val="Tekstpodstawowy"/>
        <w:spacing w:after="120"/>
        <w:ind w:left="567" w:right="28"/>
        <w:rPr>
          <w:rFonts w:ascii="Trebuchet MS" w:hAnsi="Trebuchet MS" w:cs="Arial"/>
          <w:b/>
          <w:sz w:val="20"/>
        </w:rPr>
      </w:pPr>
      <w:r w:rsidRPr="00223DB2">
        <w:rPr>
          <w:rFonts w:ascii="Trebuchet MS" w:hAnsi="Trebuchet MS" w:cs="Arial"/>
          <w:b/>
          <w:sz w:val="20"/>
        </w:rPr>
        <w:t xml:space="preserve">KIP = </w:t>
      </w:r>
      <w:proofErr w:type="spellStart"/>
      <w:r w:rsidRPr="00223DB2">
        <w:rPr>
          <w:rFonts w:ascii="Trebuchet MS" w:hAnsi="Trebuchet MS" w:cs="Arial"/>
          <w:b/>
          <w:sz w:val="20"/>
        </w:rPr>
        <w:t>IPc</w:t>
      </w:r>
      <w:proofErr w:type="spellEnd"/>
      <w:r w:rsidRPr="00223DB2">
        <w:rPr>
          <w:rFonts w:ascii="Trebuchet MS" w:hAnsi="Trebuchet MS" w:cs="Arial"/>
          <w:b/>
          <w:sz w:val="20"/>
        </w:rPr>
        <w:t xml:space="preserve"> + </w:t>
      </w:r>
      <w:proofErr w:type="spellStart"/>
      <w:r w:rsidRPr="00223DB2">
        <w:rPr>
          <w:rFonts w:ascii="Trebuchet MS" w:hAnsi="Trebuchet MS" w:cs="Arial"/>
          <w:b/>
          <w:sz w:val="20"/>
        </w:rPr>
        <w:t>IP</w:t>
      </w:r>
      <w:r w:rsidR="000A4888">
        <w:rPr>
          <w:rFonts w:ascii="Trebuchet MS" w:hAnsi="Trebuchet MS" w:cs="Arial"/>
          <w:b/>
          <w:sz w:val="20"/>
        </w:rPr>
        <w:t>g</w:t>
      </w:r>
      <w:proofErr w:type="spellEnd"/>
    </w:p>
    <w:p w14:paraId="2227F7B6" w14:textId="77777777" w:rsidR="00531352" w:rsidRPr="00AF27C7" w:rsidRDefault="00531352" w:rsidP="00531352">
      <w:pPr>
        <w:pStyle w:val="Tekstpodstawowy"/>
        <w:tabs>
          <w:tab w:val="left" w:pos="567"/>
        </w:tabs>
        <w:spacing w:after="120"/>
        <w:ind w:left="567" w:right="28"/>
        <w:rPr>
          <w:rFonts w:ascii="Trebuchet MS" w:hAnsi="Trebuchet MS" w:cs="Arial"/>
          <w:sz w:val="20"/>
        </w:rPr>
      </w:pPr>
      <w:r w:rsidRPr="00AF27C7">
        <w:rPr>
          <w:rFonts w:ascii="Trebuchet MS" w:hAnsi="Trebuchet MS" w:cs="Arial"/>
          <w:sz w:val="20"/>
        </w:rPr>
        <w:t>gdzie poszczególne symbole oznaczają:</w:t>
      </w:r>
    </w:p>
    <w:p w14:paraId="7256C66C" w14:textId="77777777" w:rsidR="00531352" w:rsidRPr="00AF27C7" w:rsidRDefault="00531352" w:rsidP="00531352">
      <w:pPr>
        <w:pStyle w:val="Tekstpodstawowy"/>
        <w:tabs>
          <w:tab w:val="left" w:pos="1134"/>
        </w:tabs>
        <w:ind w:left="567" w:right="28"/>
        <w:rPr>
          <w:rFonts w:ascii="Trebuchet MS" w:hAnsi="Trebuchet MS" w:cs="Arial"/>
          <w:b/>
          <w:sz w:val="20"/>
        </w:rPr>
      </w:pPr>
      <w:r w:rsidRPr="00AF27C7">
        <w:rPr>
          <w:rFonts w:ascii="Trebuchet MS" w:hAnsi="Trebuchet MS" w:cs="Arial"/>
          <w:b/>
          <w:sz w:val="20"/>
        </w:rPr>
        <w:t>KIP</w:t>
      </w:r>
      <w:r>
        <w:rPr>
          <w:rFonts w:ascii="Trebuchet MS" w:hAnsi="Trebuchet MS" w:cs="Arial"/>
          <w:b/>
          <w:sz w:val="20"/>
        </w:rPr>
        <w:t xml:space="preserve"> </w:t>
      </w:r>
      <w:r w:rsidRPr="00AF27C7">
        <w:rPr>
          <w:rFonts w:ascii="Trebuchet MS" w:hAnsi="Trebuchet MS" w:cs="Arial"/>
          <w:b/>
          <w:sz w:val="20"/>
        </w:rPr>
        <w:t xml:space="preserve">– </w:t>
      </w:r>
      <w:r w:rsidRPr="00AF27C7">
        <w:rPr>
          <w:rFonts w:ascii="Trebuchet MS" w:hAnsi="Trebuchet MS" w:cs="Arial"/>
          <w:sz w:val="20"/>
        </w:rPr>
        <w:t>końcowa ilość punktów,</w:t>
      </w:r>
    </w:p>
    <w:p w14:paraId="06071E1D" w14:textId="77777777" w:rsidR="00531352" w:rsidRPr="004870DA" w:rsidRDefault="00531352" w:rsidP="00531352">
      <w:pPr>
        <w:pStyle w:val="Tekstpodstawowy"/>
        <w:tabs>
          <w:tab w:val="left" w:pos="1134"/>
        </w:tabs>
        <w:ind w:left="567" w:right="28"/>
        <w:rPr>
          <w:rFonts w:ascii="Trebuchet MS" w:hAnsi="Trebuchet MS" w:cs="Arial"/>
          <w:b/>
          <w:sz w:val="20"/>
        </w:rPr>
      </w:pPr>
      <w:proofErr w:type="spellStart"/>
      <w:r w:rsidRPr="004870DA">
        <w:rPr>
          <w:rFonts w:ascii="Trebuchet MS" w:hAnsi="Trebuchet MS" w:cs="Arial"/>
          <w:b/>
          <w:sz w:val="20"/>
        </w:rPr>
        <w:t>IPc</w:t>
      </w:r>
      <w:proofErr w:type="spellEnd"/>
      <w:r w:rsidRPr="004870DA">
        <w:rPr>
          <w:rFonts w:ascii="Trebuchet MS" w:hAnsi="Trebuchet MS" w:cs="Arial"/>
          <w:b/>
          <w:sz w:val="20"/>
        </w:rPr>
        <w:t xml:space="preserve"> – </w:t>
      </w:r>
      <w:r w:rsidRPr="004870DA">
        <w:rPr>
          <w:rFonts w:ascii="Trebuchet MS" w:hAnsi="Trebuchet MS" w:cs="Arial"/>
          <w:sz w:val="20"/>
        </w:rPr>
        <w:t xml:space="preserve">ilość punktów uzyskanych w kryterium: </w:t>
      </w:r>
      <w:r w:rsidRPr="004870DA">
        <w:rPr>
          <w:rFonts w:ascii="Trebuchet MS" w:hAnsi="Trebuchet MS" w:cs="Arial"/>
          <w:b/>
          <w:sz w:val="20"/>
        </w:rPr>
        <w:t>cena ofertowa,</w:t>
      </w:r>
    </w:p>
    <w:p w14:paraId="5A1B0232" w14:textId="3CAA2CBB" w:rsidR="00531352" w:rsidRPr="00AF27C7" w:rsidRDefault="00531352" w:rsidP="00531352">
      <w:pPr>
        <w:shd w:val="clear" w:color="auto" w:fill="FFFFFF"/>
        <w:tabs>
          <w:tab w:val="left" w:pos="1134"/>
        </w:tabs>
        <w:ind w:left="567" w:right="28"/>
        <w:jc w:val="both"/>
        <w:rPr>
          <w:rFonts w:ascii="Trebuchet MS" w:hAnsi="Trebuchet MS" w:cs="Arial"/>
          <w:b/>
        </w:rPr>
      </w:pPr>
      <w:proofErr w:type="spellStart"/>
      <w:r w:rsidRPr="004870DA">
        <w:rPr>
          <w:rFonts w:ascii="Trebuchet MS" w:hAnsi="Trebuchet MS" w:cs="Arial"/>
          <w:b/>
        </w:rPr>
        <w:t>IP</w:t>
      </w:r>
      <w:r w:rsidR="001C001F">
        <w:rPr>
          <w:rFonts w:ascii="Trebuchet MS" w:hAnsi="Trebuchet MS" w:cs="Arial"/>
          <w:b/>
        </w:rPr>
        <w:t>g</w:t>
      </w:r>
      <w:proofErr w:type="spellEnd"/>
      <w:r w:rsidRPr="004870DA">
        <w:rPr>
          <w:rFonts w:ascii="Trebuchet MS" w:hAnsi="Trebuchet MS" w:cs="Arial"/>
          <w:b/>
        </w:rPr>
        <w:t xml:space="preserve"> – </w:t>
      </w:r>
      <w:r w:rsidRPr="004870DA">
        <w:rPr>
          <w:rFonts w:ascii="Trebuchet MS" w:hAnsi="Trebuchet MS" w:cs="Arial"/>
        </w:rPr>
        <w:t xml:space="preserve">ilość punktów uzyskanych w kryterium: </w:t>
      </w:r>
      <w:r w:rsidR="001C001F">
        <w:rPr>
          <w:rFonts w:ascii="Trebuchet MS" w:hAnsi="Trebuchet MS" w:cs="Arial"/>
          <w:b/>
        </w:rPr>
        <w:t>termin gwarancji</w:t>
      </w:r>
      <w:r w:rsidR="00605962">
        <w:rPr>
          <w:rFonts w:ascii="Trebuchet MS" w:hAnsi="Trebuchet MS" w:cs="Arial"/>
          <w:b/>
        </w:rPr>
        <w:t>.</w:t>
      </w:r>
    </w:p>
    <w:p w14:paraId="244F209D" w14:textId="16942E15" w:rsidR="00531352" w:rsidRDefault="00531352" w:rsidP="00531352">
      <w:pPr>
        <w:shd w:val="clear" w:color="auto" w:fill="FFFFFF"/>
        <w:ind w:left="567"/>
        <w:jc w:val="both"/>
        <w:rPr>
          <w:rFonts w:ascii="Trebuchet MS" w:hAnsi="Trebuchet MS" w:cs="Arial"/>
        </w:rPr>
      </w:pPr>
    </w:p>
    <w:p w14:paraId="0AA2F976" w14:textId="77777777" w:rsidR="00531352" w:rsidRPr="004911DE" w:rsidRDefault="00531352" w:rsidP="00531352">
      <w:pPr>
        <w:shd w:val="clear" w:color="auto" w:fill="FFFFFF"/>
        <w:ind w:left="567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>przy uwzględnieniu powyższych kryteriów otrzyma najwyższą punktację.</w:t>
      </w:r>
    </w:p>
    <w:p w14:paraId="2948CFDA" w14:textId="77777777" w:rsidR="00531352" w:rsidRPr="00605962" w:rsidRDefault="00531352" w:rsidP="00531352">
      <w:pPr>
        <w:shd w:val="clear" w:color="auto" w:fill="FFFFFF"/>
        <w:ind w:right="100"/>
        <w:jc w:val="both"/>
        <w:rPr>
          <w:rFonts w:ascii="Trebuchet MS" w:hAnsi="Trebuchet MS" w:cs="Arial"/>
          <w:b/>
        </w:rPr>
      </w:pPr>
    </w:p>
    <w:p w14:paraId="695AA992" w14:textId="77777777" w:rsidR="00531352" w:rsidRPr="00605962" w:rsidRDefault="00531352" w:rsidP="009E5AC0">
      <w:pPr>
        <w:pStyle w:val="Akapitzlist"/>
        <w:numPr>
          <w:ilvl w:val="0"/>
          <w:numId w:val="3"/>
        </w:numPr>
        <w:tabs>
          <w:tab w:val="clear" w:pos="567"/>
        </w:tabs>
        <w:ind w:left="284" w:right="28" w:hanging="284"/>
        <w:jc w:val="both"/>
        <w:rPr>
          <w:rFonts w:ascii="Trebuchet MS" w:hAnsi="Trebuchet MS" w:cs="Arial"/>
        </w:rPr>
      </w:pPr>
      <w:r w:rsidRPr="00605962">
        <w:rPr>
          <w:rFonts w:ascii="Trebuchet MS" w:hAnsi="Trebuchet MS" w:cs="Aria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6283BE6" w14:textId="77777777" w:rsidR="00531352" w:rsidRPr="00605962" w:rsidRDefault="00531352" w:rsidP="00531352">
      <w:pPr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608EDC0A" w14:textId="77777777" w:rsidR="00531352" w:rsidRPr="00605962" w:rsidRDefault="00531352" w:rsidP="009E5AC0">
      <w:pPr>
        <w:pStyle w:val="Akapitzlist"/>
        <w:numPr>
          <w:ilvl w:val="1"/>
          <w:numId w:val="3"/>
        </w:numPr>
        <w:tabs>
          <w:tab w:val="clear" w:pos="465"/>
        </w:tabs>
        <w:ind w:left="709" w:right="28" w:hanging="425"/>
        <w:jc w:val="both"/>
        <w:rPr>
          <w:rFonts w:ascii="Trebuchet MS" w:hAnsi="Trebuchet MS" w:cs="Arial"/>
        </w:rPr>
      </w:pPr>
      <w:r w:rsidRPr="00605962">
        <w:rPr>
          <w:rFonts w:ascii="Trebuchet MS" w:hAnsi="Trebuchet MS" w:cs="Arial"/>
        </w:rPr>
        <w:t>Jeżeli oferty otrzymały taką samą ocenę w kryterium o najwyższej wadze, Zamawiający wybiera ofertę z najniższą ceną.</w:t>
      </w:r>
    </w:p>
    <w:p w14:paraId="639C64A4" w14:textId="77777777" w:rsidR="00531352" w:rsidRPr="00605962" w:rsidRDefault="00531352" w:rsidP="009E5AC0">
      <w:pPr>
        <w:ind w:left="709" w:right="28" w:hanging="425"/>
        <w:jc w:val="both"/>
        <w:rPr>
          <w:rFonts w:ascii="Trebuchet MS" w:hAnsi="Trebuchet MS" w:cs="Arial"/>
          <w:sz w:val="10"/>
          <w:szCs w:val="10"/>
        </w:rPr>
      </w:pPr>
    </w:p>
    <w:p w14:paraId="01CDCED5" w14:textId="77777777" w:rsidR="00531352" w:rsidRPr="00605962" w:rsidRDefault="00531352" w:rsidP="009E5AC0">
      <w:pPr>
        <w:pStyle w:val="Akapitzlist"/>
        <w:numPr>
          <w:ilvl w:val="1"/>
          <w:numId w:val="3"/>
        </w:numPr>
        <w:tabs>
          <w:tab w:val="clear" w:pos="465"/>
        </w:tabs>
        <w:ind w:left="709" w:right="28" w:hanging="425"/>
        <w:jc w:val="both"/>
        <w:rPr>
          <w:rFonts w:ascii="Trebuchet MS" w:hAnsi="Trebuchet MS" w:cs="Arial"/>
        </w:rPr>
      </w:pPr>
      <w:r w:rsidRPr="00605962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EB12EA4" w14:textId="77777777" w:rsidR="00044BA6" w:rsidRDefault="00044BA6" w:rsidP="00B26456">
      <w:pPr>
        <w:tabs>
          <w:tab w:val="left" w:pos="567"/>
          <w:tab w:val="left" w:pos="1701"/>
        </w:tabs>
        <w:spacing w:after="120" w:line="360" w:lineRule="auto"/>
        <w:ind w:right="28"/>
        <w:rPr>
          <w:rFonts w:ascii="Trebuchet MS" w:hAnsi="Trebuchet MS" w:cs="Arial"/>
          <w:b/>
        </w:rPr>
      </w:pPr>
    </w:p>
    <w:p w14:paraId="564D6368" w14:textId="1BA2C6CC" w:rsidR="004870DA" w:rsidRDefault="0065723F" w:rsidP="004870DA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 xml:space="preserve">ROZDZIAŁ </w:t>
      </w:r>
      <w:r w:rsidR="004870DA">
        <w:rPr>
          <w:rFonts w:ascii="Trebuchet MS" w:hAnsi="Trebuchet MS" w:cs="Arial"/>
          <w:b/>
        </w:rPr>
        <w:t>XXVI</w:t>
      </w:r>
      <w:r w:rsidR="00341D83">
        <w:rPr>
          <w:rFonts w:ascii="Trebuchet MS" w:hAnsi="Trebuchet MS" w:cs="Arial"/>
          <w:b/>
        </w:rPr>
        <w:t>II</w:t>
      </w:r>
    </w:p>
    <w:p w14:paraId="5DF9BD74" w14:textId="364E833B" w:rsidR="0065723F" w:rsidRPr="00E978DE" w:rsidRDefault="0065723F" w:rsidP="00E978DE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INFORMACJE NA TEMAT AUKCJI ELEKTRONICZNEJ</w:t>
      </w:r>
    </w:p>
    <w:p w14:paraId="50E5EF18" w14:textId="77777777" w:rsidR="0065723F" w:rsidRPr="00930FE6" w:rsidRDefault="0065723F" w:rsidP="0065723F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E66AB4">
      <w:pPr>
        <w:shd w:val="clear" w:color="auto" w:fill="FFFFFF"/>
        <w:ind w:right="100"/>
        <w:jc w:val="both"/>
        <w:rPr>
          <w:rFonts w:ascii="Trebuchet MS" w:hAnsi="Trebuchet MS" w:cs="Arial"/>
          <w:b/>
        </w:rPr>
      </w:pPr>
    </w:p>
    <w:p w14:paraId="2F5C0AA4" w14:textId="77777777" w:rsidR="00B26456" w:rsidRPr="004870DA" w:rsidRDefault="00B26456" w:rsidP="00A16332">
      <w:pPr>
        <w:pStyle w:val="Tekstpodstawowy"/>
        <w:rPr>
          <w:rFonts w:ascii="Trebuchet MS" w:hAnsi="Trebuchet MS" w:cs="Arial"/>
          <w:b/>
          <w:sz w:val="20"/>
        </w:rPr>
      </w:pPr>
    </w:p>
    <w:p w14:paraId="5C392E77" w14:textId="77777777" w:rsidR="007F4C8B" w:rsidRDefault="007F4C8B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14:paraId="6D1BE9FE" w14:textId="18B86945" w:rsidR="004870DA" w:rsidRDefault="00A16332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 w:rsidR="00341D83">
        <w:rPr>
          <w:rFonts w:ascii="Trebuchet MS" w:hAnsi="Trebuchet MS" w:cs="Arial"/>
          <w:b/>
          <w:sz w:val="20"/>
        </w:rPr>
        <w:t>IX</w:t>
      </w:r>
    </w:p>
    <w:p w14:paraId="00F79CB9" w14:textId="77777777" w:rsidR="00C1344F" w:rsidRDefault="00C1344F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INFORMACJE O </w:t>
      </w:r>
      <w:r w:rsidR="00F03113">
        <w:rPr>
          <w:rFonts w:ascii="Trebuchet MS" w:hAnsi="Trebuchet MS" w:cs="Arial"/>
          <w:b/>
          <w:sz w:val="20"/>
        </w:rPr>
        <w:t>FORMALNOŚC</w:t>
      </w:r>
      <w:r>
        <w:rPr>
          <w:rFonts w:ascii="Trebuchet MS" w:hAnsi="Trebuchet MS" w:cs="Arial"/>
          <w:b/>
          <w:sz w:val="20"/>
        </w:rPr>
        <w:t xml:space="preserve">IACH, JAKIE MUSZĄ ZOSTAĆ DOPEŁNIONE PO WYBORZE OFERTY </w:t>
      </w:r>
    </w:p>
    <w:p w14:paraId="197A23F3" w14:textId="75F0EA04" w:rsidR="00FD56D6" w:rsidRPr="00E978DE" w:rsidRDefault="00C1344F" w:rsidP="00E978DE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 CELU ZAWARCIA UMOWY W SPRAWIE ZAMÓWIENIA PUBLICZNEGO</w:t>
      </w:r>
    </w:p>
    <w:p w14:paraId="7DC1D07B" w14:textId="72882636" w:rsidR="00FD56D6" w:rsidRDefault="00FD56D6" w:rsidP="006B3E27">
      <w:pPr>
        <w:pStyle w:val="Akapitzlist"/>
        <w:numPr>
          <w:ilvl w:val="3"/>
          <w:numId w:val="58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>
        <w:rPr>
          <w:rFonts w:ascii="Trebuchet MS" w:hAnsi="Trebuchet MS" w:cs="Arial"/>
        </w:rPr>
        <w:t> </w:t>
      </w:r>
      <w:r w:rsidR="006E6D34">
        <w:rPr>
          <w:rFonts w:ascii="Trebuchet MS" w:hAnsi="Trebuchet MS" w:cs="Arial"/>
        </w:rPr>
        <w:t xml:space="preserve">308 </w:t>
      </w:r>
      <w:r w:rsidR="008726B0">
        <w:rPr>
          <w:rFonts w:ascii="Trebuchet MS" w:hAnsi="Trebuchet MS" w:cs="Arial"/>
        </w:rPr>
        <w:br/>
      </w:r>
      <w:r w:rsidR="006E6D34">
        <w:rPr>
          <w:rFonts w:ascii="Trebuchet MS" w:hAnsi="Trebuchet MS" w:cs="Arial"/>
        </w:rPr>
        <w:t>ust. 2</w:t>
      </w:r>
      <w:r w:rsidRPr="006E6D34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6E6D34">
      <w:pPr>
        <w:pStyle w:val="Akapitzlist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6B3E27">
      <w:pPr>
        <w:pStyle w:val="Akapitzlist"/>
        <w:numPr>
          <w:ilvl w:val="3"/>
          <w:numId w:val="58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575504">
      <w:pPr>
        <w:rPr>
          <w:rFonts w:ascii="Trebuchet MS" w:hAnsi="Trebuchet MS" w:cs="Arial"/>
        </w:rPr>
      </w:pPr>
    </w:p>
    <w:p w14:paraId="06DB63C9" w14:textId="36C7DECE" w:rsidR="00575504" w:rsidRDefault="00575504" w:rsidP="006B3E27">
      <w:pPr>
        <w:pStyle w:val="Akapitzlist"/>
        <w:numPr>
          <w:ilvl w:val="3"/>
          <w:numId w:val="58"/>
        </w:num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</w:p>
    <w:p w14:paraId="74DA06AD" w14:textId="77777777" w:rsidR="00747ECF" w:rsidRPr="00747ECF" w:rsidRDefault="00747ECF" w:rsidP="00747ECF">
      <w:pPr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6B3E27">
      <w:pPr>
        <w:pStyle w:val="Akapitzlist"/>
        <w:numPr>
          <w:ilvl w:val="0"/>
          <w:numId w:val="59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6B3E27">
      <w:pPr>
        <w:pStyle w:val="Akapitzlist"/>
        <w:numPr>
          <w:ilvl w:val="0"/>
          <w:numId w:val="59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5FC5D1B0" w:rsidR="00863197" w:rsidRPr="005E0F1E" w:rsidRDefault="00863197" w:rsidP="006B3E27">
      <w:pPr>
        <w:pStyle w:val="Akapitzlist"/>
        <w:numPr>
          <w:ilvl w:val="0"/>
          <w:numId w:val="59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 w:rsidRPr="005E0F1E">
        <w:rPr>
          <w:rFonts w:ascii="Trebuchet MS" w:hAnsi="Trebuchet MS" w:cs="Arial"/>
        </w:rPr>
        <w:t>wnie</w:t>
      </w:r>
      <w:r w:rsidR="00406CBD" w:rsidRPr="005E0F1E">
        <w:rPr>
          <w:rFonts w:ascii="Trebuchet MS" w:hAnsi="Trebuchet MS" w:cs="Arial"/>
        </w:rPr>
        <w:t>sienia</w:t>
      </w:r>
      <w:r w:rsidRPr="005E0F1E">
        <w:rPr>
          <w:rFonts w:ascii="Trebuchet MS" w:hAnsi="Trebuchet MS" w:cs="Arial"/>
        </w:rPr>
        <w:t xml:space="preserve"> zabezpieczeni</w:t>
      </w:r>
      <w:r w:rsidR="00406CBD" w:rsidRPr="005E0F1E">
        <w:rPr>
          <w:rFonts w:ascii="Trebuchet MS" w:hAnsi="Trebuchet MS" w:cs="Arial"/>
        </w:rPr>
        <w:t>a</w:t>
      </w:r>
      <w:r w:rsidRPr="005E0F1E">
        <w:rPr>
          <w:rFonts w:ascii="Trebuchet MS" w:hAnsi="Trebuchet MS" w:cs="Arial"/>
        </w:rPr>
        <w:t xml:space="preserve"> należytego wykonania umowy, zgodnie z informacją zawartą w rozdziale </w:t>
      </w:r>
      <w:r w:rsidR="00A034C8" w:rsidRPr="005E0F1E">
        <w:rPr>
          <w:rFonts w:ascii="Trebuchet MS" w:hAnsi="Trebuchet MS" w:cs="Arial"/>
        </w:rPr>
        <w:t>XXX</w:t>
      </w:r>
      <w:r w:rsidRPr="005E0F1E">
        <w:rPr>
          <w:rFonts w:ascii="Trebuchet MS" w:hAnsi="Trebuchet MS" w:cs="Arial"/>
        </w:rPr>
        <w:t xml:space="preserve"> SWZ</w:t>
      </w:r>
      <w:r w:rsidR="005E0F1E" w:rsidRPr="005E0F1E">
        <w:rPr>
          <w:rFonts w:ascii="Trebuchet MS" w:hAnsi="Trebuchet MS" w:cs="Arial"/>
        </w:rPr>
        <w:t>,</w:t>
      </w:r>
    </w:p>
    <w:p w14:paraId="1E72ABA1" w14:textId="0CE32C96" w:rsidR="00863197" w:rsidRDefault="00406CBD" w:rsidP="006B3E27">
      <w:pPr>
        <w:pStyle w:val="Akapitzlist"/>
        <w:numPr>
          <w:ilvl w:val="0"/>
          <w:numId w:val="59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złożenia dokumentu potwierdzającego ubezpieczenie Wykonawcy, w zakresie i na kwotę określoną w projektowanych postanowieniach umowy w sprawie zamówienia publicznego, które zostaną wprowadzone do treści tej umowy,</w:t>
      </w:r>
    </w:p>
    <w:p w14:paraId="6DF647E6" w14:textId="4F3D2B3A" w:rsidR="00611CDD" w:rsidRDefault="001B1D3C" w:rsidP="006B3E27">
      <w:pPr>
        <w:pStyle w:val="Akapitzlist"/>
        <w:numPr>
          <w:ilvl w:val="0"/>
          <w:numId w:val="59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>
        <w:rPr>
          <w:rFonts w:ascii="Trebuchet MS" w:hAnsi="Trebuchet MS" w:cs="Arial"/>
        </w:rPr>
        <w:t xml:space="preserve"> lub </w:t>
      </w:r>
      <w:r>
        <w:rPr>
          <w:rFonts w:ascii="Trebuchet MS" w:hAnsi="Trebuchet MS" w:cs="Arial"/>
        </w:rPr>
        <w:t>podwykonawcy</w:t>
      </w:r>
      <w:r w:rsidR="003F6641">
        <w:rPr>
          <w:rFonts w:ascii="Trebuchet MS" w:hAnsi="Trebuchet MS" w:cs="Arial"/>
        </w:rPr>
        <w:t xml:space="preserve"> lub </w:t>
      </w:r>
      <w:r>
        <w:rPr>
          <w:rFonts w:ascii="Trebuchet MS" w:hAnsi="Trebuchet MS" w:cs="Arial"/>
        </w:rPr>
        <w:t>dalszego podwykonawc</w:t>
      </w:r>
      <w:r w:rsidR="003F6641">
        <w:rPr>
          <w:rFonts w:ascii="Trebuchet MS" w:hAnsi="Trebuchet MS" w:cs="Arial"/>
        </w:rPr>
        <w:t>y),</w:t>
      </w:r>
    </w:p>
    <w:p w14:paraId="42A22E0F" w14:textId="77777777" w:rsidR="00611CDD" w:rsidRPr="008178FB" w:rsidRDefault="00611CDD" w:rsidP="006B3E27">
      <w:pPr>
        <w:pStyle w:val="Akapitzlist"/>
        <w:numPr>
          <w:ilvl w:val="0"/>
          <w:numId w:val="59"/>
        </w:numPr>
        <w:spacing w:before="120" w:after="120"/>
        <w:ind w:left="1066" w:hanging="357"/>
        <w:jc w:val="both"/>
        <w:rPr>
          <w:rFonts w:ascii="Trebuchet MS" w:hAnsi="Trebuchet MS"/>
        </w:rPr>
      </w:pPr>
      <w:r w:rsidRPr="008178FB">
        <w:rPr>
          <w:rFonts w:ascii="Trebuchet MS" w:hAnsi="Trebuchet MS"/>
        </w:rPr>
        <w:t xml:space="preserve">poświadczone za zgodność z oryginałem przez Wykonawcę kopie dokumentów potwierdzających, że osoby wskazane w złożonym przez Wykonawcę wykazie osób posiadają wymagane przez Zamawiającego aktualne uprawnienia budowlane do pełnienia samodzielnych funkcji technicznych w budownictwie, </w:t>
      </w:r>
    </w:p>
    <w:p w14:paraId="3D837743" w14:textId="7AEC9A90" w:rsidR="00611CDD" w:rsidRPr="008178FB" w:rsidRDefault="00611CDD" w:rsidP="006B3E27">
      <w:pPr>
        <w:pStyle w:val="Akapitzlist"/>
        <w:numPr>
          <w:ilvl w:val="0"/>
          <w:numId w:val="59"/>
        </w:numPr>
        <w:spacing w:before="120" w:after="120"/>
        <w:ind w:left="1066" w:hanging="357"/>
        <w:jc w:val="both"/>
        <w:rPr>
          <w:rFonts w:ascii="Trebuchet MS" w:hAnsi="Trebuchet MS"/>
        </w:rPr>
      </w:pPr>
      <w:r w:rsidRPr="008178FB">
        <w:rPr>
          <w:rFonts w:ascii="Trebuchet MS" w:hAnsi="Trebuchet MS"/>
        </w:rPr>
        <w:t xml:space="preserve">poświadczone za zgodność z oryginałem przez Wykonawcę kopie dokumentów potwierdzających przynależność osób, o których mowa w </w:t>
      </w:r>
      <w:r w:rsidR="00B94490">
        <w:rPr>
          <w:rFonts w:ascii="Trebuchet MS" w:hAnsi="Trebuchet MS"/>
        </w:rPr>
        <w:t>pkt</w:t>
      </w:r>
      <w:r w:rsidRPr="008178F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6</w:t>
      </w:r>
      <w:r w:rsidRPr="008178FB">
        <w:rPr>
          <w:rFonts w:ascii="Trebuchet MS" w:hAnsi="Trebuchet MS"/>
        </w:rPr>
        <w:t xml:space="preserve">) do właściwej izby samorządu zawodowego, </w:t>
      </w:r>
    </w:p>
    <w:p w14:paraId="7ED20EF2" w14:textId="0E7EB01F" w:rsidR="00312E45" w:rsidRDefault="00312E45" w:rsidP="006B3E27">
      <w:pPr>
        <w:pStyle w:val="Akapitzlist"/>
        <w:numPr>
          <w:ilvl w:val="0"/>
          <w:numId w:val="59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r w:rsidRPr="00312E45">
        <w:rPr>
          <w:rFonts w:ascii="Trebuchet MS" w:hAnsi="Trebuchet MS" w:cs="Arial"/>
        </w:rPr>
        <w:t xml:space="preserve">złożenia harmonogramu </w:t>
      </w:r>
      <w:proofErr w:type="spellStart"/>
      <w:r w:rsidRPr="00312E45">
        <w:rPr>
          <w:rFonts w:ascii="Trebuchet MS" w:hAnsi="Trebuchet MS" w:cs="Arial"/>
        </w:rPr>
        <w:t>rzeczowo-terminowo-finansowego</w:t>
      </w:r>
      <w:proofErr w:type="spellEnd"/>
      <w:r>
        <w:rPr>
          <w:rFonts w:ascii="Trebuchet MS" w:hAnsi="Trebuchet MS" w:cs="Arial"/>
        </w:rPr>
        <w:t>,</w:t>
      </w:r>
    </w:p>
    <w:p w14:paraId="2CE231F5" w14:textId="3E4F90E6" w:rsidR="00863197" w:rsidRPr="00E613C9" w:rsidRDefault="003F6641" w:rsidP="006B3E27">
      <w:pPr>
        <w:pStyle w:val="Akapitzlist"/>
        <w:numPr>
          <w:ilvl w:val="0"/>
          <w:numId w:val="59"/>
        </w:numPr>
        <w:spacing w:before="120" w:after="120"/>
        <w:ind w:left="1066" w:hanging="357"/>
        <w:jc w:val="both"/>
        <w:rPr>
          <w:rFonts w:ascii="Trebuchet MS" w:hAnsi="Trebuchet MS" w:cs="Arial"/>
        </w:rPr>
      </w:pPr>
      <w:bookmarkStart w:id="18" w:name="_Hlk74912449"/>
      <w:r w:rsidRPr="00605962">
        <w:rPr>
          <w:rFonts w:ascii="Trebuchet MS" w:hAnsi="Trebuchet MS" w:cs="Arial"/>
        </w:rPr>
        <w:t>złożenia</w:t>
      </w:r>
      <w:bookmarkEnd w:id="18"/>
      <w:r w:rsidRPr="00605962">
        <w:rPr>
          <w:rFonts w:ascii="Trebuchet MS" w:hAnsi="Trebuchet MS" w:cs="Arial"/>
        </w:rPr>
        <w:t xml:space="preserve"> innych oświadczeń lub dokumentów, które wynikają z projektowanych postanowień umowy w sprawie zamówienia publicznego, które zostaną wprowadzone do treści tej umowy.</w:t>
      </w:r>
    </w:p>
    <w:p w14:paraId="0233AD6B" w14:textId="4A471973" w:rsidR="008C0EB2" w:rsidRDefault="008C0EB2" w:rsidP="006B3E27">
      <w:pPr>
        <w:pStyle w:val="Akapitzlist"/>
        <w:numPr>
          <w:ilvl w:val="3"/>
          <w:numId w:val="58"/>
        </w:numPr>
        <w:spacing w:after="120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zawarcia umowy. Zamawiający w takim przypadku zatrzyma </w:t>
      </w:r>
      <w:r w:rsidRPr="00DB6158">
        <w:rPr>
          <w:rFonts w:ascii="Trebuchet MS" w:hAnsi="Trebuchet MS" w:cs="Arial"/>
          <w:b/>
        </w:rPr>
        <w:t xml:space="preserve">wadium </w:t>
      </w:r>
      <w:r>
        <w:rPr>
          <w:rFonts w:ascii="Trebuchet MS" w:hAnsi="Trebuchet MS" w:cs="Arial"/>
          <w:b/>
        </w:rPr>
        <w:t>Wykonawcy oraz postąpi zgodnie z dyspozycją zawartą w art. 263 ustawy.</w:t>
      </w:r>
    </w:p>
    <w:p w14:paraId="24A83F86" w14:textId="774D5F5C" w:rsidR="006F4355" w:rsidRDefault="006F4355" w:rsidP="006B3E27">
      <w:pPr>
        <w:pStyle w:val="Akapitzlist"/>
        <w:numPr>
          <w:ilvl w:val="3"/>
          <w:numId w:val="58"/>
        </w:numPr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 xml:space="preserve">Osobą uprawnioną ze strony Zamawiającego do ustalenia szczegółów związanych z podpisaniem umowy po wyborze najkorzystniejszej oferty będzie Pani </w:t>
      </w:r>
      <w:r w:rsidR="00980E9A">
        <w:rPr>
          <w:rFonts w:ascii="Trebuchet MS" w:hAnsi="Trebuchet MS" w:cs="Arial"/>
          <w:b/>
        </w:rPr>
        <w:t>Agnieszka Kasprzyk</w:t>
      </w:r>
      <w:r>
        <w:rPr>
          <w:rFonts w:ascii="Trebuchet MS" w:hAnsi="Trebuchet MS" w:cs="Arial"/>
          <w:b/>
        </w:rPr>
        <w:t xml:space="preserve">, tel. </w:t>
      </w:r>
      <w:r w:rsidR="00980E9A">
        <w:rPr>
          <w:rFonts w:ascii="Trebuchet MS" w:hAnsi="Trebuchet MS" w:cs="Arial"/>
          <w:b/>
        </w:rPr>
        <w:t>618 109 538</w:t>
      </w:r>
      <w:r>
        <w:rPr>
          <w:rFonts w:ascii="Trebuchet MS" w:hAnsi="Trebuchet MS" w:cs="Arial"/>
          <w:b/>
        </w:rPr>
        <w:t>.</w:t>
      </w:r>
    </w:p>
    <w:p w14:paraId="1F6840F8" w14:textId="77777777" w:rsidR="00B26456" w:rsidRDefault="00B26456" w:rsidP="00D85F84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06C8761A" w14:textId="71D54FEE" w:rsidR="00376793" w:rsidRPr="00514699" w:rsidRDefault="00376793" w:rsidP="0037679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514699">
        <w:rPr>
          <w:rFonts w:ascii="Trebuchet MS" w:hAnsi="Trebuchet MS" w:cs="Arial"/>
          <w:b/>
          <w:sz w:val="20"/>
        </w:rPr>
        <w:t>ROZDZIAŁ XX</w:t>
      </w:r>
      <w:r w:rsidR="00341D83" w:rsidRPr="00514699">
        <w:rPr>
          <w:rFonts w:ascii="Trebuchet MS" w:hAnsi="Trebuchet MS" w:cs="Arial"/>
          <w:b/>
          <w:sz w:val="20"/>
        </w:rPr>
        <w:t>X</w:t>
      </w:r>
    </w:p>
    <w:p w14:paraId="2AA0EC0F" w14:textId="4188A482" w:rsidR="00376793" w:rsidRPr="00E978DE" w:rsidRDefault="00376793" w:rsidP="00E978DE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514699">
        <w:rPr>
          <w:rFonts w:ascii="Trebuchet MS" w:hAnsi="Trebuchet MS" w:cs="Arial"/>
          <w:b/>
          <w:sz w:val="20"/>
        </w:rPr>
        <w:t>INFORMACJE DOTYCZĄCE ZABEZPIECZENIA NALEŻYTEGO WYKONANIA UMOWY</w:t>
      </w:r>
    </w:p>
    <w:p w14:paraId="4D431D1F" w14:textId="7A3EE70A" w:rsidR="00FD56D6" w:rsidRPr="00514699" w:rsidRDefault="00FD56D6" w:rsidP="006B3E27">
      <w:pPr>
        <w:pStyle w:val="Akapitzlist"/>
        <w:numPr>
          <w:ilvl w:val="2"/>
          <w:numId w:val="57"/>
        </w:numPr>
        <w:tabs>
          <w:tab w:val="clear" w:pos="2520"/>
          <w:tab w:val="num" w:pos="2160"/>
        </w:tabs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514699">
        <w:rPr>
          <w:rFonts w:ascii="Trebuchet MS" w:hAnsi="Trebuchet MS" w:cs="Arial"/>
          <w:kern w:val="3"/>
          <w:lang w:eastAsia="zh-CN"/>
        </w:rPr>
        <w:t>, zobowiązany jest</w:t>
      </w:r>
      <w:r w:rsidRPr="00514699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514699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514699">
        <w:rPr>
          <w:rFonts w:ascii="Trebuchet MS" w:hAnsi="Trebuchet MS" w:cs="Arial"/>
          <w:kern w:val="3"/>
          <w:lang w:eastAsia="zh-CN"/>
        </w:rPr>
        <w:t xml:space="preserve"> do wniesienia zabezpieczenia należytego wykonania umowy, w</w:t>
      </w:r>
      <w:r w:rsidR="00376793" w:rsidRPr="00514699">
        <w:rPr>
          <w:rFonts w:ascii="Trebuchet MS" w:hAnsi="Trebuchet MS" w:cs="Arial"/>
          <w:kern w:val="3"/>
          <w:lang w:eastAsia="zh-CN"/>
        </w:rPr>
        <w:t xml:space="preserve"> w</w:t>
      </w:r>
      <w:r w:rsidRPr="00514699">
        <w:rPr>
          <w:rFonts w:ascii="Trebuchet MS" w:hAnsi="Trebuchet MS" w:cs="Arial"/>
          <w:kern w:val="3"/>
          <w:lang w:eastAsia="zh-CN"/>
        </w:rPr>
        <w:t xml:space="preserve">ysokości </w:t>
      </w:r>
      <w:r w:rsidRPr="00514699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514699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4D2324">
        <w:rPr>
          <w:rFonts w:ascii="Trebuchet MS" w:hAnsi="Trebuchet MS" w:cs="Arial"/>
          <w:b/>
          <w:kern w:val="3"/>
          <w:lang w:eastAsia="zh-CN"/>
        </w:rPr>
        <w:t>4</w:t>
      </w:r>
      <w:r w:rsidR="00376793" w:rsidRPr="00514699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514699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514699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514699">
        <w:rPr>
          <w:rFonts w:ascii="Trebuchet MS" w:hAnsi="Trebuchet MS" w:cs="Arial"/>
          <w:kern w:val="3"/>
          <w:lang w:eastAsia="zh-CN"/>
        </w:rPr>
        <w:t xml:space="preserve"> </w:t>
      </w:r>
      <w:r w:rsidRPr="00514699">
        <w:rPr>
          <w:rFonts w:ascii="Trebuchet MS" w:hAnsi="Trebuchet MS" w:cs="Arial"/>
          <w:b/>
          <w:kern w:val="3"/>
          <w:lang w:eastAsia="zh-CN"/>
        </w:rPr>
        <w:t xml:space="preserve">całkowitej </w:t>
      </w:r>
      <w:r w:rsidR="00943E7A" w:rsidRPr="00514699">
        <w:rPr>
          <w:rFonts w:ascii="Trebuchet MS" w:hAnsi="Trebuchet MS" w:cs="Arial"/>
          <w:b/>
          <w:kern w:val="3"/>
          <w:lang w:eastAsia="zh-CN"/>
        </w:rPr>
        <w:t>podanej w ofercie.</w:t>
      </w:r>
    </w:p>
    <w:p w14:paraId="1B57B94F" w14:textId="77777777" w:rsidR="00376793" w:rsidRPr="008C4CD1" w:rsidRDefault="00376793" w:rsidP="008C4CD1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8E99D5A" w14:textId="0546349B" w:rsidR="00E34A3B" w:rsidRPr="00514699" w:rsidRDefault="004A6242" w:rsidP="006B3E27">
      <w:pPr>
        <w:pStyle w:val="Akapitzlist"/>
        <w:numPr>
          <w:ilvl w:val="2"/>
          <w:numId w:val="57"/>
        </w:numPr>
        <w:tabs>
          <w:tab w:val="clear" w:pos="2520"/>
          <w:tab w:val="num" w:pos="2160"/>
        </w:tabs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514699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6119F0FB" w14:textId="715CC68B" w:rsidR="00376793" w:rsidRPr="00514699" w:rsidRDefault="00376793" w:rsidP="00E34A3B">
      <w:pPr>
        <w:pStyle w:val="Akapitzlist"/>
        <w:suppressAutoHyphens/>
        <w:autoSpaceDN w:val="0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50D801E" w14:textId="47DDD468" w:rsidR="000756B1" w:rsidRDefault="00E34A3B" w:rsidP="006B3E27">
      <w:pPr>
        <w:pStyle w:val="Akapitzlist"/>
        <w:numPr>
          <w:ilvl w:val="2"/>
          <w:numId w:val="57"/>
        </w:numPr>
        <w:tabs>
          <w:tab w:val="clear" w:pos="2520"/>
          <w:tab w:val="num" w:pos="2160"/>
        </w:tabs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42A6E3A" w14:textId="77777777" w:rsidR="007A5D19" w:rsidRPr="007A5D19" w:rsidRDefault="007A5D19" w:rsidP="007A5D19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6B3E27">
      <w:pPr>
        <w:pStyle w:val="Akapitzlist"/>
        <w:numPr>
          <w:ilvl w:val="0"/>
          <w:numId w:val="60"/>
        </w:num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2DD2B4A0" w:rsidR="000756B1" w:rsidRPr="00514699" w:rsidRDefault="00D37985" w:rsidP="006B3E27">
      <w:pPr>
        <w:pStyle w:val="Akapitzlist"/>
        <w:numPr>
          <w:ilvl w:val="0"/>
          <w:numId w:val="60"/>
        </w:num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</w:t>
      </w:r>
      <w:r w:rsidR="00F64CB5">
        <w:rPr>
          <w:rFonts w:ascii="Trebuchet MS" w:hAnsi="Trebuchet MS" w:cs="Arial"/>
          <w:kern w:val="3"/>
          <w:lang w:eastAsia="zh-CN"/>
        </w:rPr>
        <w:t>,</w:t>
      </w:r>
      <w:r w:rsidRPr="00514699">
        <w:rPr>
          <w:rFonts w:ascii="Trebuchet MS" w:hAnsi="Trebuchet MS" w:cs="Arial"/>
          <w:kern w:val="3"/>
          <w:lang w:eastAsia="zh-CN"/>
        </w:rPr>
        <w:t xml:space="preserve"> że zobowiązanie kasy jest zawsze zobowiązaniem pieniężnym;</w:t>
      </w:r>
    </w:p>
    <w:p w14:paraId="5263709D" w14:textId="5479E18C" w:rsidR="00D37985" w:rsidRPr="00514699" w:rsidRDefault="00D37985" w:rsidP="006B3E27">
      <w:pPr>
        <w:pStyle w:val="Akapitzlist"/>
        <w:numPr>
          <w:ilvl w:val="0"/>
          <w:numId w:val="60"/>
        </w:num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6B3E27">
      <w:pPr>
        <w:pStyle w:val="Akapitzlist"/>
        <w:numPr>
          <w:ilvl w:val="0"/>
          <w:numId w:val="60"/>
        </w:num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2FB4C924" w:rsidR="00D37985" w:rsidRPr="00514699" w:rsidRDefault="00440115" w:rsidP="006B3E27">
      <w:pPr>
        <w:pStyle w:val="Akapitzlist"/>
        <w:numPr>
          <w:ilvl w:val="0"/>
          <w:numId w:val="60"/>
        </w:num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5A0002D8" w14:textId="77777777" w:rsidR="000756B1" w:rsidRPr="00514699" w:rsidRDefault="000756B1" w:rsidP="006B0624">
      <w:pPr>
        <w:rPr>
          <w:rFonts w:ascii="Trebuchet MS" w:hAnsi="Trebuchet MS" w:cs="Arial"/>
          <w:kern w:val="3"/>
          <w:lang w:eastAsia="zh-CN"/>
        </w:rPr>
      </w:pPr>
    </w:p>
    <w:p w14:paraId="27B4B13C" w14:textId="4CE068A3" w:rsidR="000756B1" w:rsidRPr="00514699" w:rsidRDefault="006B0624" w:rsidP="006B3E27">
      <w:pPr>
        <w:pStyle w:val="Akapitzlist"/>
        <w:numPr>
          <w:ilvl w:val="2"/>
          <w:numId w:val="57"/>
        </w:numPr>
        <w:tabs>
          <w:tab w:val="clear" w:pos="2520"/>
          <w:tab w:val="num" w:pos="2160"/>
        </w:tabs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514699" w:rsidRDefault="00AB5B62" w:rsidP="00AB5B62">
      <w:pPr>
        <w:pStyle w:val="Akapitzlist"/>
        <w:suppressAutoHyphens/>
        <w:autoSpaceDN w:val="0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67E0DB4" w14:textId="5D874845" w:rsidR="00AB5B62" w:rsidRPr="00045958" w:rsidRDefault="00AB5B62" w:rsidP="007240BE">
      <w:pPr>
        <w:pStyle w:val="Akapitzlist"/>
        <w:ind w:left="357"/>
        <w:jc w:val="both"/>
        <w:rPr>
          <w:rFonts w:ascii="Trebuchet MS" w:hAnsi="Trebuchet MS" w:cs="Arial"/>
          <w:b/>
          <w:color w:val="0070C0"/>
          <w:highlight w:val="yellow"/>
        </w:rPr>
      </w:pPr>
      <w:r w:rsidRPr="00514699">
        <w:rPr>
          <w:rFonts w:ascii="Trebuchet MS" w:hAnsi="Trebuchet MS" w:cs="Arial"/>
          <w:kern w:val="3"/>
          <w:lang w:eastAsia="zh-CN"/>
        </w:rPr>
        <w:t xml:space="preserve">W przypadku zabezpieczenia należytego wykonania umowy wnoszonego w pieniądzu, należy je wpłacić przelewem na konto: </w:t>
      </w:r>
      <w:r w:rsidR="00C53F0C" w:rsidRPr="00C53F0C">
        <w:rPr>
          <w:rFonts w:ascii="Trebuchet MS" w:hAnsi="Trebuchet MS" w:cs="Arial"/>
          <w:kern w:val="3"/>
          <w:lang w:eastAsia="zh-CN"/>
        </w:rPr>
        <w:t xml:space="preserve">39 90480007 2007 0000 0215 0022 </w:t>
      </w:r>
      <w:r w:rsidR="00C53F0C" w:rsidRPr="00C53F0C">
        <w:rPr>
          <w:rFonts w:ascii="Trebuchet MS" w:hAnsi="Trebuchet MS" w:cs="Arial"/>
          <w:b/>
          <w:bCs/>
          <w:kern w:val="3"/>
          <w:lang w:eastAsia="zh-CN"/>
        </w:rPr>
        <w:t>z adnotacją:</w:t>
      </w:r>
      <w:r w:rsidR="00C53F0C" w:rsidRPr="00C53F0C">
        <w:rPr>
          <w:rFonts w:ascii="Trebuchet MS" w:hAnsi="Trebuchet MS" w:cs="Arial"/>
          <w:kern w:val="3"/>
          <w:lang w:eastAsia="zh-CN"/>
        </w:rPr>
        <w:t xml:space="preserve"> Zabezpieczenie należytego wykonania umowy na zadanie </w:t>
      </w:r>
      <w:r w:rsidR="007240BE" w:rsidRPr="00980E9A">
        <w:rPr>
          <w:rFonts w:ascii="Trebuchet MS" w:hAnsi="Trebuchet MS" w:cs="Arial"/>
          <w:b/>
        </w:rPr>
        <w:t>„Budowa ulic Kazimierza Odnowiciela, Bolesława Krzywoustego, Kazimierza Wielkiego, bez nazwy (odwodnienie) oraz ul. Kopernika, Kasztanowa, ul. Chopina (</w:t>
      </w:r>
      <w:proofErr w:type="spellStart"/>
      <w:r w:rsidR="007240BE" w:rsidRPr="00980E9A">
        <w:rPr>
          <w:rFonts w:ascii="Trebuchet MS" w:hAnsi="Trebuchet MS" w:cs="Arial"/>
          <w:b/>
        </w:rPr>
        <w:t>frag</w:t>
      </w:r>
      <w:proofErr w:type="spellEnd"/>
      <w:r w:rsidR="007240BE" w:rsidRPr="00980E9A">
        <w:rPr>
          <w:rFonts w:ascii="Trebuchet MS" w:hAnsi="Trebuchet MS" w:cs="Arial"/>
          <w:b/>
        </w:rPr>
        <w:t>.</w:t>
      </w:r>
      <w:r w:rsidR="007240BE" w:rsidRPr="00980E9A">
        <w:rPr>
          <w:rFonts w:ascii="Trebuchet MS" w:hAnsi="Trebuchet MS" w:cs="Arial"/>
          <w:b/>
          <w:bCs/>
        </w:rPr>
        <w:t>)</w:t>
      </w:r>
      <w:r w:rsidR="007240BE" w:rsidRPr="00980E9A">
        <w:rPr>
          <w:rFonts w:ascii="Trebuchet MS" w:hAnsi="Trebuchet MS" w:cs="Arial"/>
          <w:b/>
        </w:rPr>
        <w:t>”</w:t>
      </w:r>
      <w:r w:rsidR="00C53F0C" w:rsidRPr="00980E9A">
        <w:rPr>
          <w:rFonts w:ascii="Trebuchet MS" w:hAnsi="Trebuchet MS" w:cs="Arial"/>
          <w:kern w:val="3"/>
          <w:lang w:eastAsia="zh-CN"/>
        </w:rPr>
        <w:t>.</w:t>
      </w:r>
    </w:p>
    <w:p w14:paraId="1A401CE6" w14:textId="77777777" w:rsidR="00AB5B62" w:rsidRPr="007C6E0C" w:rsidRDefault="00AB5B62" w:rsidP="007C6E0C">
      <w:pPr>
        <w:rPr>
          <w:rFonts w:ascii="Trebuchet MS" w:hAnsi="Trebuchet MS" w:cs="Arial"/>
          <w:kern w:val="3"/>
          <w:lang w:eastAsia="zh-CN"/>
        </w:rPr>
      </w:pPr>
    </w:p>
    <w:p w14:paraId="55461740" w14:textId="75811F3A" w:rsidR="00A06107" w:rsidRPr="00493B76" w:rsidRDefault="00AB5B62" w:rsidP="006B3E27">
      <w:pPr>
        <w:pStyle w:val="Akapitzlist"/>
        <w:numPr>
          <w:ilvl w:val="2"/>
          <w:numId w:val="57"/>
        </w:numPr>
        <w:tabs>
          <w:tab w:val="clear" w:pos="2520"/>
          <w:tab w:val="num" w:pos="2160"/>
        </w:tabs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W przypadku wniesienia wadium w pieniądzu Wykonawca może wyrazić zgodę na zaliczenie kwoty wadium na poczet zabezpieczenia.</w:t>
      </w:r>
    </w:p>
    <w:p w14:paraId="2A0242B3" w14:textId="461EBB26" w:rsidR="00A06107" w:rsidRPr="00493B76" w:rsidRDefault="00A06107" w:rsidP="006B3E27">
      <w:pPr>
        <w:pStyle w:val="Akapitzlist"/>
        <w:numPr>
          <w:ilvl w:val="2"/>
          <w:numId w:val="57"/>
        </w:numPr>
        <w:tabs>
          <w:tab w:val="clear" w:pos="2520"/>
          <w:tab w:val="num" w:pos="2160"/>
        </w:tabs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493B76">
        <w:rPr>
          <w:rFonts w:ascii="Trebuchet MS" w:hAnsi="Trebuchet MS" w:cs="Arial"/>
          <w:lang w:eastAsia="en-US"/>
        </w:rPr>
        <w:t>Zabezpieczenie należytego wykonania umowy, we wszystkich formach przewidzianych w pkt 3, powinno zabezpieczać roszczenia wynikające z niewykonania bądź nienależytego wykonania umowy w taki sam sposób, co oznacza, iż zabezpieczenie wniesione w formie innej niż pieniądz nie może zabezpieczać roszczeń Zamawiającego w sposób mniej korzystny, niż jakby miało to miejsce w przypadku wniesienia zabezpieczenia w pieniądzu.</w:t>
      </w:r>
    </w:p>
    <w:p w14:paraId="75FE0A2D" w14:textId="7CE78682" w:rsidR="00A06107" w:rsidRPr="001C7A36" w:rsidRDefault="00A06107" w:rsidP="00493B76">
      <w:pPr>
        <w:pStyle w:val="Akapitzlist"/>
        <w:spacing w:line="276" w:lineRule="auto"/>
        <w:ind w:left="460"/>
        <w:jc w:val="both"/>
        <w:rPr>
          <w:rFonts w:ascii="Trebuchet MS" w:hAnsi="Trebuchet MS" w:cs="Arial"/>
          <w:b/>
          <w:bCs/>
          <w:u w:val="single"/>
          <w:lang w:eastAsia="en-US"/>
        </w:rPr>
      </w:pPr>
      <w:r w:rsidRPr="001C7A36">
        <w:rPr>
          <w:rFonts w:ascii="Trebuchet MS" w:hAnsi="Trebuchet MS" w:cs="Arial"/>
          <w:b/>
          <w:bCs/>
          <w:u w:val="single"/>
          <w:lang w:eastAsia="en-US"/>
        </w:rPr>
        <w:t>Zabezpieczenie należytego wykonania umowy w formie gwarancji/poręczenia powinno</w:t>
      </w:r>
      <w:r w:rsidR="00E660ED" w:rsidRPr="001C7A36">
        <w:rPr>
          <w:rFonts w:ascii="Trebuchet MS" w:hAnsi="Trebuchet MS" w:cs="Arial"/>
          <w:b/>
          <w:bCs/>
          <w:u w:val="single"/>
          <w:lang w:eastAsia="en-US"/>
        </w:rPr>
        <w:t xml:space="preserve"> </w:t>
      </w:r>
      <w:r w:rsidRPr="001C7A36">
        <w:rPr>
          <w:rFonts w:ascii="Trebuchet MS" w:hAnsi="Trebuchet MS" w:cs="Arial"/>
          <w:b/>
          <w:bCs/>
          <w:u w:val="single"/>
          <w:lang w:eastAsia="en-US"/>
        </w:rPr>
        <w:t>być nieodwołalne, bezwarunkowe i płatne na pierwsze pisemne żądanie Zamawiającego. Zamawiający nie dopuszcza możliwości uzależnienia wypłaty kwot z gwarancji/poręczenia od przedłożenia jakichkolwiek dodatkowych dokumentów, bądź spełnienia jakichkolwiek warunków, poza oświadczeniem Zamawiającego, iż żądana kwota jest należna z tytułu niewykonania bądź nienależytego wykonania umowy.</w:t>
      </w:r>
    </w:p>
    <w:p w14:paraId="7AD0C137" w14:textId="7E3EBF42" w:rsidR="00FD56D6" w:rsidRPr="00514699" w:rsidRDefault="00FD56D6" w:rsidP="006B3E27">
      <w:pPr>
        <w:pStyle w:val="Akapitzlist"/>
        <w:numPr>
          <w:ilvl w:val="2"/>
          <w:numId w:val="57"/>
        </w:numPr>
        <w:tabs>
          <w:tab w:val="clear" w:pos="2520"/>
          <w:tab w:val="num" w:pos="2160"/>
        </w:tabs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514699">
        <w:rPr>
          <w:rFonts w:ascii="Trebuchet MS" w:hAnsi="Trebuchet MS" w:cs="Arial"/>
          <w:kern w:val="3"/>
          <w:lang w:eastAsia="zh-CN"/>
        </w:rPr>
        <w:t xml:space="preserve">w ustawie </w:t>
      </w:r>
      <w:bookmarkStart w:id="19" w:name="_Hlk60686224"/>
      <w:r w:rsidR="00B122F6" w:rsidRPr="00514699">
        <w:rPr>
          <w:rFonts w:ascii="Trebuchet MS" w:hAnsi="Trebuchet MS" w:cs="Arial"/>
          <w:kern w:val="3"/>
          <w:lang w:eastAsia="zh-CN"/>
        </w:rPr>
        <w:t xml:space="preserve">oraz </w:t>
      </w:r>
      <w:r w:rsidRPr="00514699">
        <w:rPr>
          <w:rFonts w:ascii="Trebuchet MS" w:hAnsi="Trebuchet MS" w:cs="Arial"/>
          <w:kern w:val="3"/>
          <w:lang w:eastAsia="zh-CN"/>
        </w:rPr>
        <w:t>w</w:t>
      </w:r>
      <w:r w:rsidR="005800C3">
        <w:rPr>
          <w:rFonts w:ascii="Trebuchet MS" w:hAnsi="Trebuchet MS" w:cs="Arial"/>
          <w:kern w:val="3"/>
          <w:lang w:eastAsia="zh-CN"/>
        </w:rPr>
        <w:t xml:space="preserve"> projektowanych postanowieniach umowy w sprawie zamówienia, które zostaną wprowadzone do treści tej umowy (załącznik nr 5 do SWZ).</w:t>
      </w:r>
      <w:bookmarkEnd w:id="19"/>
    </w:p>
    <w:p w14:paraId="38BBD241" w14:textId="77777777" w:rsidR="004B31D3" w:rsidRPr="00B122F6" w:rsidRDefault="004B31D3" w:rsidP="002567CF">
      <w:pPr>
        <w:pStyle w:val="Tekstpodstawowy"/>
        <w:rPr>
          <w:rFonts w:ascii="Trebuchet MS" w:hAnsi="Trebuchet MS" w:cs="Arial"/>
          <w:sz w:val="20"/>
        </w:rPr>
      </w:pPr>
    </w:p>
    <w:p w14:paraId="1DC500C8" w14:textId="1E594CB0" w:rsidR="009D2B34" w:rsidRDefault="009D2B34" w:rsidP="00A16332">
      <w:pPr>
        <w:pStyle w:val="Tekstpodstawowy"/>
        <w:ind w:left="1701" w:hanging="1701"/>
        <w:rPr>
          <w:rFonts w:ascii="Trebuchet MS" w:hAnsi="Trebuchet MS" w:cs="Arial"/>
          <w:b/>
          <w:sz w:val="20"/>
        </w:rPr>
      </w:pPr>
    </w:p>
    <w:p w14:paraId="704BCDF1" w14:textId="7949A25F" w:rsidR="00B122F6" w:rsidRDefault="001C2A6F" w:rsidP="00B122F6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 w:rsidR="00341D83">
        <w:rPr>
          <w:rFonts w:ascii="Trebuchet MS" w:hAnsi="Trebuchet MS" w:cs="Arial"/>
          <w:b/>
          <w:sz w:val="20"/>
        </w:rPr>
        <w:t>XI</w:t>
      </w:r>
    </w:p>
    <w:p w14:paraId="2EF51463" w14:textId="321BF774" w:rsidR="002C555A" w:rsidRPr="00E978DE" w:rsidRDefault="00A16332" w:rsidP="00E978DE">
      <w:pPr>
        <w:pStyle w:val="Tekstpodstawowy"/>
        <w:spacing w:after="120"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POUCZENIE O ŚRODKACH OCHRONY PRAWNEJ PRZYSŁUGUJĄCYCH WYKONAWC</w:t>
      </w:r>
      <w:r w:rsidR="0011083F">
        <w:rPr>
          <w:rFonts w:ascii="Trebuchet MS" w:hAnsi="Trebuchet MS" w:cs="Arial"/>
          <w:b/>
          <w:sz w:val="20"/>
        </w:rPr>
        <w:t>Y</w:t>
      </w:r>
    </w:p>
    <w:p w14:paraId="0B1BF515" w14:textId="30D33DB4" w:rsidR="002C555A" w:rsidRPr="002C555A" w:rsidRDefault="002C555A" w:rsidP="00281982">
      <w:pPr>
        <w:numPr>
          <w:ilvl w:val="0"/>
          <w:numId w:val="28"/>
        </w:numPr>
        <w:tabs>
          <w:tab w:val="num" w:pos="0"/>
        </w:tabs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 w:rsidR="00CA7C05"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 w:rsidR="00CA7C05"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 w:rsidR="00CA7C05"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D86652">
        <w:rPr>
          <w:rFonts w:ascii="Trebuchet MS" w:hAnsi="Trebuchet MS" w:cs="Arial"/>
          <w:bCs/>
        </w:rPr>
        <w:t>.</w:t>
      </w:r>
    </w:p>
    <w:p w14:paraId="4A95D54F" w14:textId="77777777" w:rsidR="002C555A" w:rsidRPr="001A0454" w:rsidRDefault="002C555A" w:rsidP="002C555A">
      <w:pPr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F3363B" w:rsidRDefault="00F3363B" w:rsidP="00281982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lastRenderedPageBreak/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F3363B">
        <w:rPr>
          <w:rFonts w:ascii="Trebuchet MS" w:hAnsi="Trebuchet MS" w:cs="Arial"/>
        </w:rPr>
        <w:t>.</w:t>
      </w:r>
    </w:p>
    <w:p w14:paraId="370D4212" w14:textId="77777777" w:rsidR="002C555A" w:rsidRPr="001A0454" w:rsidRDefault="002C555A" w:rsidP="002C555A">
      <w:pPr>
        <w:tabs>
          <w:tab w:val="left" w:pos="900"/>
        </w:tabs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F3363B" w:rsidRDefault="00F3363B" w:rsidP="00281982">
      <w:pPr>
        <w:numPr>
          <w:ilvl w:val="0"/>
          <w:numId w:val="28"/>
        </w:numPr>
        <w:tabs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F3363B">
        <w:rPr>
          <w:rFonts w:ascii="Trebuchet MS" w:hAnsi="Trebuchet MS" w:cs="Arial"/>
        </w:rPr>
        <w:t>.</w:t>
      </w:r>
    </w:p>
    <w:p w14:paraId="3EEE8DAD" w14:textId="60BDF14C" w:rsidR="001A0454" w:rsidRDefault="001A0454" w:rsidP="002C555A">
      <w:pPr>
        <w:tabs>
          <w:tab w:val="left" w:pos="720"/>
        </w:tabs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2C555A" w:rsidRDefault="002C555A" w:rsidP="00281982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 w:rsidR="001A0454">
        <w:rPr>
          <w:rFonts w:ascii="Trebuchet MS" w:hAnsi="Trebuchet MS" w:cs="Arial"/>
        </w:rPr>
        <w:t>na:</w:t>
      </w:r>
    </w:p>
    <w:p w14:paraId="598338C9" w14:textId="77777777" w:rsidR="002C555A" w:rsidRPr="00FA55C7" w:rsidRDefault="002C555A" w:rsidP="002C555A">
      <w:pPr>
        <w:tabs>
          <w:tab w:val="left" w:pos="900"/>
        </w:tabs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1A0454" w:rsidRDefault="001A0454" w:rsidP="001A0454">
      <w:pPr>
        <w:tabs>
          <w:tab w:val="left" w:pos="851"/>
        </w:tabs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1A0454" w:rsidRDefault="001A0454" w:rsidP="001A0454">
      <w:pPr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7B0688CB" w:rsidR="001A0454" w:rsidRPr="001A0454" w:rsidRDefault="001A0454" w:rsidP="001A0454">
      <w:pPr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69101716" w14:textId="77777777" w:rsidR="002C555A" w:rsidRPr="001A0454" w:rsidRDefault="002C555A" w:rsidP="002C555A">
      <w:pPr>
        <w:tabs>
          <w:tab w:val="left" w:pos="900"/>
        </w:tabs>
        <w:ind w:right="28"/>
        <w:jc w:val="both"/>
        <w:rPr>
          <w:rFonts w:ascii="Trebuchet MS" w:hAnsi="Trebuchet MS" w:cs="Arial"/>
        </w:rPr>
      </w:pPr>
    </w:p>
    <w:p w14:paraId="2C964BF1" w14:textId="745A1061" w:rsidR="00496995" w:rsidRDefault="00496995" w:rsidP="00281982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E334C7A" w14:textId="77777777" w:rsidR="00496995" w:rsidRDefault="00496995" w:rsidP="00496995">
      <w:pPr>
        <w:tabs>
          <w:tab w:val="left" w:pos="900"/>
        </w:tabs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496995" w:rsidRDefault="00496995" w:rsidP="00281982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16474F20" w14:textId="77777777" w:rsidR="00496995" w:rsidRPr="00496995" w:rsidRDefault="00496995" w:rsidP="00496995">
      <w:pPr>
        <w:rPr>
          <w:rFonts w:ascii="Trebuchet MS" w:hAnsi="Trebuchet MS" w:cs="Arial"/>
        </w:rPr>
      </w:pPr>
    </w:p>
    <w:p w14:paraId="7AF7FA39" w14:textId="773237D2" w:rsidR="00496995" w:rsidRPr="00496995" w:rsidRDefault="00496995" w:rsidP="00281982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496995" w:rsidRDefault="00496995" w:rsidP="00496995">
      <w:pPr>
        <w:rPr>
          <w:rFonts w:ascii="Trebuchet MS" w:hAnsi="Trebuchet MS" w:cs="Arial"/>
        </w:rPr>
      </w:pPr>
    </w:p>
    <w:p w14:paraId="41618C9C" w14:textId="66C46664" w:rsidR="00684B38" w:rsidRPr="00074BB6" w:rsidRDefault="00684B38" w:rsidP="00074BB6">
      <w:pPr>
        <w:pStyle w:val="Akapitzlist"/>
        <w:numPr>
          <w:ilvl w:val="0"/>
          <w:numId w:val="28"/>
        </w:numPr>
        <w:spacing w:after="120"/>
        <w:jc w:val="both"/>
        <w:rPr>
          <w:rFonts w:ascii="Trebuchet MS" w:hAnsi="Trebuchet MS"/>
        </w:rPr>
      </w:pPr>
      <w:r w:rsidRPr="00074BB6">
        <w:rPr>
          <w:rFonts w:ascii="Trebuchet MS" w:hAnsi="Trebuchet MS"/>
        </w:rPr>
        <w:t>Zgodnie z art. 515 ustawy</w:t>
      </w:r>
      <w:r w:rsidR="00E5430B" w:rsidRPr="00074BB6">
        <w:rPr>
          <w:rFonts w:ascii="Trebuchet MS" w:hAnsi="Trebuchet MS"/>
        </w:rPr>
        <w:t>:</w:t>
      </w:r>
    </w:p>
    <w:p w14:paraId="72E58724" w14:textId="77777777" w:rsidR="00074BB6" w:rsidRPr="00074BB6" w:rsidRDefault="00074BB6" w:rsidP="006B3E27">
      <w:pPr>
        <w:pStyle w:val="Akapitzlist"/>
        <w:numPr>
          <w:ilvl w:val="0"/>
          <w:numId w:val="70"/>
        </w:numPr>
        <w:ind w:left="851" w:hanging="491"/>
        <w:jc w:val="both"/>
        <w:rPr>
          <w:rFonts w:ascii="Trebuchet MS" w:hAnsi="Trebuchet MS"/>
        </w:rPr>
      </w:pPr>
      <w:r w:rsidRPr="00074BB6">
        <w:rPr>
          <w:rFonts w:ascii="Trebuchet MS" w:hAnsi="Trebuchet MS"/>
        </w:rPr>
        <w:t>Odwołanie wnosi się w przypadku zamówień, których wartość jest mniejsza niż progi unijne, w terminie:</w:t>
      </w:r>
    </w:p>
    <w:p w14:paraId="6A7E58C0" w14:textId="77777777" w:rsidR="00074BB6" w:rsidRPr="00074BB6" w:rsidRDefault="00074BB6" w:rsidP="006B3E27">
      <w:pPr>
        <w:pStyle w:val="Akapitzlist"/>
        <w:numPr>
          <w:ilvl w:val="1"/>
          <w:numId w:val="70"/>
        </w:numPr>
        <w:jc w:val="both"/>
        <w:rPr>
          <w:rFonts w:ascii="Trebuchet MS" w:hAnsi="Trebuchet MS"/>
        </w:rPr>
      </w:pPr>
      <w:r w:rsidRPr="00074BB6">
        <w:rPr>
          <w:rFonts w:ascii="Trebuchet MS" w:hAnsi="Trebuchet MS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C1FB484" w14:textId="77777777" w:rsidR="00074BB6" w:rsidRPr="00074BB6" w:rsidRDefault="00074BB6" w:rsidP="006B3E27">
      <w:pPr>
        <w:pStyle w:val="Akapitzlist"/>
        <w:numPr>
          <w:ilvl w:val="1"/>
          <w:numId w:val="70"/>
        </w:numPr>
        <w:jc w:val="both"/>
        <w:rPr>
          <w:rFonts w:ascii="Trebuchet MS" w:hAnsi="Trebuchet MS"/>
        </w:rPr>
      </w:pPr>
      <w:r w:rsidRPr="00074BB6">
        <w:rPr>
          <w:rFonts w:ascii="Trebuchet MS" w:hAnsi="Trebuchet MS"/>
        </w:rPr>
        <w:t>10 dni od dnia przekazania informacji o czynności zamawiającego stanowiącej podstawę jego wniesienia, jeżeli informacja została przekazana w sposób inny niż określony w lit. a.</w:t>
      </w:r>
    </w:p>
    <w:p w14:paraId="375CDB9C" w14:textId="77777777" w:rsidR="00074BB6" w:rsidRPr="00074BB6" w:rsidRDefault="00074BB6" w:rsidP="00074BB6">
      <w:pPr>
        <w:ind w:left="746" w:firstLine="284"/>
        <w:jc w:val="both"/>
        <w:rPr>
          <w:rFonts w:ascii="Trebuchet MS" w:hAnsi="Trebuchet MS"/>
        </w:rPr>
      </w:pPr>
    </w:p>
    <w:p w14:paraId="0061B73C" w14:textId="77777777" w:rsidR="00074BB6" w:rsidRPr="00074BB6" w:rsidRDefault="00074BB6" w:rsidP="006B3E27">
      <w:pPr>
        <w:pStyle w:val="Akapitzlist"/>
        <w:numPr>
          <w:ilvl w:val="0"/>
          <w:numId w:val="70"/>
        </w:numPr>
        <w:ind w:left="851" w:hanging="491"/>
        <w:jc w:val="both"/>
        <w:rPr>
          <w:rFonts w:ascii="Trebuchet MS" w:hAnsi="Trebuchet MS"/>
        </w:rPr>
      </w:pPr>
      <w:r w:rsidRPr="00074BB6">
        <w:rPr>
          <w:rFonts w:ascii="Trebuchet MS" w:hAnsi="Trebuchet MS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3FBF17D1" w14:textId="77777777" w:rsidR="00074BB6" w:rsidRPr="00074BB6" w:rsidRDefault="00074BB6" w:rsidP="00074BB6">
      <w:pPr>
        <w:pStyle w:val="Akapitzlist"/>
        <w:ind w:left="720"/>
        <w:jc w:val="both"/>
        <w:rPr>
          <w:rFonts w:ascii="Trebuchet MS" w:hAnsi="Trebuchet MS"/>
        </w:rPr>
      </w:pPr>
    </w:p>
    <w:p w14:paraId="21018E69" w14:textId="77777777" w:rsidR="00074BB6" w:rsidRPr="00074BB6" w:rsidRDefault="00074BB6" w:rsidP="006B3E27">
      <w:pPr>
        <w:pStyle w:val="Akapitzlist"/>
        <w:numPr>
          <w:ilvl w:val="0"/>
          <w:numId w:val="70"/>
        </w:numPr>
        <w:ind w:left="851" w:hanging="491"/>
        <w:jc w:val="both"/>
        <w:rPr>
          <w:rFonts w:ascii="Trebuchet MS" w:hAnsi="Trebuchet MS"/>
        </w:rPr>
      </w:pPr>
      <w:r w:rsidRPr="00074BB6">
        <w:rPr>
          <w:rFonts w:ascii="Trebuchet MS" w:hAnsi="Trebuchet MS"/>
        </w:rPr>
        <w:t>Odwołanie w przypadkach innych niż określone w ust. 1 i 2 wnosi się w terminie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53C12012" w14:textId="77777777" w:rsidR="00074BB6" w:rsidRPr="00074BB6" w:rsidRDefault="00074BB6" w:rsidP="00074BB6">
      <w:pPr>
        <w:ind w:left="567" w:hanging="283"/>
        <w:jc w:val="both"/>
        <w:rPr>
          <w:rFonts w:ascii="Trebuchet MS" w:hAnsi="Trebuchet MS"/>
        </w:rPr>
      </w:pPr>
    </w:p>
    <w:p w14:paraId="32F828C8" w14:textId="77777777" w:rsidR="00074BB6" w:rsidRPr="00074BB6" w:rsidRDefault="00074BB6" w:rsidP="006B3E27">
      <w:pPr>
        <w:pStyle w:val="Akapitzlist"/>
        <w:numPr>
          <w:ilvl w:val="0"/>
          <w:numId w:val="70"/>
        </w:numPr>
        <w:ind w:left="851" w:hanging="491"/>
        <w:jc w:val="both"/>
        <w:rPr>
          <w:rFonts w:ascii="Trebuchet MS" w:hAnsi="Trebuchet MS"/>
        </w:rPr>
      </w:pPr>
      <w:r w:rsidRPr="00074BB6">
        <w:rPr>
          <w:rFonts w:ascii="Trebuchet MS" w:hAnsi="Trebuchet MS"/>
        </w:rPr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5415D1D" w14:textId="77777777" w:rsidR="00074BB6" w:rsidRPr="00074BB6" w:rsidRDefault="00074BB6" w:rsidP="00074BB6">
      <w:pPr>
        <w:ind w:left="1134" w:hanging="283"/>
        <w:jc w:val="both"/>
        <w:rPr>
          <w:rFonts w:ascii="Trebuchet MS" w:hAnsi="Trebuchet MS"/>
        </w:rPr>
      </w:pPr>
      <w:r w:rsidRPr="00074BB6">
        <w:rPr>
          <w:rFonts w:ascii="Trebuchet MS" w:hAnsi="Trebuchet MS"/>
        </w:rPr>
        <w:t>1) 15 dni od dnia zamieszczenia w Biuletynie Zamówień Publicznych ogłoszenia o wyniku postępowania, a w przypadku udzielenia zamówienia w trybie negocjacji bez ogłoszenia albo zamówienia z wolnej ręki – ogłoszenia o wyniku postępowania, zawierającego uzasadnienie udzielenia zamówienia w trybie negocjacji bez ogłoszenia albo zamówienia z wolnej ręki,</w:t>
      </w:r>
    </w:p>
    <w:p w14:paraId="679E2748" w14:textId="77777777" w:rsidR="00074BB6" w:rsidRPr="00074BB6" w:rsidRDefault="00074BB6" w:rsidP="00074BB6">
      <w:pPr>
        <w:ind w:left="1134" w:hanging="283"/>
        <w:jc w:val="both"/>
        <w:rPr>
          <w:rFonts w:ascii="Trebuchet MS" w:hAnsi="Trebuchet MS"/>
        </w:rPr>
      </w:pPr>
      <w:r w:rsidRPr="00074BB6">
        <w:rPr>
          <w:rFonts w:ascii="Trebuchet MS" w:hAnsi="Trebuchet MS"/>
        </w:rPr>
        <w:lastRenderedPageBreak/>
        <w:t>2) miesiąca od dnia zawarcia umowy, jeżeli:</w:t>
      </w:r>
    </w:p>
    <w:p w14:paraId="3955D7D6" w14:textId="77777777" w:rsidR="00074BB6" w:rsidRPr="00074BB6" w:rsidRDefault="00074BB6" w:rsidP="00074BB6">
      <w:pPr>
        <w:ind w:left="1134" w:hanging="283"/>
        <w:jc w:val="both"/>
        <w:rPr>
          <w:rFonts w:ascii="Trebuchet MS" w:hAnsi="Trebuchet MS"/>
        </w:rPr>
      </w:pPr>
      <w:r w:rsidRPr="00074BB6">
        <w:rPr>
          <w:rFonts w:ascii="Trebuchet MS" w:hAnsi="Trebuchet MS"/>
        </w:rPr>
        <w:t>a)</w:t>
      </w:r>
      <w:r w:rsidRPr="00074BB6">
        <w:rPr>
          <w:rFonts w:ascii="Trebuchet MS" w:hAnsi="Trebuchet MS"/>
        </w:rPr>
        <w:tab/>
        <w:t xml:space="preserve"> zamawiający nie zamieścił w Biuletynie Zamówień Publicznych ogłoszenia o wyniku postępowania albo</w:t>
      </w:r>
    </w:p>
    <w:p w14:paraId="2D460F0D" w14:textId="71805608" w:rsidR="00074BB6" w:rsidRPr="00074BB6" w:rsidRDefault="00074BB6" w:rsidP="00E16423">
      <w:pPr>
        <w:spacing w:after="120"/>
        <w:ind w:left="1134" w:hanging="283"/>
        <w:jc w:val="both"/>
        <w:rPr>
          <w:rFonts w:ascii="Trebuchet MS" w:hAnsi="Trebuchet MS"/>
        </w:rPr>
      </w:pPr>
      <w:r w:rsidRPr="00074BB6">
        <w:rPr>
          <w:rFonts w:ascii="Trebuchet MS" w:hAnsi="Trebuchet MS"/>
        </w:rPr>
        <w:t>b) zamieścił w Biuletynie Zamówień Publicznych ogłoszenia o wyniku postępowania, które nie zawiera uzasadnienia udzielenia zamówienia w trybie negocjacji bez ogłoszenia albo zamówienia z wolnej ręki</w:t>
      </w:r>
      <w:r w:rsidR="00E16423">
        <w:rPr>
          <w:rFonts w:ascii="Trebuchet MS" w:hAnsi="Trebuchet MS"/>
        </w:rPr>
        <w:t>.</w:t>
      </w:r>
    </w:p>
    <w:p w14:paraId="73BC252F" w14:textId="77777777" w:rsidR="00074BB6" w:rsidRPr="00074BB6" w:rsidRDefault="00074BB6" w:rsidP="00074BB6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/>
        </w:rPr>
      </w:pPr>
      <w:r w:rsidRPr="00074BB6">
        <w:rPr>
          <w:rFonts w:ascii="Trebuchet MS" w:hAnsi="Trebuchet MS"/>
        </w:rPr>
        <w:t>Na orzeczenie Izby oraz 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13EB7683" w14:textId="77777777" w:rsidR="00074BB6" w:rsidRPr="00074BB6" w:rsidRDefault="00074BB6" w:rsidP="00074BB6">
      <w:pPr>
        <w:tabs>
          <w:tab w:val="left" w:pos="900"/>
        </w:tabs>
        <w:ind w:right="28"/>
        <w:jc w:val="both"/>
        <w:rPr>
          <w:rFonts w:ascii="Trebuchet MS" w:hAnsi="Trebuchet MS"/>
        </w:rPr>
      </w:pPr>
    </w:p>
    <w:p w14:paraId="4B2E2B93" w14:textId="75FEBCA3" w:rsidR="00074BB6" w:rsidRPr="00074BB6" w:rsidRDefault="00074BB6" w:rsidP="008C51D1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/>
        </w:rPr>
      </w:pPr>
      <w:r w:rsidRPr="00074BB6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albo wysłanie na adres do doręczeń elektronicznych,</w:t>
      </w:r>
      <w:r w:rsidR="008C51D1">
        <w:rPr>
          <w:rFonts w:ascii="Trebuchet MS" w:hAnsi="Trebuchet MS"/>
        </w:rPr>
        <w:t xml:space="preserve"> </w:t>
      </w:r>
      <w:r w:rsidRPr="00074BB6">
        <w:rPr>
          <w:rFonts w:ascii="Trebuchet MS" w:hAnsi="Trebuchet MS"/>
        </w:rPr>
        <w:t>o których mowa w art. 2 pkt 1 ustawy z dnia 18 listopada 2020 r. o doręczeniach elektronicznych, jest równoznaczne z jej wniesieniem.</w:t>
      </w:r>
    </w:p>
    <w:p w14:paraId="454A71C8" w14:textId="77777777" w:rsidR="00074BB6" w:rsidRPr="00074BB6" w:rsidRDefault="00074BB6" w:rsidP="00074BB6">
      <w:pPr>
        <w:rPr>
          <w:rFonts w:ascii="Trebuchet MS" w:hAnsi="Trebuchet MS"/>
        </w:rPr>
      </w:pPr>
    </w:p>
    <w:p w14:paraId="53FBD527" w14:textId="77777777" w:rsidR="00074BB6" w:rsidRPr="00074BB6" w:rsidRDefault="00074BB6" w:rsidP="00074BB6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/>
        </w:rPr>
      </w:pPr>
      <w:r w:rsidRPr="00074BB6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52CB9820" w14:textId="77777777" w:rsidR="003A4C14" w:rsidRDefault="003A4C14" w:rsidP="004956A4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</w:p>
    <w:p w14:paraId="2C45A9DF" w14:textId="4DC9D3B5" w:rsidR="0011083F" w:rsidRDefault="003616AB" w:rsidP="001A04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C540CA">
        <w:rPr>
          <w:rFonts w:ascii="Trebuchet MS" w:hAnsi="Trebuchet MS" w:cs="Arial"/>
          <w:b/>
        </w:rPr>
        <w:t xml:space="preserve">ROZDZIAŁ </w:t>
      </w:r>
      <w:r w:rsidR="002B453A">
        <w:rPr>
          <w:rFonts w:ascii="Trebuchet MS" w:hAnsi="Trebuchet MS" w:cs="Arial"/>
          <w:b/>
        </w:rPr>
        <w:t>XXX</w:t>
      </w:r>
      <w:r w:rsidR="00341D83">
        <w:rPr>
          <w:rFonts w:ascii="Trebuchet MS" w:hAnsi="Trebuchet MS" w:cs="Arial"/>
          <w:b/>
        </w:rPr>
        <w:t>II</w:t>
      </w:r>
    </w:p>
    <w:p w14:paraId="39199C32" w14:textId="4270431B" w:rsidR="003616AB" w:rsidRPr="00E51C52" w:rsidRDefault="003616AB" w:rsidP="005B3C0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</w:rPr>
      </w:pPr>
      <w:r w:rsidRPr="00C540CA">
        <w:rPr>
          <w:rFonts w:ascii="Trebuchet MS" w:hAnsi="Trebuchet MS" w:cs="Arial"/>
          <w:b/>
        </w:rPr>
        <w:t>INFORMACJA W SPRAWIE ZWROTU KOSZTÓW W POSTĘPOWANIU</w:t>
      </w:r>
    </w:p>
    <w:p w14:paraId="268A0D25" w14:textId="64D7E376" w:rsidR="003616AB" w:rsidRPr="00C540CA" w:rsidRDefault="003616AB" w:rsidP="003616AB">
      <w:pPr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5EED31E8" w14:textId="77777777" w:rsidR="00533135" w:rsidRDefault="00533135" w:rsidP="00D86652">
      <w:pPr>
        <w:spacing w:line="360" w:lineRule="auto"/>
        <w:ind w:right="28"/>
        <w:rPr>
          <w:rFonts w:ascii="Trebuchet MS" w:hAnsi="Trebuchet MS" w:cs="Arial"/>
          <w:b/>
        </w:rPr>
      </w:pPr>
    </w:p>
    <w:p w14:paraId="41C8E5B0" w14:textId="6CAA5E36" w:rsidR="0011083F" w:rsidRDefault="002C555A" w:rsidP="00E51C5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  <w:b/>
        </w:rPr>
        <w:t>ROZDZIAŁ XX</w:t>
      </w:r>
      <w:r w:rsidR="002B453A">
        <w:rPr>
          <w:rFonts w:ascii="Trebuchet MS" w:hAnsi="Trebuchet MS" w:cs="Arial"/>
          <w:b/>
        </w:rPr>
        <w:t>XI</w:t>
      </w:r>
      <w:r w:rsidR="00341D83">
        <w:rPr>
          <w:rFonts w:ascii="Trebuchet MS" w:hAnsi="Trebuchet MS" w:cs="Arial"/>
          <w:b/>
        </w:rPr>
        <w:t>II</w:t>
      </w:r>
    </w:p>
    <w:p w14:paraId="607C4884" w14:textId="300CB4D0" w:rsidR="002C555A" w:rsidRDefault="002C555A" w:rsidP="00E51C5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  <w:b/>
        </w:rPr>
        <w:t>INFORMACJA DOTYCZĄCA OCHRONY DANYCH ODOBOWYCH – RODO</w:t>
      </w:r>
    </w:p>
    <w:p w14:paraId="0E37B888" w14:textId="63704C02" w:rsidR="00E65031" w:rsidRDefault="00E65031" w:rsidP="006B3E27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jest: Gmina Mosina reprezentowana przez Burmistrza Gminy Mosina z siedzibą: Urząd Miejski w Mosinie tel. +48 618-109-500, adres e-mail: </w:t>
      </w:r>
      <w:hyperlink r:id="rId19" w:history="1">
        <w:r w:rsidR="00211243" w:rsidRPr="006E45BD">
          <w:rPr>
            <w:rStyle w:val="Hipercze"/>
            <w:rFonts w:ascii="Trebuchet MS" w:hAnsi="Trebuchet MS"/>
          </w:rPr>
          <w:t>um@mosina.pl</w:t>
        </w:r>
      </w:hyperlink>
      <w:r w:rsidRPr="00E65031">
        <w:rPr>
          <w:rFonts w:ascii="Trebuchet MS" w:hAnsi="Trebuchet MS"/>
        </w:rPr>
        <w:t>;</w:t>
      </w:r>
    </w:p>
    <w:p w14:paraId="76A52A89" w14:textId="318212B2" w:rsidR="00E65031" w:rsidRPr="00533135" w:rsidRDefault="00E65031" w:rsidP="006B3E27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533135">
        <w:rPr>
          <w:rFonts w:ascii="Trebuchet MS" w:hAnsi="Trebuchet MS"/>
        </w:rPr>
        <w:t xml:space="preserve">Administrator wyznaczył Inspektora Ochrony Danych Osobowych p. Bartosza Dmochowskiego, z którym w sprawach dotyczących przetwarzania danych osobowych można skontaktować się za pośrednictwem poczty elektronicznej pod adresem e-mail: </w:t>
      </w:r>
      <w:hyperlink r:id="rId20" w:history="1">
        <w:r w:rsidR="0004084B" w:rsidRPr="006E45BD">
          <w:rPr>
            <w:rStyle w:val="Hipercze"/>
            <w:rFonts w:ascii="Trebuchet MS" w:hAnsi="Trebuchet MS"/>
          </w:rPr>
          <w:t>iod@mosina.pl</w:t>
        </w:r>
      </w:hyperlink>
      <w:r w:rsidR="0004084B">
        <w:rPr>
          <w:rFonts w:ascii="Trebuchet MS" w:hAnsi="Trebuchet MS"/>
        </w:rPr>
        <w:t xml:space="preserve"> </w:t>
      </w:r>
      <w:r w:rsidRPr="00533135">
        <w:rPr>
          <w:rFonts w:ascii="Trebuchet MS" w:hAnsi="Trebuchet MS"/>
        </w:rPr>
        <w:t xml:space="preserve"> lub nr tel. 618-109-522, Zamawiający przetwarza dane osobowe zebrane w niniejszym postępowaniu o udzielenie zamówienia publicznego w sposób gwarantujący zabezpieczenie przed ich bezprawnym rozpowszechnianiem. </w:t>
      </w:r>
    </w:p>
    <w:p w14:paraId="395DB238" w14:textId="474F9031" w:rsidR="00E65031" w:rsidRPr="00E65031" w:rsidRDefault="00E65031" w:rsidP="006B3E27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Zamawiający udostępnia dane osobowe, o których mowa w art. 10 RODO w celu umożliwienia korzystania ze środków ochrony prawnej, o których mowa w dziale IX </w:t>
      </w:r>
      <w:r w:rsidR="00533135">
        <w:rPr>
          <w:rFonts w:ascii="Trebuchet MS" w:hAnsi="Trebuchet MS"/>
        </w:rPr>
        <w:t>ustawy z dnia 11 września 2019 r., - Prawo zamówień publicznych (Dz.U. z 20</w:t>
      </w:r>
      <w:r w:rsidR="00611CDD">
        <w:rPr>
          <w:rFonts w:ascii="Trebuchet MS" w:hAnsi="Trebuchet MS"/>
        </w:rPr>
        <w:t>21</w:t>
      </w:r>
      <w:r w:rsidR="00533135">
        <w:rPr>
          <w:rFonts w:ascii="Trebuchet MS" w:hAnsi="Trebuchet MS"/>
        </w:rPr>
        <w:t xml:space="preserve"> r., poz. </w:t>
      </w:r>
      <w:r w:rsidR="00611CDD">
        <w:rPr>
          <w:rFonts w:ascii="Trebuchet MS" w:hAnsi="Trebuchet MS"/>
        </w:rPr>
        <w:t xml:space="preserve">1129 </w:t>
      </w:r>
      <w:r w:rsidR="00533135">
        <w:rPr>
          <w:rFonts w:ascii="Trebuchet MS" w:hAnsi="Trebuchet MS"/>
        </w:rPr>
        <w:t xml:space="preserve">r. z </w:t>
      </w:r>
      <w:proofErr w:type="spellStart"/>
      <w:r w:rsidR="00533135">
        <w:rPr>
          <w:rFonts w:ascii="Trebuchet MS" w:hAnsi="Trebuchet MS"/>
        </w:rPr>
        <w:t>późn</w:t>
      </w:r>
      <w:proofErr w:type="spellEnd"/>
      <w:r w:rsidR="00533135">
        <w:rPr>
          <w:rFonts w:ascii="Trebuchet MS" w:hAnsi="Trebuchet MS"/>
        </w:rPr>
        <w:t xml:space="preserve">. zm.) zwany dalej „ustawą </w:t>
      </w:r>
      <w:proofErr w:type="spellStart"/>
      <w:r w:rsidR="00533135">
        <w:rPr>
          <w:rFonts w:ascii="Trebuchet MS" w:hAnsi="Trebuchet MS"/>
        </w:rPr>
        <w:t>Pzp</w:t>
      </w:r>
      <w:proofErr w:type="spellEnd"/>
      <w:r w:rsidR="00533135">
        <w:rPr>
          <w:rFonts w:ascii="Trebuchet MS" w:hAnsi="Trebuchet MS"/>
        </w:rPr>
        <w:t>”</w:t>
      </w:r>
      <w:r w:rsidRPr="00E65031">
        <w:rPr>
          <w:rFonts w:ascii="Trebuchet MS" w:hAnsi="Trebuchet MS"/>
        </w:rPr>
        <w:t xml:space="preserve">, do upływu terminu do ich wniesienia. </w:t>
      </w:r>
    </w:p>
    <w:p w14:paraId="5A8AF046" w14:textId="77777777" w:rsidR="00E65031" w:rsidRPr="00E65031" w:rsidRDefault="00E65031" w:rsidP="006B3E27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14:paraId="1F3096C8" w14:textId="77777777" w:rsidR="00E65031" w:rsidRPr="00E65031" w:rsidRDefault="00E65031" w:rsidP="006B3E27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Dane osobowe przetwarzane będą na podstawie art. 6 ust. 1 lit. c RODO w celu związanym z prowadzeniem niniejszego postępowania o udzielenie zamówienia publicznego oraz jego rozstrzygnięciem, jak również, po wybraniu Wykonawcy – zawarciem umowy z Wykonawcą oraz jej realizacją, a także udokumentowania postępowania o udzielenie zamówienia i jego archiwizacji.</w:t>
      </w:r>
    </w:p>
    <w:p w14:paraId="261538F8" w14:textId="1135CA25" w:rsidR="00E65031" w:rsidRPr="00E65031" w:rsidRDefault="00E65031" w:rsidP="006B3E27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lastRenderedPageBreak/>
        <w:t xml:space="preserve">Odbiorcami danych osobowych będą osoby lub podmioty, którym dokumentacja postępowania zostanie udostępniona w oparciu o art. 18-19 oraz 74-76 </w:t>
      </w:r>
      <w:r w:rsidR="00533135">
        <w:rPr>
          <w:rFonts w:ascii="Trebuchet MS" w:hAnsi="Trebuchet MS"/>
        </w:rPr>
        <w:t>ustawy</w:t>
      </w:r>
      <w:r w:rsidR="000C3200">
        <w:rPr>
          <w:rFonts w:ascii="Trebuchet MS" w:hAnsi="Trebuchet MS"/>
        </w:rPr>
        <w:t xml:space="preserve"> </w:t>
      </w:r>
      <w:proofErr w:type="spellStart"/>
      <w:r w:rsidR="000C3200">
        <w:rPr>
          <w:rFonts w:ascii="Trebuchet MS" w:hAnsi="Trebuchet MS"/>
        </w:rPr>
        <w:t>Pzp</w:t>
      </w:r>
      <w:proofErr w:type="spellEnd"/>
      <w:r w:rsidRPr="00E65031">
        <w:rPr>
          <w:rFonts w:ascii="Trebuchet MS" w:hAnsi="Trebuchet MS"/>
        </w:rPr>
        <w:t>.</w:t>
      </w:r>
    </w:p>
    <w:p w14:paraId="1737526B" w14:textId="5798A3EA" w:rsidR="00E65031" w:rsidRPr="00E65031" w:rsidRDefault="00E65031" w:rsidP="006B3E27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Dane osobowe pozyskane w związku z prowadzeniem niniejszego postępowania o udzielenie zamówienia publicznego będą przechowywane, zgodnie z art. 78 ust. 1 </w:t>
      </w:r>
      <w:r w:rsidR="00477532">
        <w:rPr>
          <w:rFonts w:ascii="Trebuchet MS" w:hAnsi="Trebuchet MS"/>
        </w:rPr>
        <w:t xml:space="preserve">ustawy </w:t>
      </w:r>
      <w:proofErr w:type="spellStart"/>
      <w:r w:rsidR="00477532">
        <w:rPr>
          <w:rFonts w:ascii="Trebuchet MS" w:hAnsi="Trebuchet MS"/>
        </w:rPr>
        <w:t>Pzp</w:t>
      </w:r>
      <w:proofErr w:type="spellEnd"/>
      <w:r w:rsidRPr="00E65031">
        <w:rPr>
          <w:rFonts w:ascii="Trebuchet MS" w:hAnsi="Trebuchet MS"/>
        </w:rPr>
        <w:t>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4061A1EC" w14:textId="15D523DF" w:rsidR="00E65031" w:rsidRPr="00E65031" w:rsidRDefault="00E65031" w:rsidP="006B3E27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Niezależnie od postanowień pkt </w:t>
      </w:r>
      <w:r w:rsidR="00477532">
        <w:rPr>
          <w:rFonts w:ascii="Trebuchet MS" w:hAnsi="Trebuchet MS"/>
        </w:rPr>
        <w:t>6</w:t>
      </w:r>
      <w:r w:rsidRPr="00E65031">
        <w:rPr>
          <w:rFonts w:ascii="Trebuchet MS" w:hAnsi="Trebuchet MS"/>
        </w:rPr>
        <w:t xml:space="preserve"> powyżej, w przypadku zawarcia umowy w sprawie zamówienia publicznego, dane osobowe będą przetwarzane do upływu okresu przedawnienia roszczeń wynikających z umowy w sprawie zamówienia publicznego. </w:t>
      </w:r>
    </w:p>
    <w:p w14:paraId="7C8DA669" w14:textId="77777777" w:rsidR="00E65031" w:rsidRPr="00E65031" w:rsidRDefault="00E65031" w:rsidP="006B3E27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Dane osobowe pozyskane w związku z prowadzeniem niniejszego postępowania o udzielenie zamówienia mogą zostać przekazane podmiotom świadczącym usługi doradcze, w tym usługi prawne i konsultingowe, </w:t>
      </w:r>
    </w:p>
    <w:p w14:paraId="6135F584" w14:textId="77777777" w:rsidR="00E65031" w:rsidRPr="00E65031" w:rsidRDefault="00E65031" w:rsidP="006B3E27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Stosownie do art. 22 RODO, decyzje dotyczące danych osobowych nie będą podejmowane w sposób zautomatyzowany.</w:t>
      </w:r>
    </w:p>
    <w:p w14:paraId="6E18AE07" w14:textId="77777777" w:rsidR="00E65031" w:rsidRPr="00E65031" w:rsidRDefault="00E65031" w:rsidP="006B3E27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Osoba, której dotyczą pozyskane w związku z prowadzeniem niniejszego postępowania dane osobowe, ma prawo:</w:t>
      </w:r>
    </w:p>
    <w:p w14:paraId="43D94405" w14:textId="77777777" w:rsidR="00E65031" w:rsidRPr="00E65031" w:rsidRDefault="00E65031" w:rsidP="006B3E27">
      <w:pPr>
        <w:widowControl w:val="0"/>
        <w:numPr>
          <w:ilvl w:val="2"/>
          <w:numId w:val="63"/>
        </w:numPr>
        <w:autoSpaceDE w:val="0"/>
        <w:autoSpaceDN w:val="0"/>
        <w:adjustRightInd w:val="0"/>
        <w:spacing w:line="276" w:lineRule="auto"/>
        <w:ind w:left="89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dostępu do swoich danych osobowych – zgodnie z art. 15 RODO, 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011348DD" w14:textId="2CCDF003" w:rsidR="00E65031" w:rsidRPr="00E65031" w:rsidRDefault="00E65031" w:rsidP="006B3E27">
      <w:pPr>
        <w:widowControl w:val="0"/>
        <w:numPr>
          <w:ilvl w:val="2"/>
          <w:numId w:val="63"/>
        </w:numPr>
        <w:autoSpaceDE w:val="0"/>
        <w:autoSpaceDN w:val="0"/>
        <w:adjustRightInd w:val="0"/>
        <w:spacing w:line="276" w:lineRule="auto"/>
        <w:ind w:left="89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do sprostowana swoich danych osobowych – zgodnie z art. 16 RODO, przy czym skorzystanie z uprawnienia do sprostowania lub uzupełnienia danych osobowych, o którym mowa w art. 16 RODO, nie może skutkować zmianą wyniku postępowania o udzielenie zamówienia publicznego, ani zmianą postanowień umowy w zakresie niezgodnym z </w:t>
      </w:r>
      <w:r w:rsidR="00533135">
        <w:rPr>
          <w:rFonts w:ascii="Trebuchet MS" w:hAnsi="Trebuchet MS"/>
        </w:rPr>
        <w:t>ustawą</w:t>
      </w:r>
      <w:r w:rsidR="000C3200">
        <w:rPr>
          <w:rFonts w:ascii="Trebuchet MS" w:hAnsi="Trebuchet MS"/>
        </w:rPr>
        <w:t xml:space="preserve"> </w:t>
      </w:r>
      <w:proofErr w:type="spellStart"/>
      <w:r w:rsidR="000C3200">
        <w:rPr>
          <w:rFonts w:ascii="Trebuchet MS" w:hAnsi="Trebuchet MS"/>
        </w:rPr>
        <w:t>Pzp</w:t>
      </w:r>
      <w:proofErr w:type="spellEnd"/>
      <w:r w:rsidR="00533135" w:rsidRPr="00E65031">
        <w:rPr>
          <w:rFonts w:ascii="Trebuchet MS" w:hAnsi="Trebuchet MS"/>
        </w:rPr>
        <w:t xml:space="preserve"> </w:t>
      </w:r>
      <w:r w:rsidRPr="00E65031">
        <w:rPr>
          <w:rFonts w:ascii="Trebuchet MS" w:hAnsi="Trebuchet MS"/>
        </w:rPr>
        <w:t>oraz nie może naruszać integralności protokołu oraz jego załączników;</w:t>
      </w:r>
    </w:p>
    <w:p w14:paraId="5BDEFFFB" w14:textId="77777777" w:rsidR="00E65031" w:rsidRPr="00E65031" w:rsidRDefault="00E65031" w:rsidP="006B3E27">
      <w:pPr>
        <w:widowControl w:val="0"/>
        <w:numPr>
          <w:ilvl w:val="2"/>
          <w:numId w:val="63"/>
        </w:numPr>
        <w:autoSpaceDE w:val="0"/>
        <w:autoSpaceDN w:val="0"/>
        <w:adjustRightInd w:val="0"/>
        <w:spacing w:line="276" w:lineRule="auto"/>
        <w:ind w:left="89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150F14C8" w14:textId="77777777" w:rsidR="00E65031" w:rsidRPr="00E65031" w:rsidRDefault="00E65031" w:rsidP="006B3E27">
      <w:pPr>
        <w:widowControl w:val="0"/>
        <w:numPr>
          <w:ilvl w:val="2"/>
          <w:numId w:val="63"/>
        </w:numPr>
        <w:autoSpaceDE w:val="0"/>
        <w:autoSpaceDN w:val="0"/>
        <w:adjustRightInd w:val="0"/>
        <w:spacing w:line="276" w:lineRule="auto"/>
        <w:ind w:left="89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wniesienia skargi do Prezesa Urzędu Ochrony Danych Osobowych w przypadku uznania, iż przetwarzanie jej danych osobowych narusza przepisy o ochronie danych osobowych, w tym przepisy RODO.</w:t>
      </w:r>
    </w:p>
    <w:p w14:paraId="7E9CFE5D" w14:textId="737D804C" w:rsidR="00E65031" w:rsidRPr="00E65031" w:rsidRDefault="00E65031" w:rsidP="006B3E27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Obowiązek podania danych osobowych jest wymogiem ustawowym określonym w przepisach PZP, związanym z udziałem w postępowaniu o udzielenie zamówienia publicznego; konsekwencje niepodania określonych danych określa </w:t>
      </w:r>
      <w:r w:rsidR="00477532">
        <w:rPr>
          <w:rFonts w:ascii="Trebuchet MS" w:hAnsi="Trebuchet MS"/>
        </w:rPr>
        <w:t xml:space="preserve">ustawa </w:t>
      </w:r>
      <w:proofErr w:type="spellStart"/>
      <w:r w:rsidR="00477532">
        <w:rPr>
          <w:rFonts w:ascii="Trebuchet MS" w:hAnsi="Trebuchet MS"/>
        </w:rPr>
        <w:t>Pzp</w:t>
      </w:r>
      <w:proofErr w:type="spellEnd"/>
      <w:r w:rsidRPr="00E65031">
        <w:rPr>
          <w:rFonts w:ascii="Trebuchet MS" w:hAnsi="Trebuchet MS"/>
        </w:rPr>
        <w:t>.</w:t>
      </w:r>
    </w:p>
    <w:p w14:paraId="67D74173" w14:textId="77777777" w:rsidR="00E65031" w:rsidRPr="00E65031" w:rsidRDefault="00E65031" w:rsidP="006B3E27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Osobie, której dane osobowe zostały pozyskane przez Zamawiającego w związku z prowadzeniem niniejszego postępowania o udzielenie zamówienia publicznego nie przysługuje:</w:t>
      </w:r>
    </w:p>
    <w:p w14:paraId="47F6C8CC" w14:textId="6F541629" w:rsidR="00E65031" w:rsidRDefault="00E65031" w:rsidP="006B3E2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1026" w:hanging="28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 xml:space="preserve">prawo do usunięcia danych osobowych, o czym przesadza art. 17 ust. 3 lit. b, d lub e RODO, </w:t>
      </w:r>
    </w:p>
    <w:p w14:paraId="7EB7359A" w14:textId="72B8D622" w:rsidR="00E65031" w:rsidRPr="00CD29C6" w:rsidRDefault="00E65031" w:rsidP="006B3E2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1026" w:hanging="283"/>
        <w:jc w:val="both"/>
        <w:rPr>
          <w:rFonts w:ascii="Trebuchet MS" w:hAnsi="Trebuchet MS"/>
        </w:rPr>
      </w:pPr>
      <w:r w:rsidRPr="00CD29C6">
        <w:rPr>
          <w:rFonts w:ascii="Trebuchet MS" w:hAnsi="Trebuchet MS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72815877" w14:textId="790EB873" w:rsidR="00E65031" w:rsidRPr="00E65031" w:rsidRDefault="00E65031" w:rsidP="006B3E27">
      <w:pPr>
        <w:widowControl w:val="0"/>
        <w:numPr>
          <w:ilvl w:val="1"/>
          <w:numId w:val="65"/>
        </w:numPr>
        <w:autoSpaceDE w:val="0"/>
        <w:autoSpaceDN w:val="0"/>
        <w:adjustRightInd w:val="0"/>
        <w:spacing w:line="276" w:lineRule="auto"/>
        <w:ind w:left="743" w:hanging="743"/>
        <w:jc w:val="both"/>
        <w:rPr>
          <w:rFonts w:ascii="Trebuchet MS" w:hAnsi="Trebuchet MS"/>
        </w:rPr>
      </w:pPr>
      <w:r w:rsidRPr="00E65031">
        <w:rPr>
          <w:rFonts w:ascii="Trebuchet MS" w:hAnsi="Trebuchet MS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</w:t>
      </w:r>
      <w:r>
        <w:rPr>
          <w:rFonts w:ascii="Trebuchet MS" w:hAnsi="Trebuchet MS"/>
        </w:rPr>
        <w:t>.</w:t>
      </w:r>
    </w:p>
    <w:p w14:paraId="426205DB" w14:textId="586C9173" w:rsidR="000E7508" w:rsidRPr="00161223" w:rsidRDefault="000E7508" w:rsidP="00F62812">
      <w:pPr>
        <w:jc w:val="both"/>
        <w:rPr>
          <w:rFonts w:ascii="Trebuchet MS" w:hAnsi="Trebuchet MS" w:cs="Arial"/>
          <w:i/>
          <w:sz w:val="16"/>
          <w:szCs w:val="16"/>
        </w:rPr>
      </w:pPr>
    </w:p>
    <w:sectPr w:rsidR="000E7508" w:rsidRPr="00161223" w:rsidSect="00BE67F6">
      <w:pgSz w:w="11907" w:h="16840" w:code="9"/>
      <w:pgMar w:top="1418" w:right="1247" w:bottom="1418" w:left="1276" w:header="709" w:footer="624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182D" w14:textId="77777777" w:rsidR="003B15BB" w:rsidRDefault="003B15BB">
      <w:r>
        <w:separator/>
      </w:r>
    </w:p>
  </w:endnote>
  <w:endnote w:type="continuationSeparator" w:id="0">
    <w:p w14:paraId="71BC93AE" w14:textId="77777777" w:rsidR="003B15BB" w:rsidRDefault="003B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2E0C75" w:rsidRDefault="002E0C75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2E0C75" w:rsidRDefault="002E0C75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63ED8E18" w:rsidR="002E0C75" w:rsidRPr="00531A66" w:rsidRDefault="002E0C75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30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057F1917" w:rsidR="002E0C75" w:rsidRPr="008D72B0" w:rsidRDefault="002E0C75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F039" w14:textId="77777777" w:rsidR="003B15BB" w:rsidRDefault="003B15BB">
      <w:r>
        <w:separator/>
      </w:r>
    </w:p>
  </w:footnote>
  <w:footnote w:type="continuationSeparator" w:id="0">
    <w:p w14:paraId="44FCC137" w14:textId="77777777" w:rsidR="003B15BB" w:rsidRDefault="003B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DE5F" w14:textId="699BC69F" w:rsidR="002E0C75" w:rsidRPr="004C4488" w:rsidRDefault="002E0C75" w:rsidP="00A16332">
    <w:pPr>
      <w:pStyle w:val="Nagwek"/>
      <w:rPr>
        <w:rFonts w:ascii="Trebuchet MS" w:hAnsi="Trebuchet MS"/>
        <w:sz w:val="16"/>
        <w:szCs w:val="16"/>
      </w:rPr>
    </w:pPr>
    <w:r w:rsidRPr="004C4488">
      <w:rPr>
        <w:rFonts w:ascii="Trebuchet MS" w:hAnsi="Trebuchet MS"/>
        <w:sz w:val="16"/>
        <w:szCs w:val="16"/>
      </w:rPr>
      <w:t>Specyfikacja Warunków Zamówienia dla robót budowlanych, w postępowaniu o wartości mniejszej niż próg unijny, tryb podstawowy, bez negocjacji</w:t>
    </w:r>
    <w:r w:rsidR="004C4488">
      <w:rPr>
        <w:rFonts w:ascii="Trebuchet MS" w:hAnsi="Trebuchet MS"/>
        <w:sz w:val="16"/>
        <w:szCs w:val="16"/>
      </w:rPr>
      <w:t xml:space="preserve">, </w:t>
    </w:r>
    <w:r w:rsidRPr="004C4488">
      <w:rPr>
        <w:rFonts w:ascii="Trebuchet MS" w:hAnsi="Trebuchet MS"/>
        <w:sz w:val="16"/>
        <w:szCs w:val="16"/>
      </w:rPr>
      <w:t xml:space="preserve">nr sprawy: </w:t>
    </w:r>
    <w:r w:rsidR="009516E9" w:rsidRPr="00BC7B1B">
      <w:rPr>
        <w:rFonts w:ascii="Trebuchet MS" w:hAnsi="Trebuchet MS"/>
        <w:b/>
        <w:sz w:val="16"/>
        <w:szCs w:val="16"/>
      </w:rPr>
      <w:t>BZP</w:t>
    </w:r>
    <w:r w:rsidRPr="00BC7B1B">
      <w:rPr>
        <w:rFonts w:ascii="Trebuchet MS" w:hAnsi="Trebuchet MS"/>
        <w:b/>
        <w:sz w:val="16"/>
        <w:szCs w:val="16"/>
      </w:rPr>
      <w:t>.271</w:t>
    </w:r>
    <w:r w:rsidR="00BC7B1B">
      <w:rPr>
        <w:rFonts w:ascii="Trebuchet MS" w:hAnsi="Trebuchet MS"/>
        <w:b/>
        <w:sz w:val="16"/>
        <w:szCs w:val="16"/>
      </w:rPr>
      <w:t>.3.2022</w:t>
    </w:r>
  </w:p>
  <w:p w14:paraId="245DCC2A" w14:textId="77777777" w:rsidR="002E0C75" w:rsidRPr="00426CF8" w:rsidRDefault="002E0C75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2E0C75" w:rsidRPr="00776C08" w:rsidRDefault="002E0C75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2E0C75" w:rsidRPr="002B2C77" w:rsidRDefault="002E0C75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2E0C75" w:rsidRPr="00335A5D" w:rsidRDefault="002E0C75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5"/>
    <w:multiLevelType w:val="multilevel"/>
    <w:tmpl w:val="555E7814"/>
    <w:name w:val="WW8Num28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color w:val="00000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5B63416"/>
    <w:multiLevelType w:val="hybridMultilevel"/>
    <w:tmpl w:val="D7440172"/>
    <w:lvl w:ilvl="0" w:tplc="96861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DEEE8A">
      <w:start w:val="1"/>
      <w:numFmt w:val="decimal"/>
      <w:lvlText w:val="%2."/>
      <w:lvlJc w:val="left"/>
      <w:pPr>
        <w:ind w:left="1800" w:hanging="360"/>
      </w:pPr>
      <w:rPr>
        <w:rFonts w:asciiTheme="majorHAnsi" w:eastAsia="Times New Roman" w:hAnsiTheme="majorHAnsi" w:cs="Verdana"/>
      </w:rPr>
    </w:lvl>
    <w:lvl w:ilvl="2" w:tplc="DE9C999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2C123D"/>
    <w:multiLevelType w:val="multilevel"/>
    <w:tmpl w:val="19066188"/>
    <w:lvl w:ilvl="0">
      <w:start w:val="1"/>
      <w:numFmt w:val="decimal"/>
      <w:suff w:val="nothing"/>
      <w:lvlText w:val="%1."/>
      <w:lvlJc w:val="left"/>
      <w:pPr>
        <w:ind w:left="568" w:firstLine="0"/>
      </w:pPr>
      <w:rPr>
        <w:rFonts w:hint="default"/>
        <w:b/>
        <w:bCs/>
        <w:position w:val="0"/>
      </w:rPr>
    </w:lvl>
    <w:lvl w:ilvl="1">
      <w:start w:val="1"/>
      <w:numFmt w:val="decimal"/>
      <w:suff w:val="nothing"/>
      <w:lvlText w:val="%1.%2."/>
      <w:lvlJc w:val="left"/>
      <w:pPr>
        <w:ind w:left="852" w:hanging="284"/>
      </w:pPr>
      <w:rPr>
        <w:rFonts w:ascii="Arial" w:eastAsia="Arial" w:hAnsi="Arial" w:cs="Arial" w:hint="default"/>
        <w:position w:val="0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568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568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568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568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568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568" w:firstLine="0"/>
      </w:pPr>
      <w:rPr>
        <w:rFonts w:ascii="Arial" w:eastAsia="Arial" w:hAnsi="Arial" w:cs="Arial" w:hint="default"/>
        <w:position w:val="0"/>
      </w:rPr>
    </w:lvl>
  </w:abstractNum>
  <w:abstractNum w:abstractNumId="11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EA4558A"/>
    <w:multiLevelType w:val="multilevel"/>
    <w:tmpl w:val="CD64F26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5" w15:restartNumberingAfterBreak="0">
    <w:nsid w:val="0EC674B0"/>
    <w:multiLevelType w:val="multilevel"/>
    <w:tmpl w:val="AF84F5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0" w15:restartNumberingAfterBreak="0">
    <w:nsid w:val="15520EB5"/>
    <w:multiLevelType w:val="multilevel"/>
    <w:tmpl w:val="801E6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BDD2E2F"/>
    <w:multiLevelType w:val="multilevel"/>
    <w:tmpl w:val="DDC42B30"/>
    <w:name w:val="WW8Num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21D63BB9"/>
    <w:multiLevelType w:val="hybridMultilevel"/>
    <w:tmpl w:val="056C7F2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67233C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  <w:color w:val="auto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26704E35"/>
    <w:multiLevelType w:val="hybridMultilevel"/>
    <w:tmpl w:val="B7107578"/>
    <w:lvl w:ilvl="0" w:tplc="42A4DA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72B699F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7D4774"/>
    <w:multiLevelType w:val="hybridMultilevel"/>
    <w:tmpl w:val="039CBD1A"/>
    <w:lvl w:ilvl="0" w:tplc="C4C69D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AF32E0A"/>
    <w:multiLevelType w:val="multilevel"/>
    <w:tmpl w:val="2634FA1E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60" w:hanging="4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4" w15:restartNumberingAfterBreak="0">
    <w:nsid w:val="435020CB"/>
    <w:multiLevelType w:val="multilevel"/>
    <w:tmpl w:val="27229810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441F234B"/>
    <w:multiLevelType w:val="hybridMultilevel"/>
    <w:tmpl w:val="5E4E4012"/>
    <w:lvl w:ilvl="0" w:tplc="1576B26C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48" w15:restartNumberingAfterBreak="0">
    <w:nsid w:val="457C7532"/>
    <w:multiLevelType w:val="multilevel"/>
    <w:tmpl w:val="541E84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0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1822333"/>
    <w:multiLevelType w:val="multilevel"/>
    <w:tmpl w:val="58E6CB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EC472D"/>
    <w:multiLevelType w:val="multilevel"/>
    <w:tmpl w:val="7B44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5BF922DA"/>
    <w:multiLevelType w:val="multilevel"/>
    <w:tmpl w:val="B2505994"/>
    <w:lvl w:ilvl="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D710528"/>
    <w:multiLevelType w:val="hybridMultilevel"/>
    <w:tmpl w:val="19727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4" w15:restartNumberingAfterBreak="0">
    <w:nsid w:val="600268DE"/>
    <w:multiLevelType w:val="hybridMultilevel"/>
    <w:tmpl w:val="B9488180"/>
    <w:lvl w:ilvl="0" w:tplc="B7EA402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63CA06D9"/>
    <w:multiLevelType w:val="multilevel"/>
    <w:tmpl w:val="FFDA0DE2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71800090"/>
    <w:multiLevelType w:val="hybridMultilevel"/>
    <w:tmpl w:val="B49A0F1E"/>
    <w:lvl w:ilvl="0" w:tplc="76C292D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6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7" w15:restartNumberingAfterBreak="0">
    <w:nsid w:val="79B155D5"/>
    <w:multiLevelType w:val="multilevel"/>
    <w:tmpl w:val="2DD4A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7DC11A0A"/>
    <w:multiLevelType w:val="multilevel"/>
    <w:tmpl w:val="C8C0F8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ascii="Trebuchet MS" w:hAnsi="Trebuchet MS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01901671">
    <w:abstractNumId w:val="33"/>
  </w:num>
  <w:num w:numId="2" w16cid:durableId="1362823699">
    <w:abstractNumId w:val="68"/>
  </w:num>
  <w:num w:numId="3" w16cid:durableId="1726441222">
    <w:abstractNumId w:val="73"/>
  </w:num>
  <w:num w:numId="4" w16cid:durableId="309558466">
    <w:abstractNumId w:val="63"/>
  </w:num>
  <w:num w:numId="5" w16cid:durableId="1325478480">
    <w:abstractNumId w:val="13"/>
  </w:num>
  <w:num w:numId="6" w16cid:durableId="1422681108">
    <w:abstractNumId w:val="50"/>
  </w:num>
  <w:num w:numId="7" w16cid:durableId="847989899">
    <w:abstractNumId w:val="71"/>
  </w:num>
  <w:num w:numId="8" w16cid:durableId="1828787370">
    <w:abstractNumId w:val="36"/>
  </w:num>
  <w:num w:numId="9" w16cid:durableId="1850945145">
    <w:abstractNumId w:val="78"/>
  </w:num>
  <w:num w:numId="10" w16cid:durableId="1353989867">
    <w:abstractNumId w:val="26"/>
  </w:num>
  <w:num w:numId="11" w16cid:durableId="1471284990">
    <w:abstractNumId w:val="38"/>
  </w:num>
  <w:num w:numId="12" w16cid:durableId="743339587">
    <w:abstractNumId w:val="0"/>
  </w:num>
  <w:num w:numId="13" w16cid:durableId="199632636">
    <w:abstractNumId w:val="35"/>
  </w:num>
  <w:num w:numId="14" w16cid:durableId="1336836002">
    <w:abstractNumId w:val="46"/>
  </w:num>
  <w:num w:numId="15" w16cid:durableId="147063309">
    <w:abstractNumId w:val="39"/>
  </w:num>
  <w:num w:numId="16" w16cid:durableId="1336881104">
    <w:abstractNumId w:val="8"/>
  </w:num>
  <w:num w:numId="17" w16cid:durableId="2110468145">
    <w:abstractNumId w:val="18"/>
  </w:num>
  <w:num w:numId="18" w16cid:durableId="2095587451">
    <w:abstractNumId w:val="16"/>
  </w:num>
  <w:num w:numId="19" w16cid:durableId="293025885">
    <w:abstractNumId w:val="12"/>
  </w:num>
  <w:num w:numId="20" w16cid:durableId="940839271">
    <w:abstractNumId w:val="66"/>
  </w:num>
  <w:num w:numId="21" w16cid:durableId="747732168">
    <w:abstractNumId w:val="54"/>
  </w:num>
  <w:num w:numId="22" w16cid:durableId="1701003453">
    <w:abstractNumId w:val="65"/>
  </w:num>
  <w:num w:numId="23" w16cid:durableId="1761023169">
    <w:abstractNumId w:val="53"/>
  </w:num>
  <w:num w:numId="24" w16cid:durableId="1995837989">
    <w:abstractNumId w:val="34"/>
  </w:num>
  <w:num w:numId="25" w16cid:durableId="2031056302">
    <w:abstractNumId w:val="51"/>
  </w:num>
  <w:num w:numId="26" w16cid:durableId="853039305">
    <w:abstractNumId w:val="32"/>
  </w:num>
  <w:num w:numId="27" w16cid:durableId="1098526415">
    <w:abstractNumId w:val="55"/>
  </w:num>
  <w:num w:numId="28" w16cid:durableId="1806042873">
    <w:abstractNumId w:val="43"/>
  </w:num>
  <w:num w:numId="29" w16cid:durableId="660544317">
    <w:abstractNumId w:val="52"/>
  </w:num>
  <w:num w:numId="30" w16cid:durableId="977686208">
    <w:abstractNumId w:val="75"/>
  </w:num>
  <w:num w:numId="31" w16cid:durableId="110058267">
    <w:abstractNumId w:val="4"/>
  </w:num>
  <w:num w:numId="32" w16cid:durableId="1688020649">
    <w:abstractNumId w:val="56"/>
  </w:num>
  <w:num w:numId="33" w16cid:durableId="948045202">
    <w:abstractNumId w:val="69"/>
  </w:num>
  <w:num w:numId="34" w16cid:durableId="1121729696">
    <w:abstractNumId w:val="40"/>
  </w:num>
  <w:num w:numId="35" w16cid:durableId="1299873570">
    <w:abstractNumId w:val="24"/>
  </w:num>
  <w:num w:numId="36" w16cid:durableId="340132239">
    <w:abstractNumId w:val="60"/>
    <w:lvlOverride w:ilvl="0">
      <w:startOverride w:val="1"/>
    </w:lvlOverride>
  </w:num>
  <w:num w:numId="37" w16cid:durableId="223805839">
    <w:abstractNumId w:val="42"/>
    <w:lvlOverride w:ilvl="0">
      <w:startOverride w:val="1"/>
    </w:lvlOverride>
  </w:num>
  <w:num w:numId="38" w16cid:durableId="523399407">
    <w:abstractNumId w:val="28"/>
  </w:num>
  <w:num w:numId="39" w16cid:durableId="223833925">
    <w:abstractNumId w:val="57"/>
  </w:num>
  <w:num w:numId="40" w16cid:durableId="435246802">
    <w:abstractNumId w:val="11"/>
  </w:num>
  <w:num w:numId="41" w16cid:durableId="1274824986">
    <w:abstractNumId w:val="45"/>
  </w:num>
  <w:num w:numId="42" w16cid:durableId="106151325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4249818">
    <w:abstractNumId w:val="49"/>
  </w:num>
  <w:num w:numId="44" w16cid:durableId="15412362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3496239">
    <w:abstractNumId w:val="7"/>
  </w:num>
  <w:num w:numId="46" w16cid:durableId="1256086570">
    <w:abstractNumId w:val="27"/>
  </w:num>
  <w:num w:numId="47" w16cid:durableId="1825507370">
    <w:abstractNumId w:val="29"/>
  </w:num>
  <w:num w:numId="48" w16cid:durableId="966470592">
    <w:abstractNumId w:val="17"/>
  </w:num>
  <w:num w:numId="49" w16cid:durableId="195506911">
    <w:abstractNumId w:val="72"/>
  </w:num>
  <w:num w:numId="50" w16cid:durableId="136918010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54719146">
    <w:abstractNumId w:val="19"/>
  </w:num>
  <w:num w:numId="52" w16cid:durableId="1996759759">
    <w:abstractNumId w:val="77"/>
  </w:num>
  <w:num w:numId="53" w16cid:durableId="534974868">
    <w:abstractNumId w:val="20"/>
  </w:num>
  <w:num w:numId="54" w16cid:durableId="1175459275">
    <w:abstractNumId w:val="10"/>
  </w:num>
  <w:num w:numId="55" w16cid:durableId="716441413">
    <w:abstractNumId w:val="22"/>
  </w:num>
  <w:num w:numId="56" w16cid:durableId="2081518442">
    <w:abstractNumId w:val="23"/>
  </w:num>
  <w:num w:numId="57" w16cid:durableId="1421754025">
    <w:abstractNumId w:val="76"/>
  </w:num>
  <w:num w:numId="58" w16cid:durableId="219085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95804335">
    <w:abstractNumId w:val="59"/>
  </w:num>
  <w:num w:numId="60" w16cid:durableId="95292482">
    <w:abstractNumId w:val="70"/>
  </w:num>
  <w:num w:numId="61" w16cid:durableId="885919267">
    <w:abstractNumId w:val="61"/>
  </w:num>
  <w:num w:numId="62" w16cid:durableId="484706593">
    <w:abstractNumId w:val="31"/>
  </w:num>
  <w:num w:numId="63" w16cid:durableId="1973826936">
    <w:abstractNumId w:val="9"/>
  </w:num>
  <w:num w:numId="64" w16cid:durableId="81492838">
    <w:abstractNumId w:val="74"/>
  </w:num>
  <w:num w:numId="65" w16cid:durableId="906720677">
    <w:abstractNumId w:val="41"/>
  </w:num>
  <w:num w:numId="66" w16cid:durableId="205264351">
    <w:abstractNumId w:val="15"/>
  </w:num>
  <w:num w:numId="67" w16cid:durableId="1195657215">
    <w:abstractNumId w:val="25"/>
  </w:num>
  <w:num w:numId="68" w16cid:durableId="1596288067">
    <w:abstractNumId w:val="64"/>
  </w:num>
  <w:num w:numId="69" w16cid:durableId="1293681179">
    <w:abstractNumId w:val="62"/>
  </w:num>
  <w:num w:numId="70" w16cid:durableId="79495507">
    <w:abstractNumId w:val="67"/>
  </w:num>
  <w:num w:numId="71" w16cid:durableId="311058500">
    <w:abstractNumId w:val="37"/>
  </w:num>
  <w:num w:numId="72" w16cid:durableId="2141486233">
    <w:abstractNumId w:val="30"/>
  </w:num>
  <w:num w:numId="73" w16cid:durableId="1281179817">
    <w:abstractNumId w:val="58"/>
  </w:num>
  <w:num w:numId="74" w16cid:durableId="116798295">
    <w:abstractNumId w:val="48"/>
  </w:num>
  <w:num w:numId="75" w16cid:durableId="767772789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7949072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C56"/>
    <w:rsid w:val="00003CBE"/>
    <w:rsid w:val="0000468F"/>
    <w:rsid w:val="00004CF8"/>
    <w:rsid w:val="00005691"/>
    <w:rsid w:val="00005B35"/>
    <w:rsid w:val="00005E8E"/>
    <w:rsid w:val="000060F3"/>
    <w:rsid w:val="00006AE7"/>
    <w:rsid w:val="0000743A"/>
    <w:rsid w:val="000077EA"/>
    <w:rsid w:val="00007A71"/>
    <w:rsid w:val="0001011E"/>
    <w:rsid w:val="0001044E"/>
    <w:rsid w:val="00010793"/>
    <w:rsid w:val="00011665"/>
    <w:rsid w:val="00011A44"/>
    <w:rsid w:val="00011D44"/>
    <w:rsid w:val="000120B5"/>
    <w:rsid w:val="000122C9"/>
    <w:rsid w:val="00012390"/>
    <w:rsid w:val="000136A2"/>
    <w:rsid w:val="00013D79"/>
    <w:rsid w:val="000140AE"/>
    <w:rsid w:val="000143A2"/>
    <w:rsid w:val="000147D1"/>
    <w:rsid w:val="0001645B"/>
    <w:rsid w:val="0001689F"/>
    <w:rsid w:val="00016D1E"/>
    <w:rsid w:val="00017339"/>
    <w:rsid w:val="000179BE"/>
    <w:rsid w:val="00017C25"/>
    <w:rsid w:val="00017D4D"/>
    <w:rsid w:val="00021386"/>
    <w:rsid w:val="00021FF1"/>
    <w:rsid w:val="00023D10"/>
    <w:rsid w:val="000240D6"/>
    <w:rsid w:val="000241F1"/>
    <w:rsid w:val="0002459F"/>
    <w:rsid w:val="00024B5B"/>
    <w:rsid w:val="00024CF5"/>
    <w:rsid w:val="00024E9B"/>
    <w:rsid w:val="000250F2"/>
    <w:rsid w:val="00026343"/>
    <w:rsid w:val="00027154"/>
    <w:rsid w:val="00027404"/>
    <w:rsid w:val="00027566"/>
    <w:rsid w:val="00027C2E"/>
    <w:rsid w:val="00027C91"/>
    <w:rsid w:val="00027F57"/>
    <w:rsid w:val="00030AC0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903"/>
    <w:rsid w:val="00035FFE"/>
    <w:rsid w:val="00036023"/>
    <w:rsid w:val="0003682A"/>
    <w:rsid w:val="00036849"/>
    <w:rsid w:val="00036D63"/>
    <w:rsid w:val="00036F9C"/>
    <w:rsid w:val="000373B8"/>
    <w:rsid w:val="000377FE"/>
    <w:rsid w:val="00037AC0"/>
    <w:rsid w:val="00037D25"/>
    <w:rsid w:val="0004084B"/>
    <w:rsid w:val="00040919"/>
    <w:rsid w:val="00040EC1"/>
    <w:rsid w:val="000414E0"/>
    <w:rsid w:val="00041C41"/>
    <w:rsid w:val="00041D4D"/>
    <w:rsid w:val="00042AF0"/>
    <w:rsid w:val="00042D49"/>
    <w:rsid w:val="00042DCF"/>
    <w:rsid w:val="00043631"/>
    <w:rsid w:val="0004409E"/>
    <w:rsid w:val="00044BA6"/>
    <w:rsid w:val="00044C4A"/>
    <w:rsid w:val="000457E6"/>
    <w:rsid w:val="000458D4"/>
    <w:rsid w:val="00045958"/>
    <w:rsid w:val="00046819"/>
    <w:rsid w:val="000470BB"/>
    <w:rsid w:val="00047113"/>
    <w:rsid w:val="0004764B"/>
    <w:rsid w:val="00047FE8"/>
    <w:rsid w:val="0005003C"/>
    <w:rsid w:val="000501A3"/>
    <w:rsid w:val="00050242"/>
    <w:rsid w:val="000505E8"/>
    <w:rsid w:val="00050BD0"/>
    <w:rsid w:val="0005178D"/>
    <w:rsid w:val="000526BE"/>
    <w:rsid w:val="000529FF"/>
    <w:rsid w:val="00053D93"/>
    <w:rsid w:val="000549E7"/>
    <w:rsid w:val="00055A26"/>
    <w:rsid w:val="000569BD"/>
    <w:rsid w:val="00056ABC"/>
    <w:rsid w:val="00056FE7"/>
    <w:rsid w:val="0005763F"/>
    <w:rsid w:val="0006032C"/>
    <w:rsid w:val="00060D07"/>
    <w:rsid w:val="0006114A"/>
    <w:rsid w:val="000615AF"/>
    <w:rsid w:val="00061D7F"/>
    <w:rsid w:val="0006227A"/>
    <w:rsid w:val="0006229E"/>
    <w:rsid w:val="00062CF5"/>
    <w:rsid w:val="00063822"/>
    <w:rsid w:val="00063A92"/>
    <w:rsid w:val="00064269"/>
    <w:rsid w:val="000645EA"/>
    <w:rsid w:val="00064F4F"/>
    <w:rsid w:val="000651DB"/>
    <w:rsid w:val="0006570E"/>
    <w:rsid w:val="00065916"/>
    <w:rsid w:val="00066113"/>
    <w:rsid w:val="00066682"/>
    <w:rsid w:val="00067208"/>
    <w:rsid w:val="0007023D"/>
    <w:rsid w:val="00070243"/>
    <w:rsid w:val="000713BB"/>
    <w:rsid w:val="00071A28"/>
    <w:rsid w:val="0007362E"/>
    <w:rsid w:val="00074BB6"/>
    <w:rsid w:val="00075341"/>
    <w:rsid w:val="000756B1"/>
    <w:rsid w:val="00075C1E"/>
    <w:rsid w:val="00076A46"/>
    <w:rsid w:val="00076A95"/>
    <w:rsid w:val="00076CA3"/>
    <w:rsid w:val="0007722B"/>
    <w:rsid w:val="0007723A"/>
    <w:rsid w:val="00077314"/>
    <w:rsid w:val="00077516"/>
    <w:rsid w:val="000775FF"/>
    <w:rsid w:val="00077A80"/>
    <w:rsid w:val="00077BC9"/>
    <w:rsid w:val="00077CD2"/>
    <w:rsid w:val="00077E62"/>
    <w:rsid w:val="00080066"/>
    <w:rsid w:val="000813A2"/>
    <w:rsid w:val="000816CA"/>
    <w:rsid w:val="0008298F"/>
    <w:rsid w:val="000829AF"/>
    <w:rsid w:val="00082B24"/>
    <w:rsid w:val="00083425"/>
    <w:rsid w:val="00083925"/>
    <w:rsid w:val="000839CC"/>
    <w:rsid w:val="00083D90"/>
    <w:rsid w:val="00084646"/>
    <w:rsid w:val="00084CD8"/>
    <w:rsid w:val="0008525C"/>
    <w:rsid w:val="0008553F"/>
    <w:rsid w:val="00085DF8"/>
    <w:rsid w:val="0008615A"/>
    <w:rsid w:val="00086162"/>
    <w:rsid w:val="000861FF"/>
    <w:rsid w:val="0008658B"/>
    <w:rsid w:val="00086647"/>
    <w:rsid w:val="00086EEB"/>
    <w:rsid w:val="00086FFA"/>
    <w:rsid w:val="00087C8C"/>
    <w:rsid w:val="000903B0"/>
    <w:rsid w:val="00090BC0"/>
    <w:rsid w:val="00091105"/>
    <w:rsid w:val="00091477"/>
    <w:rsid w:val="00091F63"/>
    <w:rsid w:val="00092EDF"/>
    <w:rsid w:val="00094482"/>
    <w:rsid w:val="0009448F"/>
    <w:rsid w:val="000949B3"/>
    <w:rsid w:val="000952D1"/>
    <w:rsid w:val="000958E9"/>
    <w:rsid w:val="00095B9A"/>
    <w:rsid w:val="00096248"/>
    <w:rsid w:val="000963AC"/>
    <w:rsid w:val="0009693F"/>
    <w:rsid w:val="00096C32"/>
    <w:rsid w:val="000A06F9"/>
    <w:rsid w:val="000A0726"/>
    <w:rsid w:val="000A07E1"/>
    <w:rsid w:val="000A088B"/>
    <w:rsid w:val="000A1197"/>
    <w:rsid w:val="000A1C01"/>
    <w:rsid w:val="000A1D81"/>
    <w:rsid w:val="000A21DF"/>
    <w:rsid w:val="000A2A07"/>
    <w:rsid w:val="000A2CB8"/>
    <w:rsid w:val="000A305D"/>
    <w:rsid w:val="000A3B5D"/>
    <w:rsid w:val="000A3B9F"/>
    <w:rsid w:val="000A3E71"/>
    <w:rsid w:val="000A4164"/>
    <w:rsid w:val="000A4888"/>
    <w:rsid w:val="000A5A0E"/>
    <w:rsid w:val="000A5E73"/>
    <w:rsid w:val="000A5F7A"/>
    <w:rsid w:val="000A626E"/>
    <w:rsid w:val="000A65FF"/>
    <w:rsid w:val="000A687C"/>
    <w:rsid w:val="000A697E"/>
    <w:rsid w:val="000B0152"/>
    <w:rsid w:val="000B09E1"/>
    <w:rsid w:val="000B0C09"/>
    <w:rsid w:val="000B0C12"/>
    <w:rsid w:val="000B1921"/>
    <w:rsid w:val="000B1BE8"/>
    <w:rsid w:val="000B1C3F"/>
    <w:rsid w:val="000B2442"/>
    <w:rsid w:val="000B244B"/>
    <w:rsid w:val="000B254E"/>
    <w:rsid w:val="000B2AB0"/>
    <w:rsid w:val="000B2EFD"/>
    <w:rsid w:val="000B5A93"/>
    <w:rsid w:val="000B61C4"/>
    <w:rsid w:val="000B68C6"/>
    <w:rsid w:val="000B6980"/>
    <w:rsid w:val="000B6C82"/>
    <w:rsid w:val="000B6F83"/>
    <w:rsid w:val="000B7A78"/>
    <w:rsid w:val="000C0315"/>
    <w:rsid w:val="000C04C8"/>
    <w:rsid w:val="000C0874"/>
    <w:rsid w:val="000C0DF6"/>
    <w:rsid w:val="000C0F14"/>
    <w:rsid w:val="000C10A5"/>
    <w:rsid w:val="000C1238"/>
    <w:rsid w:val="000C12FF"/>
    <w:rsid w:val="000C15A6"/>
    <w:rsid w:val="000C1C5E"/>
    <w:rsid w:val="000C22D2"/>
    <w:rsid w:val="000C22E2"/>
    <w:rsid w:val="000C2428"/>
    <w:rsid w:val="000C3200"/>
    <w:rsid w:val="000C35F7"/>
    <w:rsid w:val="000C415E"/>
    <w:rsid w:val="000C4B23"/>
    <w:rsid w:val="000C4E82"/>
    <w:rsid w:val="000C52AB"/>
    <w:rsid w:val="000C5557"/>
    <w:rsid w:val="000C56D2"/>
    <w:rsid w:val="000C5984"/>
    <w:rsid w:val="000C5DA3"/>
    <w:rsid w:val="000C661E"/>
    <w:rsid w:val="000C69CF"/>
    <w:rsid w:val="000C7101"/>
    <w:rsid w:val="000C7C41"/>
    <w:rsid w:val="000C7D4E"/>
    <w:rsid w:val="000D0109"/>
    <w:rsid w:val="000D0527"/>
    <w:rsid w:val="000D1268"/>
    <w:rsid w:val="000D1378"/>
    <w:rsid w:val="000D15D3"/>
    <w:rsid w:val="000D1C00"/>
    <w:rsid w:val="000D23BC"/>
    <w:rsid w:val="000D2577"/>
    <w:rsid w:val="000D2768"/>
    <w:rsid w:val="000D2933"/>
    <w:rsid w:val="000D2C45"/>
    <w:rsid w:val="000D2DA4"/>
    <w:rsid w:val="000D3DF8"/>
    <w:rsid w:val="000D4DD2"/>
    <w:rsid w:val="000D4F7E"/>
    <w:rsid w:val="000D5059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D7F26"/>
    <w:rsid w:val="000E084A"/>
    <w:rsid w:val="000E0AF5"/>
    <w:rsid w:val="000E137F"/>
    <w:rsid w:val="000E240B"/>
    <w:rsid w:val="000E2AD9"/>
    <w:rsid w:val="000E343F"/>
    <w:rsid w:val="000E3803"/>
    <w:rsid w:val="000E39E8"/>
    <w:rsid w:val="000E3EF8"/>
    <w:rsid w:val="000E4630"/>
    <w:rsid w:val="000E4B3C"/>
    <w:rsid w:val="000E5084"/>
    <w:rsid w:val="000E50E3"/>
    <w:rsid w:val="000E5323"/>
    <w:rsid w:val="000E5709"/>
    <w:rsid w:val="000E6188"/>
    <w:rsid w:val="000E6847"/>
    <w:rsid w:val="000E68E1"/>
    <w:rsid w:val="000E6A8D"/>
    <w:rsid w:val="000E6C7D"/>
    <w:rsid w:val="000E6E30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36A6"/>
    <w:rsid w:val="000F41CB"/>
    <w:rsid w:val="000F43E1"/>
    <w:rsid w:val="000F4934"/>
    <w:rsid w:val="000F4FF0"/>
    <w:rsid w:val="000F5468"/>
    <w:rsid w:val="000F5653"/>
    <w:rsid w:val="000F5716"/>
    <w:rsid w:val="000F5872"/>
    <w:rsid w:val="000F6258"/>
    <w:rsid w:val="000F667F"/>
    <w:rsid w:val="000F66CF"/>
    <w:rsid w:val="000F694E"/>
    <w:rsid w:val="000F695E"/>
    <w:rsid w:val="000F747B"/>
    <w:rsid w:val="000F791A"/>
    <w:rsid w:val="000F7DA5"/>
    <w:rsid w:val="001002C0"/>
    <w:rsid w:val="00100C8A"/>
    <w:rsid w:val="00101460"/>
    <w:rsid w:val="001016FD"/>
    <w:rsid w:val="001027E8"/>
    <w:rsid w:val="00102F57"/>
    <w:rsid w:val="0010323B"/>
    <w:rsid w:val="00103EDB"/>
    <w:rsid w:val="0010470C"/>
    <w:rsid w:val="00104746"/>
    <w:rsid w:val="00105086"/>
    <w:rsid w:val="0010526D"/>
    <w:rsid w:val="001052A3"/>
    <w:rsid w:val="001053A1"/>
    <w:rsid w:val="001056BE"/>
    <w:rsid w:val="00105AA9"/>
    <w:rsid w:val="00106DEE"/>
    <w:rsid w:val="00107134"/>
    <w:rsid w:val="001071E2"/>
    <w:rsid w:val="00107AB9"/>
    <w:rsid w:val="00107D40"/>
    <w:rsid w:val="001107F5"/>
    <w:rsid w:val="0011083F"/>
    <w:rsid w:val="00110A40"/>
    <w:rsid w:val="00110EA9"/>
    <w:rsid w:val="00110FA2"/>
    <w:rsid w:val="0011183B"/>
    <w:rsid w:val="00111998"/>
    <w:rsid w:val="00111A14"/>
    <w:rsid w:val="0011213A"/>
    <w:rsid w:val="00112191"/>
    <w:rsid w:val="00112958"/>
    <w:rsid w:val="0011311C"/>
    <w:rsid w:val="001133C2"/>
    <w:rsid w:val="001139FD"/>
    <w:rsid w:val="00113C77"/>
    <w:rsid w:val="0011451F"/>
    <w:rsid w:val="0011506B"/>
    <w:rsid w:val="0011573B"/>
    <w:rsid w:val="001168EF"/>
    <w:rsid w:val="00116A9D"/>
    <w:rsid w:val="00116B82"/>
    <w:rsid w:val="00116C4B"/>
    <w:rsid w:val="00117D02"/>
    <w:rsid w:val="00117D44"/>
    <w:rsid w:val="00117F40"/>
    <w:rsid w:val="001205B9"/>
    <w:rsid w:val="00120C84"/>
    <w:rsid w:val="0012100A"/>
    <w:rsid w:val="00121546"/>
    <w:rsid w:val="0012160B"/>
    <w:rsid w:val="00121AEF"/>
    <w:rsid w:val="00121FD6"/>
    <w:rsid w:val="00121FEE"/>
    <w:rsid w:val="00122554"/>
    <w:rsid w:val="00122762"/>
    <w:rsid w:val="00122B87"/>
    <w:rsid w:val="00123A60"/>
    <w:rsid w:val="00124907"/>
    <w:rsid w:val="00124DC0"/>
    <w:rsid w:val="00125188"/>
    <w:rsid w:val="0012533E"/>
    <w:rsid w:val="00125F72"/>
    <w:rsid w:val="001260A9"/>
    <w:rsid w:val="001262BC"/>
    <w:rsid w:val="00126671"/>
    <w:rsid w:val="00127023"/>
    <w:rsid w:val="00127183"/>
    <w:rsid w:val="00127250"/>
    <w:rsid w:val="001272EE"/>
    <w:rsid w:val="0012745B"/>
    <w:rsid w:val="001303B0"/>
    <w:rsid w:val="0013063D"/>
    <w:rsid w:val="001307F2"/>
    <w:rsid w:val="00130C1B"/>
    <w:rsid w:val="00131218"/>
    <w:rsid w:val="0013128B"/>
    <w:rsid w:val="00131410"/>
    <w:rsid w:val="00131809"/>
    <w:rsid w:val="001320FE"/>
    <w:rsid w:val="001322B3"/>
    <w:rsid w:val="001324A4"/>
    <w:rsid w:val="001328CF"/>
    <w:rsid w:val="00132F7D"/>
    <w:rsid w:val="001331D6"/>
    <w:rsid w:val="00133BB5"/>
    <w:rsid w:val="00133C21"/>
    <w:rsid w:val="00133F16"/>
    <w:rsid w:val="00133FE4"/>
    <w:rsid w:val="00134D3E"/>
    <w:rsid w:val="00134E12"/>
    <w:rsid w:val="00135936"/>
    <w:rsid w:val="001364CC"/>
    <w:rsid w:val="0013682D"/>
    <w:rsid w:val="00136F77"/>
    <w:rsid w:val="00137AC5"/>
    <w:rsid w:val="001402D5"/>
    <w:rsid w:val="00141279"/>
    <w:rsid w:val="0014209C"/>
    <w:rsid w:val="00142484"/>
    <w:rsid w:val="0014256A"/>
    <w:rsid w:val="00142572"/>
    <w:rsid w:val="0014271B"/>
    <w:rsid w:val="00142B15"/>
    <w:rsid w:val="00142B7A"/>
    <w:rsid w:val="00143414"/>
    <w:rsid w:val="00143755"/>
    <w:rsid w:val="00143A7B"/>
    <w:rsid w:val="00143D2A"/>
    <w:rsid w:val="001443DE"/>
    <w:rsid w:val="0014464A"/>
    <w:rsid w:val="00145019"/>
    <w:rsid w:val="00145A1A"/>
    <w:rsid w:val="00145E37"/>
    <w:rsid w:val="001460EE"/>
    <w:rsid w:val="0014657F"/>
    <w:rsid w:val="001465C0"/>
    <w:rsid w:val="0014703D"/>
    <w:rsid w:val="001474DC"/>
    <w:rsid w:val="001501FB"/>
    <w:rsid w:val="00150E6B"/>
    <w:rsid w:val="00150F29"/>
    <w:rsid w:val="001515C2"/>
    <w:rsid w:val="00152127"/>
    <w:rsid w:val="00152E81"/>
    <w:rsid w:val="00152EE7"/>
    <w:rsid w:val="00153109"/>
    <w:rsid w:val="00153275"/>
    <w:rsid w:val="00153FFD"/>
    <w:rsid w:val="00154921"/>
    <w:rsid w:val="00154BC8"/>
    <w:rsid w:val="00154DE2"/>
    <w:rsid w:val="00155940"/>
    <w:rsid w:val="00155FFB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3A6"/>
    <w:rsid w:val="00161574"/>
    <w:rsid w:val="00161CAF"/>
    <w:rsid w:val="0016230A"/>
    <w:rsid w:val="001629BE"/>
    <w:rsid w:val="00162DE6"/>
    <w:rsid w:val="001636D9"/>
    <w:rsid w:val="00163AB0"/>
    <w:rsid w:val="00163EDC"/>
    <w:rsid w:val="0016480E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67AA3"/>
    <w:rsid w:val="001701C8"/>
    <w:rsid w:val="0017078B"/>
    <w:rsid w:val="0017087C"/>
    <w:rsid w:val="00172542"/>
    <w:rsid w:val="0017355E"/>
    <w:rsid w:val="001736F2"/>
    <w:rsid w:val="0017390A"/>
    <w:rsid w:val="00173E0A"/>
    <w:rsid w:val="00174816"/>
    <w:rsid w:val="00174AE0"/>
    <w:rsid w:val="001754D6"/>
    <w:rsid w:val="00175B4D"/>
    <w:rsid w:val="00175CDD"/>
    <w:rsid w:val="00175FE6"/>
    <w:rsid w:val="001761C2"/>
    <w:rsid w:val="00176800"/>
    <w:rsid w:val="00177184"/>
    <w:rsid w:val="001773DA"/>
    <w:rsid w:val="00177534"/>
    <w:rsid w:val="00177633"/>
    <w:rsid w:val="001777A0"/>
    <w:rsid w:val="00177EC2"/>
    <w:rsid w:val="001800A6"/>
    <w:rsid w:val="001804FC"/>
    <w:rsid w:val="0018270E"/>
    <w:rsid w:val="001833E0"/>
    <w:rsid w:val="00183D74"/>
    <w:rsid w:val="00183DEF"/>
    <w:rsid w:val="001845B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8"/>
    <w:rsid w:val="0019213F"/>
    <w:rsid w:val="001921DA"/>
    <w:rsid w:val="00192239"/>
    <w:rsid w:val="00193758"/>
    <w:rsid w:val="00193856"/>
    <w:rsid w:val="00193995"/>
    <w:rsid w:val="0019483D"/>
    <w:rsid w:val="00194AA4"/>
    <w:rsid w:val="001958C8"/>
    <w:rsid w:val="00195C77"/>
    <w:rsid w:val="00196015"/>
    <w:rsid w:val="00196D33"/>
    <w:rsid w:val="00196E2F"/>
    <w:rsid w:val="00197443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5DC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785"/>
    <w:rsid w:val="001B287A"/>
    <w:rsid w:val="001B2D7E"/>
    <w:rsid w:val="001B36DF"/>
    <w:rsid w:val="001B37C3"/>
    <w:rsid w:val="001B3A5C"/>
    <w:rsid w:val="001B3AF5"/>
    <w:rsid w:val="001B3B60"/>
    <w:rsid w:val="001B3BC7"/>
    <w:rsid w:val="001B3F81"/>
    <w:rsid w:val="001B4750"/>
    <w:rsid w:val="001B53B9"/>
    <w:rsid w:val="001B5DCA"/>
    <w:rsid w:val="001B5DEC"/>
    <w:rsid w:val="001B6074"/>
    <w:rsid w:val="001B62AC"/>
    <w:rsid w:val="001B65C6"/>
    <w:rsid w:val="001B66A5"/>
    <w:rsid w:val="001B7B62"/>
    <w:rsid w:val="001C001F"/>
    <w:rsid w:val="001C1F91"/>
    <w:rsid w:val="001C2A6F"/>
    <w:rsid w:val="001C2FDE"/>
    <w:rsid w:val="001C308D"/>
    <w:rsid w:val="001C370A"/>
    <w:rsid w:val="001C3EFB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948"/>
    <w:rsid w:val="001C6A5D"/>
    <w:rsid w:val="001C6EA3"/>
    <w:rsid w:val="001C70B6"/>
    <w:rsid w:val="001C735D"/>
    <w:rsid w:val="001C7471"/>
    <w:rsid w:val="001C7A36"/>
    <w:rsid w:val="001C7CBD"/>
    <w:rsid w:val="001C7FD0"/>
    <w:rsid w:val="001C7FDC"/>
    <w:rsid w:val="001D1A3C"/>
    <w:rsid w:val="001D2680"/>
    <w:rsid w:val="001D3025"/>
    <w:rsid w:val="001D3084"/>
    <w:rsid w:val="001D36C8"/>
    <w:rsid w:val="001D3BC9"/>
    <w:rsid w:val="001D409C"/>
    <w:rsid w:val="001D439B"/>
    <w:rsid w:val="001D5FDE"/>
    <w:rsid w:val="001D65B1"/>
    <w:rsid w:val="001D66D8"/>
    <w:rsid w:val="001D6AC8"/>
    <w:rsid w:val="001D6B87"/>
    <w:rsid w:val="001D7040"/>
    <w:rsid w:val="001D7159"/>
    <w:rsid w:val="001E09FD"/>
    <w:rsid w:val="001E0B73"/>
    <w:rsid w:val="001E1BAC"/>
    <w:rsid w:val="001E1C09"/>
    <w:rsid w:val="001E1DFE"/>
    <w:rsid w:val="001E28F5"/>
    <w:rsid w:val="001E29AB"/>
    <w:rsid w:val="001E2C28"/>
    <w:rsid w:val="001E3081"/>
    <w:rsid w:val="001E3F6E"/>
    <w:rsid w:val="001E4C34"/>
    <w:rsid w:val="001E4E45"/>
    <w:rsid w:val="001E5474"/>
    <w:rsid w:val="001E5E97"/>
    <w:rsid w:val="001E63ED"/>
    <w:rsid w:val="001E6765"/>
    <w:rsid w:val="001E7219"/>
    <w:rsid w:val="001E7AAE"/>
    <w:rsid w:val="001E7C2C"/>
    <w:rsid w:val="001E7E1C"/>
    <w:rsid w:val="001F0402"/>
    <w:rsid w:val="001F09C1"/>
    <w:rsid w:val="001F0F97"/>
    <w:rsid w:val="001F1893"/>
    <w:rsid w:val="001F1996"/>
    <w:rsid w:val="001F30B6"/>
    <w:rsid w:val="001F3144"/>
    <w:rsid w:val="001F35FA"/>
    <w:rsid w:val="001F3CDC"/>
    <w:rsid w:val="001F4164"/>
    <w:rsid w:val="001F4DF6"/>
    <w:rsid w:val="001F610F"/>
    <w:rsid w:val="001F62ED"/>
    <w:rsid w:val="001F72C9"/>
    <w:rsid w:val="001F77B1"/>
    <w:rsid w:val="001F79B6"/>
    <w:rsid w:val="001F7C40"/>
    <w:rsid w:val="00200066"/>
    <w:rsid w:val="0020014A"/>
    <w:rsid w:val="00200234"/>
    <w:rsid w:val="00201144"/>
    <w:rsid w:val="00201661"/>
    <w:rsid w:val="00201B92"/>
    <w:rsid w:val="00201BF6"/>
    <w:rsid w:val="00201E7D"/>
    <w:rsid w:val="00202B81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286"/>
    <w:rsid w:val="0020666C"/>
    <w:rsid w:val="00206FEA"/>
    <w:rsid w:val="00207212"/>
    <w:rsid w:val="0021064B"/>
    <w:rsid w:val="00210A89"/>
    <w:rsid w:val="00210D36"/>
    <w:rsid w:val="00211243"/>
    <w:rsid w:val="00211765"/>
    <w:rsid w:val="002118D4"/>
    <w:rsid w:val="00211F1B"/>
    <w:rsid w:val="00212008"/>
    <w:rsid w:val="00212080"/>
    <w:rsid w:val="002132E9"/>
    <w:rsid w:val="0021381F"/>
    <w:rsid w:val="0021400B"/>
    <w:rsid w:val="0021436E"/>
    <w:rsid w:val="0021499B"/>
    <w:rsid w:val="00215665"/>
    <w:rsid w:val="00215F8C"/>
    <w:rsid w:val="00215F9A"/>
    <w:rsid w:val="00215FEE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942"/>
    <w:rsid w:val="00224AF1"/>
    <w:rsid w:val="00226DA3"/>
    <w:rsid w:val="00226F9B"/>
    <w:rsid w:val="00227796"/>
    <w:rsid w:val="002277A4"/>
    <w:rsid w:val="00227AF5"/>
    <w:rsid w:val="00227CAA"/>
    <w:rsid w:val="00230041"/>
    <w:rsid w:val="00230336"/>
    <w:rsid w:val="00230352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AEE"/>
    <w:rsid w:val="00234C42"/>
    <w:rsid w:val="00235ADD"/>
    <w:rsid w:val="00235B16"/>
    <w:rsid w:val="002360C1"/>
    <w:rsid w:val="00236169"/>
    <w:rsid w:val="002365EC"/>
    <w:rsid w:val="00236A4A"/>
    <w:rsid w:val="00237893"/>
    <w:rsid w:val="002405D7"/>
    <w:rsid w:val="0024109B"/>
    <w:rsid w:val="002416DC"/>
    <w:rsid w:val="002419EC"/>
    <w:rsid w:val="00241AC1"/>
    <w:rsid w:val="0024287A"/>
    <w:rsid w:val="0024365A"/>
    <w:rsid w:val="00243956"/>
    <w:rsid w:val="0024423A"/>
    <w:rsid w:val="00244368"/>
    <w:rsid w:val="002453B7"/>
    <w:rsid w:val="0024541B"/>
    <w:rsid w:val="002459FF"/>
    <w:rsid w:val="00246E4E"/>
    <w:rsid w:val="00246EA2"/>
    <w:rsid w:val="00246F8F"/>
    <w:rsid w:val="00246FB5"/>
    <w:rsid w:val="002473E4"/>
    <w:rsid w:val="00250BD1"/>
    <w:rsid w:val="00250C70"/>
    <w:rsid w:val="002526BC"/>
    <w:rsid w:val="00252B04"/>
    <w:rsid w:val="00253CAB"/>
    <w:rsid w:val="00254DFA"/>
    <w:rsid w:val="002552B9"/>
    <w:rsid w:val="00256297"/>
    <w:rsid w:val="002563E6"/>
    <w:rsid w:val="0025644F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2402"/>
    <w:rsid w:val="00262646"/>
    <w:rsid w:val="00262C69"/>
    <w:rsid w:val="0026375B"/>
    <w:rsid w:val="0026398D"/>
    <w:rsid w:val="00264036"/>
    <w:rsid w:val="0026418C"/>
    <w:rsid w:val="00264F9B"/>
    <w:rsid w:val="002650CB"/>
    <w:rsid w:val="00265121"/>
    <w:rsid w:val="002653C6"/>
    <w:rsid w:val="00265686"/>
    <w:rsid w:val="002658AA"/>
    <w:rsid w:val="00266856"/>
    <w:rsid w:val="00266D83"/>
    <w:rsid w:val="0026709A"/>
    <w:rsid w:val="002705A2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6FF1"/>
    <w:rsid w:val="00277A28"/>
    <w:rsid w:val="00277FCA"/>
    <w:rsid w:val="00280275"/>
    <w:rsid w:val="00280371"/>
    <w:rsid w:val="00280550"/>
    <w:rsid w:val="00281747"/>
    <w:rsid w:val="00281805"/>
    <w:rsid w:val="00281982"/>
    <w:rsid w:val="00281CD2"/>
    <w:rsid w:val="002826E9"/>
    <w:rsid w:val="00282D5E"/>
    <w:rsid w:val="00282F78"/>
    <w:rsid w:val="00283023"/>
    <w:rsid w:val="00283779"/>
    <w:rsid w:val="00283C8C"/>
    <w:rsid w:val="0028411B"/>
    <w:rsid w:val="00284417"/>
    <w:rsid w:val="002844DF"/>
    <w:rsid w:val="00285157"/>
    <w:rsid w:val="00285762"/>
    <w:rsid w:val="00285832"/>
    <w:rsid w:val="00286409"/>
    <w:rsid w:val="002876FE"/>
    <w:rsid w:val="00287AB6"/>
    <w:rsid w:val="00287E21"/>
    <w:rsid w:val="00287ECC"/>
    <w:rsid w:val="002905D1"/>
    <w:rsid w:val="00291036"/>
    <w:rsid w:val="002919E4"/>
    <w:rsid w:val="00291C8E"/>
    <w:rsid w:val="00292036"/>
    <w:rsid w:val="002923FA"/>
    <w:rsid w:val="00292634"/>
    <w:rsid w:val="00292DF0"/>
    <w:rsid w:val="00293AB7"/>
    <w:rsid w:val="00294939"/>
    <w:rsid w:val="00294FCC"/>
    <w:rsid w:val="00295C93"/>
    <w:rsid w:val="002963DD"/>
    <w:rsid w:val="00296C45"/>
    <w:rsid w:val="00296C4E"/>
    <w:rsid w:val="002971EF"/>
    <w:rsid w:val="002972D5"/>
    <w:rsid w:val="002975C9"/>
    <w:rsid w:val="00297DD2"/>
    <w:rsid w:val="002A029A"/>
    <w:rsid w:val="002A0372"/>
    <w:rsid w:val="002A073A"/>
    <w:rsid w:val="002A097A"/>
    <w:rsid w:val="002A0BC9"/>
    <w:rsid w:val="002A1660"/>
    <w:rsid w:val="002A26EB"/>
    <w:rsid w:val="002A2709"/>
    <w:rsid w:val="002A412F"/>
    <w:rsid w:val="002A62DB"/>
    <w:rsid w:val="002A73B8"/>
    <w:rsid w:val="002A793D"/>
    <w:rsid w:val="002A7C02"/>
    <w:rsid w:val="002B079B"/>
    <w:rsid w:val="002B08E2"/>
    <w:rsid w:val="002B1DCC"/>
    <w:rsid w:val="002B237A"/>
    <w:rsid w:val="002B28E2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6043"/>
    <w:rsid w:val="002B7397"/>
    <w:rsid w:val="002B7562"/>
    <w:rsid w:val="002B7BB4"/>
    <w:rsid w:val="002B7F00"/>
    <w:rsid w:val="002C0C60"/>
    <w:rsid w:val="002C0EFB"/>
    <w:rsid w:val="002C10C2"/>
    <w:rsid w:val="002C3C3E"/>
    <w:rsid w:val="002C3C8A"/>
    <w:rsid w:val="002C4FEF"/>
    <w:rsid w:val="002C5445"/>
    <w:rsid w:val="002C555A"/>
    <w:rsid w:val="002C5677"/>
    <w:rsid w:val="002C5A1B"/>
    <w:rsid w:val="002C5F7F"/>
    <w:rsid w:val="002C636E"/>
    <w:rsid w:val="002C6B67"/>
    <w:rsid w:val="002C6F52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48E4"/>
    <w:rsid w:val="002D51AB"/>
    <w:rsid w:val="002D5369"/>
    <w:rsid w:val="002D56E4"/>
    <w:rsid w:val="002D602E"/>
    <w:rsid w:val="002D6870"/>
    <w:rsid w:val="002D68A3"/>
    <w:rsid w:val="002D69CD"/>
    <w:rsid w:val="002D6B9E"/>
    <w:rsid w:val="002D6C41"/>
    <w:rsid w:val="002D6DE4"/>
    <w:rsid w:val="002D7346"/>
    <w:rsid w:val="002D75F6"/>
    <w:rsid w:val="002D7663"/>
    <w:rsid w:val="002D76BC"/>
    <w:rsid w:val="002D7ABE"/>
    <w:rsid w:val="002E004C"/>
    <w:rsid w:val="002E0244"/>
    <w:rsid w:val="002E057D"/>
    <w:rsid w:val="002E0C75"/>
    <w:rsid w:val="002E0DE9"/>
    <w:rsid w:val="002E15E7"/>
    <w:rsid w:val="002E1951"/>
    <w:rsid w:val="002E1CB6"/>
    <w:rsid w:val="002E1E50"/>
    <w:rsid w:val="002E1FC4"/>
    <w:rsid w:val="002E25B7"/>
    <w:rsid w:val="002E2818"/>
    <w:rsid w:val="002E2D32"/>
    <w:rsid w:val="002E360E"/>
    <w:rsid w:val="002E3DA9"/>
    <w:rsid w:val="002E3E9E"/>
    <w:rsid w:val="002E3F6E"/>
    <w:rsid w:val="002E4584"/>
    <w:rsid w:val="002E496C"/>
    <w:rsid w:val="002E4FF0"/>
    <w:rsid w:val="002E5700"/>
    <w:rsid w:val="002E57C2"/>
    <w:rsid w:val="002E5943"/>
    <w:rsid w:val="002E5FF9"/>
    <w:rsid w:val="002E62B2"/>
    <w:rsid w:val="002E63FB"/>
    <w:rsid w:val="002E6454"/>
    <w:rsid w:val="002E65AF"/>
    <w:rsid w:val="002E6776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0E4C"/>
    <w:rsid w:val="002F108E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D13"/>
    <w:rsid w:val="002F601E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13B"/>
    <w:rsid w:val="003034A0"/>
    <w:rsid w:val="00303A68"/>
    <w:rsid w:val="0030491D"/>
    <w:rsid w:val="00304B74"/>
    <w:rsid w:val="00304D95"/>
    <w:rsid w:val="0030511F"/>
    <w:rsid w:val="003053F4"/>
    <w:rsid w:val="00305E89"/>
    <w:rsid w:val="003067C7"/>
    <w:rsid w:val="00306C73"/>
    <w:rsid w:val="00307160"/>
    <w:rsid w:val="0030769A"/>
    <w:rsid w:val="003106BD"/>
    <w:rsid w:val="003109AF"/>
    <w:rsid w:val="003114AF"/>
    <w:rsid w:val="003117CE"/>
    <w:rsid w:val="003120DD"/>
    <w:rsid w:val="0031230E"/>
    <w:rsid w:val="00312608"/>
    <w:rsid w:val="00312762"/>
    <w:rsid w:val="003127B4"/>
    <w:rsid w:val="003128E5"/>
    <w:rsid w:val="00312939"/>
    <w:rsid w:val="00312941"/>
    <w:rsid w:val="00312E45"/>
    <w:rsid w:val="00313C06"/>
    <w:rsid w:val="0031420A"/>
    <w:rsid w:val="003144A5"/>
    <w:rsid w:val="003149E8"/>
    <w:rsid w:val="00314F36"/>
    <w:rsid w:val="00315117"/>
    <w:rsid w:val="00315572"/>
    <w:rsid w:val="00315A5D"/>
    <w:rsid w:val="00316037"/>
    <w:rsid w:val="003162EB"/>
    <w:rsid w:val="00316769"/>
    <w:rsid w:val="0031703F"/>
    <w:rsid w:val="0031735C"/>
    <w:rsid w:val="0031757B"/>
    <w:rsid w:val="00317909"/>
    <w:rsid w:val="00320B6B"/>
    <w:rsid w:val="00321AF1"/>
    <w:rsid w:val="00321C56"/>
    <w:rsid w:val="003227EF"/>
    <w:rsid w:val="0032294C"/>
    <w:rsid w:val="0032298D"/>
    <w:rsid w:val="003238BB"/>
    <w:rsid w:val="003240A0"/>
    <w:rsid w:val="00325135"/>
    <w:rsid w:val="0032534E"/>
    <w:rsid w:val="003255C9"/>
    <w:rsid w:val="00325DC9"/>
    <w:rsid w:val="00325DD9"/>
    <w:rsid w:val="003263F0"/>
    <w:rsid w:val="00326BEF"/>
    <w:rsid w:val="00326C76"/>
    <w:rsid w:val="00327183"/>
    <w:rsid w:val="0033074D"/>
    <w:rsid w:val="0033108A"/>
    <w:rsid w:val="00332E69"/>
    <w:rsid w:val="00333417"/>
    <w:rsid w:val="00333513"/>
    <w:rsid w:val="00333563"/>
    <w:rsid w:val="00333DDC"/>
    <w:rsid w:val="00334805"/>
    <w:rsid w:val="003360D6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1DA2"/>
    <w:rsid w:val="003437DD"/>
    <w:rsid w:val="00343BAD"/>
    <w:rsid w:val="00344B58"/>
    <w:rsid w:val="00344D23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A5B"/>
    <w:rsid w:val="00352E51"/>
    <w:rsid w:val="0035305D"/>
    <w:rsid w:val="003530B8"/>
    <w:rsid w:val="00353654"/>
    <w:rsid w:val="0035370A"/>
    <w:rsid w:val="00353954"/>
    <w:rsid w:val="00353AFC"/>
    <w:rsid w:val="00353FB7"/>
    <w:rsid w:val="0035522A"/>
    <w:rsid w:val="00355856"/>
    <w:rsid w:val="00355A83"/>
    <w:rsid w:val="00355D8A"/>
    <w:rsid w:val="003564FD"/>
    <w:rsid w:val="0035663F"/>
    <w:rsid w:val="00356EEB"/>
    <w:rsid w:val="003572F5"/>
    <w:rsid w:val="0035785A"/>
    <w:rsid w:val="00357973"/>
    <w:rsid w:val="00357C36"/>
    <w:rsid w:val="00357E54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6CA"/>
    <w:rsid w:val="00367857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42E"/>
    <w:rsid w:val="00373442"/>
    <w:rsid w:val="0037350E"/>
    <w:rsid w:val="0037466E"/>
    <w:rsid w:val="0037545A"/>
    <w:rsid w:val="003754FE"/>
    <w:rsid w:val="00375695"/>
    <w:rsid w:val="00375763"/>
    <w:rsid w:val="00375768"/>
    <w:rsid w:val="003757F1"/>
    <w:rsid w:val="00376122"/>
    <w:rsid w:val="0037618D"/>
    <w:rsid w:val="0037629A"/>
    <w:rsid w:val="00376729"/>
    <w:rsid w:val="00376793"/>
    <w:rsid w:val="00376906"/>
    <w:rsid w:val="00376D87"/>
    <w:rsid w:val="0037727F"/>
    <w:rsid w:val="00377613"/>
    <w:rsid w:val="00377AAB"/>
    <w:rsid w:val="003803BE"/>
    <w:rsid w:val="00380A8B"/>
    <w:rsid w:val="003811DA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1DA"/>
    <w:rsid w:val="0038559C"/>
    <w:rsid w:val="00385DB3"/>
    <w:rsid w:val="003862EF"/>
    <w:rsid w:val="003870C8"/>
    <w:rsid w:val="00387457"/>
    <w:rsid w:val="00387B7F"/>
    <w:rsid w:val="00387F08"/>
    <w:rsid w:val="0039012E"/>
    <w:rsid w:val="00390ADE"/>
    <w:rsid w:val="003912B9"/>
    <w:rsid w:val="003913BF"/>
    <w:rsid w:val="0039256C"/>
    <w:rsid w:val="00392B28"/>
    <w:rsid w:val="00392F19"/>
    <w:rsid w:val="00393AA1"/>
    <w:rsid w:val="00393E8A"/>
    <w:rsid w:val="003955CB"/>
    <w:rsid w:val="00395C43"/>
    <w:rsid w:val="00395CB7"/>
    <w:rsid w:val="00395EC2"/>
    <w:rsid w:val="00396046"/>
    <w:rsid w:val="00396432"/>
    <w:rsid w:val="00397EE7"/>
    <w:rsid w:val="003A03B1"/>
    <w:rsid w:val="003A0723"/>
    <w:rsid w:val="003A10F1"/>
    <w:rsid w:val="003A1265"/>
    <w:rsid w:val="003A1403"/>
    <w:rsid w:val="003A2626"/>
    <w:rsid w:val="003A3019"/>
    <w:rsid w:val="003A32FD"/>
    <w:rsid w:val="003A4C14"/>
    <w:rsid w:val="003A564A"/>
    <w:rsid w:val="003A5713"/>
    <w:rsid w:val="003A5F55"/>
    <w:rsid w:val="003A61DF"/>
    <w:rsid w:val="003A62C9"/>
    <w:rsid w:val="003A64EB"/>
    <w:rsid w:val="003A6855"/>
    <w:rsid w:val="003A731C"/>
    <w:rsid w:val="003A7A8C"/>
    <w:rsid w:val="003A7BB0"/>
    <w:rsid w:val="003A7EFE"/>
    <w:rsid w:val="003B008C"/>
    <w:rsid w:val="003B04D7"/>
    <w:rsid w:val="003B06C9"/>
    <w:rsid w:val="003B08C6"/>
    <w:rsid w:val="003B15BB"/>
    <w:rsid w:val="003B195A"/>
    <w:rsid w:val="003B21A1"/>
    <w:rsid w:val="003B29C5"/>
    <w:rsid w:val="003B3999"/>
    <w:rsid w:val="003B3CD6"/>
    <w:rsid w:val="003B4650"/>
    <w:rsid w:val="003B46E2"/>
    <w:rsid w:val="003B4F41"/>
    <w:rsid w:val="003B518D"/>
    <w:rsid w:val="003B51C3"/>
    <w:rsid w:val="003B53A2"/>
    <w:rsid w:val="003B550B"/>
    <w:rsid w:val="003B6340"/>
    <w:rsid w:val="003B65AE"/>
    <w:rsid w:val="003B6D0E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5A0"/>
    <w:rsid w:val="003C3775"/>
    <w:rsid w:val="003C4529"/>
    <w:rsid w:val="003C587C"/>
    <w:rsid w:val="003C5ECB"/>
    <w:rsid w:val="003C6305"/>
    <w:rsid w:val="003C696F"/>
    <w:rsid w:val="003D0317"/>
    <w:rsid w:val="003D0980"/>
    <w:rsid w:val="003D0C44"/>
    <w:rsid w:val="003D0DC4"/>
    <w:rsid w:val="003D105A"/>
    <w:rsid w:val="003D122F"/>
    <w:rsid w:val="003D138D"/>
    <w:rsid w:val="003D140A"/>
    <w:rsid w:val="003D1B67"/>
    <w:rsid w:val="003D23B6"/>
    <w:rsid w:val="003D2B57"/>
    <w:rsid w:val="003D2FBA"/>
    <w:rsid w:val="003D332C"/>
    <w:rsid w:val="003D33A3"/>
    <w:rsid w:val="003D5439"/>
    <w:rsid w:val="003D591A"/>
    <w:rsid w:val="003D5C07"/>
    <w:rsid w:val="003D60E9"/>
    <w:rsid w:val="003D63AD"/>
    <w:rsid w:val="003D64D8"/>
    <w:rsid w:val="003D6982"/>
    <w:rsid w:val="003D6AB7"/>
    <w:rsid w:val="003D6BCF"/>
    <w:rsid w:val="003D70E0"/>
    <w:rsid w:val="003D7255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AB1"/>
    <w:rsid w:val="003E5D57"/>
    <w:rsid w:val="003E5D74"/>
    <w:rsid w:val="003E5F9A"/>
    <w:rsid w:val="003E6347"/>
    <w:rsid w:val="003E63BE"/>
    <w:rsid w:val="003E6492"/>
    <w:rsid w:val="003E659B"/>
    <w:rsid w:val="003E66AE"/>
    <w:rsid w:val="003E66E5"/>
    <w:rsid w:val="003E67F8"/>
    <w:rsid w:val="003E6926"/>
    <w:rsid w:val="003E6CFE"/>
    <w:rsid w:val="003E6E9C"/>
    <w:rsid w:val="003E74B8"/>
    <w:rsid w:val="003E75E2"/>
    <w:rsid w:val="003F02F7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3EB9"/>
    <w:rsid w:val="003F40B5"/>
    <w:rsid w:val="003F4482"/>
    <w:rsid w:val="003F48EA"/>
    <w:rsid w:val="003F5175"/>
    <w:rsid w:val="003F585B"/>
    <w:rsid w:val="003F5CA7"/>
    <w:rsid w:val="003F657F"/>
    <w:rsid w:val="003F65D9"/>
    <w:rsid w:val="003F6641"/>
    <w:rsid w:val="003F71C8"/>
    <w:rsid w:val="003F7936"/>
    <w:rsid w:val="003F7BBD"/>
    <w:rsid w:val="003F7BFB"/>
    <w:rsid w:val="00400050"/>
    <w:rsid w:val="004006E4"/>
    <w:rsid w:val="00400CA5"/>
    <w:rsid w:val="004021FD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C2E"/>
    <w:rsid w:val="00405F87"/>
    <w:rsid w:val="00406067"/>
    <w:rsid w:val="004068B0"/>
    <w:rsid w:val="00406BB7"/>
    <w:rsid w:val="00406CBD"/>
    <w:rsid w:val="004072CB"/>
    <w:rsid w:val="0040798B"/>
    <w:rsid w:val="00407C45"/>
    <w:rsid w:val="00407F1C"/>
    <w:rsid w:val="0041015C"/>
    <w:rsid w:val="004105AD"/>
    <w:rsid w:val="00410CC8"/>
    <w:rsid w:val="00410F84"/>
    <w:rsid w:val="0041133C"/>
    <w:rsid w:val="00411DF9"/>
    <w:rsid w:val="0041252D"/>
    <w:rsid w:val="00412623"/>
    <w:rsid w:val="0041326C"/>
    <w:rsid w:val="004140E5"/>
    <w:rsid w:val="00414373"/>
    <w:rsid w:val="004144C5"/>
    <w:rsid w:val="00414F25"/>
    <w:rsid w:val="004155C4"/>
    <w:rsid w:val="004158FD"/>
    <w:rsid w:val="00415B47"/>
    <w:rsid w:val="00415F52"/>
    <w:rsid w:val="00415F57"/>
    <w:rsid w:val="0041610C"/>
    <w:rsid w:val="00416478"/>
    <w:rsid w:val="004165DB"/>
    <w:rsid w:val="00416675"/>
    <w:rsid w:val="00417AB9"/>
    <w:rsid w:val="00417E7B"/>
    <w:rsid w:val="00417EBF"/>
    <w:rsid w:val="00420205"/>
    <w:rsid w:val="00420B66"/>
    <w:rsid w:val="0042208E"/>
    <w:rsid w:val="00422C87"/>
    <w:rsid w:val="00423098"/>
    <w:rsid w:val="00423470"/>
    <w:rsid w:val="00423530"/>
    <w:rsid w:val="004235F5"/>
    <w:rsid w:val="0042417D"/>
    <w:rsid w:val="00425A7B"/>
    <w:rsid w:val="00426110"/>
    <w:rsid w:val="00426512"/>
    <w:rsid w:val="0042684A"/>
    <w:rsid w:val="00427098"/>
    <w:rsid w:val="00427388"/>
    <w:rsid w:val="004276A7"/>
    <w:rsid w:val="00427816"/>
    <w:rsid w:val="0043255E"/>
    <w:rsid w:val="00432C69"/>
    <w:rsid w:val="00432FDC"/>
    <w:rsid w:val="0043354D"/>
    <w:rsid w:val="004341D8"/>
    <w:rsid w:val="00434492"/>
    <w:rsid w:val="00434BA4"/>
    <w:rsid w:val="00435239"/>
    <w:rsid w:val="004360A4"/>
    <w:rsid w:val="004362F1"/>
    <w:rsid w:val="004365CE"/>
    <w:rsid w:val="00436909"/>
    <w:rsid w:val="00436BCF"/>
    <w:rsid w:val="00436FAA"/>
    <w:rsid w:val="004370DC"/>
    <w:rsid w:val="004372FD"/>
    <w:rsid w:val="0043781A"/>
    <w:rsid w:val="00440115"/>
    <w:rsid w:val="00440598"/>
    <w:rsid w:val="00440968"/>
    <w:rsid w:val="00440B80"/>
    <w:rsid w:val="004411CF"/>
    <w:rsid w:val="0044133A"/>
    <w:rsid w:val="00441706"/>
    <w:rsid w:val="00442B5E"/>
    <w:rsid w:val="00442BD6"/>
    <w:rsid w:val="0044315F"/>
    <w:rsid w:val="0044398F"/>
    <w:rsid w:val="00443FBB"/>
    <w:rsid w:val="00444034"/>
    <w:rsid w:val="00444189"/>
    <w:rsid w:val="00444C04"/>
    <w:rsid w:val="00444C81"/>
    <w:rsid w:val="00444DB2"/>
    <w:rsid w:val="0044648B"/>
    <w:rsid w:val="0044768D"/>
    <w:rsid w:val="00447717"/>
    <w:rsid w:val="00447F39"/>
    <w:rsid w:val="00447F77"/>
    <w:rsid w:val="004504AC"/>
    <w:rsid w:val="00450F58"/>
    <w:rsid w:val="0045101B"/>
    <w:rsid w:val="004519E9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781"/>
    <w:rsid w:val="00462C93"/>
    <w:rsid w:val="004630E5"/>
    <w:rsid w:val="004634F6"/>
    <w:rsid w:val="00463E20"/>
    <w:rsid w:val="00463FC8"/>
    <w:rsid w:val="00464C6E"/>
    <w:rsid w:val="0046519A"/>
    <w:rsid w:val="004659DF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C26"/>
    <w:rsid w:val="004723C8"/>
    <w:rsid w:val="004727B7"/>
    <w:rsid w:val="004735BE"/>
    <w:rsid w:val="004740F4"/>
    <w:rsid w:val="004748B8"/>
    <w:rsid w:val="0047536D"/>
    <w:rsid w:val="0047539C"/>
    <w:rsid w:val="004753E2"/>
    <w:rsid w:val="004755EC"/>
    <w:rsid w:val="004767F1"/>
    <w:rsid w:val="004768CA"/>
    <w:rsid w:val="004769D5"/>
    <w:rsid w:val="00477532"/>
    <w:rsid w:val="00477D4B"/>
    <w:rsid w:val="00477DD9"/>
    <w:rsid w:val="00480509"/>
    <w:rsid w:val="004808F8"/>
    <w:rsid w:val="00480BBB"/>
    <w:rsid w:val="00480F7B"/>
    <w:rsid w:val="00481054"/>
    <w:rsid w:val="00481853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725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6A36"/>
    <w:rsid w:val="004870C5"/>
    <w:rsid w:val="004870DA"/>
    <w:rsid w:val="004871C8"/>
    <w:rsid w:val="00487540"/>
    <w:rsid w:val="00487EAE"/>
    <w:rsid w:val="00490E18"/>
    <w:rsid w:val="004911DE"/>
    <w:rsid w:val="0049166C"/>
    <w:rsid w:val="00491900"/>
    <w:rsid w:val="0049245B"/>
    <w:rsid w:val="0049305F"/>
    <w:rsid w:val="00493B76"/>
    <w:rsid w:val="00493C8E"/>
    <w:rsid w:val="00494619"/>
    <w:rsid w:val="00494C38"/>
    <w:rsid w:val="00494E3D"/>
    <w:rsid w:val="00494E3E"/>
    <w:rsid w:val="00494F43"/>
    <w:rsid w:val="00494FE0"/>
    <w:rsid w:val="00495062"/>
    <w:rsid w:val="004956A4"/>
    <w:rsid w:val="004956A7"/>
    <w:rsid w:val="00495828"/>
    <w:rsid w:val="00495D39"/>
    <w:rsid w:val="00496098"/>
    <w:rsid w:val="0049613A"/>
    <w:rsid w:val="004968B8"/>
    <w:rsid w:val="00496995"/>
    <w:rsid w:val="004969FD"/>
    <w:rsid w:val="00497366"/>
    <w:rsid w:val="00497DD5"/>
    <w:rsid w:val="00497DDF"/>
    <w:rsid w:val="004A0164"/>
    <w:rsid w:val="004A02FB"/>
    <w:rsid w:val="004A0ADD"/>
    <w:rsid w:val="004A1246"/>
    <w:rsid w:val="004A1638"/>
    <w:rsid w:val="004A1678"/>
    <w:rsid w:val="004A1E2C"/>
    <w:rsid w:val="004A1F06"/>
    <w:rsid w:val="004A208B"/>
    <w:rsid w:val="004A287A"/>
    <w:rsid w:val="004A3C63"/>
    <w:rsid w:val="004A3CC6"/>
    <w:rsid w:val="004A40F9"/>
    <w:rsid w:val="004A51D4"/>
    <w:rsid w:val="004A574B"/>
    <w:rsid w:val="004A5D8A"/>
    <w:rsid w:val="004A6242"/>
    <w:rsid w:val="004A6483"/>
    <w:rsid w:val="004A654C"/>
    <w:rsid w:val="004A66CE"/>
    <w:rsid w:val="004A69EB"/>
    <w:rsid w:val="004A6BF5"/>
    <w:rsid w:val="004A6CF3"/>
    <w:rsid w:val="004B01FF"/>
    <w:rsid w:val="004B1855"/>
    <w:rsid w:val="004B186C"/>
    <w:rsid w:val="004B2430"/>
    <w:rsid w:val="004B25ED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AC7"/>
    <w:rsid w:val="004B5C26"/>
    <w:rsid w:val="004B5EE6"/>
    <w:rsid w:val="004B6253"/>
    <w:rsid w:val="004B62A8"/>
    <w:rsid w:val="004B636D"/>
    <w:rsid w:val="004B646A"/>
    <w:rsid w:val="004B68EF"/>
    <w:rsid w:val="004B7248"/>
    <w:rsid w:val="004B74AF"/>
    <w:rsid w:val="004B74EA"/>
    <w:rsid w:val="004B761F"/>
    <w:rsid w:val="004B79B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3DED"/>
    <w:rsid w:val="004C41E0"/>
    <w:rsid w:val="004C442A"/>
    <w:rsid w:val="004C4488"/>
    <w:rsid w:val="004C4F04"/>
    <w:rsid w:val="004C566C"/>
    <w:rsid w:val="004C6004"/>
    <w:rsid w:val="004C636D"/>
    <w:rsid w:val="004C6405"/>
    <w:rsid w:val="004C7AB1"/>
    <w:rsid w:val="004D0895"/>
    <w:rsid w:val="004D0D72"/>
    <w:rsid w:val="004D14DA"/>
    <w:rsid w:val="004D15F0"/>
    <w:rsid w:val="004D18D1"/>
    <w:rsid w:val="004D1B61"/>
    <w:rsid w:val="004D1EF3"/>
    <w:rsid w:val="004D21F9"/>
    <w:rsid w:val="004D2324"/>
    <w:rsid w:val="004D23A1"/>
    <w:rsid w:val="004D24D3"/>
    <w:rsid w:val="004D25AF"/>
    <w:rsid w:val="004D2D26"/>
    <w:rsid w:val="004D2D72"/>
    <w:rsid w:val="004D2E91"/>
    <w:rsid w:val="004D34A6"/>
    <w:rsid w:val="004D4023"/>
    <w:rsid w:val="004D46A2"/>
    <w:rsid w:val="004D4F9E"/>
    <w:rsid w:val="004D536E"/>
    <w:rsid w:val="004D58D1"/>
    <w:rsid w:val="004D619D"/>
    <w:rsid w:val="004D763D"/>
    <w:rsid w:val="004D76C9"/>
    <w:rsid w:val="004D7E28"/>
    <w:rsid w:val="004D7FA9"/>
    <w:rsid w:val="004E01D8"/>
    <w:rsid w:val="004E0390"/>
    <w:rsid w:val="004E1174"/>
    <w:rsid w:val="004E311D"/>
    <w:rsid w:val="004E4397"/>
    <w:rsid w:val="004E52B5"/>
    <w:rsid w:val="004E5351"/>
    <w:rsid w:val="004E55CB"/>
    <w:rsid w:val="004E5B19"/>
    <w:rsid w:val="004E61E4"/>
    <w:rsid w:val="004E67CA"/>
    <w:rsid w:val="004E69AE"/>
    <w:rsid w:val="004E69D0"/>
    <w:rsid w:val="004E711B"/>
    <w:rsid w:val="004E72DE"/>
    <w:rsid w:val="004F0109"/>
    <w:rsid w:val="004F0BF3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AB9"/>
    <w:rsid w:val="004F3CF2"/>
    <w:rsid w:val="004F5DEF"/>
    <w:rsid w:val="004F5EBB"/>
    <w:rsid w:val="004F7440"/>
    <w:rsid w:val="004F79A5"/>
    <w:rsid w:val="00500594"/>
    <w:rsid w:val="00500856"/>
    <w:rsid w:val="0050137D"/>
    <w:rsid w:val="005018B9"/>
    <w:rsid w:val="00501F8B"/>
    <w:rsid w:val="00501FCB"/>
    <w:rsid w:val="00502040"/>
    <w:rsid w:val="0050223F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8EC"/>
    <w:rsid w:val="00511D63"/>
    <w:rsid w:val="00511E5B"/>
    <w:rsid w:val="00511F23"/>
    <w:rsid w:val="00511FD5"/>
    <w:rsid w:val="005130F0"/>
    <w:rsid w:val="00513167"/>
    <w:rsid w:val="005138BD"/>
    <w:rsid w:val="00513B2A"/>
    <w:rsid w:val="00514263"/>
    <w:rsid w:val="0051433F"/>
    <w:rsid w:val="00514699"/>
    <w:rsid w:val="00514AF7"/>
    <w:rsid w:val="00514C74"/>
    <w:rsid w:val="005150E6"/>
    <w:rsid w:val="00515227"/>
    <w:rsid w:val="00515D6C"/>
    <w:rsid w:val="00516E34"/>
    <w:rsid w:val="00516FC2"/>
    <w:rsid w:val="005173A6"/>
    <w:rsid w:val="00517409"/>
    <w:rsid w:val="00517C7D"/>
    <w:rsid w:val="00520066"/>
    <w:rsid w:val="005201E1"/>
    <w:rsid w:val="005206A4"/>
    <w:rsid w:val="005207EA"/>
    <w:rsid w:val="00520923"/>
    <w:rsid w:val="005235B9"/>
    <w:rsid w:val="00523DAE"/>
    <w:rsid w:val="00524384"/>
    <w:rsid w:val="00524B47"/>
    <w:rsid w:val="005252B2"/>
    <w:rsid w:val="00525899"/>
    <w:rsid w:val="00525D26"/>
    <w:rsid w:val="00525DA8"/>
    <w:rsid w:val="00525E04"/>
    <w:rsid w:val="005263A0"/>
    <w:rsid w:val="00526495"/>
    <w:rsid w:val="00526503"/>
    <w:rsid w:val="00526B26"/>
    <w:rsid w:val="0052731C"/>
    <w:rsid w:val="00527AD9"/>
    <w:rsid w:val="00527D30"/>
    <w:rsid w:val="00530B4E"/>
    <w:rsid w:val="00530DEE"/>
    <w:rsid w:val="00530FAC"/>
    <w:rsid w:val="00531352"/>
    <w:rsid w:val="005324B1"/>
    <w:rsid w:val="005329AA"/>
    <w:rsid w:val="00533135"/>
    <w:rsid w:val="005332F0"/>
    <w:rsid w:val="00533FC1"/>
    <w:rsid w:val="00534269"/>
    <w:rsid w:val="00534271"/>
    <w:rsid w:val="0053441D"/>
    <w:rsid w:val="005344FE"/>
    <w:rsid w:val="00534C10"/>
    <w:rsid w:val="005351DF"/>
    <w:rsid w:val="00535C00"/>
    <w:rsid w:val="00536261"/>
    <w:rsid w:val="0053647C"/>
    <w:rsid w:val="00536506"/>
    <w:rsid w:val="00536721"/>
    <w:rsid w:val="00537A94"/>
    <w:rsid w:val="0054068C"/>
    <w:rsid w:val="00542077"/>
    <w:rsid w:val="005426CF"/>
    <w:rsid w:val="00542A72"/>
    <w:rsid w:val="005434D5"/>
    <w:rsid w:val="00543542"/>
    <w:rsid w:val="00543A52"/>
    <w:rsid w:val="00543A74"/>
    <w:rsid w:val="005440E7"/>
    <w:rsid w:val="00544485"/>
    <w:rsid w:val="005453E8"/>
    <w:rsid w:val="0054566A"/>
    <w:rsid w:val="005456E8"/>
    <w:rsid w:val="0054579D"/>
    <w:rsid w:val="00545FF9"/>
    <w:rsid w:val="005461A7"/>
    <w:rsid w:val="00546477"/>
    <w:rsid w:val="00546665"/>
    <w:rsid w:val="0054682B"/>
    <w:rsid w:val="00547B38"/>
    <w:rsid w:val="00547CD9"/>
    <w:rsid w:val="0055047F"/>
    <w:rsid w:val="005507BF"/>
    <w:rsid w:val="00550897"/>
    <w:rsid w:val="005508D5"/>
    <w:rsid w:val="00550C3A"/>
    <w:rsid w:val="00551B43"/>
    <w:rsid w:val="005527F6"/>
    <w:rsid w:val="00552B3E"/>
    <w:rsid w:val="00553013"/>
    <w:rsid w:val="005531FE"/>
    <w:rsid w:val="00553FD4"/>
    <w:rsid w:val="00553FEA"/>
    <w:rsid w:val="00554719"/>
    <w:rsid w:val="005551DB"/>
    <w:rsid w:val="00555284"/>
    <w:rsid w:val="005553A9"/>
    <w:rsid w:val="00555E12"/>
    <w:rsid w:val="00556555"/>
    <w:rsid w:val="005569E2"/>
    <w:rsid w:val="00557F9F"/>
    <w:rsid w:val="00560A7C"/>
    <w:rsid w:val="0056129B"/>
    <w:rsid w:val="00561511"/>
    <w:rsid w:val="00561E41"/>
    <w:rsid w:val="00561EE0"/>
    <w:rsid w:val="00562A6F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0DEF"/>
    <w:rsid w:val="005710A2"/>
    <w:rsid w:val="00571329"/>
    <w:rsid w:val="00572166"/>
    <w:rsid w:val="0057265C"/>
    <w:rsid w:val="00572D54"/>
    <w:rsid w:val="005736C1"/>
    <w:rsid w:val="00573768"/>
    <w:rsid w:val="00573885"/>
    <w:rsid w:val="00573897"/>
    <w:rsid w:val="00573DD8"/>
    <w:rsid w:val="00573F7C"/>
    <w:rsid w:val="00574141"/>
    <w:rsid w:val="005747A6"/>
    <w:rsid w:val="00575504"/>
    <w:rsid w:val="0057578C"/>
    <w:rsid w:val="005774FD"/>
    <w:rsid w:val="00577571"/>
    <w:rsid w:val="0057772D"/>
    <w:rsid w:val="00577B5D"/>
    <w:rsid w:val="00577CFA"/>
    <w:rsid w:val="005800C3"/>
    <w:rsid w:val="0058033E"/>
    <w:rsid w:val="0058089A"/>
    <w:rsid w:val="00580A80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32A1"/>
    <w:rsid w:val="00583920"/>
    <w:rsid w:val="00583A7D"/>
    <w:rsid w:val="00584476"/>
    <w:rsid w:val="00584DDD"/>
    <w:rsid w:val="00585A43"/>
    <w:rsid w:val="00586115"/>
    <w:rsid w:val="00586715"/>
    <w:rsid w:val="00586734"/>
    <w:rsid w:val="0058707E"/>
    <w:rsid w:val="00587190"/>
    <w:rsid w:val="00587DD1"/>
    <w:rsid w:val="00590472"/>
    <w:rsid w:val="00590494"/>
    <w:rsid w:val="005904F4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8B"/>
    <w:rsid w:val="005950F1"/>
    <w:rsid w:val="00595BF6"/>
    <w:rsid w:val="00596460"/>
    <w:rsid w:val="00597346"/>
    <w:rsid w:val="005973AA"/>
    <w:rsid w:val="00597B01"/>
    <w:rsid w:val="005A0586"/>
    <w:rsid w:val="005A09DB"/>
    <w:rsid w:val="005A0BF4"/>
    <w:rsid w:val="005A1190"/>
    <w:rsid w:val="005A1534"/>
    <w:rsid w:val="005A162E"/>
    <w:rsid w:val="005A172E"/>
    <w:rsid w:val="005A1E4F"/>
    <w:rsid w:val="005A1EE4"/>
    <w:rsid w:val="005A2E9B"/>
    <w:rsid w:val="005A3573"/>
    <w:rsid w:val="005A3ADF"/>
    <w:rsid w:val="005A3C1D"/>
    <w:rsid w:val="005A3DCD"/>
    <w:rsid w:val="005A42BC"/>
    <w:rsid w:val="005A48F1"/>
    <w:rsid w:val="005A565E"/>
    <w:rsid w:val="005A5945"/>
    <w:rsid w:val="005A6E1A"/>
    <w:rsid w:val="005A6FD7"/>
    <w:rsid w:val="005B0D18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C01"/>
    <w:rsid w:val="005B49B5"/>
    <w:rsid w:val="005B525B"/>
    <w:rsid w:val="005B5355"/>
    <w:rsid w:val="005B546A"/>
    <w:rsid w:val="005B59D1"/>
    <w:rsid w:val="005B5BEE"/>
    <w:rsid w:val="005B61A3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9A"/>
    <w:rsid w:val="005C42D5"/>
    <w:rsid w:val="005C47A2"/>
    <w:rsid w:val="005C4816"/>
    <w:rsid w:val="005C4E2B"/>
    <w:rsid w:val="005C5865"/>
    <w:rsid w:val="005C5972"/>
    <w:rsid w:val="005C5D45"/>
    <w:rsid w:val="005C5FDE"/>
    <w:rsid w:val="005C7B86"/>
    <w:rsid w:val="005D05E0"/>
    <w:rsid w:val="005D06DF"/>
    <w:rsid w:val="005D07D7"/>
    <w:rsid w:val="005D0858"/>
    <w:rsid w:val="005D131F"/>
    <w:rsid w:val="005D2137"/>
    <w:rsid w:val="005D2748"/>
    <w:rsid w:val="005D2831"/>
    <w:rsid w:val="005D389D"/>
    <w:rsid w:val="005D3E17"/>
    <w:rsid w:val="005D405F"/>
    <w:rsid w:val="005D40CA"/>
    <w:rsid w:val="005D430F"/>
    <w:rsid w:val="005D4747"/>
    <w:rsid w:val="005D4F24"/>
    <w:rsid w:val="005D510D"/>
    <w:rsid w:val="005D5808"/>
    <w:rsid w:val="005D5CE9"/>
    <w:rsid w:val="005D5DD7"/>
    <w:rsid w:val="005D64E5"/>
    <w:rsid w:val="005D6820"/>
    <w:rsid w:val="005D6CAF"/>
    <w:rsid w:val="005D7780"/>
    <w:rsid w:val="005D7D79"/>
    <w:rsid w:val="005E052E"/>
    <w:rsid w:val="005E09A8"/>
    <w:rsid w:val="005E0C33"/>
    <w:rsid w:val="005E0F1E"/>
    <w:rsid w:val="005E333C"/>
    <w:rsid w:val="005E34BF"/>
    <w:rsid w:val="005E3F27"/>
    <w:rsid w:val="005E4A89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1D2"/>
    <w:rsid w:val="005F1C3A"/>
    <w:rsid w:val="005F1F84"/>
    <w:rsid w:val="005F22F8"/>
    <w:rsid w:val="005F3949"/>
    <w:rsid w:val="005F3A19"/>
    <w:rsid w:val="005F4036"/>
    <w:rsid w:val="005F54BB"/>
    <w:rsid w:val="005F600F"/>
    <w:rsid w:val="005F614B"/>
    <w:rsid w:val="005F6482"/>
    <w:rsid w:val="005F673C"/>
    <w:rsid w:val="005F6B18"/>
    <w:rsid w:val="005F72E2"/>
    <w:rsid w:val="005F7D0D"/>
    <w:rsid w:val="005F7F65"/>
    <w:rsid w:val="0060004D"/>
    <w:rsid w:val="006001D8"/>
    <w:rsid w:val="0060032B"/>
    <w:rsid w:val="0060058E"/>
    <w:rsid w:val="0060096E"/>
    <w:rsid w:val="00600AD5"/>
    <w:rsid w:val="00600D50"/>
    <w:rsid w:val="00600F4E"/>
    <w:rsid w:val="0060174B"/>
    <w:rsid w:val="00602575"/>
    <w:rsid w:val="00602924"/>
    <w:rsid w:val="00602A88"/>
    <w:rsid w:val="00602F49"/>
    <w:rsid w:val="00602FE0"/>
    <w:rsid w:val="00603136"/>
    <w:rsid w:val="006032B1"/>
    <w:rsid w:val="00604118"/>
    <w:rsid w:val="00604BA5"/>
    <w:rsid w:val="006050C3"/>
    <w:rsid w:val="00605962"/>
    <w:rsid w:val="006063E9"/>
    <w:rsid w:val="0060694B"/>
    <w:rsid w:val="00607607"/>
    <w:rsid w:val="00607721"/>
    <w:rsid w:val="006111D7"/>
    <w:rsid w:val="0061159C"/>
    <w:rsid w:val="00611C31"/>
    <w:rsid w:val="00611CDD"/>
    <w:rsid w:val="00611E52"/>
    <w:rsid w:val="006120BB"/>
    <w:rsid w:val="00612588"/>
    <w:rsid w:val="00612A23"/>
    <w:rsid w:val="00612F61"/>
    <w:rsid w:val="00613284"/>
    <w:rsid w:val="006136A4"/>
    <w:rsid w:val="00613DA7"/>
    <w:rsid w:val="00613E0B"/>
    <w:rsid w:val="006144B8"/>
    <w:rsid w:val="0061528B"/>
    <w:rsid w:val="00615397"/>
    <w:rsid w:val="0061545B"/>
    <w:rsid w:val="00615501"/>
    <w:rsid w:val="0061593A"/>
    <w:rsid w:val="00616DA6"/>
    <w:rsid w:val="0061710A"/>
    <w:rsid w:val="006172A6"/>
    <w:rsid w:val="0061771A"/>
    <w:rsid w:val="0061784D"/>
    <w:rsid w:val="00617BDA"/>
    <w:rsid w:val="00617E7C"/>
    <w:rsid w:val="00617F50"/>
    <w:rsid w:val="00617F62"/>
    <w:rsid w:val="00620108"/>
    <w:rsid w:val="006203B4"/>
    <w:rsid w:val="00621411"/>
    <w:rsid w:val="006214C0"/>
    <w:rsid w:val="006219C0"/>
    <w:rsid w:val="00621D6E"/>
    <w:rsid w:val="006227A6"/>
    <w:rsid w:val="0062296D"/>
    <w:rsid w:val="00622A08"/>
    <w:rsid w:val="006238C1"/>
    <w:rsid w:val="00623A6C"/>
    <w:rsid w:val="00623F6F"/>
    <w:rsid w:val="00624272"/>
    <w:rsid w:val="0062472C"/>
    <w:rsid w:val="0062591A"/>
    <w:rsid w:val="00627C3C"/>
    <w:rsid w:val="0063015D"/>
    <w:rsid w:val="00630204"/>
    <w:rsid w:val="00630488"/>
    <w:rsid w:val="0063122E"/>
    <w:rsid w:val="00631E21"/>
    <w:rsid w:val="00632033"/>
    <w:rsid w:val="00632107"/>
    <w:rsid w:val="006321DF"/>
    <w:rsid w:val="0063268B"/>
    <w:rsid w:val="0063294A"/>
    <w:rsid w:val="006334FC"/>
    <w:rsid w:val="00633511"/>
    <w:rsid w:val="00633773"/>
    <w:rsid w:val="00633A6B"/>
    <w:rsid w:val="00633BE8"/>
    <w:rsid w:val="00634A68"/>
    <w:rsid w:val="00634BDB"/>
    <w:rsid w:val="00634F00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0E9"/>
    <w:rsid w:val="0064036C"/>
    <w:rsid w:val="0064153A"/>
    <w:rsid w:val="00641B6B"/>
    <w:rsid w:val="00641F2B"/>
    <w:rsid w:val="00642361"/>
    <w:rsid w:val="00642A31"/>
    <w:rsid w:val="00642E36"/>
    <w:rsid w:val="00642FD7"/>
    <w:rsid w:val="0064335E"/>
    <w:rsid w:val="0064400F"/>
    <w:rsid w:val="006440C0"/>
    <w:rsid w:val="00644415"/>
    <w:rsid w:val="0064446A"/>
    <w:rsid w:val="0064499D"/>
    <w:rsid w:val="0064508F"/>
    <w:rsid w:val="00645395"/>
    <w:rsid w:val="00645E3E"/>
    <w:rsid w:val="00646290"/>
    <w:rsid w:val="006464C8"/>
    <w:rsid w:val="00646531"/>
    <w:rsid w:val="006466B8"/>
    <w:rsid w:val="00646928"/>
    <w:rsid w:val="00646950"/>
    <w:rsid w:val="00646BFF"/>
    <w:rsid w:val="0064774E"/>
    <w:rsid w:val="00650231"/>
    <w:rsid w:val="00650B48"/>
    <w:rsid w:val="006519EE"/>
    <w:rsid w:val="00651B95"/>
    <w:rsid w:val="00651CDA"/>
    <w:rsid w:val="00651F39"/>
    <w:rsid w:val="00652BBF"/>
    <w:rsid w:val="00653216"/>
    <w:rsid w:val="0065334D"/>
    <w:rsid w:val="00653BDF"/>
    <w:rsid w:val="006540F9"/>
    <w:rsid w:val="006542B0"/>
    <w:rsid w:val="006543EC"/>
    <w:rsid w:val="00654411"/>
    <w:rsid w:val="00654CE8"/>
    <w:rsid w:val="00654D1F"/>
    <w:rsid w:val="006550D8"/>
    <w:rsid w:val="006553B9"/>
    <w:rsid w:val="0065543E"/>
    <w:rsid w:val="00655DBA"/>
    <w:rsid w:val="00655DC8"/>
    <w:rsid w:val="006567D5"/>
    <w:rsid w:val="006569F7"/>
    <w:rsid w:val="00656AAF"/>
    <w:rsid w:val="00656F63"/>
    <w:rsid w:val="006570E8"/>
    <w:rsid w:val="0065723F"/>
    <w:rsid w:val="00657A33"/>
    <w:rsid w:val="00657DEE"/>
    <w:rsid w:val="00657E0A"/>
    <w:rsid w:val="006601B2"/>
    <w:rsid w:val="00661872"/>
    <w:rsid w:val="00661F94"/>
    <w:rsid w:val="00662032"/>
    <w:rsid w:val="006626AE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ED6"/>
    <w:rsid w:val="00665F80"/>
    <w:rsid w:val="0066613F"/>
    <w:rsid w:val="0066614F"/>
    <w:rsid w:val="006662BF"/>
    <w:rsid w:val="00666733"/>
    <w:rsid w:val="00666A7A"/>
    <w:rsid w:val="0066777D"/>
    <w:rsid w:val="00670994"/>
    <w:rsid w:val="00670EB9"/>
    <w:rsid w:val="006722B1"/>
    <w:rsid w:val="0067279A"/>
    <w:rsid w:val="0067326E"/>
    <w:rsid w:val="0067387B"/>
    <w:rsid w:val="00675243"/>
    <w:rsid w:val="0067543A"/>
    <w:rsid w:val="006759DD"/>
    <w:rsid w:val="00675C29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0195"/>
    <w:rsid w:val="0068048D"/>
    <w:rsid w:val="006815BD"/>
    <w:rsid w:val="006818B3"/>
    <w:rsid w:val="006818B5"/>
    <w:rsid w:val="006818C9"/>
    <w:rsid w:val="006821BC"/>
    <w:rsid w:val="0068269B"/>
    <w:rsid w:val="00682A0D"/>
    <w:rsid w:val="00682DAC"/>
    <w:rsid w:val="006836BD"/>
    <w:rsid w:val="00683D08"/>
    <w:rsid w:val="0068411C"/>
    <w:rsid w:val="00684128"/>
    <w:rsid w:val="00684A39"/>
    <w:rsid w:val="00684B38"/>
    <w:rsid w:val="00685A25"/>
    <w:rsid w:val="00686005"/>
    <w:rsid w:val="006860CD"/>
    <w:rsid w:val="00686435"/>
    <w:rsid w:val="00686686"/>
    <w:rsid w:val="006867ED"/>
    <w:rsid w:val="00687327"/>
    <w:rsid w:val="0068773D"/>
    <w:rsid w:val="00687DD0"/>
    <w:rsid w:val="00692256"/>
    <w:rsid w:val="00692DA6"/>
    <w:rsid w:val="00692EA6"/>
    <w:rsid w:val="006932AA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142B"/>
    <w:rsid w:val="006A192F"/>
    <w:rsid w:val="006A1AA0"/>
    <w:rsid w:val="006A2B14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3AE"/>
    <w:rsid w:val="006A77B6"/>
    <w:rsid w:val="006A78DE"/>
    <w:rsid w:val="006A79D9"/>
    <w:rsid w:val="006A7C65"/>
    <w:rsid w:val="006A7CD5"/>
    <w:rsid w:val="006B0624"/>
    <w:rsid w:val="006B1077"/>
    <w:rsid w:val="006B16DE"/>
    <w:rsid w:val="006B19B7"/>
    <w:rsid w:val="006B1F85"/>
    <w:rsid w:val="006B1FD0"/>
    <w:rsid w:val="006B32A4"/>
    <w:rsid w:val="006B32A9"/>
    <w:rsid w:val="006B33D8"/>
    <w:rsid w:val="006B36BD"/>
    <w:rsid w:val="006B3939"/>
    <w:rsid w:val="006B3A9F"/>
    <w:rsid w:val="006B3E27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0083"/>
    <w:rsid w:val="006C1007"/>
    <w:rsid w:val="006C10AD"/>
    <w:rsid w:val="006C1185"/>
    <w:rsid w:val="006C1F75"/>
    <w:rsid w:val="006C2716"/>
    <w:rsid w:val="006C3112"/>
    <w:rsid w:val="006C36BD"/>
    <w:rsid w:val="006C3C6A"/>
    <w:rsid w:val="006C42DD"/>
    <w:rsid w:val="006C42E0"/>
    <w:rsid w:val="006C4474"/>
    <w:rsid w:val="006C4EEF"/>
    <w:rsid w:val="006C5830"/>
    <w:rsid w:val="006C5CAD"/>
    <w:rsid w:val="006C617B"/>
    <w:rsid w:val="006C6207"/>
    <w:rsid w:val="006C6D43"/>
    <w:rsid w:val="006C6DBB"/>
    <w:rsid w:val="006C7168"/>
    <w:rsid w:val="006C727A"/>
    <w:rsid w:val="006C75FC"/>
    <w:rsid w:val="006C7811"/>
    <w:rsid w:val="006C7C5B"/>
    <w:rsid w:val="006D0000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3E6A"/>
    <w:rsid w:val="006D4535"/>
    <w:rsid w:val="006D495D"/>
    <w:rsid w:val="006D57AD"/>
    <w:rsid w:val="006D5C03"/>
    <w:rsid w:val="006D5E89"/>
    <w:rsid w:val="006D5FB6"/>
    <w:rsid w:val="006D6132"/>
    <w:rsid w:val="006D68EC"/>
    <w:rsid w:val="006D7370"/>
    <w:rsid w:val="006E044D"/>
    <w:rsid w:val="006E059D"/>
    <w:rsid w:val="006E06A0"/>
    <w:rsid w:val="006E0885"/>
    <w:rsid w:val="006E0CE9"/>
    <w:rsid w:val="006E107E"/>
    <w:rsid w:val="006E1D1D"/>
    <w:rsid w:val="006E1FBD"/>
    <w:rsid w:val="006E276F"/>
    <w:rsid w:val="006E2C67"/>
    <w:rsid w:val="006E370E"/>
    <w:rsid w:val="006E3911"/>
    <w:rsid w:val="006E3BEA"/>
    <w:rsid w:val="006E3D1C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D34"/>
    <w:rsid w:val="006E75BC"/>
    <w:rsid w:val="006E7BB1"/>
    <w:rsid w:val="006E7EAE"/>
    <w:rsid w:val="006F050A"/>
    <w:rsid w:val="006F10D5"/>
    <w:rsid w:val="006F13E9"/>
    <w:rsid w:val="006F27A1"/>
    <w:rsid w:val="006F2B9F"/>
    <w:rsid w:val="006F2E6C"/>
    <w:rsid w:val="006F2F96"/>
    <w:rsid w:val="006F38F8"/>
    <w:rsid w:val="006F41B4"/>
    <w:rsid w:val="006F4355"/>
    <w:rsid w:val="006F4AAC"/>
    <w:rsid w:val="006F5331"/>
    <w:rsid w:val="006F576D"/>
    <w:rsid w:val="006F5FFE"/>
    <w:rsid w:val="006F69F6"/>
    <w:rsid w:val="006F7C4D"/>
    <w:rsid w:val="006F7F72"/>
    <w:rsid w:val="007008F8"/>
    <w:rsid w:val="00700C5A"/>
    <w:rsid w:val="007019AF"/>
    <w:rsid w:val="00702044"/>
    <w:rsid w:val="0070229F"/>
    <w:rsid w:val="0070313D"/>
    <w:rsid w:val="007032E4"/>
    <w:rsid w:val="00703DA3"/>
    <w:rsid w:val="00704022"/>
    <w:rsid w:val="007044FC"/>
    <w:rsid w:val="00704512"/>
    <w:rsid w:val="00704571"/>
    <w:rsid w:val="00704B89"/>
    <w:rsid w:val="00705186"/>
    <w:rsid w:val="007059B6"/>
    <w:rsid w:val="00706290"/>
    <w:rsid w:val="0070631B"/>
    <w:rsid w:val="0070647D"/>
    <w:rsid w:val="00706486"/>
    <w:rsid w:val="007065E6"/>
    <w:rsid w:val="007068D3"/>
    <w:rsid w:val="00706D3A"/>
    <w:rsid w:val="00706E07"/>
    <w:rsid w:val="00707075"/>
    <w:rsid w:val="00707D21"/>
    <w:rsid w:val="00710275"/>
    <w:rsid w:val="007103B5"/>
    <w:rsid w:val="0071081B"/>
    <w:rsid w:val="0071178D"/>
    <w:rsid w:val="00711F25"/>
    <w:rsid w:val="0071421D"/>
    <w:rsid w:val="0071463A"/>
    <w:rsid w:val="00715700"/>
    <w:rsid w:val="007163A2"/>
    <w:rsid w:val="00716C32"/>
    <w:rsid w:val="00716E86"/>
    <w:rsid w:val="00717056"/>
    <w:rsid w:val="00717190"/>
    <w:rsid w:val="0071758B"/>
    <w:rsid w:val="007175AD"/>
    <w:rsid w:val="0071782C"/>
    <w:rsid w:val="00717916"/>
    <w:rsid w:val="00717BDE"/>
    <w:rsid w:val="00717C04"/>
    <w:rsid w:val="00717E39"/>
    <w:rsid w:val="00717F47"/>
    <w:rsid w:val="0072086A"/>
    <w:rsid w:val="00720C95"/>
    <w:rsid w:val="00721036"/>
    <w:rsid w:val="00721577"/>
    <w:rsid w:val="0072232B"/>
    <w:rsid w:val="007240BE"/>
    <w:rsid w:val="00724B03"/>
    <w:rsid w:val="00724BBE"/>
    <w:rsid w:val="00724D88"/>
    <w:rsid w:val="00726CCB"/>
    <w:rsid w:val="00726DC3"/>
    <w:rsid w:val="00726F73"/>
    <w:rsid w:val="00727004"/>
    <w:rsid w:val="007276DD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B98"/>
    <w:rsid w:val="00734DE5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433"/>
    <w:rsid w:val="00741BBF"/>
    <w:rsid w:val="00742ACD"/>
    <w:rsid w:val="00743028"/>
    <w:rsid w:val="00743B66"/>
    <w:rsid w:val="007440A5"/>
    <w:rsid w:val="00744499"/>
    <w:rsid w:val="00744734"/>
    <w:rsid w:val="007449E7"/>
    <w:rsid w:val="00745413"/>
    <w:rsid w:val="00745B80"/>
    <w:rsid w:val="00745C90"/>
    <w:rsid w:val="007460AD"/>
    <w:rsid w:val="0074663F"/>
    <w:rsid w:val="00746B28"/>
    <w:rsid w:val="00747895"/>
    <w:rsid w:val="007478E0"/>
    <w:rsid w:val="00747ECF"/>
    <w:rsid w:val="0075003F"/>
    <w:rsid w:val="00750DF3"/>
    <w:rsid w:val="00750EC4"/>
    <w:rsid w:val="0075221B"/>
    <w:rsid w:val="00753276"/>
    <w:rsid w:val="007544FB"/>
    <w:rsid w:val="00755861"/>
    <w:rsid w:val="00755CF0"/>
    <w:rsid w:val="00756EED"/>
    <w:rsid w:val="0075701E"/>
    <w:rsid w:val="007572D7"/>
    <w:rsid w:val="007604D4"/>
    <w:rsid w:val="0076091B"/>
    <w:rsid w:val="00760A13"/>
    <w:rsid w:val="00760EA6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7A6"/>
    <w:rsid w:val="007709F2"/>
    <w:rsid w:val="00770D11"/>
    <w:rsid w:val="00771408"/>
    <w:rsid w:val="007715D6"/>
    <w:rsid w:val="007717F9"/>
    <w:rsid w:val="007720E2"/>
    <w:rsid w:val="007720F3"/>
    <w:rsid w:val="007721F3"/>
    <w:rsid w:val="00772226"/>
    <w:rsid w:val="0077236D"/>
    <w:rsid w:val="00772D2E"/>
    <w:rsid w:val="00773BC7"/>
    <w:rsid w:val="0077499A"/>
    <w:rsid w:val="007749A8"/>
    <w:rsid w:val="00774B14"/>
    <w:rsid w:val="00774C4B"/>
    <w:rsid w:val="00774CEA"/>
    <w:rsid w:val="00775395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77816"/>
    <w:rsid w:val="00777841"/>
    <w:rsid w:val="00780D19"/>
    <w:rsid w:val="00781996"/>
    <w:rsid w:val="00781B87"/>
    <w:rsid w:val="00781D9E"/>
    <w:rsid w:val="007820FD"/>
    <w:rsid w:val="0078277F"/>
    <w:rsid w:val="00782859"/>
    <w:rsid w:val="00782EF6"/>
    <w:rsid w:val="007838F5"/>
    <w:rsid w:val="007841DF"/>
    <w:rsid w:val="007845EF"/>
    <w:rsid w:val="00784FF0"/>
    <w:rsid w:val="00785242"/>
    <w:rsid w:val="00785807"/>
    <w:rsid w:val="00785A8B"/>
    <w:rsid w:val="00785E5F"/>
    <w:rsid w:val="00786386"/>
    <w:rsid w:val="00786D6A"/>
    <w:rsid w:val="00786E45"/>
    <w:rsid w:val="007879B3"/>
    <w:rsid w:val="00787B0A"/>
    <w:rsid w:val="00787C65"/>
    <w:rsid w:val="00790477"/>
    <w:rsid w:val="00790592"/>
    <w:rsid w:val="007911CC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F45"/>
    <w:rsid w:val="00795015"/>
    <w:rsid w:val="0079580B"/>
    <w:rsid w:val="00795CAE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B7A"/>
    <w:rsid w:val="007A2D98"/>
    <w:rsid w:val="007A2E5E"/>
    <w:rsid w:val="007A3B75"/>
    <w:rsid w:val="007A45DB"/>
    <w:rsid w:val="007A4F23"/>
    <w:rsid w:val="007A59E7"/>
    <w:rsid w:val="007A5D19"/>
    <w:rsid w:val="007A5F14"/>
    <w:rsid w:val="007A6B80"/>
    <w:rsid w:val="007A6C7F"/>
    <w:rsid w:val="007A726E"/>
    <w:rsid w:val="007A7424"/>
    <w:rsid w:val="007A76F9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7E3"/>
    <w:rsid w:val="007B5D6F"/>
    <w:rsid w:val="007B60C0"/>
    <w:rsid w:val="007B639D"/>
    <w:rsid w:val="007B641B"/>
    <w:rsid w:val="007B6491"/>
    <w:rsid w:val="007B6775"/>
    <w:rsid w:val="007B6D16"/>
    <w:rsid w:val="007B6E59"/>
    <w:rsid w:val="007B70C9"/>
    <w:rsid w:val="007B71BF"/>
    <w:rsid w:val="007C03B0"/>
    <w:rsid w:val="007C0959"/>
    <w:rsid w:val="007C0A27"/>
    <w:rsid w:val="007C0B12"/>
    <w:rsid w:val="007C17E7"/>
    <w:rsid w:val="007C1834"/>
    <w:rsid w:val="007C1E70"/>
    <w:rsid w:val="007C213E"/>
    <w:rsid w:val="007C2327"/>
    <w:rsid w:val="007C2768"/>
    <w:rsid w:val="007C2CBC"/>
    <w:rsid w:val="007C2D9A"/>
    <w:rsid w:val="007C3917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368"/>
    <w:rsid w:val="007C77DC"/>
    <w:rsid w:val="007C792F"/>
    <w:rsid w:val="007C7D61"/>
    <w:rsid w:val="007C7EAB"/>
    <w:rsid w:val="007C7ECD"/>
    <w:rsid w:val="007D0351"/>
    <w:rsid w:val="007D083E"/>
    <w:rsid w:val="007D208F"/>
    <w:rsid w:val="007D25E2"/>
    <w:rsid w:val="007D2630"/>
    <w:rsid w:val="007D2B8A"/>
    <w:rsid w:val="007D343E"/>
    <w:rsid w:val="007D4D89"/>
    <w:rsid w:val="007D4DD2"/>
    <w:rsid w:val="007D5410"/>
    <w:rsid w:val="007D5F61"/>
    <w:rsid w:val="007D60A4"/>
    <w:rsid w:val="007D63D0"/>
    <w:rsid w:val="007D67BB"/>
    <w:rsid w:val="007D7043"/>
    <w:rsid w:val="007D77B1"/>
    <w:rsid w:val="007E065E"/>
    <w:rsid w:val="007E08DE"/>
    <w:rsid w:val="007E0D80"/>
    <w:rsid w:val="007E1045"/>
    <w:rsid w:val="007E1BD0"/>
    <w:rsid w:val="007E1BDB"/>
    <w:rsid w:val="007E2635"/>
    <w:rsid w:val="007E35E0"/>
    <w:rsid w:val="007E3B87"/>
    <w:rsid w:val="007E4079"/>
    <w:rsid w:val="007E55F9"/>
    <w:rsid w:val="007E5767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5A"/>
    <w:rsid w:val="007F16FB"/>
    <w:rsid w:val="007F2521"/>
    <w:rsid w:val="007F2C5B"/>
    <w:rsid w:val="007F2C93"/>
    <w:rsid w:val="007F3C07"/>
    <w:rsid w:val="007F410B"/>
    <w:rsid w:val="007F425F"/>
    <w:rsid w:val="007F4312"/>
    <w:rsid w:val="007F43F3"/>
    <w:rsid w:val="007F49F2"/>
    <w:rsid w:val="007F4B64"/>
    <w:rsid w:val="007F4B8F"/>
    <w:rsid w:val="007F4C8B"/>
    <w:rsid w:val="007F582E"/>
    <w:rsid w:val="007F6016"/>
    <w:rsid w:val="007F6147"/>
    <w:rsid w:val="007F61F9"/>
    <w:rsid w:val="007F741D"/>
    <w:rsid w:val="007F7D09"/>
    <w:rsid w:val="007F7EFF"/>
    <w:rsid w:val="00800059"/>
    <w:rsid w:val="00800C95"/>
    <w:rsid w:val="00800F67"/>
    <w:rsid w:val="00801684"/>
    <w:rsid w:val="008017EF"/>
    <w:rsid w:val="00801801"/>
    <w:rsid w:val="00801865"/>
    <w:rsid w:val="00802037"/>
    <w:rsid w:val="00802329"/>
    <w:rsid w:val="0080262D"/>
    <w:rsid w:val="008027D8"/>
    <w:rsid w:val="008034D6"/>
    <w:rsid w:val="00803B68"/>
    <w:rsid w:val="00804E2D"/>
    <w:rsid w:val="00804E76"/>
    <w:rsid w:val="0080504A"/>
    <w:rsid w:val="00805226"/>
    <w:rsid w:val="00805B01"/>
    <w:rsid w:val="008071A0"/>
    <w:rsid w:val="008074BA"/>
    <w:rsid w:val="0081095B"/>
    <w:rsid w:val="00811799"/>
    <w:rsid w:val="00811FB3"/>
    <w:rsid w:val="00812D4B"/>
    <w:rsid w:val="00812E75"/>
    <w:rsid w:val="00812FF2"/>
    <w:rsid w:val="00813390"/>
    <w:rsid w:val="008138F4"/>
    <w:rsid w:val="008143BF"/>
    <w:rsid w:val="00814DA1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8FB"/>
    <w:rsid w:val="00817FAA"/>
    <w:rsid w:val="008203DA"/>
    <w:rsid w:val="00820919"/>
    <w:rsid w:val="00820B0B"/>
    <w:rsid w:val="008219AA"/>
    <w:rsid w:val="00822713"/>
    <w:rsid w:val="00822F6F"/>
    <w:rsid w:val="008230FB"/>
    <w:rsid w:val="0082451F"/>
    <w:rsid w:val="008245A4"/>
    <w:rsid w:val="00824CB3"/>
    <w:rsid w:val="00824EE5"/>
    <w:rsid w:val="00825504"/>
    <w:rsid w:val="008257C9"/>
    <w:rsid w:val="00825854"/>
    <w:rsid w:val="00825904"/>
    <w:rsid w:val="00825ACD"/>
    <w:rsid w:val="00826041"/>
    <w:rsid w:val="008265A1"/>
    <w:rsid w:val="00826F5E"/>
    <w:rsid w:val="008278C8"/>
    <w:rsid w:val="00827C20"/>
    <w:rsid w:val="0083056D"/>
    <w:rsid w:val="008308D1"/>
    <w:rsid w:val="00830A27"/>
    <w:rsid w:val="0083156B"/>
    <w:rsid w:val="008316F9"/>
    <w:rsid w:val="008319CB"/>
    <w:rsid w:val="00831C16"/>
    <w:rsid w:val="00831EF3"/>
    <w:rsid w:val="0083233D"/>
    <w:rsid w:val="00832462"/>
    <w:rsid w:val="00833C29"/>
    <w:rsid w:val="008346AF"/>
    <w:rsid w:val="00834B67"/>
    <w:rsid w:val="00834CE2"/>
    <w:rsid w:val="0083528F"/>
    <w:rsid w:val="0083538B"/>
    <w:rsid w:val="0083595C"/>
    <w:rsid w:val="00835A20"/>
    <w:rsid w:val="00835D50"/>
    <w:rsid w:val="00835FB9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0EC4"/>
    <w:rsid w:val="008415CB"/>
    <w:rsid w:val="008417C8"/>
    <w:rsid w:val="00841F8A"/>
    <w:rsid w:val="0084216D"/>
    <w:rsid w:val="00842562"/>
    <w:rsid w:val="0084257E"/>
    <w:rsid w:val="008430F2"/>
    <w:rsid w:val="0084320C"/>
    <w:rsid w:val="00843D4B"/>
    <w:rsid w:val="00843F27"/>
    <w:rsid w:val="00844187"/>
    <w:rsid w:val="0084459D"/>
    <w:rsid w:val="008449B0"/>
    <w:rsid w:val="0084571A"/>
    <w:rsid w:val="00845B65"/>
    <w:rsid w:val="00846B97"/>
    <w:rsid w:val="00846E5C"/>
    <w:rsid w:val="008471A3"/>
    <w:rsid w:val="00847AF5"/>
    <w:rsid w:val="008501F7"/>
    <w:rsid w:val="008503F0"/>
    <w:rsid w:val="00850A70"/>
    <w:rsid w:val="00850AEC"/>
    <w:rsid w:val="00851863"/>
    <w:rsid w:val="0085238D"/>
    <w:rsid w:val="0085306D"/>
    <w:rsid w:val="0085320E"/>
    <w:rsid w:val="008536A1"/>
    <w:rsid w:val="00854094"/>
    <w:rsid w:val="0085449F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1171"/>
    <w:rsid w:val="00862035"/>
    <w:rsid w:val="008622CF"/>
    <w:rsid w:val="0086264F"/>
    <w:rsid w:val="00862662"/>
    <w:rsid w:val="008628AF"/>
    <w:rsid w:val="00863197"/>
    <w:rsid w:val="00863210"/>
    <w:rsid w:val="00863BEC"/>
    <w:rsid w:val="008649CC"/>
    <w:rsid w:val="00864DAF"/>
    <w:rsid w:val="008652B2"/>
    <w:rsid w:val="0086579C"/>
    <w:rsid w:val="00865804"/>
    <w:rsid w:val="00865D11"/>
    <w:rsid w:val="0086619C"/>
    <w:rsid w:val="0086737D"/>
    <w:rsid w:val="00870D14"/>
    <w:rsid w:val="00870D28"/>
    <w:rsid w:val="00870ED4"/>
    <w:rsid w:val="008712E6"/>
    <w:rsid w:val="00871AB0"/>
    <w:rsid w:val="00871AE9"/>
    <w:rsid w:val="008723A6"/>
    <w:rsid w:val="008726B0"/>
    <w:rsid w:val="00872955"/>
    <w:rsid w:val="00872E9B"/>
    <w:rsid w:val="00873B1C"/>
    <w:rsid w:val="00874206"/>
    <w:rsid w:val="00874331"/>
    <w:rsid w:val="00875AA5"/>
    <w:rsid w:val="00875EC0"/>
    <w:rsid w:val="00875FA2"/>
    <w:rsid w:val="00876E2C"/>
    <w:rsid w:val="00876E63"/>
    <w:rsid w:val="00876FB5"/>
    <w:rsid w:val="00877339"/>
    <w:rsid w:val="00877CFE"/>
    <w:rsid w:val="00880429"/>
    <w:rsid w:val="008817AA"/>
    <w:rsid w:val="00881DFB"/>
    <w:rsid w:val="00882135"/>
    <w:rsid w:val="00882391"/>
    <w:rsid w:val="00882973"/>
    <w:rsid w:val="00883116"/>
    <w:rsid w:val="008838D5"/>
    <w:rsid w:val="00883E90"/>
    <w:rsid w:val="00883F39"/>
    <w:rsid w:val="00883FE1"/>
    <w:rsid w:val="00884D20"/>
    <w:rsid w:val="00885999"/>
    <w:rsid w:val="0088715B"/>
    <w:rsid w:val="0088724A"/>
    <w:rsid w:val="0088770F"/>
    <w:rsid w:val="0088789F"/>
    <w:rsid w:val="00890388"/>
    <w:rsid w:val="00890D91"/>
    <w:rsid w:val="00891432"/>
    <w:rsid w:val="00891533"/>
    <w:rsid w:val="00891721"/>
    <w:rsid w:val="00891918"/>
    <w:rsid w:val="00892379"/>
    <w:rsid w:val="00892780"/>
    <w:rsid w:val="0089285A"/>
    <w:rsid w:val="00892E5E"/>
    <w:rsid w:val="00892FC7"/>
    <w:rsid w:val="00893254"/>
    <w:rsid w:val="0089337A"/>
    <w:rsid w:val="008953E4"/>
    <w:rsid w:val="00895BA2"/>
    <w:rsid w:val="0089628B"/>
    <w:rsid w:val="0089633C"/>
    <w:rsid w:val="00896985"/>
    <w:rsid w:val="008972A6"/>
    <w:rsid w:val="00897F93"/>
    <w:rsid w:val="008A0016"/>
    <w:rsid w:val="008A0086"/>
    <w:rsid w:val="008A04B7"/>
    <w:rsid w:val="008A0CAC"/>
    <w:rsid w:val="008A122E"/>
    <w:rsid w:val="008A14D2"/>
    <w:rsid w:val="008A1B5A"/>
    <w:rsid w:val="008A1CC8"/>
    <w:rsid w:val="008A1D3A"/>
    <w:rsid w:val="008A213C"/>
    <w:rsid w:val="008A22CF"/>
    <w:rsid w:val="008A255D"/>
    <w:rsid w:val="008A29B7"/>
    <w:rsid w:val="008A43EB"/>
    <w:rsid w:val="008A569E"/>
    <w:rsid w:val="008A58B7"/>
    <w:rsid w:val="008A5D7C"/>
    <w:rsid w:val="008A6534"/>
    <w:rsid w:val="008A738B"/>
    <w:rsid w:val="008A775D"/>
    <w:rsid w:val="008A77D5"/>
    <w:rsid w:val="008A7AF9"/>
    <w:rsid w:val="008A7C2A"/>
    <w:rsid w:val="008B0AE9"/>
    <w:rsid w:val="008B1642"/>
    <w:rsid w:val="008B1E10"/>
    <w:rsid w:val="008B1ED2"/>
    <w:rsid w:val="008B1EDA"/>
    <w:rsid w:val="008B1F6C"/>
    <w:rsid w:val="008B351B"/>
    <w:rsid w:val="008B45EF"/>
    <w:rsid w:val="008B460C"/>
    <w:rsid w:val="008B49F3"/>
    <w:rsid w:val="008B5060"/>
    <w:rsid w:val="008B54AB"/>
    <w:rsid w:val="008B5789"/>
    <w:rsid w:val="008B5BE6"/>
    <w:rsid w:val="008B5DC8"/>
    <w:rsid w:val="008B5DCB"/>
    <w:rsid w:val="008B6837"/>
    <w:rsid w:val="008B68B0"/>
    <w:rsid w:val="008B68BA"/>
    <w:rsid w:val="008B6A3D"/>
    <w:rsid w:val="008B6D05"/>
    <w:rsid w:val="008B7EA6"/>
    <w:rsid w:val="008C0E0C"/>
    <w:rsid w:val="008C0EB2"/>
    <w:rsid w:val="008C199A"/>
    <w:rsid w:val="008C1DB4"/>
    <w:rsid w:val="008C2638"/>
    <w:rsid w:val="008C2D58"/>
    <w:rsid w:val="008C3B3A"/>
    <w:rsid w:val="008C41F6"/>
    <w:rsid w:val="008C4C5C"/>
    <w:rsid w:val="008C4CD1"/>
    <w:rsid w:val="008C51D1"/>
    <w:rsid w:val="008C5BDD"/>
    <w:rsid w:val="008C5DE7"/>
    <w:rsid w:val="008C695B"/>
    <w:rsid w:val="008C6C92"/>
    <w:rsid w:val="008C7780"/>
    <w:rsid w:val="008C7AD7"/>
    <w:rsid w:val="008D1A55"/>
    <w:rsid w:val="008D1CDE"/>
    <w:rsid w:val="008D2857"/>
    <w:rsid w:val="008D2BB2"/>
    <w:rsid w:val="008D3554"/>
    <w:rsid w:val="008D38D5"/>
    <w:rsid w:val="008D40AD"/>
    <w:rsid w:val="008D429C"/>
    <w:rsid w:val="008D4EDE"/>
    <w:rsid w:val="008D4F99"/>
    <w:rsid w:val="008D5261"/>
    <w:rsid w:val="008D693A"/>
    <w:rsid w:val="008D71D8"/>
    <w:rsid w:val="008D72B0"/>
    <w:rsid w:val="008D7840"/>
    <w:rsid w:val="008D795C"/>
    <w:rsid w:val="008D7B58"/>
    <w:rsid w:val="008E0402"/>
    <w:rsid w:val="008E076B"/>
    <w:rsid w:val="008E0BC6"/>
    <w:rsid w:val="008E1215"/>
    <w:rsid w:val="008E1A53"/>
    <w:rsid w:val="008E216A"/>
    <w:rsid w:val="008E23AE"/>
    <w:rsid w:val="008E29A0"/>
    <w:rsid w:val="008E2A0B"/>
    <w:rsid w:val="008E324C"/>
    <w:rsid w:val="008E3440"/>
    <w:rsid w:val="008E3934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12EA"/>
    <w:rsid w:val="008F1A75"/>
    <w:rsid w:val="008F1CDE"/>
    <w:rsid w:val="008F1CEF"/>
    <w:rsid w:val="008F1F35"/>
    <w:rsid w:val="008F2B51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3649"/>
    <w:rsid w:val="00903D67"/>
    <w:rsid w:val="009054A3"/>
    <w:rsid w:val="00905585"/>
    <w:rsid w:val="00907703"/>
    <w:rsid w:val="00907949"/>
    <w:rsid w:val="00910272"/>
    <w:rsid w:val="009105B7"/>
    <w:rsid w:val="00910D86"/>
    <w:rsid w:val="00910E84"/>
    <w:rsid w:val="00910F54"/>
    <w:rsid w:val="009128BE"/>
    <w:rsid w:val="009129E6"/>
    <w:rsid w:val="00912A2B"/>
    <w:rsid w:val="00912A60"/>
    <w:rsid w:val="00913055"/>
    <w:rsid w:val="00913182"/>
    <w:rsid w:val="009135FF"/>
    <w:rsid w:val="0091388E"/>
    <w:rsid w:val="009138F6"/>
    <w:rsid w:val="00913949"/>
    <w:rsid w:val="00913ABB"/>
    <w:rsid w:val="00913D0B"/>
    <w:rsid w:val="00913FBE"/>
    <w:rsid w:val="0091479E"/>
    <w:rsid w:val="009147DB"/>
    <w:rsid w:val="009147EE"/>
    <w:rsid w:val="00914B5E"/>
    <w:rsid w:val="009151EA"/>
    <w:rsid w:val="009158F7"/>
    <w:rsid w:val="00915D81"/>
    <w:rsid w:val="00915E04"/>
    <w:rsid w:val="00916146"/>
    <w:rsid w:val="009162BE"/>
    <w:rsid w:val="009163E0"/>
    <w:rsid w:val="009163F9"/>
    <w:rsid w:val="00916718"/>
    <w:rsid w:val="00916EE5"/>
    <w:rsid w:val="00916F3F"/>
    <w:rsid w:val="00917A3F"/>
    <w:rsid w:val="00920CCE"/>
    <w:rsid w:val="009210E9"/>
    <w:rsid w:val="00921636"/>
    <w:rsid w:val="00921983"/>
    <w:rsid w:val="00922383"/>
    <w:rsid w:val="009227FE"/>
    <w:rsid w:val="00923224"/>
    <w:rsid w:val="009232F0"/>
    <w:rsid w:val="009235B5"/>
    <w:rsid w:val="00924A35"/>
    <w:rsid w:val="00925127"/>
    <w:rsid w:val="0092541B"/>
    <w:rsid w:val="00925D69"/>
    <w:rsid w:val="00925F64"/>
    <w:rsid w:val="00925F9C"/>
    <w:rsid w:val="0092678D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4B5D"/>
    <w:rsid w:val="00934C4B"/>
    <w:rsid w:val="00935677"/>
    <w:rsid w:val="00935980"/>
    <w:rsid w:val="00936BD3"/>
    <w:rsid w:val="00936C0C"/>
    <w:rsid w:val="00937475"/>
    <w:rsid w:val="00940038"/>
    <w:rsid w:val="0094004C"/>
    <w:rsid w:val="0094039A"/>
    <w:rsid w:val="00940C03"/>
    <w:rsid w:val="00941137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16E9"/>
    <w:rsid w:val="00951827"/>
    <w:rsid w:val="009524C6"/>
    <w:rsid w:val="00952530"/>
    <w:rsid w:val="009533DE"/>
    <w:rsid w:val="00954F45"/>
    <w:rsid w:val="009551CE"/>
    <w:rsid w:val="00955375"/>
    <w:rsid w:val="0095549E"/>
    <w:rsid w:val="0095589F"/>
    <w:rsid w:val="00955EBD"/>
    <w:rsid w:val="00956046"/>
    <w:rsid w:val="009561E5"/>
    <w:rsid w:val="00956E3A"/>
    <w:rsid w:val="00956F1D"/>
    <w:rsid w:val="00957BCE"/>
    <w:rsid w:val="00957F90"/>
    <w:rsid w:val="00960119"/>
    <w:rsid w:val="009607BD"/>
    <w:rsid w:val="009616A3"/>
    <w:rsid w:val="009628D6"/>
    <w:rsid w:val="00962D0A"/>
    <w:rsid w:val="00962D41"/>
    <w:rsid w:val="00962EC6"/>
    <w:rsid w:val="00962F12"/>
    <w:rsid w:val="009631E3"/>
    <w:rsid w:val="00963320"/>
    <w:rsid w:val="0096397C"/>
    <w:rsid w:val="00963B38"/>
    <w:rsid w:val="00964159"/>
    <w:rsid w:val="009649C7"/>
    <w:rsid w:val="009649D2"/>
    <w:rsid w:val="00964A2A"/>
    <w:rsid w:val="009652C3"/>
    <w:rsid w:val="00965975"/>
    <w:rsid w:val="00965A88"/>
    <w:rsid w:val="00966728"/>
    <w:rsid w:val="00966CB7"/>
    <w:rsid w:val="00966E69"/>
    <w:rsid w:val="0096749C"/>
    <w:rsid w:val="00970206"/>
    <w:rsid w:val="009706C6"/>
    <w:rsid w:val="00970826"/>
    <w:rsid w:val="00970EA5"/>
    <w:rsid w:val="0097123E"/>
    <w:rsid w:val="00971633"/>
    <w:rsid w:val="00971649"/>
    <w:rsid w:val="009716AA"/>
    <w:rsid w:val="00971982"/>
    <w:rsid w:val="00971ABF"/>
    <w:rsid w:val="00972281"/>
    <w:rsid w:val="009726A5"/>
    <w:rsid w:val="00973653"/>
    <w:rsid w:val="0097399D"/>
    <w:rsid w:val="0097405F"/>
    <w:rsid w:val="00974365"/>
    <w:rsid w:val="00974724"/>
    <w:rsid w:val="0097499F"/>
    <w:rsid w:val="009749D1"/>
    <w:rsid w:val="00974C4C"/>
    <w:rsid w:val="00974D35"/>
    <w:rsid w:val="00975470"/>
    <w:rsid w:val="00975C0A"/>
    <w:rsid w:val="009765BF"/>
    <w:rsid w:val="00976C00"/>
    <w:rsid w:val="00977360"/>
    <w:rsid w:val="009777EA"/>
    <w:rsid w:val="0097786F"/>
    <w:rsid w:val="00977D1B"/>
    <w:rsid w:val="00977FF3"/>
    <w:rsid w:val="00980415"/>
    <w:rsid w:val="00980A96"/>
    <w:rsid w:val="00980AFC"/>
    <w:rsid w:val="00980E9A"/>
    <w:rsid w:val="0098164B"/>
    <w:rsid w:val="00984128"/>
    <w:rsid w:val="00984694"/>
    <w:rsid w:val="009850A6"/>
    <w:rsid w:val="00985142"/>
    <w:rsid w:val="009856C7"/>
    <w:rsid w:val="00985A7C"/>
    <w:rsid w:val="00986428"/>
    <w:rsid w:val="00986DC1"/>
    <w:rsid w:val="009872E4"/>
    <w:rsid w:val="00987C4B"/>
    <w:rsid w:val="00990350"/>
    <w:rsid w:val="00990BAB"/>
    <w:rsid w:val="00990C00"/>
    <w:rsid w:val="00990D92"/>
    <w:rsid w:val="00990EEE"/>
    <w:rsid w:val="00991454"/>
    <w:rsid w:val="009919EF"/>
    <w:rsid w:val="009926C8"/>
    <w:rsid w:val="0099366C"/>
    <w:rsid w:val="00994110"/>
    <w:rsid w:val="009941A9"/>
    <w:rsid w:val="0099472F"/>
    <w:rsid w:val="00994D21"/>
    <w:rsid w:val="00994E65"/>
    <w:rsid w:val="0099500A"/>
    <w:rsid w:val="0099522C"/>
    <w:rsid w:val="00995C92"/>
    <w:rsid w:val="00996068"/>
    <w:rsid w:val="0099704C"/>
    <w:rsid w:val="00997648"/>
    <w:rsid w:val="00997D62"/>
    <w:rsid w:val="00997E2F"/>
    <w:rsid w:val="009A07CC"/>
    <w:rsid w:val="009A0A88"/>
    <w:rsid w:val="009A1042"/>
    <w:rsid w:val="009A17F6"/>
    <w:rsid w:val="009A2345"/>
    <w:rsid w:val="009A2C48"/>
    <w:rsid w:val="009A2EF7"/>
    <w:rsid w:val="009A3246"/>
    <w:rsid w:val="009A3E2B"/>
    <w:rsid w:val="009A43C2"/>
    <w:rsid w:val="009A444F"/>
    <w:rsid w:val="009A5268"/>
    <w:rsid w:val="009A52F9"/>
    <w:rsid w:val="009A5C1C"/>
    <w:rsid w:val="009A5EEB"/>
    <w:rsid w:val="009A62BE"/>
    <w:rsid w:val="009A632D"/>
    <w:rsid w:val="009A6926"/>
    <w:rsid w:val="009A6A9F"/>
    <w:rsid w:val="009A7160"/>
    <w:rsid w:val="009A73D1"/>
    <w:rsid w:val="009A759E"/>
    <w:rsid w:val="009A779F"/>
    <w:rsid w:val="009A7ACE"/>
    <w:rsid w:val="009B029B"/>
    <w:rsid w:val="009B03F7"/>
    <w:rsid w:val="009B0B95"/>
    <w:rsid w:val="009B0CD1"/>
    <w:rsid w:val="009B131F"/>
    <w:rsid w:val="009B18E9"/>
    <w:rsid w:val="009B1912"/>
    <w:rsid w:val="009B1C40"/>
    <w:rsid w:val="009B2579"/>
    <w:rsid w:val="009B26AF"/>
    <w:rsid w:val="009B26D4"/>
    <w:rsid w:val="009B2F86"/>
    <w:rsid w:val="009B31DA"/>
    <w:rsid w:val="009B3581"/>
    <w:rsid w:val="009B387F"/>
    <w:rsid w:val="009B3959"/>
    <w:rsid w:val="009B406B"/>
    <w:rsid w:val="009B579C"/>
    <w:rsid w:val="009B6513"/>
    <w:rsid w:val="009B698D"/>
    <w:rsid w:val="009B6E4B"/>
    <w:rsid w:val="009B7170"/>
    <w:rsid w:val="009B78C8"/>
    <w:rsid w:val="009B7E09"/>
    <w:rsid w:val="009B7F44"/>
    <w:rsid w:val="009C13B5"/>
    <w:rsid w:val="009C13E8"/>
    <w:rsid w:val="009C15D0"/>
    <w:rsid w:val="009C1F77"/>
    <w:rsid w:val="009C2721"/>
    <w:rsid w:val="009C2B7F"/>
    <w:rsid w:val="009C35F4"/>
    <w:rsid w:val="009C374C"/>
    <w:rsid w:val="009C3906"/>
    <w:rsid w:val="009C3E40"/>
    <w:rsid w:val="009C4B00"/>
    <w:rsid w:val="009C50E3"/>
    <w:rsid w:val="009C5E31"/>
    <w:rsid w:val="009C672D"/>
    <w:rsid w:val="009C688E"/>
    <w:rsid w:val="009C72C1"/>
    <w:rsid w:val="009C7665"/>
    <w:rsid w:val="009C76C6"/>
    <w:rsid w:val="009C7DD5"/>
    <w:rsid w:val="009C7DF5"/>
    <w:rsid w:val="009D0208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3320"/>
    <w:rsid w:val="009D3924"/>
    <w:rsid w:val="009D52F8"/>
    <w:rsid w:val="009D5D47"/>
    <w:rsid w:val="009D6299"/>
    <w:rsid w:val="009D6446"/>
    <w:rsid w:val="009D674A"/>
    <w:rsid w:val="009D721A"/>
    <w:rsid w:val="009D738D"/>
    <w:rsid w:val="009D74DD"/>
    <w:rsid w:val="009D7A11"/>
    <w:rsid w:val="009D7BEE"/>
    <w:rsid w:val="009D7EBE"/>
    <w:rsid w:val="009E03ED"/>
    <w:rsid w:val="009E1BD3"/>
    <w:rsid w:val="009E1DD5"/>
    <w:rsid w:val="009E2848"/>
    <w:rsid w:val="009E2CFE"/>
    <w:rsid w:val="009E30FC"/>
    <w:rsid w:val="009E3259"/>
    <w:rsid w:val="009E3B3D"/>
    <w:rsid w:val="009E401D"/>
    <w:rsid w:val="009E48AA"/>
    <w:rsid w:val="009E48E3"/>
    <w:rsid w:val="009E49EA"/>
    <w:rsid w:val="009E4D54"/>
    <w:rsid w:val="009E5095"/>
    <w:rsid w:val="009E5A70"/>
    <w:rsid w:val="009E5AB3"/>
    <w:rsid w:val="009E5AC0"/>
    <w:rsid w:val="009E5CE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2F2"/>
    <w:rsid w:val="009F2326"/>
    <w:rsid w:val="009F287D"/>
    <w:rsid w:val="009F2AD4"/>
    <w:rsid w:val="009F2DC1"/>
    <w:rsid w:val="009F3AF3"/>
    <w:rsid w:val="009F42A9"/>
    <w:rsid w:val="009F449E"/>
    <w:rsid w:val="009F452E"/>
    <w:rsid w:val="009F49E6"/>
    <w:rsid w:val="009F500F"/>
    <w:rsid w:val="009F5D79"/>
    <w:rsid w:val="009F5EF8"/>
    <w:rsid w:val="009F621E"/>
    <w:rsid w:val="009F687D"/>
    <w:rsid w:val="009F70E5"/>
    <w:rsid w:val="009F756C"/>
    <w:rsid w:val="009F7A2C"/>
    <w:rsid w:val="009F7CF8"/>
    <w:rsid w:val="00A00374"/>
    <w:rsid w:val="00A0083A"/>
    <w:rsid w:val="00A00B74"/>
    <w:rsid w:val="00A0127B"/>
    <w:rsid w:val="00A0130D"/>
    <w:rsid w:val="00A01824"/>
    <w:rsid w:val="00A0188B"/>
    <w:rsid w:val="00A01A01"/>
    <w:rsid w:val="00A0237B"/>
    <w:rsid w:val="00A025D3"/>
    <w:rsid w:val="00A02C80"/>
    <w:rsid w:val="00A02D33"/>
    <w:rsid w:val="00A02EE4"/>
    <w:rsid w:val="00A0328F"/>
    <w:rsid w:val="00A034C8"/>
    <w:rsid w:val="00A058BE"/>
    <w:rsid w:val="00A05D43"/>
    <w:rsid w:val="00A06107"/>
    <w:rsid w:val="00A06187"/>
    <w:rsid w:val="00A064B1"/>
    <w:rsid w:val="00A06ABD"/>
    <w:rsid w:val="00A06BBA"/>
    <w:rsid w:val="00A0742D"/>
    <w:rsid w:val="00A104B0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E0E"/>
    <w:rsid w:val="00A12FAF"/>
    <w:rsid w:val="00A1362E"/>
    <w:rsid w:val="00A144BB"/>
    <w:rsid w:val="00A14C89"/>
    <w:rsid w:val="00A153E4"/>
    <w:rsid w:val="00A15734"/>
    <w:rsid w:val="00A15D2E"/>
    <w:rsid w:val="00A15D52"/>
    <w:rsid w:val="00A16197"/>
    <w:rsid w:val="00A16332"/>
    <w:rsid w:val="00A164AD"/>
    <w:rsid w:val="00A166CB"/>
    <w:rsid w:val="00A16EFD"/>
    <w:rsid w:val="00A1744E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3329"/>
    <w:rsid w:val="00A2492F"/>
    <w:rsid w:val="00A24960"/>
    <w:rsid w:val="00A24AC2"/>
    <w:rsid w:val="00A24BBC"/>
    <w:rsid w:val="00A25065"/>
    <w:rsid w:val="00A25DFE"/>
    <w:rsid w:val="00A25F26"/>
    <w:rsid w:val="00A261C8"/>
    <w:rsid w:val="00A2652D"/>
    <w:rsid w:val="00A26D46"/>
    <w:rsid w:val="00A270E2"/>
    <w:rsid w:val="00A2743F"/>
    <w:rsid w:val="00A27E95"/>
    <w:rsid w:val="00A27F48"/>
    <w:rsid w:val="00A30968"/>
    <w:rsid w:val="00A30B3B"/>
    <w:rsid w:val="00A31254"/>
    <w:rsid w:val="00A3152A"/>
    <w:rsid w:val="00A31C16"/>
    <w:rsid w:val="00A31EE1"/>
    <w:rsid w:val="00A320CC"/>
    <w:rsid w:val="00A32341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5F27"/>
    <w:rsid w:val="00A3696E"/>
    <w:rsid w:val="00A36C5A"/>
    <w:rsid w:val="00A37D65"/>
    <w:rsid w:val="00A400E4"/>
    <w:rsid w:val="00A407D3"/>
    <w:rsid w:val="00A40C98"/>
    <w:rsid w:val="00A42554"/>
    <w:rsid w:val="00A42F21"/>
    <w:rsid w:val="00A43E0D"/>
    <w:rsid w:val="00A4436D"/>
    <w:rsid w:val="00A44897"/>
    <w:rsid w:val="00A45103"/>
    <w:rsid w:val="00A45EDC"/>
    <w:rsid w:val="00A460C4"/>
    <w:rsid w:val="00A46B9C"/>
    <w:rsid w:val="00A47545"/>
    <w:rsid w:val="00A47E35"/>
    <w:rsid w:val="00A50789"/>
    <w:rsid w:val="00A50C73"/>
    <w:rsid w:val="00A52196"/>
    <w:rsid w:val="00A5287D"/>
    <w:rsid w:val="00A5301C"/>
    <w:rsid w:val="00A53AEA"/>
    <w:rsid w:val="00A53D34"/>
    <w:rsid w:val="00A54219"/>
    <w:rsid w:val="00A548C0"/>
    <w:rsid w:val="00A5522E"/>
    <w:rsid w:val="00A5564A"/>
    <w:rsid w:val="00A55980"/>
    <w:rsid w:val="00A55EA2"/>
    <w:rsid w:val="00A56575"/>
    <w:rsid w:val="00A5670E"/>
    <w:rsid w:val="00A56F27"/>
    <w:rsid w:val="00A56F80"/>
    <w:rsid w:val="00A57977"/>
    <w:rsid w:val="00A57988"/>
    <w:rsid w:val="00A57B25"/>
    <w:rsid w:val="00A57D5B"/>
    <w:rsid w:val="00A57F4D"/>
    <w:rsid w:val="00A57FF7"/>
    <w:rsid w:val="00A60024"/>
    <w:rsid w:val="00A60296"/>
    <w:rsid w:val="00A6100E"/>
    <w:rsid w:val="00A6127B"/>
    <w:rsid w:val="00A6151C"/>
    <w:rsid w:val="00A615A3"/>
    <w:rsid w:val="00A6210A"/>
    <w:rsid w:val="00A6226A"/>
    <w:rsid w:val="00A62D54"/>
    <w:rsid w:val="00A62F92"/>
    <w:rsid w:val="00A635DD"/>
    <w:rsid w:val="00A63639"/>
    <w:rsid w:val="00A6389B"/>
    <w:rsid w:val="00A64D96"/>
    <w:rsid w:val="00A64E3B"/>
    <w:rsid w:val="00A6503E"/>
    <w:rsid w:val="00A65A9E"/>
    <w:rsid w:val="00A65E51"/>
    <w:rsid w:val="00A65E68"/>
    <w:rsid w:val="00A662FE"/>
    <w:rsid w:val="00A664AE"/>
    <w:rsid w:val="00A66D71"/>
    <w:rsid w:val="00A6707F"/>
    <w:rsid w:val="00A67CF6"/>
    <w:rsid w:val="00A7033C"/>
    <w:rsid w:val="00A70348"/>
    <w:rsid w:val="00A7052D"/>
    <w:rsid w:val="00A71355"/>
    <w:rsid w:val="00A7192E"/>
    <w:rsid w:val="00A71DB2"/>
    <w:rsid w:val="00A72118"/>
    <w:rsid w:val="00A722D3"/>
    <w:rsid w:val="00A72638"/>
    <w:rsid w:val="00A728AC"/>
    <w:rsid w:val="00A72AC8"/>
    <w:rsid w:val="00A731D0"/>
    <w:rsid w:val="00A734C2"/>
    <w:rsid w:val="00A738FF"/>
    <w:rsid w:val="00A73D0F"/>
    <w:rsid w:val="00A748FC"/>
    <w:rsid w:val="00A754E7"/>
    <w:rsid w:val="00A75782"/>
    <w:rsid w:val="00A75B74"/>
    <w:rsid w:val="00A76562"/>
    <w:rsid w:val="00A76BB7"/>
    <w:rsid w:val="00A77325"/>
    <w:rsid w:val="00A77767"/>
    <w:rsid w:val="00A779F9"/>
    <w:rsid w:val="00A808E3"/>
    <w:rsid w:val="00A80A0C"/>
    <w:rsid w:val="00A80BE9"/>
    <w:rsid w:val="00A812AA"/>
    <w:rsid w:val="00A814E1"/>
    <w:rsid w:val="00A8158C"/>
    <w:rsid w:val="00A815C3"/>
    <w:rsid w:val="00A81A81"/>
    <w:rsid w:val="00A81BEE"/>
    <w:rsid w:val="00A81F9A"/>
    <w:rsid w:val="00A82493"/>
    <w:rsid w:val="00A82D2A"/>
    <w:rsid w:val="00A83850"/>
    <w:rsid w:val="00A83B83"/>
    <w:rsid w:val="00A83ECA"/>
    <w:rsid w:val="00A84289"/>
    <w:rsid w:val="00A84782"/>
    <w:rsid w:val="00A8499E"/>
    <w:rsid w:val="00A84C35"/>
    <w:rsid w:val="00A84C4F"/>
    <w:rsid w:val="00A850B2"/>
    <w:rsid w:val="00A857D3"/>
    <w:rsid w:val="00A85BE1"/>
    <w:rsid w:val="00A86AC3"/>
    <w:rsid w:val="00A86BFD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6B9"/>
    <w:rsid w:val="00A908FF"/>
    <w:rsid w:val="00A909DA"/>
    <w:rsid w:val="00A90B13"/>
    <w:rsid w:val="00A90DD0"/>
    <w:rsid w:val="00A91390"/>
    <w:rsid w:val="00A91395"/>
    <w:rsid w:val="00A91475"/>
    <w:rsid w:val="00A91F1F"/>
    <w:rsid w:val="00A91F9D"/>
    <w:rsid w:val="00A92116"/>
    <w:rsid w:val="00A9217E"/>
    <w:rsid w:val="00A921B1"/>
    <w:rsid w:val="00A921CB"/>
    <w:rsid w:val="00A92449"/>
    <w:rsid w:val="00A925CC"/>
    <w:rsid w:val="00A930B9"/>
    <w:rsid w:val="00A934A8"/>
    <w:rsid w:val="00A95E7B"/>
    <w:rsid w:val="00A96443"/>
    <w:rsid w:val="00A964AB"/>
    <w:rsid w:val="00A968C0"/>
    <w:rsid w:val="00A96C66"/>
    <w:rsid w:val="00A9722B"/>
    <w:rsid w:val="00A97EAC"/>
    <w:rsid w:val="00A97F90"/>
    <w:rsid w:val="00AA01EF"/>
    <w:rsid w:val="00AA04E1"/>
    <w:rsid w:val="00AA102C"/>
    <w:rsid w:val="00AA1AFC"/>
    <w:rsid w:val="00AA1C80"/>
    <w:rsid w:val="00AA21F2"/>
    <w:rsid w:val="00AA28AE"/>
    <w:rsid w:val="00AA3067"/>
    <w:rsid w:val="00AA3C72"/>
    <w:rsid w:val="00AA3DFB"/>
    <w:rsid w:val="00AA4368"/>
    <w:rsid w:val="00AA4AFD"/>
    <w:rsid w:val="00AA4DF5"/>
    <w:rsid w:val="00AA5F40"/>
    <w:rsid w:val="00AA6027"/>
    <w:rsid w:val="00AA7FDD"/>
    <w:rsid w:val="00AB02D4"/>
    <w:rsid w:val="00AB10FF"/>
    <w:rsid w:val="00AB150D"/>
    <w:rsid w:val="00AB1C09"/>
    <w:rsid w:val="00AB43E9"/>
    <w:rsid w:val="00AB4AC2"/>
    <w:rsid w:val="00AB529F"/>
    <w:rsid w:val="00AB5B62"/>
    <w:rsid w:val="00AB5BF1"/>
    <w:rsid w:val="00AB5F4E"/>
    <w:rsid w:val="00AB6277"/>
    <w:rsid w:val="00AB6AF7"/>
    <w:rsid w:val="00AB73C6"/>
    <w:rsid w:val="00AB7749"/>
    <w:rsid w:val="00AB7831"/>
    <w:rsid w:val="00AB7A28"/>
    <w:rsid w:val="00AC09CA"/>
    <w:rsid w:val="00AC0E86"/>
    <w:rsid w:val="00AC0FB3"/>
    <w:rsid w:val="00AC11B3"/>
    <w:rsid w:val="00AC1626"/>
    <w:rsid w:val="00AC1646"/>
    <w:rsid w:val="00AC19AE"/>
    <w:rsid w:val="00AC2713"/>
    <w:rsid w:val="00AC3836"/>
    <w:rsid w:val="00AC3F94"/>
    <w:rsid w:val="00AC486D"/>
    <w:rsid w:val="00AC49B1"/>
    <w:rsid w:val="00AC5554"/>
    <w:rsid w:val="00AC580D"/>
    <w:rsid w:val="00AC5B6F"/>
    <w:rsid w:val="00AC5D3D"/>
    <w:rsid w:val="00AC62EE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866"/>
    <w:rsid w:val="00AD5FA1"/>
    <w:rsid w:val="00AD66E8"/>
    <w:rsid w:val="00AD6B52"/>
    <w:rsid w:val="00AD7191"/>
    <w:rsid w:val="00AD783F"/>
    <w:rsid w:val="00AD7CB3"/>
    <w:rsid w:val="00AE02CC"/>
    <w:rsid w:val="00AE0B39"/>
    <w:rsid w:val="00AE135D"/>
    <w:rsid w:val="00AE1C1B"/>
    <w:rsid w:val="00AE2421"/>
    <w:rsid w:val="00AE2C4D"/>
    <w:rsid w:val="00AE33E9"/>
    <w:rsid w:val="00AE36DE"/>
    <w:rsid w:val="00AE3C2C"/>
    <w:rsid w:val="00AE3C92"/>
    <w:rsid w:val="00AE41B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0DF"/>
    <w:rsid w:val="00AF44CD"/>
    <w:rsid w:val="00AF4D4C"/>
    <w:rsid w:val="00AF4F64"/>
    <w:rsid w:val="00AF56FC"/>
    <w:rsid w:val="00AF5C62"/>
    <w:rsid w:val="00AF73A9"/>
    <w:rsid w:val="00AF7724"/>
    <w:rsid w:val="00AF7782"/>
    <w:rsid w:val="00AF787F"/>
    <w:rsid w:val="00AF7C61"/>
    <w:rsid w:val="00AF7FA6"/>
    <w:rsid w:val="00B01642"/>
    <w:rsid w:val="00B01752"/>
    <w:rsid w:val="00B019EB"/>
    <w:rsid w:val="00B01E2A"/>
    <w:rsid w:val="00B01F62"/>
    <w:rsid w:val="00B022F6"/>
    <w:rsid w:val="00B02687"/>
    <w:rsid w:val="00B029B9"/>
    <w:rsid w:val="00B033EC"/>
    <w:rsid w:val="00B039EE"/>
    <w:rsid w:val="00B03A26"/>
    <w:rsid w:val="00B03C27"/>
    <w:rsid w:val="00B04344"/>
    <w:rsid w:val="00B04DDC"/>
    <w:rsid w:val="00B0560B"/>
    <w:rsid w:val="00B06011"/>
    <w:rsid w:val="00B064A2"/>
    <w:rsid w:val="00B0656A"/>
    <w:rsid w:val="00B06A53"/>
    <w:rsid w:val="00B07478"/>
    <w:rsid w:val="00B10332"/>
    <w:rsid w:val="00B10B8A"/>
    <w:rsid w:val="00B10F62"/>
    <w:rsid w:val="00B1132D"/>
    <w:rsid w:val="00B11519"/>
    <w:rsid w:val="00B115B2"/>
    <w:rsid w:val="00B11F09"/>
    <w:rsid w:val="00B122F6"/>
    <w:rsid w:val="00B1256C"/>
    <w:rsid w:val="00B127C6"/>
    <w:rsid w:val="00B12B08"/>
    <w:rsid w:val="00B14134"/>
    <w:rsid w:val="00B14CC2"/>
    <w:rsid w:val="00B15F2D"/>
    <w:rsid w:val="00B15F3B"/>
    <w:rsid w:val="00B16058"/>
    <w:rsid w:val="00B16121"/>
    <w:rsid w:val="00B1614E"/>
    <w:rsid w:val="00B16AA1"/>
    <w:rsid w:val="00B17194"/>
    <w:rsid w:val="00B179DB"/>
    <w:rsid w:val="00B17D48"/>
    <w:rsid w:val="00B20510"/>
    <w:rsid w:val="00B2053B"/>
    <w:rsid w:val="00B21124"/>
    <w:rsid w:val="00B2191F"/>
    <w:rsid w:val="00B22F1F"/>
    <w:rsid w:val="00B24059"/>
    <w:rsid w:val="00B241B2"/>
    <w:rsid w:val="00B24BFB"/>
    <w:rsid w:val="00B24E39"/>
    <w:rsid w:val="00B24EAF"/>
    <w:rsid w:val="00B25297"/>
    <w:rsid w:val="00B25BE0"/>
    <w:rsid w:val="00B263CB"/>
    <w:rsid w:val="00B26456"/>
    <w:rsid w:val="00B2677D"/>
    <w:rsid w:val="00B26EFA"/>
    <w:rsid w:val="00B275FE"/>
    <w:rsid w:val="00B27622"/>
    <w:rsid w:val="00B2786F"/>
    <w:rsid w:val="00B27A8F"/>
    <w:rsid w:val="00B27BF8"/>
    <w:rsid w:val="00B304D2"/>
    <w:rsid w:val="00B3073C"/>
    <w:rsid w:val="00B309E6"/>
    <w:rsid w:val="00B30FE5"/>
    <w:rsid w:val="00B320E0"/>
    <w:rsid w:val="00B32295"/>
    <w:rsid w:val="00B32307"/>
    <w:rsid w:val="00B325B8"/>
    <w:rsid w:val="00B32641"/>
    <w:rsid w:val="00B32BF2"/>
    <w:rsid w:val="00B33BBA"/>
    <w:rsid w:val="00B34665"/>
    <w:rsid w:val="00B34D1F"/>
    <w:rsid w:val="00B3538E"/>
    <w:rsid w:val="00B35AB0"/>
    <w:rsid w:val="00B35D74"/>
    <w:rsid w:val="00B35F50"/>
    <w:rsid w:val="00B362C1"/>
    <w:rsid w:val="00B36B11"/>
    <w:rsid w:val="00B36EB5"/>
    <w:rsid w:val="00B3739B"/>
    <w:rsid w:val="00B377F5"/>
    <w:rsid w:val="00B3792D"/>
    <w:rsid w:val="00B379F8"/>
    <w:rsid w:val="00B37B6D"/>
    <w:rsid w:val="00B37F52"/>
    <w:rsid w:val="00B40019"/>
    <w:rsid w:val="00B40CD3"/>
    <w:rsid w:val="00B411B1"/>
    <w:rsid w:val="00B41D9D"/>
    <w:rsid w:val="00B4248D"/>
    <w:rsid w:val="00B42BEA"/>
    <w:rsid w:val="00B438FB"/>
    <w:rsid w:val="00B44092"/>
    <w:rsid w:val="00B44F88"/>
    <w:rsid w:val="00B452FA"/>
    <w:rsid w:val="00B46060"/>
    <w:rsid w:val="00B4667B"/>
    <w:rsid w:val="00B4729C"/>
    <w:rsid w:val="00B4761A"/>
    <w:rsid w:val="00B478FE"/>
    <w:rsid w:val="00B47AE5"/>
    <w:rsid w:val="00B47CBE"/>
    <w:rsid w:val="00B508BB"/>
    <w:rsid w:val="00B508DD"/>
    <w:rsid w:val="00B5113E"/>
    <w:rsid w:val="00B5168E"/>
    <w:rsid w:val="00B517C1"/>
    <w:rsid w:val="00B518CA"/>
    <w:rsid w:val="00B525E6"/>
    <w:rsid w:val="00B52E2E"/>
    <w:rsid w:val="00B52FB2"/>
    <w:rsid w:val="00B54726"/>
    <w:rsid w:val="00B54CBE"/>
    <w:rsid w:val="00B54D68"/>
    <w:rsid w:val="00B55472"/>
    <w:rsid w:val="00B5772B"/>
    <w:rsid w:val="00B57A76"/>
    <w:rsid w:val="00B60873"/>
    <w:rsid w:val="00B6182B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59FB"/>
    <w:rsid w:val="00B678CD"/>
    <w:rsid w:val="00B67D82"/>
    <w:rsid w:val="00B67E2B"/>
    <w:rsid w:val="00B705E9"/>
    <w:rsid w:val="00B708B3"/>
    <w:rsid w:val="00B70A32"/>
    <w:rsid w:val="00B70B13"/>
    <w:rsid w:val="00B71401"/>
    <w:rsid w:val="00B71A29"/>
    <w:rsid w:val="00B720FD"/>
    <w:rsid w:val="00B72770"/>
    <w:rsid w:val="00B736D9"/>
    <w:rsid w:val="00B74947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01C"/>
    <w:rsid w:val="00B825C4"/>
    <w:rsid w:val="00B82A37"/>
    <w:rsid w:val="00B82EC4"/>
    <w:rsid w:val="00B82ECD"/>
    <w:rsid w:val="00B82FB3"/>
    <w:rsid w:val="00B838FB"/>
    <w:rsid w:val="00B850FB"/>
    <w:rsid w:val="00B852B7"/>
    <w:rsid w:val="00B853D1"/>
    <w:rsid w:val="00B857CE"/>
    <w:rsid w:val="00B85A29"/>
    <w:rsid w:val="00B85CD0"/>
    <w:rsid w:val="00B86071"/>
    <w:rsid w:val="00B860FB"/>
    <w:rsid w:val="00B87908"/>
    <w:rsid w:val="00B87B9B"/>
    <w:rsid w:val="00B90324"/>
    <w:rsid w:val="00B9100C"/>
    <w:rsid w:val="00B917ED"/>
    <w:rsid w:val="00B91854"/>
    <w:rsid w:val="00B91901"/>
    <w:rsid w:val="00B91C80"/>
    <w:rsid w:val="00B91EA4"/>
    <w:rsid w:val="00B920BE"/>
    <w:rsid w:val="00B92103"/>
    <w:rsid w:val="00B9307A"/>
    <w:rsid w:val="00B94490"/>
    <w:rsid w:val="00B94D72"/>
    <w:rsid w:val="00B957F4"/>
    <w:rsid w:val="00B95AC2"/>
    <w:rsid w:val="00B962F7"/>
    <w:rsid w:val="00B969A6"/>
    <w:rsid w:val="00B970EC"/>
    <w:rsid w:val="00B974CB"/>
    <w:rsid w:val="00BA00A8"/>
    <w:rsid w:val="00BA07A6"/>
    <w:rsid w:val="00BA0883"/>
    <w:rsid w:val="00BA09E0"/>
    <w:rsid w:val="00BA2301"/>
    <w:rsid w:val="00BA25E0"/>
    <w:rsid w:val="00BA2FB4"/>
    <w:rsid w:val="00BA3425"/>
    <w:rsid w:val="00BA5D9A"/>
    <w:rsid w:val="00BA6676"/>
    <w:rsid w:val="00BA679E"/>
    <w:rsid w:val="00BA6B04"/>
    <w:rsid w:val="00BA6C5B"/>
    <w:rsid w:val="00BA6E42"/>
    <w:rsid w:val="00BA73BE"/>
    <w:rsid w:val="00BA7DFB"/>
    <w:rsid w:val="00BB00E2"/>
    <w:rsid w:val="00BB1173"/>
    <w:rsid w:val="00BB24E0"/>
    <w:rsid w:val="00BB258A"/>
    <w:rsid w:val="00BB2AD9"/>
    <w:rsid w:val="00BB3074"/>
    <w:rsid w:val="00BB3177"/>
    <w:rsid w:val="00BB3406"/>
    <w:rsid w:val="00BB39F0"/>
    <w:rsid w:val="00BB3BF5"/>
    <w:rsid w:val="00BB3DA0"/>
    <w:rsid w:val="00BB3DED"/>
    <w:rsid w:val="00BB42F6"/>
    <w:rsid w:val="00BB5334"/>
    <w:rsid w:val="00BB7027"/>
    <w:rsid w:val="00BB7608"/>
    <w:rsid w:val="00BB76D7"/>
    <w:rsid w:val="00BB7A37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396E"/>
    <w:rsid w:val="00BC40C4"/>
    <w:rsid w:val="00BC433B"/>
    <w:rsid w:val="00BC587A"/>
    <w:rsid w:val="00BC59AC"/>
    <w:rsid w:val="00BC5E14"/>
    <w:rsid w:val="00BC65C7"/>
    <w:rsid w:val="00BC66A8"/>
    <w:rsid w:val="00BC6B07"/>
    <w:rsid w:val="00BC7031"/>
    <w:rsid w:val="00BC743B"/>
    <w:rsid w:val="00BC78EA"/>
    <w:rsid w:val="00BC7B1B"/>
    <w:rsid w:val="00BC7D64"/>
    <w:rsid w:val="00BD0542"/>
    <w:rsid w:val="00BD1242"/>
    <w:rsid w:val="00BD1B37"/>
    <w:rsid w:val="00BD219D"/>
    <w:rsid w:val="00BD2FD7"/>
    <w:rsid w:val="00BD3129"/>
    <w:rsid w:val="00BD32A8"/>
    <w:rsid w:val="00BD36F5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995"/>
    <w:rsid w:val="00BD7BEF"/>
    <w:rsid w:val="00BE0CFC"/>
    <w:rsid w:val="00BE139A"/>
    <w:rsid w:val="00BE1A5A"/>
    <w:rsid w:val="00BE2329"/>
    <w:rsid w:val="00BE268F"/>
    <w:rsid w:val="00BE2AC2"/>
    <w:rsid w:val="00BE2F9B"/>
    <w:rsid w:val="00BE33FE"/>
    <w:rsid w:val="00BE4406"/>
    <w:rsid w:val="00BE4650"/>
    <w:rsid w:val="00BE4EF1"/>
    <w:rsid w:val="00BE552D"/>
    <w:rsid w:val="00BE5E27"/>
    <w:rsid w:val="00BE6011"/>
    <w:rsid w:val="00BE67F6"/>
    <w:rsid w:val="00BE691C"/>
    <w:rsid w:val="00BE75E3"/>
    <w:rsid w:val="00BE79B6"/>
    <w:rsid w:val="00BF008A"/>
    <w:rsid w:val="00BF00AF"/>
    <w:rsid w:val="00BF0284"/>
    <w:rsid w:val="00BF0515"/>
    <w:rsid w:val="00BF0B13"/>
    <w:rsid w:val="00BF1376"/>
    <w:rsid w:val="00BF1827"/>
    <w:rsid w:val="00BF1CF3"/>
    <w:rsid w:val="00BF2991"/>
    <w:rsid w:val="00BF2A1B"/>
    <w:rsid w:val="00BF2A2C"/>
    <w:rsid w:val="00BF2C6B"/>
    <w:rsid w:val="00BF3258"/>
    <w:rsid w:val="00BF4820"/>
    <w:rsid w:val="00BF4C17"/>
    <w:rsid w:val="00BF4D36"/>
    <w:rsid w:val="00BF57C0"/>
    <w:rsid w:val="00BF6376"/>
    <w:rsid w:val="00BF684C"/>
    <w:rsid w:val="00BF72D2"/>
    <w:rsid w:val="00C0066A"/>
    <w:rsid w:val="00C0143B"/>
    <w:rsid w:val="00C0232E"/>
    <w:rsid w:val="00C02567"/>
    <w:rsid w:val="00C0323E"/>
    <w:rsid w:val="00C03552"/>
    <w:rsid w:val="00C03714"/>
    <w:rsid w:val="00C03E03"/>
    <w:rsid w:val="00C040F5"/>
    <w:rsid w:val="00C044F5"/>
    <w:rsid w:val="00C045D7"/>
    <w:rsid w:val="00C04BE1"/>
    <w:rsid w:val="00C04CBD"/>
    <w:rsid w:val="00C04ECB"/>
    <w:rsid w:val="00C052A2"/>
    <w:rsid w:val="00C055FB"/>
    <w:rsid w:val="00C05F22"/>
    <w:rsid w:val="00C060AC"/>
    <w:rsid w:val="00C062DC"/>
    <w:rsid w:val="00C063BF"/>
    <w:rsid w:val="00C0647E"/>
    <w:rsid w:val="00C06D8A"/>
    <w:rsid w:val="00C07C62"/>
    <w:rsid w:val="00C11098"/>
    <w:rsid w:val="00C11309"/>
    <w:rsid w:val="00C1140F"/>
    <w:rsid w:val="00C11889"/>
    <w:rsid w:val="00C11915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F10"/>
    <w:rsid w:val="00C16F74"/>
    <w:rsid w:val="00C172E0"/>
    <w:rsid w:val="00C174BC"/>
    <w:rsid w:val="00C176C9"/>
    <w:rsid w:val="00C17916"/>
    <w:rsid w:val="00C17E24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2E17"/>
    <w:rsid w:val="00C23370"/>
    <w:rsid w:val="00C23F2C"/>
    <w:rsid w:val="00C244B2"/>
    <w:rsid w:val="00C24A73"/>
    <w:rsid w:val="00C24D5E"/>
    <w:rsid w:val="00C261F2"/>
    <w:rsid w:val="00C2657A"/>
    <w:rsid w:val="00C268BA"/>
    <w:rsid w:val="00C26D2F"/>
    <w:rsid w:val="00C2769D"/>
    <w:rsid w:val="00C27CCC"/>
    <w:rsid w:val="00C27DDA"/>
    <w:rsid w:val="00C27E69"/>
    <w:rsid w:val="00C3047C"/>
    <w:rsid w:val="00C3081A"/>
    <w:rsid w:val="00C314CF"/>
    <w:rsid w:val="00C31690"/>
    <w:rsid w:val="00C320F6"/>
    <w:rsid w:val="00C32A6E"/>
    <w:rsid w:val="00C33533"/>
    <w:rsid w:val="00C3365D"/>
    <w:rsid w:val="00C34004"/>
    <w:rsid w:val="00C340E8"/>
    <w:rsid w:val="00C34356"/>
    <w:rsid w:val="00C35700"/>
    <w:rsid w:val="00C35775"/>
    <w:rsid w:val="00C3594E"/>
    <w:rsid w:val="00C366D0"/>
    <w:rsid w:val="00C37320"/>
    <w:rsid w:val="00C373C5"/>
    <w:rsid w:val="00C37624"/>
    <w:rsid w:val="00C37924"/>
    <w:rsid w:val="00C406A2"/>
    <w:rsid w:val="00C41E4E"/>
    <w:rsid w:val="00C41FE2"/>
    <w:rsid w:val="00C4202B"/>
    <w:rsid w:val="00C42449"/>
    <w:rsid w:val="00C425D0"/>
    <w:rsid w:val="00C426AF"/>
    <w:rsid w:val="00C4282B"/>
    <w:rsid w:val="00C42A7D"/>
    <w:rsid w:val="00C42D44"/>
    <w:rsid w:val="00C4309C"/>
    <w:rsid w:val="00C43139"/>
    <w:rsid w:val="00C43A7E"/>
    <w:rsid w:val="00C44D0B"/>
    <w:rsid w:val="00C44DCD"/>
    <w:rsid w:val="00C45123"/>
    <w:rsid w:val="00C46252"/>
    <w:rsid w:val="00C4628B"/>
    <w:rsid w:val="00C465A3"/>
    <w:rsid w:val="00C46D69"/>
    <w:rsid w:val="00C46D9D"/>
    <w:rsid w:val="00C46DAC"/>
    <w:rsid w:val="00C47670"/>
    <w:rsid w:val="00C4769C"/>
    <w:rsid w:val="00C477D3"/>
    <w:rsid w:val="00C50203"/>
    <w:rsid w:val="00C50C2E"/>
    <w:rsid w:val="00C50D62"/>
    <w:rsid w:val="00C518F3"/>
    <w:rsid w:val="00C52070"/>
    <w:rsid w:val="00C5243F"/>
    <w:rsid w:val="00C527D1"/>
    <w:rsid w:val="00C52A34"/>
    <w:rsid w:val="00C53418"/>
    <w:rsid w:val="00C53429"/>
    <w:rsid w:val="00C535C7"/>
    <w:rsid w:val="00C53A7B"/>
    <w:rsid w:val="00C53F0C"/>
    <w:rsid w:val="00C540CA"/>
    <w:rsid w:val="00C547B5"/>
    <w:rsid w:val="00C54944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606F4"/>
    <w:rsid w:val="00C60C22"/>
    <w:rsid w:val="00C60E79"/>
    <w:rsid w:val="00C61125"/>
    <w:rsid w:val="00C61CBE"/>
    <w:rsid w:val="00C61D48"/>
    <w:rsid w:val="00C62405"/>
    <w:rsid w:val="00C62FCE"/>
    <w:rsid w:val="00C631F7"/>
    <w:rsid w:val="00C636FB"/>
    <w:rsid w:val="00C63EAA"/>
    <w:rsid w:val="00C64C15"/>
    <w:rsid w:val="00C65123"/>
    <w:rsid w:val="00C65BA9"/>
    <w:rsid w:val="00C660A9"/>
    <w:rsid w:val="00C66408"/>
    <w:rsid w:val="00C67D12"/>
    <w:rsid w:val="00C70B65"/>
    <w:rsid w:val="00C70D5D"/>
    <w:rsid w:val="00C70E02"/>
    <w:rsid w:val="00C71120"/>
    <w:rsid w:val="00C716FC"/>
    <w:rsid w:val="00C71C97"/>
    <w:rsid w:val="00C72105"/>
    <w:rsid w:val="00C7236C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207"/>
    <w:rsid w:val="00C76362"/>
    <w:rsid w:val="00C76BC2"/>
    <w:rsid w:val="00C76E5F"/>
    <w:rsid w:val="00C76F8D"/>
    <w:rsid w:val="00C77383"/>
    <w:rsid w:val="00C806A8"/>
    <w:rsid w:val="00C80908"/>
    <w:rsid w:val="00C80AC4"/>
    <w:rsid w:val="00C80EA5"/>
    <w:rsid w:val="00C82A86"/>
    <w:rsid w:val="00C82F3C"/>
    <w:rsid w:val="00C831A1"/>
    <w:rsid w:val="00C83733"/>
    <w:rsid w:val="00C83760"/>
    <w:rsid w:val="00C839BC"/>
    <w:rsid w:val="00C84559"/>
    <w:rsid w:val="00C847CB"/>
    <w:rsid w:val="00C8499C"/>
    <w:rsid w:val="00C84A31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650"/>
    <w:rsid w:val="00C92B30"/>
    <w:rsid w:val="00C92FAC"/>
    <w:rsid w:val="00C930AC"/>
    <w:rsid w:val="00C93731"/>
    <w:rsid w:val="00C9374B"/>
    <w:rsid w:val="00C93A25"/>
    <w:rsid w:val="00C93A2D"/>
    <w:rsid w:val="00C942EA"/>
    <w:rsid w:val="00C9436B"/>
    <w:rsid w:val="00C943B1"/>
    <w:rsid w:val="00C945DC"/>
    <w:rsid w:val="00C94A6A"/>
    <w:rsid w:val="00C94AFE"/>
    <w:rsid w:val="00C954DD"/>
    <w:rsid w:val="00C96890"/>
    <w:rsid w:val="00C96BC2"/>
    <w:rsid w:val="00C97137"/>
    <w:rsid w:val="00C974E2"/>
    <w:rsid w:val="00C977FC"/>
    <w:rsid w:val="00C97EB9"/>
    <w:rsid w:val="00CA11A8"/>
    <w:rsid w:val="00CA12D1"/>
    <w:rsid w:val="00CA1445"/>
    <w:rsid w:val="00CA160C"/>
    <w:rsid w:val="00CA25EB"/>
    <w:rsid w:val="00CA2CBD"/>
    <w:rsid w:val="00CA3B84"/>
    <w:rsid w:val="00CA455A"/>
    <w:rsid w:val="00CA4D07"/>
    <w:rsid w:val="00CA4DD6"/>
    <w:rsid w:val="00CA5029"/>
    <w:rsid w:val="00CA542D"/>
    <w:rsid w:val="00CA570D"/>
    <w:rsid w:val="00CA5B18"/>
    <w:rsid w:val="00CA6628"/>
    <w:rsid w:val="00CA66DF"/>
    <w:rsid w:val="00CA6BB6"/>
    <w:rsid w:val="00CA7641"/>
    <w:rsid w:val="00CA7C05"/>
    <w:rsid w:val="00CB0001"/>
    <w:rsid w:val="00CB07D6"/>
    <w:rsid w:val="00CB126F"/>
    <w:rsid w:val="00CB21DB"/>
    <w:rsid w:val="00CB2324"/>
    <w:rsid w:val="00CB2347"/>
    <w:rsid w:val="00CB257D"/>
    <w:rsid w:val="00CB2C6F"/>
    <w:rsid w:val="00CB3056"/>
    <w:rsid w:val="00CB396E"/>
    <w:rsid w:val="00CB400E"/>
    <w:rsid w:val="00CB46DB"/>
    <w:rsid w:val="00CB496A"/>
    <w:rsid w:val="00CB4BF0"/>
    <w:rsid w:val="00CB4FAD"/>
    <w:rsid w:val="00CB5585"/>
    <w:rsid w:val="00CB5A6F"/>
    <w:rsid w:val="00CB5A81"/>
    <w:rsid w:val="00CB5C3C"/>
    <w:rsid w:val="00CB5D71"/>
    <w:rsid w:val="00CB5D96"/>
    <w:rsid w:val="00CB5F91"/>
    <w:rsid w:val="00CB623D"/>
    <w:rsid w:val="00CB6626"/>
    <w:rsid w:val="00CB70B4"/>
    <w:rsid w:val="00CB71B2"/>
    <w:rsid w:val="00CB71FB"/>
    <w:rsid w:val="00CB73B5"/>
    <w:rsid w:val="00CC003E"/>
    <w:rsid w:val="00CC0473"/>
    <w:rsid w:val="00CC0E0B"/>
    <w:rsid w:val="00CC117C"/>
    <w:rsid w:val="00CC1E5A"/>
    <w:rsid w:val="00CC221D"/>
    <w:rsid w:val="00CC24E9"/>
    <w:rsid w:val="00CC2DB4"/>
    <w:rsid w:val="00CC3117"/>
    <w:rsid w:val="00CC396B"/>
    <w:rsid w:val="00CC3A2D"/>
    <w:rsid w:val="00CC3BAB"/>
    <w:rsid w:val="00CC4565"/>
    <w:rsid w:val="00CC4B29"/>
    <w:rsid w:val="00CC5130"/>
    <w:rsid w:val="00CC528A"/>
    <w:rsid w:val="00CC53BE"/>
    <w:rsid w:val="00CC599B"/>
    <w:rsid w:val="00CC5C54"/>
    <w:rsid w:val="00CC5D15"/>
    <w:rsid w:val="00CC5EA2"/>
    <w:rsid w:val="00CC618E"/>
    <w:rsid w:val="00CC639D"/>
    <w:rsid w:val="00CC66AF"/>
    <w:rsid w:val="00CC685A"/>
    <w:rsid w:val="00CC6A34"/>
    <w:rsid w:val="00CC6C7B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29C6"/>
    <w:rsid w:val="00CD2DA6"/>
    <w:rsid w:val="00CD2E8A"/>
    <w:rsid w:val="00CD36BA"/>
    <w:rsid w:val="00CD46BE"/>
    <w:rsid w:val="00CD5678"/>
    <w:rsid w:val="00CD5B52"/>
    <w:rsid w:val="00CD5E5C"/>
    <w:rsid w:val="00CD5EF9"/>
    <w:rsid w:val="00CD6674"/>
    <w:rsid w:val="00CD6FDF"/>
    <w:rsid w:val="00CD74AB"/>
    <w:rsid w:val="00CD7EBD"/>
    <w:rsid w:val="00CE03B6"/>
    <w:rsid w:val="00CE0492"/>
    <w:rsid w:val="00CE0714"/>
    <w:rsid w:val="00CE0EFC"/>
    <w:rsid w:val="00CE18F0"/>
    <w:rsid w:val="00CE197A"/>
    <w:rsid w:val="00CE19DB"/>
    <w:rsid w:val="00CE24F2"/>
    <w:rsid w:val="00CE26C7"/>
    <w:rsid w:val="00CE2BC6"/>
    <w:rsid w:val="00CE2FA0"/>
    <w:rsid w:val="00CE3C7A"/>
    <w:rsid w:val="00CE520E"/>
    <w:rsid w:val="00CE5857"/>
    <w:rsid w:val="00CE5A4D"/>
    <w:rsid w:val="00CE627C"/>
    <w:rsid w:val="00CE730B"/>
    <w:rsid w:val="00CE7312"/>
    <w:rsid w:val="00CE7E77"/>
    <w:rsid w:val="00CF0675"/>
    <w:rsid w:val="00CF1887"/>
    <w:rsid w:val="00CF1AC7"/>
    <w:rsid w:val="00CF1C6C"/>
    <w:rsid w:val="00CF21FD"/>
    <w:rsid w:val="00CF23F3"/>
    <w:rsid w:val="00CF3525"/>
    <w:rsid w:val="00CF39CE"/>
    <w:rsid w:val="00CF3A6E"/>
    <w:rsid w:val="00CF3ACD"/>
    <w:rsid w:val="00CF3F23"/>
    <w:rsid w:val="00CF4254"/>
    <w:rsid w:val="00CF4405"/>
    <w:rsid w:val="00CF51C4"/>
    <w:rsid w:val="00CF59D0"/>
    <w:rsid w:val="00CF6117"/>
    <w:rsid w:val="00CF62DA"/>
    <w:rsid w:val="00CF63B0"/>
    <w:rsid w:val="00CF6435"/>
    <w:rsid w:val="00CF64D3"/>
    <w:rsid w:val="00CF6AFD"/>
    <w:rsid w:val="00CF6B69"/>
    <w:rsid w:val="00CF6FDD"/>
    <w:rsid w:val="00CF7104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C9"/>
    <w:rsid w:val="00D02EF9"/>
    <w:rsid w:val="00D03DCA"/>
    <w:rsid w:val="00D04825"/>
    <w:rsid w:val="00D048B7"/>
    <w:rsid w:val="00D05786"/>
    <w:rsid w:val="00D068E3"/>
    <w:rsid w:val="00D06EAE"/>
    <w:rsid w:val="00D0723C"/>
    <w:rsid w:val="00D07D49"/>
    <w:rsid w:val="00D1032C"/>
    <w:rsid w:val="00D108BF"/>
    <w:rsid w:val="00D10E24"/>
    <w:rsid w:val="00D10FF4"/>
    <w:rsid w:val="00D1136E"/>
    <w:rsid w:val="00D115ED"/>
    <w:rsid w:val="00D117AC"/>
    <w:rsid w:val="00D1185D"/>
    <w:rsid w:val="00D11910"/>
    <w:rsid w:val="00D11B07"/>
    <w:rsid w:val="00D12ABE"/>
    <w:rsid w:val="00D12AC7"/>
    <w:rsid w:val="00D12D03"/>
    <w:rsid w:val="00D12DF4"/>
    <w:rsid w:val="00D1327D"/>
    <w:rsid w:val="00D13941"/>
    <w:rsid w:val="00D13CBB"/>
    <w:rsid w:val="00D13CC3"/>
    <w:rsid w:val="00D141BC"/>
    <w:rsid w:val="00D14E93"/>
    <w:rsid w:val="00D1508D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0940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3CD"/>
    <w:rsid w:val="00D26A07"/>
    <w:rsid w:val="00D26BC0"/>
    <w:rsid w:val="00D26CED"/>
    <w:rsid w:val="00D26F6A"/>
    <w:rsid w:val="00D277CE"/>
    <w:rsid w:val="00D27CA7"/>
    <w:rsid w:val="00D27D56"/>
    <w:rsid w:val="00D30234"/>
    <w:rsid w:val="00D30EA4"/>
    <w:rsid w:val="00D31265"/>
    <w:rsid w:val="00D31928"/>
    <w:rsid w:val="00D31BE0"/>
    <w:rsid w:val="00D324E2"/>
    <w:rsid w:val="00D32927"/>
    <w:rsid w:val="00D33DAC"/>
    <w:rsid w:val="00D34C0F"/>
    <w:rsid w:val="00D34D4B"/>
    <w:rsid w:val="00D35002"/>
    <w:rsid w:val="00D36ADF"/>
    <w:rsid w:val="00D37304"/>
    <w:rsid w:val="00D37774"/>
    <w:rsid w:val="00D3790C"/>
    <w:rsid w:val="00D37985"/>
    <w:rsid w:val="00D37C36"/>
    <w:rsid w:val="00D405A9"/>
    <w:rsid w:val="00D40B3D"/>
    <w:rsid w:val="00D40E4B"/>
    <w:rsid w:val="00D41399"/>
    <w:rsid w:val="00D413CB"/>
    <w:rsid w:val="00D41EF9"/>
    <w:rsid w:val="00D420DC"/>
    <w:rsid w:val="00D42E7B"/>
    <w:rsid w:val="00D4348A"/>
    <w:rsid w:val="00D43913"/>
    <w:rsid w:val="00D43A30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4799D"/>
    <w:rsid w:val="00D50B3C"/>
    <w:rsid w:val="00D51421"/>
    <w:rsid w:val="00D5175F"/>
    <w:rsid w:val="00D51B95"/>
    <w:rsid w:val="00D51CA1"/>
    <w:rsid w:val="00D53A51"/>
    <w:rsid w:val="00D53BE0"/>
    <w:rsid w:val="00D5419A"/>
    <w:rsid w:val="00D5448C"/>
    <w:rsid w:val="00D54860"/>
    <w:rsid w:val="00D54D5C"/>
    <w:rsid w:val="00D55529"/>
    <w:rsid w:val="00D560B0"/>
    <w:rsid w:val="00D56860"/>
    <w:rsid w:val="00D56963"/>
    <w:rsid w:val="00D56C59"/>
    <w:rsid w:val="00D57832"/>
    <w:rsid w:val="00D6038F"/>
    <w:rsid w:val="00D608BD"/>
    <w:rsid w:val="00D60A77"/>
    <w:rsid w:val="00D60AD7"/>
    <w:rsid w:val="00D612F8"/>
    <w:rsid w:val="00D614E7"/>
    <w:rsid w:val="00D6164E"/>
    <w:rsid w:val="00D61A6B"/>
    <w:rsid w:val="00D620C2"/>
    <w:rsid w:val="00D621C5"/>
    <w:rsid w:val="00D6281F"/>
    <w:rsid w:val="00D63EC6"/>
    <w:rsid w:val="00D64038"/>
    <w:rsid w:val="00D64503"/>
    <w:rsid w:val="00D64D9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14AB"/>
    <w:rsid w:val="00D7183A"/>
    <w:rsid w:val="00D71CA3"/>
    <w:rsid w:val="00D72086"/>
    <w:rsid w:val="00D72AC5"/>
    <w:rsid w:val="00D72CC4"/>
    <w:rsid w:val="00D72D72"/>
    <w:rsid w:val="00D73844"/>
    <w:rsid w:val="00D739F5"/>
    <w:rsid w:val="00D73F7F"/>
    <w:rsid w:val="00D742A4"/>
    <w:rsid w:val="00D74887"/>
    <w:rsid w:val="00D75177"/>
    <w:rsid w:val="00D75A15"/>
    <w:rsid w:val="00D75E32"/>
    <w:rsid w:val="00D75E61"/>
    <w:rsid w:val="00D76365"/>
    <w:rsid w:val="00D769EF"/>
    <w:rsid w:val="00D76C93"/>
    <w:rsid w:val="00D76E69"/>
    <w:rsid w:val="00D77678"/>
    <w:rsid w:val="00D777F5"/>
    <w:rsid w:val="00D77DEB"/>
    <w:rsid w:val="00D8014C"/>
    <w:rsid w:val="00D80D72"/>
    <w:rsid w:val="00D80F43"/>
    <w:rsid w:val="00D81370"/>
    <w:rsid w:val="00D81621"/>
    <w:rsid w:val="00D8163C"/>
    <w:rsid w:val="00D81F12"/>
    <w:rsid w:val="00D81F6D"/>
    <w:rsid w:val="00D82255"/>
    <w:rsid w:val="00D827BA"/>
    <w:rsid w:val="00D833FD"/>
    <w:rsid w:val="00D84094"/>
    <w:rsid w:val="00D849AB"/>
    <w:rsid w:val="00D84FD9"/>
    <w:rsid w:val="00D85A4E"/>
    <w:rsid w:val="00D85F84"/>
    <w:rsid w:val="00D86340"/>
    <w:rsid w:val="00D8660F"/>
    <w:rsid w:val="00D86652"/>
    <w:rsid w:val="00D868F8"/>
    <w:rsid w:val="00D86919"/>
    <w:rsid w:val="00D86A0F"/>
    <w:rsid w:val="00D86D9F"/>
    <w:rsid w:val="00D86F2B"/>
    <w:rsid w:val="00D86FA1"/>
    <w:rsid w:val="00D871FA"/>
    <w:rsid w:val="00D90206"/>
    <w:rsid w:val="00D902D0"/>
    <w:rsid w:val="00D902E8"/>
    <w:rsid w:val="00D90DA6"/>
    <w:rsid w:val="00D90F47"/>
    <w:rsid w:val="00D92031"/>
    <w:rsid w:val="00D9207F"/>
    <w:rsid w:val="00D9277A"/>
    <w:rsid w:val="00D92DF3"/>
    <w:rsid w:val="00D93AC4"/>
    <w:rsid w:val="00D9460F"/>
    <w:rsid w:val="00D95840"/>
    <w:rsid w:val="00D95ABF"/>
    <w:rsid w:val="00D962C0"/>
    <w:rsid w:val="00D9693C"/>
    <w:rsid w:val="00D96B04"/>
    <w:rsid w:val="00D96BD2"/>
    <w:rsid w:val="00D96C78"/>
    <w:rsid w:val="00DA0901"/>
    <w:rsid w:val="00DA0EB4"/>
    <w:rsid w:val="00DA1705"/>
    <w:rsid w:val="00DA17C4"/>
    <w:rsid w:val="00DA1985"/>
    <w:rsid w:val="00DA1D4B"/>
    <w:rsid w:val="00DA28DC"/>
    <w:rsid w:val="00DA2A06"/>
    <w:rsid w:val="00DA2A49"/>
    <w:rsid w:val="00DA31F6"/>
    <w:rsid w:val="00DA3DB1"/>
    <w:rsid w:val="00DA3E1B"/>
    <w:rsid w:val="00DA3F25"/>
    <w:rsid w:val="00DA3F71"/>
    <w:rsid w:val="00DA41A5"/>
    <w:rsid w:val="00DA421F"/>
    <w:rsid w:val="00DA464D"/>
    <w:rsid w:val="00DA4B5A"/>
    <w:rsid w:val="00DA5F55"/>
    <w:rsid w:val="00DA6669"/>
    <w:rsid w:val="00DA66BE"/>
    <w:rsid w:val="00DA729D"/>
    <w:rsid w:val="00DA75BC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3C50"/>
    <w:rsid w:val="00DB4140"/>
    <w:rsid w:val="00DB419F"/>
    <w:rsid w:val="00DB478B"/>
    <w:rsid w:val="00DB4B97"/>
    <w:rsid w:val="00DB4C27"/>
    <w:rsid w:val="00DB4CFA"/>
    <w:rsid w:val="00DB4F0F"/>
    <w:rsid w:val="00DB5266"/>
    <w:rsid w:val="00DB56D5"/>
    <w:rsid w:val="00DB5F4E"/>
    <w:rsid w:val="00DB6158"/>
    <w:rsid w:val="00DB7000"/>
    <w:rsid w:val="00DB7246"/>
    <w:rsid w:val="00DB7307"/>
    <w:rsid w:val="00DB7629"/>
    <w:rsid w:val="00DC0F33"/>
    <w:rsid w:val="00DC1173"/>
    <w:rsid w:val="00DC12B6"/>
    <w:rsid w:val="00DC145C"/>
    <w:rsid w:val="00DC182C"/>
    <w:rsid w:val="00DC18E0"/>
    <w:rsid w:val="00DC2C33"/>
    <w:rsid w:val="00DC3217"/>
    <w:rsid w:val="00DC3248"/>
    <w:rsid w:val="00DC3A2E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C7C33"/>
    <w:rsid w:val="00DD0944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5E5B"/>
    <w:rsid w:val="00DD6878"/>
    <w:rsid w:val="00DD68C0"/>
    <w:rsid w:val="00DD6F08"/>
    <w:rsid w:val="00DD71F3"/>
    <w:rsid w:val="00DD72BA"/>
    <w:rsid w:val="00DE0E5C"/>
    <w:rsid w:val="00DE17AB"/>
    <w:rsid w:val="00DE2AB6"/>
    <w:rsid w:val="00DE2D0C"/>
    <w:rsid w:val="00DE33FA"/>
    <w:rsid w:val="00DE3858"/>
    <w:rsid w:val="00DE38A8"/>
    <w:rsid w:val="00DE38BB"/>
    <w:rsid w:val="00DE3ED1"/>
    <w:rsid w:val="00DE452A"/>
    <w:rsid w:val="00DE4EC9"/>
    <w:rsid w:val="00DE6228"/>
    <w:rsid w:val="00DE6E73"/>
    <w:rsid w:val="00DE7C8A"/>
    <w:rsid w:val="00DE7EA0"/>
    <w:rsid w:val="00DF0241"/>
    <w:rsid w:val="00DF11B9"/>
    <w:rsid w:val="00DF2308"/>
    <w:rsid w:val="00DF28C0"/>
    <w:rsid w:val="00DF2A2A"/>
    <w:rsid w:val="00DF3373"/>
    <w:rsid w:val="00DF34C9"/>
    <w:rsid w:val="00DF387B"/>
    <w:rsid w:val="00DF49FF"/>
    <w:rsid w:val="00DF5565"/>
    <w:rsid w:val="00DF5C8C"/>
    <w:rsid w:val="00DF6D03"/>
    <w:rsid w:val="00DF6DCE"/>
    <w:rsid w:val="00DF7402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078E2"/>
    <w:rsid w:val="00E10597"/>
    <w:rsid w:val="00E10806"/>
    <w:rsid w:val="00E10FCB"/>
    <w:rsid w:val="00E114F5"/>
    <w:rsid w:val="00E12C40"/>
    <w:rsid w:val="00E1340F"/>
    <w:rsid w:val="00E1350D"/>
    <w:rsid w:val="00E13A88"/>
    <w:rsid w:val="00E13D9A"/>
    <w:rsid w:val="00E13EAD"/>
    <w:rsid w:val="00E1455B"/>
    <w:rsid w:val="00E15016"/>
    <w:rsid w:val="00E16423"/>
    <w:rsid w:val="00E1696E"/>
    <w:rsid w:val="00E17D8B"/>
    <w:rsid w:val="00E17E2A"/>
    <w:rsid w:val="00E2039C"/>
    <w:rsid w:val="00E206E7"/>
    <w:rsid w:val="00E20F51"/>
    <w:rsid w:val="00E22AA5"/>
    <w:rsid w:val="00E22C40"/>
    <w:rsid w:val="00E22E7D"/>
    <w:rsid w:val="00E23570"/>
    <w:rsid w:val="00E2379F"/>
    <w:rsid w:val="00E23879"/>
    <w:rsid w:val="00E248EA"/>
    <w:rsid w:val="00E24923"/>
    <w:rsid w:val="00E25210"/>
    <w:rsid w:val="00E25309"/>
    <w:rsid w:val="00E25DD8"/>
    <w:rsid w:val="00E2649C"/>
    <w:rsid w:val="00E2687F"/>
    <w:rsid w:val="00E270DC"/>
    <w:rsid w:val="00E276F9"/>
    <w:rsid w:val="00E2779D"/>
    <w:rsid w:val="00E27A0C"/>
    <w:rsid w:val="00E27E2F"/>
    <w:rsid w:val="00E3000F"/>
    <w:rsid w:val="00E3057A"/>
    <w:rsid w:val="00E30986"/>
    <w:rsid w:val="00E31374"/>
    <w:rsid w:val="00E31DA8"/>
    <w:rsid w:val="00E327A7"/>
    <w:rsid w:val="00E32850"/>
    <w:rsid w:val="00E32913"/>
    <w:rsid w:val="00E32EE1"/>
    <w:rsid w:val="00E331C4"/>
    <w:rsid w:val="00E33292"/>
    <w:rsid w:val="00E3347F"/>
    <w:rsid w:val="00E3377C"/>
    <w:rsid w:val="00E33E44"/>
    <w:rsid w:val="00E3417F"/>
    <w:rsid w:val="00E34277"/>
    <w:rsid w:val="00E34341"/>
    <w:rsid w:val="00E34A3B"/>
    <w:rsid w:val="00E35285"/>
    <w:rsid w:val="00E354E4"/>
    <w:rsid w:val="00E355AA"/>
    <w:rsid w:val="00E35939"/>
    <w:rsid w:val="00E35A96"/>
    <w:rsid w:val="00E36002"/>
    <w:rsid w:val="00E36904"/>
    <w:rsid w:val="00E3703F"/>
    <w:rsid w:val="00E37293"/>
    <w:rsid w:val="00E37DDF"/>
    <w:rsid w:val="00E403B8"/>
    <w:rsid w:val="00E40E7F"/>
    <w:rsid w:val="00E41390"/>
    <w:rsid w:val="00E4170B"/>
    <w:rsid w:val="00E41881"/>
    <w:rsid w:val="00E41EE1"/>
    <w:rsid w:val="00E424D6"/>
    <w:rsid w:val="00E42E5D"/>
    <w:rsid w:val="00E43444"/>
    <w:rsid w:val="00E440AC"/>
    <w:rsid w:val="00E44235"/>
    <w:rsid w:val="00E4424F"/>
    <w:rsid w:val="00E44600"/>
    <w:rsid w:val="00E44BF0"/>
    <w:rsid w:val="00E452FE"/>
    <w:rsid w:val="00E45835"/>
    <w:rsid w:val="00E45D2D"/>
    <w:rsid w:val="00E46184"/>
    <w:rsid w:val="00E471DB"/>
    <w:rsid w:val="00E472D9"/>
    <w:rsid w:val="00E50660"/>
    <w:rsid w:val="00E50686"/>
    <w:rsid w:val="00E50878"/>
    <w:rsid w:val="00E50C05"/>
    <w:rsid w:val="00E50C08"/>
    <w:rsid w:val="00E512DB"/>
    <w:rsid w:val="00E51C12"/>
    <w:rsid w:val="00E51C52"/>
    <w:rsid w:val="00E522F6"/>
    <w:rsid w:val="00E52579"/>
    <w:rsid w:val="00E527C8"/>
    <w:rsid w:val="00E534E9"/>
    <w:rsid w:val="00E5380A"/>
    <w:rsid w:val="00E541B5"/>
    <w:rsid w:val="00E5430B"/>
    <w:rsid w:val="00E544B0"/>
    <w:rsid w:val="00E54993"/>
    <w:rsid w:val="00E54A14"/>
    <w:rsid w:val="00E54E31"/>
    <w:rsid w:val="00E55129"/>
    <w:rsid w:val="00E5554D"/>
    <w:rsid w:val="00E562FD"/>
    <w:rsid w:val="00E56568"/>
    <w:rsid w:val="00E56C53"/>
    <w:rsid w:val="00E56FB7"/>
    <w:rsid w:val="00E57083"/>
    <w:rsid w:val="00E5738C"/>
    <w:rsid w:val="00E57D51"/>
    <w:rsid w:val="00E60047"/>
    <w:rsid w:val="00E60070"/>
    <w:rsid w:val="00E60119"/>
    <w:rsid w:val="00E613C9"/>
    <w:rsid w:val="00E61DFB"/>
    <w:rsid w:val="00E623B1"/>
    <w:rsid w:val="00E623CF"/>
    <w:rsid w:val="00E625A3"/>
    <w:rsid w:val="00E625A9"/>
    <w:rsid w:val="00E63801"/>
    <w:rsid w:val="00E638DD"/>
    <w:rsid w:val="00E63F2E"/>
    <w:rsid w:val="00E64581"/>
    <w:rsid w:val="00E64F92"/>
    <w:rsid w:val="00E65031"/>
    <w:rsid w:val="00E6505D"/>
    <w:rsid w:val="00E6521B"/>
    <w:rsid w:val="00E660D3"/>
    <w:rsid w:val="00E660ED"/>
    <w:rsid w:val="00E666B7"/>
    <w:rsid w:val="00E66AB4"/>
    <w:rsid w:val="00E66F98"/>
    <w:rsid w:val="00E67B05"/>
    <w:rsid w:val="00E67C1E"/>
    <w:rsid w:val="00E70179"/>
    <w:rsid w:val="00E70B7F"/>
    <w:rsid w:val="00E71602"/>
    <w:rsid w:val="00E7224E"/>
    <w:rsid w:val="00E72FA2"/>
    <w:rsid w:val="00E7334E"/>
    <w:rsid w:val="00E7348B"/>
    <w:rsid w:val="00E738EC"/>
    <w:rsid w:val="00E73962"/>
    <w:rsid w:val="00E739CC"/>
    <w:rsid w:val="00E73CCA"/>
    <w:rsid w:val="00E73CEE"/>
    <w:rsid w:val="00E73D9E"/>
    <w:rsid w:val="00E74654"/>
    <w:rsid w:val="00E74DE3"/>
    <w:rsid w:val="00E751B5"/>
    <w:rsid w:val="00E756F5"/>
    <w:rsid w:val="00E763E7"/>
    <w:rsid w:val="00E76886"/>
    <w:rsid w:val="00E77324"/>
    <w:rsid w:val="00E77574"/>
    <w:rsid w:val="00E77951"/>
    <w:rsid w:val="00E8050D"/>
    <w:rsid w:val="00E80CC3"/>
    <w:rsid w:val="00E81121"/>
    <w:rsid w:val="00E816F6"/>
    <w:rsid w:val="00E81A9C"/>
    <w:rsid w:val="00E81F57"/>
    <w:rsid w:val="00E82527"/>
    <w:rsid w:val="00E8256A"/>
    <w:rsid w:val="00E8283A"/>
    <w:rsid w:val="00E82DED"/>
    <w:rsid w:val="00E835F4"/>
    <w:rsid w:val="00E8388D"/>
    <w:rsid w:val="00E8494C"/>
    <w:rsid w:val="00E84E68"/>
    <w:rsid w:val="00E857DE"/>
    <w:rsid w:val="00E85CB5"/>
    <w:rsid w:val="00E85FE5"/>
    <w:rsid w:val="00E861B4"/>
    <w:rsid w:val="00E86564"/>
    <w:rsid w:val="00E86719"/>
    <w:rsid w:val="00E869C1"/>
    <w:rsid w:val="00E86D0C"/>
    <w:rsid w:val="00E87EDA"/>
    <w:rsid w:val="00E900CF"/>
    <w:rsid w:val="00E905CA"/>
    <w:rsid w:val="00E9091C"/>
    <w:rsid w:val="00E90EF4"/>
    <w:rsid w:val="00E912E2"/>
    <w:rsid w:val="00E91522"/>
    <w:rsid w:val="00E91E2D"/>
    <w:rsid w:val="00E92493"/>
    <w:rsid w:val="00E92637"/>
    <w:rsid w:val="00E93038"/>
    <w:rsid w:val="00E941EE"/>
    <w:rsid w:val="00E9463A"/>
    <w:rsid w:val="00E94CE6"/>
    <w:rsid w:val="00E94DEA"/>
    <w:rsid w:val="00E95A6A"/>
    <w:rsid w:val="00E964FA"/>
    <w:rsid w:val="00E97142"/>
    <w:rsid w:val="00E974DA"/>
    <w:rsid w:val="00E978DE"/>
    <w:rsid w:val="00E97D82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2BD5"/>
    <w:rsid w:val="00EA2E03"/>
    <w:rsid w:val="00EA30CB"/>
    <w:rsid w:val="00EA378E"/>
    <w:rsid w:val="00EA3B2E"/>
    <w:rsid w:val="00EA3BF6"/>
    <w:rsid w:val="00EA4C28"/>
    <w:rsid w:val="00EA4F32"/>
    <w:rsid w:val="00EA4FC6"/>
    <w:rsid w:val="00EA5692"/>
    <w:rsid w:val="00EA5BFE"/>
    <w:rsid w:val="00EA71DB"/>
    <w:rsid w:val="00EA74DD"/>
    <w:rsid w:val="00EB01FE"/>
    <w:rsid w:val="00EB0705"/>
    <w:rsid w:val="00EB24B7"/>
    <w:rsid w:val="00EB294E"/>
    <w:rsid w:val="00EB2B02"/>
    <w:rsid w:val="00EB33DB"/>
    <w:rsid w:val="00EB4879"/>
    <w:rsid w:val="00EB4D10"/>
    <w:rsid w:val="00EB54D6"/>
    <w:rsid w:val="00EB57FE"/>
    <w:rsid w:val="00EB5856"/>
    <w:rsid w:val="00EB5BF0"/>
    <w:rsid w:val="00EB5D01"/>
    <w:rsid w:val="00EB6009"/>
    <w:rsid w:val="00EB6C47"/>
    <w:rsid w:val="00EB7280"/>
    <w:rsid w:val="00EB7527"/>
    <w:rsid w:val="00EB7616"/>
    <w:rsid w:val="00EB7867"/>
    <w:rsid w:val="00EC1686"/>
    <w:rsid w:val="00EC1688"/>
    <w:rsid w:val="00EC1BEE"/>
    <w:rsid w:val="00EC272E"/>
    <w:rsid w:val="00EC2D38"/>
    <w:rsid w:val="00EC2D60"/>
    <w:rsid w:val="00EC3086"/>
    <w:rsid w:val="00EC3A87"/>
    <w:rsid w:val="00EC3BDB"/>
    <w:rsid w:val="00EC3E71"/>
    <w:rsid w:val="00EC3FB9"/>
    <w:rsid w:val="00EC4153"/>
    <w:rsid w:val="00EC4239"/>
    <w:rsid w:val="00EC4A74"/>
    <w:rsid w:val="00EC4EA9"/>
    <w:rsid w:val="00EC543A"/>
    <w:rsid w:val="00EC6091"/>
    <w:rsid w:val="00EC66D3"/>
    <w:rsid w:val="00EC6985"/>
    <w:rsid w:val="00EC73AA"/>
    <w:rsid w:val="00EC7522"/>
    <w:rsid w:val="00EC752C"/>
    <w:rsid w:val="00EC7C5E"/>
    <w:rsid w:val="00EC7F42"/>
    <w:rsid w:val="00ED017D"/>
    <w:rsid w:val="00ED27DA"/>
    <w:rsid w:val="00ED2803"/>
    <w:rsid w:val="00ED29EF"/>
    <w:rsid w:val="00ED2A6C"/>
    <w:rsid w:val="00ED3012"/>
    <w:rsid w:val="00ED36DF"/>
    <w:rsid w:val="00ED371B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720"/>
    <w:rsid w:val="00EE092F"/>
    <w:rsid w:val="00EE11BA"/>
    <w:rsid w:val="00EE1414"/>
    <w:rsid w:val="00EE2111"/>
    <w:rsid w:val="00EE22BA"/>
    <w:rsid w:val="00EE2383"/>
    <w:rsid w:val="00EE2885"/>
    <w:rsid w:val="00EE3B72"/>
    <w:rsid w:val="00EE3BC3"/>
    <w:rsid w:val="00EE3E59"/>
    <w:rsid w:val="00EE65D6"/>
    <w:rsid w:val="00EE664A"/>
    <w:rsid w:val="00EE6BA1"/>
    <w:rsid w:val="00EE7F43"/>
    <w:rsid w:val="00EF05AD"/>
    <w:rsid w:val="00EF06A1"/>
    <w:rsid w:val="00EF19D0"/>
    <w:rsid w:val="00EF1F3D"/>
    <w:rsid w:val="00EF1FD3"/>
    <w:rsid w:val="00EF293A"/>
    <w:rsid w:val="00EF2AD4"/>
    <w:rsid w:val="00EF372B"/>
    <w:rsid w:val="00EF486C"/>
    <w:rsid w:val="00EF48F3"/>
    <w:rsid w:val="00EF4C72"/>
    <w:rsid w:val="00EF4C74"/>
    <w:rsid w:val="00EF5099"/>
    <w:rsid w:val="00EF5281"/>
    <w:rsid w:val="00EF54E9"/>
    <w:rsid w:val="00EF56AF"/>
    <w:rsid w:val="00EF5A0F"/>
    <w:rsid w:val="00EF5F4A"/>
    <w:rsid w:val="00EF632A"/>
    <w:rsid w:val="00EF66DC"/>
    <w:rsid w:val="00EF6D93"/>
    <w:rsid w:val="00EF6F8E"/>
    <w:rsid w:val="00EF6FA2"/>
    <w:rsid w:val="00EF7484"/>
    <w:rsid w:val="00F0044F"/>
    <w:rsid w:val="00F01CAC"/>
    <w:rsid w:val="00F0282D"/>
    <w:rsid w:val="00F0286E"/>
    <w:rsid w:val="00F029B4"/>
    <w:rsid w:val="00F02BA0"/>
    <w:rsid w:val="00F0310C"/>
    <w:rsid w:val="00F03113"/>
    <w:rsid w:val="00F034EB"/>
    <w:rsid w:val="00F03857"/>
    <w:rsid w:val="00F03CCE"/>
    <w:rsid w:val="00F04200"/>
    <w:rsid w:val="00F0441C"/>
    <w:rsid w:val="00F04869"/>
    <w:rsid w:val="00F04F27"/>
    <w:rsid w:val="00F0512D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19D"/>
    <w:rsid w:val="00F11277"/>
    <w:rsid w:val="00F11E5C"/>
    <w:rsid w:val="00F12048"/>
    <w:rsid w:val="00F123E2"/>
    <w:rsid w:val="00F1288D"/>
    <w:rsid w:val="00F1349B"/>
    <w:rsid w:val="00F135DA"/>
    <w:rsid w:val="00F13E8A"/>
    <w:rsid w:val="00F145E4"/>
    <w:rsid w:val="00F14DEB"/>
    <w:rsid w:val="00F14E62"/>
    <w:rsid w:val="00F15125"/>
    <w:rsid w:val="00F168D8"/>
    <w:rsid w:val="00F171FB"/>
    <w:rsid w:val="00F17B11"/>
    <w:rsid w:val="00F2003F"/>
    <w:rsid w:val="00F2062D"/>
    <w:rsid w:val="00F20782"/>
    <w:rsid w:val="00F212F5"/>
    <w:rsid w:val="00F21594"/>
    <w:rsid w:val="00F22A9C"/>
    <w:rsid w:val="00F2307E"/>
    <w:rsid w:val="00F23BAC"/>
    <w:rsid w:val="00F23FFA"/>
    <w:rsid w:val="00F24391"/>
    <w:rsid w:val="00F24CF5"/>
    <w:rsid w:val="00F24FDA"/>
    <w:rsid w:val="00F252C9"/>
    <w:rsid w:val="00F25412"/>
    <w:rsid w:val="00F25522"/>
    <w:rsid w:val="00F25868"/>
    <w:rsid w:val="00F25C18"/>
    <w:rsid w:val="00F25E47"/>
    <w:rsid w:val="00F2603D"/>
    <w:rsid w:val="00F262DB"/>
    <w:rsid w:val="00F26569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78E"/>
    <w:rsid w:val="00F32955"/>
    <w:rsid w:val="00F32C12"/>
    <w:rsid w:val="00F3363B"/>
    <w:rsid w:val="00F33641"/>
    <w:rsid w:val="00F337A6"/>
    <w:rsid w:val="00F34A67"/>
    <w:rsid w:val="00F35429"/>
    <w:rsid w:val="00F368A0"/>
    <w:rsid w:val="00F36DB9"/>
    <w:rsid w:val="00F36FB1"/>
    <w:rsid w:val="00F373D1"/>
    <w:rsid w:val="00F3752F"/>
    <w:rsid w:val="00F37A73"/>
    <w:rsid w:val="00F37BAE"/>
    <w:rsid w:val="00F40047"/>
    <w:rsid w:val="00F400DF"/>
    <w:rsid w:val="00F40A85"/>
    <w:rsid w:val="00F40DE9"/>
    <w:rsid w:val="00F40E8C"/>
    <w:rsid w:val="00F40F47"/>
    <w:rsid w:val="00F412DC"/>
    <w:rsid w:val="00F419B0"/>
    <w:rsid w:val="00F41E76"/>
    <w:rsid w:val="00F42B75"/>
    <w:rsid w:val="00F4323B"/>
    <w:rsid w:val="00F43913"/>
    <w:rsid w:val="00F43EAE"/>
    <w:rsid w:val="00F4481D"/>
    <w:rsid w:val="00F44DF6"/>
    <w:rsid w:val="00F455B0"/>
    <w:rsid w:val="00F462DA"/>
    <w:rsid w:val="00F46AD3"/>
    <w:rsid w:val="00F46EE9"/>
    <w:rsid w:val="00F472DA"/>
    <w:rsid w:val="00F47355"/>
    <w:rsid w:val="00F47900"/>
    <w:rsid w:val="00F50A52"/>
    <w:rsid w:val="00F512C3"/>
    <w:rsid w:val="00F529C1"/>
    <w:rsid w:val="00F53ED7"/>
    <w:rsid w:val="00F54809"/>
    <w:rsid w:val="00F54A09"/>
    <w:rsid w:val="00F54F79"/>
    <w:rsid w:val="00F5503E"/>
    <w:rsid w:val="00F55D43"/>
    <w:rsid w:val="00F5616E"/>
    <w:rsid w:val="00F56574"/>
    <w:rsid w:val="00F57082"/>
    <w:rsid w:val="00F570B6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3DF"/>
    <w:rsid w:val="00F6467A"/>
    <w:rsid w:val="00F64CB5"/>
    <w:rsid w:val="00F656C1"/>
    <w:rsid w:val="00F65C43"/>
    <w:rsid w:val="00F65CE3"/>
    <w:rsid w:val="00F65EC8"/>
    <w:rsid w:val="00F66386"/>
    <w:rsid w:val="00F6640A"/>
    <w:rsid w:val="00F66CD9"/>
    <w:rsid w:val="00F66DE2"/>
    <w:rsid w:val="00F673E5"/>
    <w:rsid w:val="00F70231"/>
    <w:rsid w:val="00F7023E"/>
    <w:rsid w:val="00F702BE"/>
    <w:rsid w:val="00F70939"/>
    <w:rsid w:val="00F70E46"/>
    <w:rsid w:val="00F725C7"/>
    <w:rsid w:val="00F72771"/>
    <w:rsid w:val="00F72BCD"/>
    <w:rsid w:val="00F72C2E"/>
    <w:rsid w:val="00F72D7B"/>
    <w:rsid w:val="00F731C3"/>
    <w:rsid w:val="00F73694"/>
    <w:rsid w:val="00F74D0B"/>
    <w:rsid w:val="00F74E67"/>
    <w:rsid w:val="00F753C2"/>
    <w:rsid w:val="00F76600"/>
    <w:rsid w:val="00F76B74"/>
    <w:rsid w:val="00F776CB"/>
    <w:rsid w:val="00F815DE"/>
    <w:rsid w:val="00F81B6F"/>
    <w:rsid w:val="00F82C98"/>
    <w:rsid w:val="00F83475"/>
    <w:rsid w:val="00F8365A"/>
    <w:rsid w:val="00F83997"/>
    <w:rsid w:val="00F83DDB"/>
    <w:rsid w:val="00F83FDC"/>
    <w:rsid w:val="00F848E3"/>
    <w:rsid w:val="00F84CD8"/>
    <w:rsid w:val="00F860C6"/>
    <w:rsid w:val="00F86695"/>
    <w:rsid w:val="00F86908"/>
    <w:rsid w:val="00F86CBA"/>
    <w:rsid w:val="00F8722D"/>
    <w:rsid w:val="00F87428"/>
    <w:rsid w:val="00F904C4"/>
    <w:rsid w:val="00F90E4D"/>
    <w:rsid w:val="00F91460"/>
    <w:rsid w:val="00F916D3"/>
    <w:rsid w:val="00F916F6"/>
    <w:rsid w:val="00F91C9B"/>
    <w:rsid w:val="00F92220"/>
    <w:rsid w:val="00F922B2"/>
    <w:rsid w:val="00F925CA"/>
    <w:rsid w:val="00F9278A"/>
    <w:rsid w:val="00F92951"/>
    <w:rsid w:val="00F92DAA"/>
    <w:rsid w:val="00F933A3"/>
    <w:rsid w:val="00F937D2"/>
    <w:rsid w:val="00F9387E"/>
    <w:rsid w:val="00F93E48"/>
    <w:rsid w:val="00F93EE5"/>
    <w:rsid w:val="00F94016"/>
    <w:rsid w:val="00F942E6"/>
    <w:rsid w:val="00F95B1D"/>
    <w:rsid w:val="00F9619D"/>
    <w:rsid w:val="00F96857"/>
    <w:rsid w:val="00F97037"/>
    <w:rsid w:val="00FA0F07"/>
    <w:rsid w:val="00FA1427"/>
    <w:rsid w:val="00FA166B"/>
    <w:rsid w:val="00FA1939"/>
    <w:rsid w:val="00FA1C87"/>
    <w:rsid w:val="00FA2C0E"/>
    <w:rsid w:val="00FA31D5"/>
    <w:rsid w:val="00FA332B"/>
    <w:rsid w:val="00FA386B"/>
    <w:rsid w:val="00FA55C7"/>
    <w:rsid w:val="00FA5A73"/>
    <w:rsid w:val="00FA5D50"/>
    <w:rsid w:val="00FA5D7C"/>
    <w:rsid w:val="00FA5EF0"/>
    <w:rsid w:val="00FA67C3"/>
    <w:rsid w:val="00FA6ADD"/>
    <w:rsid w:val="00FA7527"/>
    <w:rsid w:val="00FA7A11"/>
    <w:rsid w:val="00FA7D41"/>
    <w:rsid w:val="00FB0070"/>
    <w:rsid w:val="00FB0A31"/>
    <w:rsid w:val="00FB0CC1"/>
    <w:rsid w:val="00FB1484"/>
    <w:rsid w:val="00FB1B67"/>
    <w:rsid w:val="00FB21DD"/>
    <w:rsid w:val="00FB23E6"/>
    <w:rsid w:val="00FB38CE"/>
    <w:rsid w:val="00FB3B44"/>
    <w:rsid w:val="00FB3F43"/>
    <w:rsid w:val="00FB4104"/>
    <w:rsid w:val="00FB47D9"/>
    <w:rsid w:val="00FB4A28"/>
    <w:rsid w:val="00FB4DCF"/>
    <w:rsid w:val="00FB5104"/>
    <w:rsid w:val="00FB6BA2"/>
    <w:rsid w:val="00FB6F90"/>
    <w:rsid w:val="00FC1184"/>
    <w:rsid w:val="00FC1C1C"/>
    <w:rsid w:val="00FC21F2"/>
    <w:rsid w:val="00FC2292"/>
    <w:rsid w:val="00FC283D"/>
    <w:rsid w:val="00FC2962"/>
    <w:rsid w:val="00FC2DAA"/>
    <w:rsid w:val="00FC397D"/>
    <w:rsid w:val="00FC5173"/>
    <w:rsid w:val="00FC5603"/>
    <w:rsid w:val="00FC591D"/>
    <w:rsid w:val="00FC5A38"/>
    <w:rsid w:val="00FC5EE9"/>
    <w:rsid w:val="00FC63FF"/>
    <w:rsid w:val="00FC695E"/>
    <w:rsid w:val="00FC6AF8"/>
    <w:rsid w:val="00FC6C7A"/>
    <w:rsid w:val="00FC6CC2"/>
    <w:rsid w:val="00FC6F04"/>
    <w:rsid w:val="00FC6FDF"/>
    <w:rsid w:val="00FC71FC"/>
    <w:rsid w:val="00FC73C7"/>
    <w:rsid w:val="00FC75A0"/>
    <w:rsid w:val="00FD025A"/>
    <w:rsid w:val="00FD06F7"/>
    <w:rsid w:val="00FD08AA"/>
    <w:rsid w:val="00FD0AAC"/>
    <w:rsid w:val="00FD0FE5"/>
    <w:rsid w:val="00FD13F9"/>
    <w:rsid w:val="00FD1627"/>
    <w:rsid w:val="00FD1732"/>
    <w:rsid w:val="00FD1FF5"/>
    <w:rsid w:val="00FD2802"/>
    <w:rsid w:val="00FD39DA"/>
    <w:rsid w:val="00FD4849"/>
    <w:rsid w:val="00FD4F8C"/>
    <w:rsid w:val="00FD538B"/>
    <w:rsid w:val="00FD56D6"/>
    <w:rsid w:val="00FD58C8"/>
    <w:rsid w:val="00FD5D89"/>
    <w:rsid w:val="00FD64D4"/>
    <w:rsid w:val="00FD6808"/>
    <w:rsid w:val="00FD76DF"/>
    <w:rsid w:val="00FD7BEF"/>
    <w:rsid w:val="00FD7C16"/>
    <w:rsid w:val="00FD7D33"/>
    <w:rsid w:val="00FE0256"/>
    <w:rsid w:val="00FE04C2"/>
    <w:rsid w:val="00FE0AFD"/>
    <w:rsid w:val="00FE0E65"/>
    <w:rsid w:val="00FE1E74"/>
    <w:rsid w:val="00FE2360"/>
    <w:rsid w:val="00FE2E7C"/>
    <w:rsid w:val="00FE2FD2"/>
    <w:rsid w:val="00FE49D1"/>
    <w:rsid w:val="00FE4E92"/>
    <w:rsid w:val="00FE53E7"/>
    <w:rsid w:val="00FE58E1"/>
    <w:rsid w:val="00FE5B55"/>
    <w:rsid w:val="00FE5D3D"/>
    <w:rsid w:val="00FE5FED"/>
    <w:rsid w:val="00FE6295"/>
    <w:rsid w:val="00FE6E63"/>
    <w:rsid w:val="00FE7355"/>
    <w:rsid w:val="00FE76D6"/>
    <w:rsid w:val="00FE7C9C"/>
    <w:rsid w:val="00FF0224"/>
    <w:rsid w:val="00FF0C85"/>
    <w:rsid w:val="00FF0C8C"/>
    <w:rsid w:val="00FF0D85"/>
    <w:rsid w:val="00FF1765"/>
    <w:rsid w:val="00FF23A2"/>
    <w:rsid w:val="00FF23ED"/>
    <w:rsid w:val="00FF27BF"/>
    <w:rsid w:val="00FF3170"/>
    <w:rsid w:val="00FF31C1"/>
    <w:rsid w:val="00FF3361"/>
    <w:rsid w:val="00FF35CE"/>
    <w:rsid w:val="00FF38EF"/>
    <w:rsid w:val="00FF3E73"/>
    <w:rsid w:val="00FF468E"/>
    <w:rsid w:val="00FF49CB"/>
    <w:rsid w:val="00FF4A23"/>
    <w:rsid w:val="00FF5376"/>
    <w:rsid w:val="00FF60DB"/>
    <w:rsid w:val="00FF614D"/>
    <w:rsid w:val="00FF66D0"/>
    <w:rsid w:val="00FF6DD3"/>
    <w:rsid w:val="00FF7419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DFD701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CW_Lista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CW_Lista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8"/>
      </w:numPr>
    </w:pPr>
  </w:style>
  <w:style w:type="numbering" w:customStyle="1" w:styleId="WW8Num5">
    <w:name w:val="WW8Num5"/>
    <w:rsid w:val="00FD56D6"/>
    <w:pPr>
      <w:numPr>
        <w:numId w:val="4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2FC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197"/>
    <w:rPr>
      <w:color w:val="605E5C"/>
      <w:shd w:val="clear" w:color="auto" w:fill="E1DFDD"/>
    </w:rPr>
  </w:style>
  <w:style w:type="character" w:customStyle="1" w:styleId="ListParagraphChar1">
    <w:name w:val="List Paragraph Char1"/>
    <w:link w:val="Akapitzlist1"/>
    <w:qFormat/>
    <w:locked/>
    <w:rsid w:val="00842562"/>
    <w:rPr>
      <w:rFonts w:eastAsia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83733"/>
    <w:pPr>
      <w:suppressAutoHyphens/>
      <w:ind w:left="708"/>
    </w:pPr>
    <w:rPr>
      <w:sz w:val="24"/>
      <w:szCs w:val="24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qFormat/>
    <w:rsid w:val="00C8373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mosina/proceeding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zp@mosina.pl" TargetMode="External"/><Relationship Id="rId17" Type="http://schemas.openxmlformats.org/officeDocument/2006/relationships/hyperlink" Target="mailto:bzp@mosin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iod@mosin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10" Type="http://schemas.openxmlformats.org/officeDocument/2006/relationships/footer" Target="footer2.xml"/><Relationship Id="rId19" Type="http://schemas.openxmlformats.org/officeDocument/2006/relationships/hyperlink" Target="mailto:um@mosin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stron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B6C3-3EA9-42D1-950A-B0690B04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32</Pages>
  <Words>13669</Words>
  <Characters>88877</Characters>
  <Application>Microsoft Office Word</Application>
  <DocSecurity>0</DocSecurity>
  <Lines>740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Agnieszka Kasprzyk</cp:lastModifiedBy>
  <cp:revision>12</cp:revision>
  <cp:lastPrinted>2022-05-05T11:47:00Z</cp:lastPrinted>
  <dcterms:created xsi:type="dcterms:W3CDTF">2022-04-28T11:32:00Z</dcterms:created>
  <dcterms:modified xsi:type="dcterms:W3CDTF">2022-05-05T12:30:00Z</dcterms:modified>
</cp:coreProperties>
</file>