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244E9" w14:textId="268B6998" w:rsidR="005F28D9" w:rsidRDefault="00D502B8">
      <w:r>
        <w:t>Gabaryt kostka</w:t>
      </w:r>
    </w:p>
    <w:p w14:paraId="6100F6D0" w14:textId="13114FE6" w:rsidR="00D502B8" w:rsidRDefault="00D502B8" w:rsidP="00D502B8">
      <w:pPr>
        <w:pStyle w:val="NormalnyWeb"/>
      </w:pPr>
      <w:r>
        <w:rPr>
          <w:noProof/>
        </w:rPr>
        <w:drawing>
          <wp:inline distT="0" distB="0" distL="0" distR="0" wp14:anchorId="04D74864" wp14:editId="03480EC8">
            <wp:extent cx="3552824" cy="2664619"/>
            <wp:effectExtent l="571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990" cy="26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2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F51B10" wp14:editId="5D28DA35">
            <wp:extent cx="3571241" cy="2678430"/>
            <wp:effectExtent l="8255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938" cy="27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2083" w14:textId="7D0961AD" w:rsidR="00D502B8" w:rsidRDefault="00D502B8" w:rsidP="00D502B8">
      <w:pPr>
        <w:pStyle w:val="NormalnyWeb"/>
      </w:pPr>
    </w:p>
    <w:p w14:paraId="7E11E8F0" w14:textId="717CE38E" w:rsidR="00D502B8" w:rsidRPr="00D502B8" w:rsidRDefault="00D502B8" w:rsidP="00D502B8">
      <w:pPr>
        <w:pStyle w:val="NormalnyWeb"/>
        <w:rPr>
          <w:rFonts w:asciiTheme="minorHAnsi" w:hAnsiTheme="minorHAnsi" w:cstheme="minorHAnsi"/>
        </w:rPr>
      </w:pPr>
      <w:r w:rsidRPr="00D502B8">
        <w:rPr>
          <w:rFonts w:asciiTheme="minorHAnsi" w:hAnsiTheme="minorHAnsi" w:cstheme="minorHAnsi"/>
        </w:rPr>
        <w:t>RDF luz</w:t>
      </w:r>
    </w:p>
    <w:p w14:paraId="4ECD5C14" w14:textId="77777777" w:rsidR="00D502B8" w:rsidRDefault="00D502B8" w:rsidP="00D502B8">
      <w:pPr>
        <w:pStyle w:val="NormalnyWeb"/>
      </w:pPr>
      <w:r>
        <w:rPr>
          <w:noProof/>
        </w:rPr>
        <w:drawing>
          <wp:inline distT="0" distB="0" distL="0" distR="0" wp14:anchorId="3752506B" wp14:editId="7E174116">
            <wp:extent cx="3414184" cy="2560637"/>
            <wp:effectExtent l="7620" t="0" r="3810" b="381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735" cy="25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8E04" w14:textId="77777777" w:rsidR="00D502B8" w:rsidRDefault="00D502B8" w:rsidP="00D502B8">
      <w:pPr>
        <w:pStyle w:val="NormalnyWeb"/>
      </w:pPr>
    </w:p>
    <w:p w14:paraId="429CDBC6" w14:textId="09C1029C" w:rsidR="00D502B8" w:rsidRDefault="00D502B8">
      <w:r>
        <w:lastRenderedPageBreak/>
        <w:t>RDF gabaryt mielony</w:t>
      </w:r>
    </w:p>
    <w:p w14:paraId="35C564DE" w14:textId="34B7D214" w:rsidR="00D502B8" w:rsidRPr="00D502B8" w:rsidRDefault="00D502B8" w:rsidP="00D502B8">
      <w:pPr>
        <w:pStyle w:val="NormalnyWeb"/>
      </w:pPr>
      <w:r>
        <w:rPr>
          <w:noProof/>
        </w:rPr>
        <w:drawing>
          <wp:inline distT="0" distB="0" distL="0" distR="0" wp14:anchorId="5DA6F966" wp14:editId="7D1A896E">
            <wp:extent cx="3666699" cy="2750025"/>
            <wp:effectExtent l="127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457" cy="275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2973" w14:textId="77777777" w:rsidR="00D502B8" w:rsidRDefault="00D502B8"/>
    <w:sectPr w:rsidR="00D50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BF"/>
    <w:rsid w:val="0059123B"/>
    <w:rsid w:val="005F28D9"/>
    <w:rsid w:val="006E2395"/>
    <w:rsid w:val="00D502B8"/>
    <w:rsid w:val="00D9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5A878"/>
  <w15:chartTrackingRefBased/>
  <w15:docId w15:val="{71729D87-B5D1-4255-A7AC-C3FF9D52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5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cp:lastPrinted>2024-09-12T11:31:00Z</cp:lastPrinted>
  <dcterms:created xsi:type="dcterms:W3CDTF">2024-09-12T11:24:00Z</dcterms:created>
  <dcterms:modified xsi:type="dcterms:W3CDTF">2024-09-12T11:35:00Z</dcterms:modified>
</cp:coreProperties>
</file>