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:rsidR="0058748E" w:rsidRDefault="00A9452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IN.271.</w:t>
      </w:r>
      <w:r w:rsidR="002618C0">
        <w:rPr>
          <w:rFonts w:ascii="Calibri" w:eastAsia="Calibri" w:hAnsi="Calibri" w:cs="Calibri"/>
          <w:sz w:val="20"/>
          <w:szCs w:val="20"/>
        </w:rPr>
        <w:t>36</w:t>
      </w:r>
      <w:r w:rsidR="00C17033">
        <w:rPr>
          <w:rFonts w:ascii="Calibri" w:eastAsia="Calibri" w:hAnsi="Calibri" w:cs="Calibri"/>
          <w:sz w:val="20"/>
          <w:szCs w:val="20"/>
        </w:rPr>
        <w:t xml:space="preserve">.2021 </w:t>
      </w: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Pr="002618C0" w:rsidRDefault="00C17033" w:rsidP="002618C0">
      <w:pPr>
        <w:pStyle w:val="Normalny1"/>
        <w:pBdr>
          <w:top w:val="nil"/>
          <w:left w:val="nil"/>
          <w:right w:val="nil"/>
          <w:between w:val="nil"/>
        </w:pBdr>
        <w:tabs>
          <w:tab w:val="left" w:pos="4536"/>
        </w:tabs>
        <w:jc w:val="both"/>
        <w:rPr>
          <w:rFonts w:asciiTheme="minorHAnsi" w:hAnsiTheme="minorHAnsi"/>
          <w:b/>
        </w:rPr>
      </w:pPr>
      <w:bookmarkStart w:id="0" w:name="_heading=h.gjdgxs" w:colFirst="0" w:colLast="0"/>
      <w:bookmarkEnd w:id="0"/>
      <w:r w:rsidRPr="002618C0">
        <w:rPr>
          <w:rFonts w:asciiTheme="minorHAnsi" w:hAnsiTheme="minorHAnsi"/>
        </w:rPr>
        <w:t>przy wykonaniu zamówienia publiczn</w:t>
      </w:r>
      <w:bookmarkStart w:id="1" w:name="_GoBack"/>
      <w:bookmarkEnd w:id="1"/>
      <w:r w:rsidRPr="002618C0">
        <w:rPr>
          <w:rFonts w:asciiTheme="minorHAnsi" w:hAnsiTheme="minorHAnsi"/>
        </w:rPr>
        <w:t>ego prowadzonego</w:t>
      </w:r>
      <w:r w:rsidR="0004189E" w:rsidRPr="002618C0">
        <w:rPr>
          <w:rFonts w:asciiTheme="minorHAnsi" w:hAnsiTheme="minorHAnsi"/>
        </w:rPr>
        <w:t xml:space="preserve"> </w:t>
      </w:r>
      <w:r w:rsidRPr="002618C0">
        <w:rPr>
          <w:rFonts w:asciiTheme="minorHAnsi" w:hAnsiTheme="minorHAnsi"/>
        </w:rPr>
        <w:t>w</w:t>
      </w:r>
      <w:r w:rsidR="0004189E" w:rsidRPr="002618C0">
        <w:rPr>
          <w:rFonts w:asciiTheme="minorHAnsi" w:hAnsiTheme="minorHAnsi"/>
        </w:rPr>
        <w:t xml:space="preserve"> </w:t>
      </w:r>
      <w:r w:rsidRPr="002618C0">
        <w:rPr>
          <w:rFonts w:asciiTheme="minorHAnsi" w:hAnsiTheme="minorHAnsi"/>
        </w:rPr>
        <w:t>trybie podstawowym pn</w:t>
      </w:r>
      <w:bookmarkStart w:id="2" w:name="_heading=h.qidqwzmaipg8" w:colFirst="0" w:colLast="0"/>
      <w:bookmarkEnd w:id="2"/>
      <w:r w:rsidR="0004189E" w:rsidRPr="002618C0">
        <w:rPr>
          <w:rFonts w:asciiTheme="minorHAnsi" w:hAnsiTheme="minorHAnsi"/>
          <w:b/>
        </w:rPr>
        <w:t>.:</w:t>
      </w:r>
      <w:r w:rsidR="002C5D8D" w:rsidRPr="002618C0">
        <w:rPr>
          <w:rFonts w:asciiTheme="minorHAnsi" w:hAnsiTheme="minorHAnsi"/>
          <w:b/>
        </w:rPr>
        <w:t xml:space="preserve"> </w:t>
      </w:r>
      <w:r w:rsidR="00CC2889" w:rsidRPr="002618C0">
        <w:rPr>
          <w:rFonts w:asciiTheme="minorHAnsi" w:hAnsiTheme="minorHAnsi"/>
          <w:b/>
        </w:rPr>
        <w:t>„</w:t>
      </w:r>
      <w:r w:rsidR="002618C0" w:rsidRPr="002618C0">
        <w:rPr>
          <w:rFonts w:asciiTheme="minorHAnsi" w:hAnsiTheme="minorHAnsi"/>
          <w:b/>
        </w:rPr>
        <w:t>Budowa ciągu pieszo-rowerowego po stronie południowo-zachodniej ulicy Budowlanych w Lesznie”</w:t>
      </w:r>
    </w:p>
    <w:p w:rsidR="002C5D8D" w:rsidRDefault="002C5D8D">
      <w:pPr>
        <w:jc w:val="both"/>
        <w:rPr>
          <w:rFonts w:ascii="Calibri" w:eastAsia="Calibri" w:hAnsi="Calibri" w:cs="Calibri"/>
          <w:sz w:val="20"/>
          <w:szCs w:val="20"/>
        </w:rPr>
      </w:pPr>
    </w:p>
    <w:p w:rsidR="00087701" w:rsidRDefault="00087701" w:rsidP="00087701">
      <w:pPr>
        <w:numPr>
          <w:ilvl w:val="3"/>
          <w:numId w:val="2"/>
        </w:numPr>
        <w:spacing w:line="360" w:lineRule="auto"/>
        <w:ind w:left="283" w:hanging="283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Zakres dostępnych Wykonawcy zasobów podmiotu udostępniającego zasoby:</w:t>
      </w:r>
    </w:p>
    <w:p w:rsidR="00087701" w:rsidRDefault="00087701" w:rsidP="00087701">
      <w:pP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087701" w:rsidRDefault="00087701" w:rsidP="00087701">
      <w:pPr>
        <w:jc w:val="both"/>
        <w:rPr>
          <w:rFonts w:ascii="Calibri" w:eastAsia="Calibri" w:hAnsi="Calibri"/>
          <w:color w:val="000000"/>
          <w:sz w:val="20"/>
          <w:szCs w:val="20"/>
        </w:rPr>
      </w:pPr>
    </w:p>
    <w:p w:rsidR="00087701" w:rsidRDefault="00087701" w:rsidP="00087701">
      <w:pPr>
        <w:numPr>
          <w:ilvl w:val="3"/>
          <w:numId w:val="2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>
        <w:rPr>
          <w:rFonts w:ascii="Calibri" w:hAnsi="Calibri"/>
          <w:sz w:val="20"/>
          <w:szCs w:val="20"/>
        </w:rPr>
        <w:t>charakter stosunku, jaki będzie łączył podmiot udostępniający zasoby z Wykonawcą:</w:t>
      </w:r>
    </w:p>
    <w:p w:rsidR="00087701" w:rsidRDefault="00087701" w:rsidP="00087701">
      <w:pP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</w:t>
      </w:r>
    </w:p>
    <w:p w:rsidR="00087701" w:rsidRDefault="00087701" w:rsidP="00087701">
      <w:pPr>
        <w:spacing w:line="360" w:lineRule="auto"/>
        <w:ind w:left="2340"/>
        <w:jc w:val="both"/>
        <w:rPr>
          <w:rFonts w:ascii="Calibri" w:eastAsia="Calibri" w:hAnsi="Calibri"/>
          <w:sz w:val="20"/>
          <w:szCs w:val="20"/>
        </w:rPr>
      </w:pPr>
    </w:p>
    <w:p w:rsidR="00087701" w:rsidRDefault="00087701" w:rsidP="00087701">
      <w:pPr>
        <w:numPr>
          <w:ilvl w:val="3"/>
          <w:numId w:val="2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Czy i w jakim zakresie podmiot udostępniający zasoby, na zdolnościach którego Wykonawca polega </w:t>
      </w:r>
      <w:r>
        <w:rPr>
          <w:rFonts w:ascii="Calibri" w:eastAsia="Calibri" w:hAnsi="Calibri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:rsidR="00087701" w:rsidRDefault="00087701" w:rsidP="00087701">
      <w:pPr>
        <w:spacing w:line="360" w:lineRule="auto"/>
        <w:ind w:left="426"/>
        <w:rPr>
          <w:rFonts w:ascii="Calibri" w:eastAsia="Calibri" w:hAnsi="Calibri"/>
          <w:color w:val="000000"/>
          <w:sz w:val="20"/>
          <w:szCs w:val="20"/>
        </w:rPr>
      </w:pPr>
      <w:r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……</w:t>
      </w: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AB" w:rsidRDefault="00A715AB">
      <w:r>
        <w:separator/>
      </w:r>
    </w:p>
  </w:endnote>
  <w:endnote w:type="continuationSeparator" w:id="0">
    <w:p w:rsidR="00A715AB" w:rsidRDefault="00A7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08770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08770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AB" w:rsidRDefault="00A715AB">
      <w:r>
        <w:separator/>
      </w:r>
    </w:p>
  </w:footnote>
  <w:footnote w:type="continuationSeparator" w:id="0">
    <w:p w:rsidR="00A715AB" w:rsidRDefault="00A71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8E" w:rsidRDefault="00D20D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345F73">
      <w:rPr>
        <w:rFonts w:cstheme="minorHAnsi"/>
        <w:noProof/>
        <w:lang w:eastAsia="pl-PL"/>
      </w:rPr>
      <w:drawing>
        <wp:inline distT="0" distB="0" distL="0" distR="0" wp14:anchorId="662B4058" wp14:editId="245062E9">
          <wp:extent cx="5760720" cy="58602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13174"/>
    <w:rsid w:val="0004189E"/>
    <w:rsid w:val="00087701"/>
    <w:rsid w:val="002618C0"/>
    <w:rsid w:val="002B190D"/>
    <w:rsid w:val="002B7D88"/>
    <w:rsid w:val="002C5D8D"/>
    <w:rsid w:val="005776EA"/>
    <w:rsid w:val="0058748E"/>
    <w:rsid w:val="006B0BF4"/>
    <w:rsid w:val="00750A66"/>
    <w:rsid w:val="00773C50"/>
    <w:rsid w:val="009012FB"/>
    <w:rsid w:val="00A715AB"/>
    <w:rsid w:val="00A94529"/>
    <w:rsid w:val="00C17033"/>
    <w:rsid w:val="00CC2889"/>
    <w:rsid w:val="00D20D3B"/>
    <w:rsid w:val="00D97A45"/>
    <w:rsid w:val="00E161DD"/>
    <w:rsid w:val="00FD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1CF9B3F-B043-4FA4-ACC1-6670641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2618C0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Siwak Przemysław</cp:lastModifiedBy>
  <cp:revision>15</cp:revision>
  <dcterms:created xsi:type="dcterms:W3CDTF">2021-02-24T17:14:00Z</dcterms:created>
  <dcterms:modified xsi:type="dcterms:W3CDTF">2021-11-17T11:39:00Z</dcterms:modified>
</cp:coreProperties>
</file>