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7E733A" w:rsidRPr="00030E24" w14:paraId="0CE4C99F" w14:textId="77777777" w:rsidTr="00416915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00FE93AB" w14:textId="77777777" w:rsidR="007E733A" w:rsidRDefault="007E733A" w:rsidP="00416915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4173A745" w14:textId="77777777" w:rsidR="007E733A" w:rsidRPr="00030E24" w:rsidRDefault="007E733A" w:rsidP="00416915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40178B0A" w14:textId="77777777" w:rsidR="007E733A" w:rsidRPr="00030E24" w:rsidRDefault="007E733A" w:rsidP="007E733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Calibri" w:hAnsi="Calibri" w:cs="Calibri"/>
          <w:b/>
          <w:bCs/>
          <w:iCs/>
          <w:kern w:val="1"/>
          <w:sz w:val="24"/>
          <w:szCs w:val="24"/>
          <w:lang w:eastAsia="zh-CN"/>
        </w:rPr>
      </w:pPr>
    </w:p>
    <w:p w14:paraId="623DD3E6" w14:textId="77777777" w:rsidR="007E733A" w:rsidRPr="00CE183B" w:rsidRDefault="007E733A" w:rsidP="007E733A">
      <w:pPr>
        <w:widowControl w:val="0"/>
        <w:shd w:val="clear" w:color="auto" w:fill="FFFFFF" w:themeFill="background1"/>
        <w:suppressAutoHyphens/>
        <w:ind w:left="5664" w:right="-1"/>
        <w:rPr>
          <w:rFonts w:ascii="Calibri" w:hAnsi="Calibri" w:cs="Calibri"/>
          <w:b/>
          <w:bCs/>
          <w:kern w:val="1"/>
          <w:sz w:val="28"/>
          <w:szCs w:val="28"/>
          <w:lang w:eastAsia="zh-CN"/>
        </w:rPr>
      </w:pPr>
      <w:r w:rsidRPr="00CE183B">
        <w:rPr>
          <w:rFonts w:ascii="Calibri" w:hAnsi="Calibri" w:cs="Calibri"/>
          <w:b/>
          <w:bCs/>
          <w:kern w:val="1"/>
          <w:sz w:val="28"/>
          <w:szCs w:val="28"/>
          <w:lang w:eastAsia="zh-CN"/>
        </w:rPr>
        <w:t>Do:</w:t>
      </w:r>
    </w:p>
    <w:p w14:paraId="78F71384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Gmina Sulmierzyce</w:t>
      </w:r>
    </w:p>
    <w:p w14:paraId="39B49D8C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98-338 Sulmierzyce</w:t>
      </w:r>
    </w:p>
    <w:p w14:paraId="610CE198" w14:textId="77777777" w:rsidR="007E733A" w:rsidRPr="004B464A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ul. Urzędowa 1</w:t>
      </w:r>
      <w:r w:rsidRPr="00CE5E53">
        <w:rPr>
          <w:rFonts w:ascii="Calibri" w:hAnsi="Calibri" w:cs="Calibri"/>
          <w:kern w:val="1"/>
          <w:sz w:val="28"/>
          <w:szCs w:val="28"/>
        </w:rPr>
        <w:t xml:space="preserve"> </w:t>
      </w:r>
    </w:p>
    <w:p w14:paraId="463766F9" w14:textId="77777777" w:rsidR="007E733A" w:rsidRDefault="007E733A" w:rsidP="007E733A">
      <w:pPr>
        <w:pStyle w:val="Akapitzlist"/>
        <w:numPr>
          <w:ilvl w:val="0"/>
          <w:numId w:val="1"/>
        </w:num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Wykonawca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:</w:t>
      </w:r>
    </w:p>
    <w:p w14:paraId="567647BB" w14:textId="77777777" w:rsidR="007E733A" w:rsidRPr="007C7627" w:rsidRDefault="007E733A" w:rsidP="007E733A">
      <w:pPr>
        <w:pStyle w:val="Akapitzlist"/>
        <w:overflowPunct/>
        <w:ind w:left="1080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12AAB2A5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sz w:val="24"/>
          <w:szCs w:val="24"/>
          <w:lang w:eastAsia="en-US"/>
        </w:rPr>
        <w:t>Niniejsza oferta zosta</w:t>
      </w:r>
      <w:r>
        <w:rPr>
          <w:rFonts w:ascii="Calibri" w:eastAsia="Calibri" w:hAnsi="Calibri" w:cs="Calibri"/>
          <w:sz w:val="24"/>
          <w:szCs w:val="24"/>
          <w:lang w:eastAsia="en-US"/>
        </w:rPr>
        <w:t>ła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złożona przez </w:t>
      </w:r>
      <w:r>
        <w:rPr>
          <w:rFonts w:ascii="Calibri" w:eastAsia="Calibri" w:hAnsi="Calibri" w:cs="Calibri"/>
          <w:sz w:val="24"/>
          <w:szCs w:val="24"/>
          <w:lang w:eastAsia="en-US"/>
        </w:rPr>
        <w:t>w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ykonawcę/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wykonawców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wspólnie ubiegając</w:t>
      </w:r>
      <w:r>
        <w:rPr>
          <w:rFonts w:ascii="Calibri" w:eastAsia="Calibri" w:hAnsi="Calibri" w:cs="Calibri"/>
          <w:sz w:val="24"/>
          <w:szCs w:val="24"/>
          <w:lang w:eastAsia="en-US"/>
        </w:rPr>
        <w:t>ych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się o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udzielenie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zamówieni</w:t>
      </w:r>
      <w:r>
        <w:rPr>
          <w:rFonts w:ascii="Calibri" w:eastAsia="Calibri" w:hAnsi="Calibri" w:cs="Calibri"/>
          <w:sz w:val="24"/>
          <w:szCs w:val="24"/>
          <w:lang w:eastAsia="en-US"/>
        </w:rPr>
        <w:t>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:</w:t>
      </w:r>
    </w:p>
    <w:p w14:paraId="39941206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7E733A" w:rsidRPr="007C7627" w14:paraId="275A11E3" w14:textId="77777777" w:rsidTr="00416915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0843EDC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6C6C26C1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0C17BA18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</w:tcPr>
          <w:p w14:paraId="054AF3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7E733A" w:rsidRPr="007C7627" w14:paraId="7530E5EF" w14:textId="77777777" w:rsidTr="00416915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56CE9BC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E4FBAF1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53C3B41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15E1095D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7E733A" w:rsidRPr="007C7627" w14:paraId="0B892094" w14:textId="77777777" w:rsidTr="00416915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FF20805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332A8DF2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02944693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0D6417B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53EECF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26B389DC" w14:textId="77777777" w:rsidR="007E733A" w:rsidRPr="007C7627" w:rsidRDefault="007E733A" w:rsidP="007E733A">
      <w:pPr>
        <w:overflowPunct/>
        <w:autoSpaceDE/>
        <w:autoSpaceDN/>
        <w:adjustRightInd/>
        <w:ind w:left="360" w:hanging="360"/>
        <w:textAlignment w:val="auto"/>
        <w:rPr>
          <w:rFonts w:ascii="Garamond" w:eastAsia="Calibri" w:hAnsi="Garamond"/>
          <w:sz w:val="24"/>
          <w:szCs w:val="24"/>
          <w:lang w:eastAsia="en-US"/>
        </w:rPr>
      </w:pPr>
    </w:p>
    <w:p w14:paraId="50BC8A52" w14:textId="77777777" w:rsidR="007E733A" w:rsidRPr="007C7627" w:rsidRDefault="007E733A" w:rsidP="007E733A">
      <w:pPr>
        <w:pStyle w:val="Akapitzlist"/>
        <w:numPr>
          <w:ilvl w:val="0"/>
          <w:numId w:val="1"/>
        </w:num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7E733A" w:rsidRPr="007C7627" w14:paraId="02E183D4" w14:textId="77777777" w:rsidTr="00416915">
        <w:tc>
          <w:tcPr>
            <w:tcW w:w="2552" w:type="dxa"/>
            <w:shd w:val="clear" w:color="auto" w:fill="BDD6EE"/>
            <w:vAlign w:val="center"/>
          </w:tcPr>
          <w:p w14:paraId="6C135DFA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3E09392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3E2FEDB" w14:textId="77777777" w:rsidTr="00416915">
        <w:tc>
          <w:tcPr>
            <w:tcW w:w="2552" w:type="dxa"/>
            <w:shd w:val="clear" w:color="auto" w:fill="BDD6EE"/>
            <w:vAlign w:val="center"/>
          </w:tcPr>
          <w:p w14:paraId="208B1184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122BC2F5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A6B1160" w14:textId="77777777" w:rsidTr="00416915">
        <w:tc>
          <w:tcPr>
            <w:tcW w:w="2552" w:type="dxa"/>
            <w:shd w:val="clear" w:color="auto" w:fill="BDD6EE"/>
            <w:vAlign w:val="center"/>
          </w:tcPr>
          <w:p w14:paraId="2657E6D6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153F59F7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0B0E7EA1" w14:textId="77777777" w:rsidTr="00416915">
        <w:tc>
          <w:tcPr>
            <w:tcW w:w="2552" w:type="dxa"/>
            <w:shd w:val="clear" w:color="auto" w:fill="BDD6EE"/>
            <w:vAlign w:val="center"/>
          </w:tcPr>
          <w:p w14:paraId="3886760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val="de-DE"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val="de-DE" w:eastAsia="ar-SA"/>
              </w:rPr>
              <w:t>e-mail:</w:t>
            </w:r>
          </w:p>
        </w:tc>
        <w:tc>
          <w:tcPr>
            <w:tcW w:w="6379" w:type="dxa"/>
            <w:vAlign w:val="center"/>
          </w:tcPr>
          <w:p w14:paraId="1969CDF2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val="de-DE" w:eastAsia="ar-SA"/>
              </w:rPr>
            </w:pPr>
          </w:p>
        </w:tc>
      </w:tr>
    </w:tbl>
    <w:p w14:paraId="00362474" w14:textId="77777777" w:rsidR="007E733A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382119CF" w14:textId="77777777" w:rsidR="007E733A" w:rsidRDefault="007E733A" w:rsidP="007E733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  <w:r w:rsidRPr="007C7627"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Warunki oferty</w:t>
      </w:r>
      <w:r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:</w:t>
      </w:r>
    </w:p>
    <w:p w14:paraId="68E7DF5B" w14:textId="77777777" w:rsidR="007E733A" w:rsidRPr="007C7627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2270A763" w14:textId="77777777" w:rsidR="007E733A" w:rsidRDefault="007E733A" w:rsidP="007E733A">
      <w:pPr>
        <w:shd w:val="clear" w:color="auto" w:fill="FFFFFF" w:themeFill="background1"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Odpowiadając na ogłoszenie o zamówieniu w postępowaniu prowadzonym w trybie podstawowym </w:t>
      </w:r>
      <w:r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określonym w art. 275 pkt 1 Pzp, 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>na wykonanie zamówienia pn.</w:t>
      </w:r>
      <w:r>
        <w:rPr>
          <w:rFonts w:ascii="Calibri" w:hAnsi="Calibri" w:cs="Calibri"/>
          <w:kern w:val="1"/>
          <w:sz w:val="24"/>
          <w:szCs w:val="24"/>
          <w:lang w:eastAsia="zh-CN"/>
        </w:rPr>
        <w:t xml:space="preserve"> </w:t>
      </w:r>
    </w:p>
    <w:p w14:paraId="56D24812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C23C2D6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F685F3" w14:textId="7D2626A9" w:rsidR="007E733A" w:rsidRPr="00F24A83" w:rsidRDefault="00166739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116992405"/>
      <w:r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583620">
        <w:rPr>
          <w:rFonts w:asciiTheme="minorHAnsi" w:hAnsiTheme="minorHAnsi" w:cstheme="minorHAnsi"/>
          <w:b/>
          <w:bCs/>
          <w:sz w:val="24"/>
          <w:szCs w:val="24"/>
        </w:rPr>
        <w:t>ostawa zabawek i wyposażenia do żłobka w ramach projektu „Wsparcie aktywności zawodowej rodziców w Gminie Sulmierzyce”</w:t>
      </w:r>
    </w:p>
    <w:p w14:paraId="47688221" w14:textId="0FA7BC2C" w:rsidR="00F24A83" w:rsidRPr="00F24A83" w:rsidRDefault="00F24A83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AE53B3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66739">
        <w:rPr>
          <w:rFonts w:asciiTheme="minorHAnsi" w:hAnsiTheme="minorHAnsi" w:cstheme="minorHAnsi"/>
          <w:b/>
          <w:sz w:val="24"/>
          <w:szCs w:val="24"/>
          <w:u w:val="single"/>
        </w:rPr>
        <w:t xml:space="preserve"> - </w:t>
      </w:r>
      <w:bookmarkEnd w:id="0"/>
      <w:r w:rsidR="00AE53B3">
        <w:rPr>
          <w:rFonts w:asciiTheme="minorHAnsi" w:hAnsiTheme="minorHAnsi" w:cstheme="minorHAnsi"/>
          <w:b/>
          <w:sz w:val="24"/>
          <w:szCs w:val="24"/>
          <w:u w:val="single"/>
        </w:rPr>
        <w:t>Meble</w:t>
      </w:r>
    </w:p>
    <w:p w14:paraId="267D9EEF" w14:textId="77777777" w:rsidR="007E733A" w:rsidRPr="00030E24" w:rsidRDefault="007E733A" w:rsidP="007E733A">
      <w:pPr>
        <w:shd w:val="clear" w:color="auto" w:fill="FFFFFF" w:themeFill="background1"/>
        <w:jc w:val="center"/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3C4700A1" w14:textId="77777777" w:rsidR="007E733A" w:rsidRPr="00030E24" w:rsidRDefault="007E733A" w:rsidP="007E733A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t>przedkładam niniejszą ofertę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 oraz oświadcz</w:t>
      </w:r>
      <w:r>
        <w:rPr>
          <w:rFonts w:ascii="Calibri" w:hAnsi="Calibri" w:cs="Calibri"/>
          <w:kern w:val="1"/>
          <w:sz w:val="24"/>
          <w:szCs w:val="24"/>
          <w:lang w:eastAsia="zh-CN"/>
        </w:rPr>
        <w:t>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7E733A" w:rsidRPr="00030E24" w14:paraId="72C71BFC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5B26" w14:textId="77777777" w:rsidR="00F345CC" w:rsidRDefault="007E733A" w:rsidP="00D00E6E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sz w:val="24"/>
                <w:szCs w:val="24"/>
              </w:rPr>
            </w:pPr>
            <w:r w:rsidRPr="00377097">
              <w:rPr>
                <w:rFonts w:ascii="Calibri" w:hAnsi="Calibri" w:cs="Calibri"/>
                <w:b/>
                <w:sz w:val="24"/>
                <w:szCs w:val="24"/>
              </w:rPr>
              <w:t>Oferuję wykonanie przedmiotu zamówienia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377097">
              <w:rPr>
                <w:rFonts w:ascii="Calibri" w:hAnsi="Calibri" w:cs="Calibri"/>
                <w:b/>
                <w:sz w:val="24"/>
                <w:szCs w:val="24"/>
              </w:rPr>
              <w:t xml:space="preserve">za cenę: </w:t>
            </w:r>
            <w:r w:rsidRPr="00377097">
              <w:rPr>
                <w:rFonts w:ascii="Calibri" w:hAnsi="Calibri" w:cs="Calibri"/>
                <w:sz w:val="24"/>
                <w:szCs w:val="24"/>
              </w:rPr>
              <w:br/>
            </w:r>
            <w:r w:rsidRPr="00377097">
              <w:rPr>
                <w:rFonts w:ascii="Calibri" w:hAnsi="Calibri" w:cs="Calibri"/>
                <w:b/>
                <w:bCs/>
                <w:sz w:val="24"/>
                <w:szCs w:val="24"/>
              </w:rPr>
              <w:t>cena  brutto:</w:t>
            </w:r>
            <w:r w:rsidRPr="00377097">
              <w:rPr>
                <w:rFonts w:ascii="Calibri" w:hAnsi="Calibri" w:cs="Calibri"/>
                <w:sz w:val="24"/>
                <w:szCs w:val="24"/>
              </w:rPr>
              <w:t>..................................................................................</w:t>
            </w:r>
            <w:r>
              <w:rPr>
                <w:rFonts w:ascii="Calibri" w:hAnsi="Calibri" w:cs="Calibri"/>
                <w:sz w:val="24"/>
                <w:szCs w:val="24"/>
              </w:rPr>
              <w:t>..............................</w:t>
            </w:r>
          </w:p>
          <w:p w14:paraId="110E75BA" w14:textId="55B78CC6" w:rsidR="00D00E6E" w:rsidRPr="00D00E6E" w:rsidRDefault="00D00E6E" w:rsidP="00D00E6E">
            <w:pPr>
              <w:pStyle w:val="Akapitzlist"/>
              <w:widowControl w:val="0"/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D00E6E">
              <w:rPr>
                <w:rFonts w:ascii="Calibri" w:hAnsi="Calibri" w:cs="Calibri"/>
                <w:bCs/>
                <w:sz w:val="24"/>
                <w:szCs w:val="24"/>
              </w:rPr>
              <w:t>zgodnie z załączonym formularzem cenowym</w:t>
            </w:r>
          </w:p>
        </w:tc>
      </w:tr>
      <w:tr w:rsidR="007E733A" w:rsidRPr="00030E24" w14:paraId="480BFEB5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9452" w14:textId="07D4CFB3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Zapoznałem się z</w:t>
            </w:r>
            <w:r w:rsidR="006F15B2"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4115B0" w:rsidRPr="00030E24" w14:paraId="7F59E511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4D1D9" w14:textId="77777777" w:rsidR="004115B0" w:rsidRDefault="004115B0" w:rsidP="004115B0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Oferuję okres gwarancji wynoszący*:</w:t>
            </w:r>
          </w:p>
          <w:p w14:paraId="6CA32FCC" w14:textId="1B4D20A2" w:rsidR="004115B0" w:rsidRDefault="004115B0" w:rsidP="004115B0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7A6846">
              <w:rPr>
                <w:rFonts w:ascii="Calibri" w:hAnsi="Calibri" w:cs="Calibri"/>
                <w:bCs/>
                <w:sz w:val="24"/>
                <w:szCs w:val="24"/>
              </w:rPr>
              <w:t>12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7A6846"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4B6D8744" w14:textId="3046D0B3" w:rsidR="004115B0" w:rsidRDefault="004115B0" w:rsidP="004115B0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7A6846">
              <w:rPr>
                <w:rFonts w:ascii="Calibri" w:hAnsi="Calibri" w:cs="Calibri"/>
                <w:bCs/>
                <w:sz w:val="24"/>
                <w:szCs w:val="24"/>
              </w:rPr>
              <w:t>18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43EB13BE" w14:textId="5EFAE76B" w:rsidR="004115B0" w:rsidRDefault="004115B0" w:rsidP="004115B0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7A6846">
              <w:rPr>
                <w:rFonts w:ascii="Calibri" w:hAnsi="Calibri" w:cs="Calibri"/>
                <w:bCs/>
                <w:sz w:val="24"/>
                <w:szCs w:val="24"/>
              </w:rPr>
              <w:t>24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7A6846">
              <w:rPr>
                <w:rFonts w:ascii="Calibri" w:hAnsi="Calibri" w:cs="Calibri"/>
                <w:bCs/>
                <w:sz w:val="24"/>
                <w:szCs w:val="24"/>
              </w:rPr>
              <w:t>ące</w:t>
            </w:r>
          </w:p>
          <w:p w14:paraId="3C7C15B7" w14:textId="2C614A46" w:rsidR="004115B0" w:rsidRPr="004115B0" w:rsidRDefault="004115B0" w:rsidP="004115B0">
            <w:pPr>
              <w:widowControl w:val="0"/>
              <w:shd w:val="clear" w:color="auto" w:fill="FFFFFF" w:themeFill="background1"/>
              <w:ind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4115B0">
              <w:rPr>
                <w:rFonts w:ascii="Calibri" w:hAnsi="Calibri" w:cs="Calibri"/>
                <w:bCs/>
                <w:sz w:val="24"/>
                <w:szCs w:val="24"/>
              </w:rPr>
              <w:t>*odpowiednie zaznaczyć</w:t>
            </w:r>
          </w:p>
        </w:tc>
      </w:tr>
      <w:tr w:rsidR="007E733A" w:rsidRPr="00030E24" w14:paraId="5405AD9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73555" w14:textId="77777777" w:rsidR="007E733A" w:rsidRPr="002E706A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7E733A" w:rsidRPr="00030E24" w14:paraId="12614DC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20832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7E733A" w:rsidRPr="00030E24" w14:paraId="7683C67E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22051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3770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3770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18CE866A" w14:textId="77777777" w:rsidR="007E733A" w:rsidRPr="00363088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308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460752D2" w14:textId="77777777" w:rsidR="007E733A" w:rsidRPr="00E61B6B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E61B6B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E61B6B">
              <w:rPr>
                <w:rFonts w:ascii="Calibri" w:hAnsi="Calibri" w:cs="Calibri"/>
                <w:bCs/>
              </w:rPr>
              <w:t>:</w:t>
            </w:r>
          </w:p>
          <w:p w14:paraId="2201129D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1E33E016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wartość towaru lub usługi objętego obowiązkiem podatkowym Zamawiającego, bez kwoty podatku …………………….;</w:t>
            </w:r>
          </w:p>
          <w:p w14:paraId="472877AB" w14:textId="77777777" w:rsidR="007E733A" w:rsidRPr="00920425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7E733A" w:rsidRPr="00030E24" w14:paraId="34E9FFA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2B4C7" w14:textId="77777777" w:rsidR="007E733A" w:rsidRPr="00823D7C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do wykonania przedmiotu zamówienia </w:t>
            </w: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DBE0A70" w14:textId="77777777" w:rsidR="007E733A" w:rsidRPr="00823D7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3EA343DA" w14:textId="77F2A5A2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 przypadku zastosowania w ofercie rozwiązań równoważnych do oferty należy załączyć dowody równoważności o których mowa w pkt. 3.</w:t>
            </w:r>
            <w:r w:rsidR="006F15B2">
              <w:rPr>
                <w:rFonts w:asciiTheme="minorHAnsi" w:hAnsiTheme="minorHAnsi" w:cstheme="minorHAnsi"/>
              </w:rPr>
              <w:t>7</w:t>
            </w:r>
            <w:r w:rsidRPr="006A5E97">
              <w:rPr>
                <w:rFonts w:asciiTheme="minorHAnsi" w:hAnsiTheme="minorHAnsi" w:cstheme="minorHAnsi"/>
              </w:rPr>
              <w:t>. SWZ.</w:t>
            </w:r>
          </w:p>
          <w:p w14:paraId="186EE1E2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70DC4CDA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4E7D3869" w14:textId="77777777" w:rsidR="007E733A" w:rsidRPr="00A324A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A324AC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7E733A" w:rsidRPr="00030E24" w14:paraId="6BD68883" w14:textId="77777777" w:rsidTr="00416915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0FB3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3A2111EE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1B9B161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W przypadku gdy wykonawca nie przekazuje danych osobowych innych niż bezpośrednio jego </w:t>
            </w: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lastRenderedPageBreak/>
              <w:t>dotyczących lub zachodzi wyłączenie stosowania obowiązku informacyjnego, stosownie do art. 13 ust. 4 lub art. 14 ust. 5 RODO treści oświadczenia wykonawca nie składa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Pr="00921E68">
              <w:rPr>
                <w:rFonts w:asciiTheme="minorHAnsi" w:hAnsiTheme="minorHAnsi" w:cstheme="minorHAnsi"/>
                <w:i/>
                <w:sz w:val="24"/>
                <w:szCs w:val="24"/>
              </w:rPr>
              <w:t>(usunięcie treści oświadcz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enia np. przez jego wykreślenie).</w:t>
            </w:r>
          </w:p>
        </w:tc>
      </w:tr>
      <w:tr w:rsidR="007E733A" w:rsidRPr="00030E24" w14:paraId="51B24966" w14:textId="77777777" w:rsidTr="00416915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00539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 xml:space="preserve">Oświadczam, że przekazana w odrębnym pliku część oferty stanowi tajemnicę przedsiębiorstwa w rozumieniu art. 11 ustawy z dnia 16 kwietnia 1993 r. o zwalczaniu nieuczciwej konkurencji (Dz. U. 2020 r. poz. 1913 z późn. zm.). Zastrzegam, że informacje te nie mogą być udostępniane oraz wykazuję, iż zastrzeżone informacje stanowią tajemnicę przedsiębiorstwa. </w:t>
            </w:r>
          </w:p>
          <w:p w14:paraId="53152A75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</w:pPr>
            <w:r w:rsidRPr="00AE37EE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uzasadnienie 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należy dołączyć do 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ofert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y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)</w:t>
            </w:r>
          </w:p>
          <w:p w14:paraId="6E0AA0AB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8C2BBFB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 przypa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dku gdy wykonawca nie zastrzega części oferty jako tajemnicy przedsiębiorstwa i w związku z tym nie załącza dodatkowego pliku – oświadczenia nie składa, 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7E733A" w:rsidRPr="00030E24" w14:paraId="09C4A4A5" w14:textId="77777777" w:rsidTr="00416915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B741" w14:textId="77777777" w:rsidR="007E733A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FA1135A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41703C43" w14:textId="77777777" w:rsidR="007E733A" w:rsidRPr="00810A12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E733A" w:rsidRPr="00030E24" w14:paraId="2CC9176E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FA4C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Pełnomocnik w przypadku składania oferty 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 xml:space="preserve">wspólnej 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(</w:t>
            </w:r>
            <w:r w:rsidRPr="008B5CDC">
              <w:rPr>
                <w:rFonts w:ascii="Calibri" w:hAnsi="Calibri" w:cs="Calibri"/>
                <w:bCs/>
                <w:i/>
                <w:sz w:val="24"/>
                <w:szCs w:val="24"/>
              </w:rPr>
              <w:t>jeżeli dotyczy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)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14:paraId="394B23D4" w14:textId="77777777" w:rsidR="007E733A" w:rsidRPr="00030E24" w:rsidRDefault="007E733A" w:rsidP="00416915">
            <w:pPr>
              <w:shd w:val="clear" w:color="auto" w:fill="FFFFFF" w:themeFill="background1"/>
              <w:ind w:left="283" w:hanging="283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030E24">
              <w:rPr>
                <w:rFonts w:ascii="Calibri" w:hAnsi="Calibri" w:cs="Calibr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12AA5D47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7E733A" w:rsidRPr="00030E24" w14:paraId="7A5EF14A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505B" w14:textId="490439EF" w:rsidR="00F24A83" w:rsidRPr="00F24A83" w:rsidRDefault="00F24A83" w:rsidP="00F24A83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jc w:val="both"/>
              <w:textAlignment w:val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jestem :</w:t>
            </w:r>
          </w:p>
          <w:p w14:paraId="7B347704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F15B2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6F15B2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6F15B2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26C6CAFE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33663389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2D3F0A0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żadne z powyższych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7C30C81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0C39DBC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rodzaj prowadzonej działalności ……………………………………………….</w:t>
            </w:r>
          </w:p>
          <w:p w14:paraId="0B870C38" w14:textId="77777777" w:rsidR="00F24A83" w:rsidRPr="001D1525" w:rsidRDefault="00F24A83" w:rsidP="00F24A83">
            <w:pPr>
              <w:suppressAutoHyphens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>Informacje te wymagane są wyłącznie do celów statystycznych.</w:t>
            </w:r>
          </w:p>
          <w:p w14:paraId="6B9CD331" w14:textId="47AC62CA" w:rsidR="007E733A" w:rsidRPr="00F24A83" w:rsidRDefault="00F24A83" w:rsidP="00F24A83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(należy zaznaczyć właściwą odpowiedź)</w:t>
            </w:r>
          </w:p>
        </w:tc>
      </w:tr>
      <w:tr w:rsidR="007E733A" w:rsidRPr="00030E24" w14:paraId="04B6ADE0" w14:textId="77777777" w:rsidTr="00416915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B92B4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Do niniejszego formularza oferty dołączono następujące dokumenty  :</w:t>
            </w:r>
          </w:p>
          <w:p w14:paraId="7F17CFBD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4F898962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A685B07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………………………………………………………………………………….</w:t>
            </w:r>
          </w:p>
          <w:p w14:paraId="407900FF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D280E39" w14:textId="77777777" w:rsidR="007E733A" w:rsidRPr="00377097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39F052CE" w14:textId="436F9E86" w:rsidR="00FC021B" w:rsidRDefault="00FC021B">
      <w:pPr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2C214203" w14:textId="77777777" w:rsidR="00FC021B" w:rsidRDefault="00FC021B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br w:type="page"/>
      </w:r>
    </w:p>
    <w:p w14:paraId="4798EB3B" w14:textId="77777777" w:rsidR="00FC021B" w:rsidRDefault="00FC021B">
      <w:pPr>
        <w:sectPr w:rsidR="00FC021B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492AB5" w14:textId="30D38820" w:rsidR="00984E97" w:rsidRPr="00984E97" w:rsidRDefault="00984E97" w:rsidP="00984E9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84E97">
        <w:rPr>
          <w:rFonts w:asciiTheme="minorHAnsi" w:hAnsiTheme="minorHAnsi" w:cstheme="minorHAnsi"/>
          <w:b/>
          <w:bCs/>
          <w:sz w:val="24"/>
          <w:szCs w:val="24"/>
        </w:rPr>
        <w:lastRenderedPageBreak/>
        <w:t>FORMULARZ CENOWY</w:t>
      </w:r>
    </w:p>
    <w:p w14:paraId="2B749BCD" w14:textId="3389CFC8" w:rsidR="00984E97" w:rsidRDefault="00984E97"/>
    <w:tbl>
      <w:tblPr>
        <w:tblStyle w:val="Tabela-Siatka"/>
        <w:tblW w:w="13041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563"/>
        <w:gridCol w:w="1847"/>
        <w:gridCol w:w="3544"/>
        <w:gridCol w:w="1559"/>
        <w:gridCol w:w="1134"/>
        <w:gridCol w:w="1559"/>
        <w:gridCol w:w="1276"/>
        <w:gridCol w:w="1559"/>
      </w:tblGrid>
      <w:tr w:rsidR="00662257" w:rsidRPr="00C44789" w14:paraId="3EE19CC4" w14:textId="77777777" w:rsidTr="005933EA">
        <w:trPr>
          <w:tblHeader/>
        </w:trPr>
        <w:tc>
          <w:tcPr>
            <w:tcW w:w="563" w:type="dxa"/>
            <w:shd w:val="clear" w:color="auto" w:fill="D0CECE" w:themeFill="background2" w:themeFillShade="E6"/>
          </w:tcPr>
          <w:p w14:paraId="76C1BA45" w14:textId="77777777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bookmarkStart w:id="1" w:name="_Hlk116991905"/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847" w:type="dxa"/>
            <w:shd w:val="clear" w:color="auto" w:fill="D0CECE" w:themeFill="background2" w:themeFillShade="E6"/>
          </w:tcPr>
          <w:p w14:paraId="0113D2B8" w14:textId="4F19234F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708794D0" w14:textId="298D03AC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Oferowane wyposażenie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C64E3B4" w14:textId="77777777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 netto</w:t>
            </w:r>
          </w:p>
          <w:p w14:paraId="6580443C" w14:textId="77777777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4C69575" w14:textId="77777777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Stawka podatku VAT</w:t>
            </w:r>
          </w:p>
          <w:p w14:paraId="51604CF2" w14:textId="77777777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7674B687" w14:textId="77777777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</w:t>
            </w:r>
          </w:p>
          <w:p w14:paraId="768B5858" w14:textId="77777777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brutto</w:t>
            </w:r>
          </w:p>
          <w:p w14:paraId="5AC9192F" w14:textId="77777777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6FD80B98" w14:textId="477CCB50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4E41B929" w14:textId="77777777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Łączna cena brutto</w:t>
            </w:r>
          </w:p>
          <w:p w14:paraId="4A6925F2" w14:textId="77777777" w:rsidR="00662257" w:rsidRPr="00C44789" w:rsidRDefault="00662257" w:rsidP="00662257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</w:tr>
      <w:tr w:rsidR="00662257" w:rsidRPr="00C44789" w14:paraId="2C9FDDB0" w14:textId="77777777" w:rsidTr="005933EA">
        <w:tc>
          <w:tcPr>
            <w:tcW w:w="563" w:type="dxa"/>
          </w:tcPr>
          <w:p w14:paraId="7047DB99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14:paraId="0FC078F7" w14:textId="126C649F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Pufa</w:t>
            </w:r>
          </w:p>
        </w:tc>
        <w:tc>
          <w:tcPr>
            <w:tcW w:w="3544" w:type="dxa"/>
          </w:tcPr>
          <w:p w14:paraId="65ED6349" w14:textId="21D2B77A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Miękka pufa - zwierzątko wykonane z pianki lub granulatu, z pokrowcem z tkaniny PCV. Wymiar całkowity: min. 46 x 54 x 43 cm, wymiar siedziska min. 30 x 50 x 26 cm.</w:t>
            </w:r>
          </w:p>
        </w:tc>
        <w:tc>
          <w:tcPr>
            <w:tcW w:w="1559" w:type="dxa"/>
          </w:tcPr>
          <w:p w14:paraId="5F06D344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E3B930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4425F9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71C2DC" w14:textId="1990A8DC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8 sztuk</w:t>
            </w:r>
          </w:p>
        </w:tc>
        <w:tc>
          <w:tcPr>
            <w:tcW w:w="1559" w:type="dxa"/>
          </w:tcPr>
          <w:p w14:paraId="164D4013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62257" w:rsidRPr="00C44789" w14:paraId="5EBF39DB" w14:textId="77777777" w:rsidTr="005933EA">
        <w:tc>
          <w:tcPr>
            <w:tcW w:w="563" w:type="dxa"/>
          </w:tcPr>
          <w:p w14:paraId="0C08790A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14:paraId="3C182EC7" w14:textId="635CE6D9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Biblioteczka z ławeczką</w:t>
            </w:r>
          </w:p>
        </w:tc>
        <w:tc>
          <w:tcPr>
            <w:tcW w:w="3544" w:type="dxa"/>
          </w:tcPr>
          <w:p w14:paraId="06C76056" w14:textId="2BD57C91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Mebel łączący funkcję biblioteczki i siedziska. Wykonany z płyty wiórowej w tonacji brzozy, z obrzeżem multiplex, z kolorowymi elementami z płyty MDF. Wymiar całkowity: min. 98 x 77 x 66 cm, wysokość siedziska max. 35 cm.</w:t>
            </w:r>
          </w:p>
        </w:tc>
        <w:tc>
          <w:tcPr>
            <w:tcW w:w="1559" w:type="dxa"/>
          </w:tcPr>
          <w:p w14:paraId="29C78721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97C631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9B3165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C2E999" w14:textId="5DAACFDE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1B8880BB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62257" w:rsidRPr="00C44789" w14:paraId="39FD7FCC" w14:textId="77777777" w:rsidTr="005933EA">
        <w:tc>
          <w:tcPr>
            <w:tcW w:w="563" w:type="dxa"/>
          </w:tcPr>
          <w:p w14:paraId="691B820A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</w:tcPr>
          <w:p w14:paraId="5F58A0A8" w14:textId="7E1110C8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Siedzisko piankowe duże</w:t>
            </w:r>
          </w:p>
        </w:tc>
        <w:tc>
          <w:tcPr>
            <w:tcW w:w="3544" w:type="dxa"/>
          </w:tcPr>
          <w:p w14:paraId="661843DE" w14:textId="381897D3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 xml:space="preserve">Stelaż drewniany lub plastikowy zapewniający stabilność pokryty </w:t>
            </w:r>
            <w:r w:rsidRPr="00C4478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warstwą miękkiej pianki oraz tkaniną PCV. Wymiary: min. 40 x 40 x 120 cm. Dowolny kształt.</w:t>
            </w:r>
          </w:p>
        </w:tc>
        <w:tc>
          <w:tcPr>
            <w:tcW w:w="1559" w:type="dxa"/>
          </w:tcPr>
          <w:p w14:paraId="4BF078A2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50C8A6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2E746D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35578E" w14:textId="7CF57094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12 sztuk</w:t>
            </w:r>
          </w:p>
        </w:tc>
        <w:tc>
          <w:tcPr>
            <w:tcW w:w="1559" w:type="dxa"/>
          </w:tcPr>
          <w:p w14:paraId="1B6CDA40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62257" w:rsidRPr="00C44789" w14:paraId="10A46AFE" w14:textId="77777777" w:rsidTr="005933EA">
        <w:tc>
          <w:tcPr>
            <w:tcW w:w="563" w:type="dxa"/>
          </w:tcPr>
          <w:p w14:paraId="4D1C97F0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14:paraId="5CFDC26E" w14:textId="6FBDD5D2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Siedzisko piankowe średnie</w:t>
            </w:r>
          </w:p>
        </w:tc>
        <w:tc>
          <w:tcPr>
            <w:tcW w:w="3544" w:type="dxa"/>
          </w:tcPr>
          <w:p w14:paraId="0E18D38D" w14:textId="228548A1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Stelaż drewniany lub plastikowy zapewniający stabilność pokryty warstwą miękkiej pianki oraz tkaniną PCV. Wymiary: min. 40 x 40 x 80 cm. Dowolny kształt</w:t>
            </w:r>
          </w:p>
        </w:tc>
        <w:tc>
          <w:tcPr>
            <w:tcW w:w="1559" w:type="dxa"/>
          </w:tcPr>
          <w:p w14:paraId="697876AD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6DBC5D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E01CBF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BB8084" w14:textId="6EECE469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13DF31D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62257" w:rsidRPr="00C44789" w14:paraId="756E8B71" w14:textId="77777777" w:rsidTr="005933EA">
        <w:tc>
          <w:tcPr>
            <w:tcW w:w="563" w:type="dxa"/>
          </w:tcPr>
          <w:p w14:paraId="0EA95962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847" w:type="dxa"/>
          </w:tcPr>
          <w:p w14:paraId="11D6C68B" w14:textId="60C0BB38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Szafa na pościel</w:t>
            </w:r>
          </w:p>
        </w:tc>
        <w:tc>
          <w:tcPr>
            <w:tcW w:w="3544" w:type="dxa"/>
          </w:tcPr>
          <w:p w14:paraId="1E866E0F" w14:textId="77777777" w:rsidR="00662257" w:rsidRPr="00C44789" w:rsidRDefault="00662257" w:rsidP="00662257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Szafa zamykana przystosowana do przechowywania min. 30 kompletów pościeli. 4 sztuki szaf mają posiadać przegrody oddzielające przechowywaną pościel</w:t>
            </w:r>
          </w:p>
          <w:p w14:paraId="778B6FF9" w14:textId="2638F823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 xml:space="preserve">Wykonana z płyty laminowanej o gr. min. 18 mm, w tonacji brzozy. </w:t>
            </w:r>
            <w:r w:rsidRPr="00C4478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Wymiary: min. 142,5 x 45 x 200,5 cm.</w:t>
            </w:r>
          </w:p>
        </w:tc>
        <w:tc>
          <w:tcPr>
            <w:tcW w:w="1559" w:type="dxa"/>
          </w:tcPr>
          <w:p w14:paraId="3B53AD7A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2EB47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78C0FD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90543F" w14:textId="110379B9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8 sztuk</w:t>
            </w:r>
          </w:p>
        </w:tc>
        <w:tc>
          <w:tcPr>
            <w:tcW w:w="1559" w:type="dxa"/>
          </w:tcPr>
          <w:p w14:paraId="42FCC06A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62257" w:rsidRPr="00C44789" w14:paraId="3714A87D" w14:textId="77777777" w:rsidTr="005933EA">
        <w:tc>
          <w:tcPr>
            <w:tcW w:w="563" w:type="dxa"/>
          </w:tcPr>
          <w:p w14:paraId="2CE869FC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847" w:type="dxa"/>
          </w:tcPr>
          <w:p w14:paraId="6B36ACCE" w14:textId="5CDB3CC4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Szafa czterodrzwiowa</w:t>
            </w:r>
          </w:p>
        </w:tc>
        <w:tc>
          <w:tcPr>
            <w:tcW w:w="3544" w:type="dxa"/>
          </w:tcPr>
          <w:p w14:paraId="2B9046E2" w14:textId="482C9B18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Szafa 4-drzwiowa wykonana z płyty laminowanej o gr. min. 18 mm, w tonacji brzozy. Wyposażona w 3 półki (2 w górnej i 1 w dolnej części regału). Wymiary: min. 76 x 40 x 185 cm.</w:t>
            </w:r>
          </w:p>
        </w:tc>
        <w:tc>
          <w:tcPr>
            <w:tcW w:w="1559" w:type="dxa"/>
          </w:tcPr>
          <w:p w14:paraId="58FC233E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E0E4E1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B96008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A5FA02" w14:textId="4D615F22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sz w:val="24"/>
                <w:szCs w:val="24"/>
              </w:rPr>
              <w:t>1 sztuka</w:t>
            </w:r>
          </w:p>
        </w:tc>
        <w:tc>
          <w:tcPr>
            <w:tcW w:w="1559" w:type="dxa"/>
          </w:tcPr>
          <w:p w14:paraId="1974F62C" w14:textId="77777777" w:rsidR="00662257" w:rsidRPr="00C44789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257225" w:rsidRPr="00257225" w14:paraId="5C46B930" w14:textId="77777777" w:rsidTr="005933EA">
        <w:tc>
          <w:tcPr>
            <w:tcW w:w="563" w:type="dxa"/>
          </w:tcPr>
          <w:p w14:paraId="3EA82992" w14:textId="203B3FC1" w:rsidR="00257225" w:rsidRPr="00257225" w:rsidRDefault="00257225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25722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1847" w:type="dxa"/>
          </w:tcPr>
          <w:p w14:paraId="544F8FEB" w14:textId="5B8C4890" w:rsidR="00257225" w:rsidRPr="00257225" w:rsidRDefault="00257225" w:rsidP="00662257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7225">
              <w:rPr>
                <w:rFonts w:asciiTheme="minorHAnsi" w:hAnsiTheme="minorHAnsi" w:cstheme="minorHAnsi"/>
                <w:sz w:val="24"/>
                <w:szCs w:val="24"/>
              </w:rPr>
              <w:t>Szafa lekarska</w:t>
            </w:r>
          </w:p>
        </w:tc>
        <w:tc>
          <w:tcPr>
            <w:tcW w:w="3544" w:type="dxa"/>
          </w:tcPr>
          <w:p w14:paraId="0B5107F6" w14:textId="32E8C8C9" w:rsidR="00257225" w:rsidRPr="00257225" w:rsidRDefault="00257225" w:rsidP="00662257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7225">
              <w:rPr>
                <w:rFonts w:asciiTheme="minorHAnsi" w:hAnsiTheme="minorHAnsi" w:cstheme="minorHAnsi"/>
                <w:sz w:val="24"/>
                <w:szCs w:val="24"/>
              </w:rPr>
              <w:t>Szafa metalowa, drzwi szafy przeszklone, przynajmniej 4 półki, uchwyt drzwiowy z zamkiem zabezpieczającym ryglującym drzwi w dwóch punktach, drzwi zamykane na klucz. Wymiary minimalne: 1800 x 550 x 430 mm</w:t>
            </w:r>
          </w:p>
        </w:tc>
        <w:tc>
          <w:tcPr>
            <w:tcW w:w="1559" w:type="dxa"/>
          </w:tcPr>
          <w:p w14:paraId="3EAB16D3" w14:textId="77777777" w:rsidR="00257225" w:rsidRPr="00257225" w:rsidRDefault="00257225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9767CE" w14:textId="77777777" w:rsidR="00257225" w:rsidRPr="00257225" w:rsidRDefault="00257225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762ACA" w14:textId="77777777" w:rsidR="00257225" w:rsidRPr="00257225" w:rsidRDefault="00257225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54893B" w14:textId="4EB853EB" w:rsidR="00257225" w:rsidRPr="00257225" w:rsidRDefault="00257225" w:rsidP="00662257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57225">
              <w:rPr>
                <w:rFonts w:asciiTheme="minorHAnsi" w:hAnsiTheme="minorHAnsi" w:cstheme="minorHAnsi"/>
                <w:sz w:val="24"/>
                <w:szCs w:val="24"/>
              </w:rPr>
              <w:t>1 sztuka</w:t>
            </w:r>
          </w:p>
        </w:tc>
        <w:tc>
          <w:tcPr>
            <w:tcW w:w="1559" w:type="dxa"/>
          </w:tcPr>
          <w:p w14:paraId="0D219466" w14:textId="77777777" w:rsidR="00257225" w:rsidRPr="00257225" w:rsidRDefault="00257225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62257" w:rsidRPr="009620BB" w14:paraId="35CB4736" w14:textId="77777777" w:rsidTr="005933EA">
        <w:tc>
          <w:tcPr>
            <w:tcW w:w="563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744D0ED0" w14:textId="77777777" w:rsidR="00662257" w:rsidRPr="009620BB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4B3E2C56" w14:textId="77777777" w:rsidR="00662257" w:rsidRPr="009620BB" w:rsidRDefault="00662257" w:rsidP="00662257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2B37B2F0" w14:textId="401D8964" w:rsidR="00662257" w:rsidRPr="009620BB" w:rsidRDefault="00662257" w:rsidP="00662257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2D876E9" w14:textId="77777777" w:rsidR="00662257" w:rsidRPr="009620BB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5567455" w14:textId="77777777" w:rsidR="00662257" w:rsidRPr="009620BB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30B99062" w14:textId="77777777" w:rsidR="00662257" w:rsidRPr="009620BB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38C682" w14:textId="77777777" w:rsidR="00662257" w:rsidRPr="00C44789" w:rsidRDefault="00C44789" w:rsidP="00662257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</w:t>
            </w:r>
          </w:p>
          <w:p w14:paraId="1C4F0112" w14:textId="77777777" w:rsidR="00C44789" w:rsidRPr="00C44789" w:rsidRDefault="00C44789" w:rsidP="00662257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Cena brutto</w:t>
            </w:r>
          </w:p>
          <w:p w14:paraId="21E89EA2" w14:textId="5A499414" w:rsidR="00C44789" w:rsidRPr="00AD0B11" w:rsidRDefault="00C44789" w:rsidP="00662257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(zł)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41A736E" w14:textId="77777777" w:rsidR="00662257" w:rsidRPr="009620BB" w:rsidRDefault="00662257" w:rsidP="00662257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bookmarkEnd w:id="1"/>
    </w:tbl>
    <w:p w14:paraId="48F4E9FF" w14:textId="77777777" w:rsidR="00984E97" w:rsidRDefault="00984E97"/>
    <w:p w14:paraId="67FD8E87" w14:textId="1ECFDB98" w:rsidR="00FC021B" w:rsidRDefault="00FC021B"/>
    <w:p w14:paraId="2728110A" w14:textId="472276A9" w:rsidR="00FC021B" w:rsidRDefault="00FC021B"/>
    <w:p w14:paraId="7CBD492D" w14:textId="77777777" w:rsidR="00FC021B" w:rsidRDefault="00FC021B"/>
    <w:sectPr w:rsidR="00FC021B" w:rsidSect="00FC02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1CB93" w14:textId="77777777" w:rsidR="00A05610" w:rsidRDefault="00A05610">
      <w:r>
        <w:separator/>
      </w:r>
    </w:p>
  </w:endnote>
  <w:endnote w:type="continuationSeparator" w:id="0">
    <w:p w14:paraId="44F5488E" w14:textId="77777777" w:rsidR="00A05610" w:rsidRDefault="00A0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3DEF3" w14:textId="77777777" w:rsidR="00A05610" w:rsidRDefault="00A05610">
      <w:r>
        <w:separator/>
      </w:r>
    </w:p>
  </w:footnote>
  <w:footnote w:type="continuationSeparator" w:id="0">
    <w:p w14:paraId="1CA1C3C7" w14:textId="77777777" w:rsidR="00A05610" w:rsidRDefault="00A05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4045" w14:textId="77777777" w:rsidR="00166739" w:rsidRDefault="00166739" w:rsidP="00166739">
    <w:pPr>
      <w:pStyle w:val="Nagwek"/>
      <w:jc w:val="center"/>
    </w:pPr>
    <w:r w:rsidRPr="000A5037">
      <w:rPr>
        <w:noProof/>
      </w:rPr>
      <w:drawing>
        <wp:inline distT="0" distB="0" distL="0" distR="0" wp14:anchorId="52B9215E" wp14:editId="2341F395">
          <wp:extent cx="5613400" cy="580390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283DD" w14:textId="77777777" w:rsidR="00166739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</w:p>
  <w:p w14:paraId="6D39853B" w14:textId="71E2096C" w:rsidR="00166739" w:rsidRPr="0088222A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  <w:r>
      <w:rPr>
        <w:rFonts w:asciiTheme="minorHAnsi" w:hAnsiTheme="minorHAnsi" w:cstheme="minorHAnsi"/>
        <w:b/>
        <w:bCs/>
        <w:iCs/>
        <w:sz w:val="22"/>
      </w:rPr>
      <w:t xml:space="preserve">Załącznik do SWZ – ZP.271.22.2022 – część </w:t>
    </w:r>
    <w:r w:rsidR="00AE53B3">
      <w:rPr>
        <w:rFonts w:asciiTheme="minorHAnsi" w:hAnsiTheme="minorHAnsi" w:cstheme="minorHAnsi"/>
        <w:b/>
        <w:bCs/>
        <w:iCs/>
        <w:sz w:val="22"/>
      </w:rPr>
      <w:t>2</w:t>
    </w:r>
  </w:p>
  <w:p w14:paraId="29A2F32E" w14:textId="0AFEAF35" w:rsidR="00DD5850" w:rsidRPr="00166739" w:rsidRDefault="00000000" w:rsidP="00166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7C2"/>
    <w:multiLevelType w:val="hybridMultilevel"/>
    <w:tmpl w:val="5DB2FB4E"/>
    <w:lvl w:ilvl="0" w:tplc="F23EE4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771679">
    <w:abstractNumId w:val="2"/>
  </w:num>
  <w:num w:numId="2" w16cid:durableId="1588612743">
    <w:abstractNumId w:val="4"/>
  </w:num>
  <w:num w:numId="3" w16cid:durableId="1195927862">
    <w:abstractNumId w:val="1"/>
  </w:num>
  <w:num w:numId="4" w16cid:durableId="285897007">
    <w:abstractNumId w:val="3"/>
  </w:num>
  <w:num w:numId="5" w16cid:durableId="161547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3A"/>
    <w:rsid w:val="00025302"/>
    <w:rsid w:val="00166739"/>
    <w:rsid w:val="00257225"/>
    <w:rsid w:val="004115B0"/>
    <w:rsid w:val="00481243"/>
    <w:rsid w:val="004A548F"/>
    <w:rsid w:val="00543114"/>
    <w:rsid w:val="005933EA"/>
    <w:rsid w:val="005D1334"/>
    <w:rsid w:val="006373CB"/>
    <w:rsid w:val="00662257"/>
    <w:rsid w:val="006F15B2"/>
    <w:rsid w:val="007A6846"/>
    <w:rsid w:val="007E733A"/>
    <w:rsid w:val="00887FFC"/>
    <w:rsid w:val="008E34CC"/>
    <w:rsid w:val="008E40B4"/>
    <w:rsid w:val="009200F1"/>
    <w:rsid w:val="00984E97"/>
    <w:rsid w:val="00A05610"/>
    <w:rsid w:val="00A31801"/>
    <w:rsid w:val="00A8434A"/>
    <w:rsid w:val="00AC139E"/>
    <w:rsid w:val="00AE53B3"/>
    <w:rsid w:val="00C15604"/>
    <w:rsid w:val="00C44789"/>
    <w:rsid w:val="00C76C31"/>
    <w:rsid w:val="00D00E6E"/>
    <w:rsid w:val="00E35ABB"/>
    <w:rsid w:val="00E55A74"/>
    <w:rsid w:val="00E62DE8"/>
    <w:rsid w:val="00F24A83"/>
    <w:rsid w:val="00F345CC"/>
    <w:rsid w:val="00FA35D8"/>
    <w:rsid w:val="00FC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24648"/>
  <w15:chartTrackingRefBased/>
  <w15:docId w15:val="{808D8E53-FF15-4515-807D-9FCC3BB5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3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021B"/>
    <w:pPr>
      <w:keepNext/>
      <w:keepLines/>
      <w:suppressAutoHyphens/>
      <w:spacing w:after="5" w:line="271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7E733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7E73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73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7E733A"/>
    <w:pPr>
      <w:suppressAutoHyphens/>
      <w:overflowPunct/>
      <w:autoSpaceDE/>
      <w:adjustRightInd/>
      <w:spacing w:after="120"/>
    </w:pPr>
    <w:rPr>
      <w:rFonts w:eastAsia="SimSun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431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1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021B"/>
    <w:pPr>
      <w:suppressAutoHyphens/>
      <w:spacing w:after="0" w:line="240" w:lineRule="auto"/>
    </w:pPr>
    <w:rPr>
      <w:rFonts w:eastAsiaTheme="minorEastAsia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qFormat/>
    <w:rsid w:val="00FC021B"/>
    <w:rPr>
      <w:rFonts w:ascii="Times New Roman" w:eastAsia="Times New Roman" w:hAnsi="Times New Roman" w:cs="Times New Roman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28A19-F9DD-4998-B261-067C4F57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1095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10</cp:revision>
  <dcterms:created xsi:type="dcterms:W3CDTF">2022-10-18T11:44:00Z</dcterms:created>
  <dcterms:modified xsi:type="dcterms:W3CDTF">2022-11-08T10:35:00Z</dcterms:modified>
</cp:coreProperties>
</file>