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8BB0" w14:textId="77777777" w:rsidR="00822DB7" w:rsidRPr="001F7A94" w:rsidRDefault="00822DB7" w:rsidP="00822DB7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Załącznik nr 1 do SWZ </w:t>
      </w:r>
    </w:p>
    <w:p w14:paraId="1F83A1AB" w14:textId="77777777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Nazwa firmy (Wykonawcy)</w:t>
      </w:r>
    </w:p>
    <w:p w14:paraId="17DDE8CD" w14:textId="3A45E44F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</w:t>
      </w:r>
    </w:p>
    <w:p w14:paraId="3738C57C" w14:textId="4C805B4A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Adres Siedziby:</w:t>
      </w:r>
    </w:p>
    <w:p w14:paraId="17FCE4B1" w14:textId="274FD2DE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ul.………………………………………………………..........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</w:t>
      </w:r>
    </w:p>
    <w:p w14:paraId="5BDE0815" w14:textId="00161DFC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miejscowość……………………………………………………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….</w:t>
      </w:r>
    </w:p>
    <w:p w14:paraId="6FE8E6CA" w14:textId="0A42832C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kod pocztowy………………………………………………………</w:t>
      </w:r>
    </w:p>
    <w:p w14:paraId="54EAD96E" w14:textId="76C9BB9B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województwo…………………………………………………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</w:t>
      </w:r>
    </w:p>
    <w:p w14:paraId="50A42927" w14:textId="5F687564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Nr telefonu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 ………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……………………………......................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</w:t>
      </w:r>
    </w:p>
    <w:p w14:paraId="44CB8EFD" w14:textId="456C767D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Nr fax: ………………………………………………...........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......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</w:t>
      </w:r>
    </w:p>
    <w:p w14:paraId="5039673C" w14:textId="317E380A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Adres e-mail: …………………………………………..........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.......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</w:t>
      </w:r>
    </w:p>
    <w:p w14:paraId="453A5525" w14:textId="77777777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Osoba odpowiedzialna za kontakty z Zamawiającym:</w:t>
      </w:r>
    </w:p>
    <w:p w14:paraId="69E138F1" w14:textId="520A1B96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…………..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</w:t>
      </w:r>
    </w:p>
    <w:p w14:paraId="005260DA" w14:textId="3A5C4DEA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Dane teleadresowe do kontaktu: </w:t>
      </w:r>
    </w:p>
    <w:p w14:paraId="735A42DD" w14:textId="77777777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(jeżeli są inne niż dane teleadresowe Wykonawcy)</w:t>
      </w:r>
    </w:p>
    <w:p w14:paraId="68C416EA" w14:textId="7228A9A4" w:rsidR="001F7A94" w:rsidRPr="001F7A94" w:rsidRDefault="001F7A94" w:rsidP="001F7A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……………..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</w:t>
      </w:r>
    </w:p>
    <w:p w14:paraId="75257FDC" w14:textId="77777777" w:rsidR="00822DB7" w:rsidRPr="001F7A94" w:rsidRDefault="00822DB7" w:rsidP="00822DB7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Powiat Pajęczański</w:t>
      </w:r>
    </w:p>
    <w:p w14:paraId="3AA72444" w14:textId="77777777" w:rsidR="00822DB7" w:rsidRPr="001F7A94" w:rsidRDefault="00822DB7" w:rsidP="00822DB7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ul. Kościuszki 76, 98-330 Pajęczno</w:t>
      </w:r>
    </w:p>
    <w:p w14:paraId="39271C98" w14:textId="77777777" w:rsidR="00822DB7" w:rsidRPr="001F7A94" w:rsidRDefault="00822DB7" w:rsidP="00822DB7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FORMULARZ OFERTOWY</w:t>
      </w:r>
    </w:p>
    <w:p w14:paraId="2C80CF88" w14:textId="250FC953" w:rsidR="00822DB7" w:rsidRPr="001F7A94" w:rsidRDefault="00822DB7" w:rsidP="00822DB7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.: „</w:t>
      </w:r>
      <w:r w:rsidR="001F7A94" w:rsidRPr="001F7A94">
        <w:rPr>
          <w:rFonts w:ascii="Times New Roman" w:hAnsi="Times New Roman" w:cs="Times New Roman"/>
          <w:b/>
        </w:rPr>
        <w:t>Remont drogi powiatowej nr 3501E- ulicy Ożegowskiej w Działoszynie na odcinku 1,2 km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”.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64A665DA" w14:textId="77777777" w:rsidR="00822DB7" w:rsidRPr="001F7A94" w:rsidRDefault="00822DB7" w:rsidP="00822DB7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5E9E470B" w14:textId="77777777" w:rsidR="00822DB7" w:rsidRPr="001F7A94" w:rsidRDefault="00822DB7" w:rsidP="00822DB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Cena netto: ......................... zł (słownie netto: .....................................................................)</w:t>
      </w:r>
    </w:p>
    <w:p w14:paraId="79184B95" w14:textId="77777777" w:rsidR="00822DB7" w:rsidRPr="001F7A94" w:rsidRDefault="00822DB7" w:rsidP="00822DB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3418841F" w14:textId="77777777" w:rsidR="00822DB7" w:rsidRPr="001F7A94" w:rsidRDefault="00822DB7" w:rsidP="00822DB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+ podatek VAT w wysokości .......%, tj. .......................................... zł</w:t>
      </w:r>
    </w:p>
    <w:p w14:paraId="2B916FCE" w14:textId="77777777" w:rsidR="00822DB7" w:rsidRPr="001F7A94" w:rsidRDefault="00822DB7" w:rsidP="00822DB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Cena brutto:........................ zł (słownie brutto: ....................................................................)</w:t>
      </w:r>
    </w:p>
    <w:p w14:paraId="057B03D0" w14:textId="77777777" w:rsidR="00822DB7" w:rsidRPr="001F7A94" w:rsidRDefault="00822DB7" w:rsidP="00822DB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5B4DEB19" w14:textId="29CB1801" w:rsidR="00822DB7" w:rsidRPr="001F7A94" w:rsidRDefault="00822DB7" w:rsidP="00822DB7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1F7A94">
        <w:rPr>
          <w:rFonts w:ascii="Times New Roman" w:eastAsia="Tahoma" w:hAnsi="Times New Roman" w:cs="Times New Roman"/>
          <w:lang w:eastAsia="ar-SA"/>
        </w:rPr>
        <w:t>3.</w:t>
      </w:r>
      <w:r w:rsidRPr="001F7A94">
        <w:rPr>
          <w:rFonts w:ascii="Times New Roman" w:eastAsia="Tahoma" w:hAnsi="Times New Roman" w:cs="Times New Roman"/>
          <w:lang w:eastAsia="ar-SA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Długość okresu gwarancji: Oferuję/oferujemy długość okresu gwarancji na wykonane roboty budowlane wynoszącą:……………………… miesięcy ( 36,</w:t>
      </w:r>
      <w:r w:rsidR="001F7A94">
        <w:rPr>
          <w:rFonts w:ascii="Times New Roman" w:eastAsia="Times New Roman" w:hAnsi="Times New Roman" w:cs="Times New Roman"/>
          <w:kern w:val="2"/>
          <w:lang w:eastAsia="hi-IN" w:bidi="hi-IN"/>
        </w:rPr>
        <w:t>44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,</w:t>
      </w:r>
      <w:r w:rsidR="001F7A94">
        <w:rPr>
          <w:rFonts w:ascii="Times New Roman" w:eastAsia="Times New Roman" w:hAnsi="Times New Roman" w:cs="Times New Roman"/>
          <w:kern w:val="2"/>
          <w:lang w:eastAsia="hi-IN" w:bidi="hi-IN"/>
        </w:rPr>
        <w:t>52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,</w:t>
      </w:r>
      <w:r w:rsidR="001F7A94">
        <w:rPr>
          <w:rFonts w:ascii="Times New Roman" w:eastAsia="Times New Roman" w:hAnsi="Times New Roman" w:cs="Times New Roman"/>
          <w:kern w:val="2"/>
          <w:lang w:eastAsia="hi-IN" w:bidi="hi-IN"/>
        </w:rPr>
        <w:t>60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miesięcy)</w:t>
      </w:r>
    </w:p>
    <w:p w14:paraId="5741022F" w14:textId="77777777" w:rsidR="00822DB7" w:rsidRPr="001F7A94" w:rsidRDefault="00822DB7" w:rsidP="00822DB7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4.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 xml:space="preserve">Oświadczamy, że w cenie oferty uwzględnione zostały wszystkie koszty wykonania zamówienia, w tym zakup emulsji, transport w miejsce wskazane przez Zamawiającego w SWZ i rozładunek. </w:t>
      </w:r>
    </w:p>
    <w:p w14:paraId="73FDB8B0" w14:textId="77777777" w:rsidR="00822DB7" w:rsidRPr="001F7A94" w:rsidRDefault="00822DB7" w:rsidP="00822DB7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5.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67A31C31" w14:textId="462D89FC" w:rsidR="00822DB7" w:rsidRPr="001F7A94" w:rsidRDefault="00822DB7" w:rsidP="00822DB7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6.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czujemy się związani ofertą do czasu wskazanego w specyfikacji istotnych warunków zamówienia, tj. przez okres 30 dni, licząc od dnia otwarcia ofert (włącznie z tym dniem) to jest do dnia</w:t>
      </w:r>
      <w:r w:rsid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 w:rsidR="00863F04">
        <w:rPr>
          <w:rFonts w:ascii="Times New Roman" w:eastAsia="Times New Roman" w:hAnsi="Times New Roman" w:cs="Times New Roman"/>
          <w:kern w:val="2"/>
          <w:lang w:eastAsia="hi-IN" w:bidi="hi-IN"/>
        </w:rPr>
        <w:t>6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 w:rsidR="001F7A94">
        <w:rPr>
          <w:rFonts w:ascii="Times New Roman" w:eastAsia="Times New Roman" w:hAnsi="Times New Roman" w:cs="Times New Roman"/>
          <w:kern w:val="2"/>
          <w:lang w:eastAsia="hi-IN" w:bidi="hi-IN"/>
        </w:rPr>
        <w:t>sierpień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2021.</w:t>
      </w:r>
    </w:p>
    <w:p w14:paraId="777D5F23" w14:textId="77777777" w:rsidR="00822DB7" w:rsidRPr="001F7A94" w:rsidRDefault="00822DB7" w:rsidP="00822DB7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7.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Akceptujemy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warunki płatności określone przez Zamawiającego w SWZ.</w:t>
      </w:r>
    </w:p>
    <w:p w14:paraId="1FB7ABAA" w14:textId="77777777" w:rsidR="00822DB7" w:rsidRPr="001F7A94" w:rsidRDefault="00822DB7" w:rsidP="00822DB7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lang w:eastAsia="hi-IN" w:bidi="hi-IN"/>
        </w:rPr>
      </w:pPr>
      <w:r w:rsidRPr="001F7A94">
        <w:rPr>
          <w:rFonts w:ascii="Times New Roman" w:eastAsia="Calibri" w:hAnsi="Times New Roman" w:cs="Times New Roman"/>
          <w:kern w:val="2"/>
          <w:lang w:eastAsia="hi-IN" w:bidi="hi-IN"/>
        </w:rPr>
        <w:t>8.</w:t>
      </w:r>
      <w:r w:rsidRPr="001F7A94">
        <w:rPr>
          <w:rFonts w:ascii="Times New Roman" w:eastAsia="Calibri" w:hAnsi="Times New Roman" w:cs="Times New Roman"/>
          <w:b/>
          <w:kern w:val="2"/>
          <w:lang w:eastAsia="hi-IN" w:bidi="hi-IN"/>
        </w:rPr>
        <w:tab/>
      </w:r>
      <w:r w:rsidRPr="001F7A94">
        <w:rPr>
          <w:rFonts w:ascii="Times New Roman" w:eastAsia="Calibri" w:hAnsi="Times New Roman" w:cs="Times New Roman"/>
          <w:kern w:val="2"/>
          <w:lang w:eastAsia="hi-IN" w:bidi="hi-IN"/>
        </w:rPr>
        <w:t>W przypadku uznania naszej oferty za najkorzystniejszą, umowę zobowiązujemy się zawrzeć                      w miejscu i terminie, jakie zostaną wskazane przez Zamawiającego oraz zobowiązujmy się do wniesienia przed podpisaniem umowy zabezpieczenia należytego wykonania umowy zgodnie z warunkami zawartymi w SWZ.</w:t>
      </w:r>
    </w:p>
    <w:p w14:paraId="64416C9A" w14:textId="3C86A714" w:rsidR="00822DB7" w:rsidRPr="001F7A94" w:rsidRDefault="00822DB7" w:rsidP="00822DB7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lastRenderedPageBreak/>
        <w:t>9.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Cs/>
          <w:kern w:val="2"/>
          <w:lang w:eastAsia="hi-IN" w:bidi="hi-IN"/>
        </w:rPr>
        <w:t>Składamy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niniejszą ofertę </w:t>
      </w: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we własnym imieniu</w:t>
      </w:r>
      <w:bookmarkStart w:id="0" w:name="_Hlk74813416"/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*</w:t>
      </w:r>
      <w:bookmarkEnd w:id="0"/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/jako Wykonawcy wspólnie ubiegający się                       o udzielenie zamówienia</w:t>
      </w:r>
      <w:r w:rsidR="001F7A94"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*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1F7A94">
        <w:rPr>
          <w:rFonts w:ascii="Times New Roman" w:eastAsia="Times New Roman" w:hAnsi="Times New Roman" w:cs="Times New Roman"/>
          <w:i/>
          <w:kern w:val="2"/>
          <w:lang w:eastAsia="hi-IN" w:bidi="hi-IN"/>
        </w:rPr>
        <w:t>(*skreślić niewłaściwe).</w:t>
      </w:r>
    </w:p>
    <w:p w14:paraId="3CF0339A" w14:textId="77777777" w:rsidR="00822DB7" w:rsidRPr="001F7A94" w:rsidRDefault="00822DB7" w:rsidP="00822DB7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10.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Cs/>
          <w:kern w:val="2"/>
          <w:lang w:eastAsia="hi-IN" w:bidi="hi-IN"/>
        </w:rPr>
        <w:t>Nie uczestniczymy</w:t>
      </w: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jako Wykonawca w jakiejkolwiek innej ofercie złożonej w celu udzielenia zamówienia w niniejszym postępowaniu</w:t>
      </w:r>
    </w:p>
    <w:p w14:paraId="65F864BF" w14:textId="77777777" w:rsidR="00822DB7" w:rsidRPr="001F7A94" w:rsidRDefault="00822DB7" w:rsidP="00822DB7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11.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Wszelkie koszty związane z przygotowaniem oferty pokrywamy w całości.</w:t>
      </w:r>
    </w:p>
    <w:p w14:paraId="053DF05F" w14:textId="77777777" w:rsidR="00822DB7" w:rsidRPr="001F7A94" w:rsidRDefault="00822DB7" w:rsidP="00822DB7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12.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43B1F17" w14:textId="77777777" w:rsidR="00822DB7" w:rsidRPr="001F7A94" w:rsidRDefault="00822DB7" w:rsidP="00822DB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B248022" w14:textId="77777777" w:rsidR="00822DB7" w:rsidRPr="001F7A94" w:rsidRDefault="00822DB7" w:rsidP="00822DB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2547CD5" w14:textId="77777777" w:rsidR="00822DB7" w:rsidRPr="001F7A94" w:rsidRDefault="00822DB7" w:rsidP="00822DB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E45C11C" w14:textId="77777777" w:rsidR="00822DB7" w:rsidRPr="001F7A94" w:rsidRDefault="00822DB7" w:rsidP="00822D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2"/>
          <w:lang w:eastAsia="pl-PL" w:bidi="hi-IN"/>
        </w:rPr>
      </w:pPr>
      <w:r w:rsidRPr="001F7A94">
        <w:rPr>
          <w:rFonts w:ascii="Times New Roman" w:eastAsia="MS Mincho" w:hAnsi="Times New Roman" w:cs="Times New Roman"/>
          <w:b/>
          <w:i/>
          <w:iCs/>
          <w:kern w:val="2"/>
          <w:lang w:eastAsia="pl-PL" w:bidi="hi-IN"/>
        </w:rPr>
        <w:t>13.</w:t>
      </w:r>
      <w:r w:rsidRPr="001F7A94">
        <w:rPr>
          <w:rFonts w:ascii="Times New Roman" w:eastAsia="MS Mincho" w:hAnsi="Times New Roman" w:cs="Times New Roman"/>
          <w:b/>
          <w:i/>
          <w:iCs/>
          <w:kern w:val="2"/>
          <w:lang w:eastAsia="pl-PL" w:bidi="hi-IN"/>
        </w:rPr>
        <w:tab/>
        <w:t>Wykonawca informuje, że</w:t>
      </w:r>
      <w:r w:rsidRPr="001F7A94">
        <w:rPr>
          <w:rFonts w:ascii="Times New Roman" w:eastAsia="MS Mincho" w:hAnsi="Times New Roman" w:cs="Times New Roman"/>
          <w:i/>
          <w:iCs/>
          <w:kern w:val="2"/>
          <w:lang w:eastAsia="pl-PL" w:bidi="hi-IN"/>
        </w:rPr>
        <w:t xml:space="preserve"> (właściwe zakreślić):</w:t>
      </w:r>
    </w:p>
    <w:p w14:paraId="750E1ED1" w14:textId="77777777" w:rsidR="00822DB7" w:rsidRPr="001F7A94" w:rsidRDefault="00822DB7" w:rsidP="00822DB7">
      <w:pPr>
        <w:tabs>
          <w:tab w:val="left" w:pos="357"/>
        </w:tabs>
        <w:suppressAutoHyphens/>
        <w:spacing w:after="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sym w:font="Times New Roman" w:char="F02D"/>
      </w: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ab/>
        <w:t xml:space="preserve">wybór oferty </w:t>
      </w:r>
      <w:r w:rsidRPr="001F7A94">
        <w:rPr>
          <w:rFonts w:ascii="Times New Roman" w:eastAsia="MS Mincho" w:hAnsi="Times New Roman" w:cs="Times New Roman"/>
          <w:b/>
          <w:i/>
          <w:iCs/>
          <w:kern w:val="2"/>
          <w:lang w:eastAsia="ar-SA" w:bidi="hi-IN"/>
        </w:rPr>
        <w:t>nie będzie</w:t>
      </w: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 xml:space="preserve"> prowadzić do powstania u Zamawiającego obowiązku podatkowego.</w:t>
      </w:r>
    </w:p>
    <w:p w14:paraId="39C13B5A" w14:textId="77777777" w:rsidR="00822DB7" w:rsidRPr="001F7A94" w:rsidRDefault="00822DB7" w:rsidP="00822DB7">
      <w:pPr>
        <w:tabs>
          <w:tab w:val="left" w:pos="357"/>
        </w:tabs>
        <w:suppressAutoHyphens/>
        <w:spacing w:after="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sym w:font="Times New Roman" w:char="F02D"/>
      </w: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ab/>
        <w:t xml:space="preserve">wybór oferty </w:t>
      </w:r>
      <w:r w:rsidRPr="001F7A94">
        <w:rPr>
          <w:rFonts w:ascii="Times New Roman" w:eastAsia="MS Mincho" w:hAnsi="Times New Roman" w:cs="Times New Roman"/>
          <w:b/>
          <w:i/>
          <w:iCs/>
          <w:kern w:val="2"/>
          <w:lang w:eastAsia="ar-SA" w:bidi="hi-IN"/>
        </w:rPr>
        <w:t>będzie</w:t>
      </w: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50EB640" w14:textId="77777777" w:rsidR="00822DB7" w:rsidRPr="001F7A94" w:rsidRDefault="00822DB7" w:rsidP="00822DB7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MS Mincho" w:hAnsi="Times New Roman" w:cs="Times New Roman"/>
          <w:b/>
          <w:i/>
          <w:iCs/>
          <w:kern w:val="2"/>
          <w:u w:val="single"/>
          <w:lang w:eastAsia="ar-SA" w:bidi="hi-IN"/>
        </w:rPr>
      </w:pPr>
      <w:r w:rsidRPr="001F7A94">
        <w:rPr>
          <w:rFonts w:ascii="Times New Roman" w:eastAsia="MS Mincho" w:hAnsi="Times New Roman" w:cs="Times New Roman"/>
          <w:b/>
          <w:i/>
          <w:iCs/>
          <w:kern w:val="2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607284D2" w14:textId="77777777" w:rsidR="00822DB7" w:rsidRPr="001F7A94" w:rsidRDefault="00822DB7" w:rsidP="00822DB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>Uwaga:</w:t>
      </w:r>
    </w:p>
    <w:p w14:paraId="245E68BF" w14:textId="77777777" w:rsidR="00822DB7" w:rsidRPr="001F7A94" w:rsidRDefault="00822DB7" w:rsidP="00822DB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54E535E9" w14:textId="77777777" w:rsidR="00822DB7" w:rsidRPr="001F7A94" w:rsidRDefault="00822DB7" w:rsidP="00822DB7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>wewnątrzwspólnotowego nabycia towarów,</w:t>
      </w:r>
    </w:p>
    <w:p w14:paraId="78521344" w14:textId="77777777" w:rsidR="00822DB7" w:rsidRPr="001F7A94" w:rsidRDefault="00822DB7" w:rsidP="00822DB7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>mechanizmu odwróconego obciążenia, o którym mowa w art. 17 ust. 1 pkt 7 ustawy o podatku od towarów i usług,</w:t>
      </w:r>
    </w:p>
    <w:p w14:paraId="7FBA1FEB" w14:textId="77777777" w:rsidR="00822DB7" w:rsidRPr="001F7A94" w:rsidRDefault="00822DB7" w:rsidP="00822DB7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22678344" w14:textId="77777777" w:rsidR="00822DB7" w:rsidRPr="001F7A94" w:rsidRDefault="00822DB7" w:rsidP="00822DB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14.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Do oferty załączamy następujące oświadczenia i dokumenty:</w:t>
      </w:r>
    </w:p>
    <w:p w14:paraId="78239C25" w14:textId="77777777" w:rsidR="00822DB7" w:rsidRPr="001F7A94" w:rsidRDefault="00822DB7" w:rsidP="00822DB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1)...........................................................................................................</w:t>
      </w:r>
    </w:p>
    <w:p w14:paraId="092A2C7C" w14:textId="77777777" w:rsidR="00822DB7" w:rsidRPr="001F7A94" w:rsidRDefault="00822DB7" w:rsidP="00822DB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2)...........................................................................................................</w:t>
      </w:r>
    </w:p>
    <w:p w14:paraId="31F93A09" w14:textId="77777777" w:rsidR="00822DB7" w:rsidRPr="001F7A94" w:rsidRDefault="00822DB7" w:rsidP="00822DB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3)...........................................................................................................</w:t>
      </w:r>
    </w:p>
    <w:p w14:paraId="41342C75" w14:textId="77777777" w:rsidR="00822DB7" w:rsidRPr="001F7A94" w:rsidRDefault="00822DB7" w:rsidP="00822DB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3)...........................................................................................................</w:t>
      </w:r>
    </w:p>
    <w:p w14:paraId="099A5F65" w14:textId="77777777" w:rsidR="00822DB7" w:rsidRPr="001F7A94" w:rsidRDefault="00822DB7" w:rsidP="00822DB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4)...........................................................................................................</w:t>
      </w:r>
    </w:p>
    <w:p w14:paraId="024A65D6" w14:textId="77777777" w:rsidR="00822DB7" w:rsidRPr="001F7A94" w:rsidRDefault="00822DB7" w:rsidP="00822DB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5)...........................................................................................................</w:t>
      </w:r>
    </w:p>
    <w:p w14:paraId="7B31626F" w14:textId="77777777" w:rsidR="00822DB7" w:rsidRPr="001F7A94" w:rsidRDefault="00822DB7" w:rsidP="00822D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15.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309A3629" w14:textId="77777777" w:rsidR="00822DB7" w:rsidRPr="001F7A94" w:rsidRDefault="00822DB7" w:rsidP="00822D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271C9ACA" w14:textId="77777777" w:rsidR="00822DB7" w:rsidRPr="001F7A94" w:rsidRDefault="00822DB7" w:rsidP="00822D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F6AED56" w14:textId="77777777" w:rsidR="00822DB7" w:rsidRPr="001F7A94" w:rsidRDefault="00822DB7" w:rsidP="00822D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41FA754" w14:textId="77777777" w:rsidR="00822DB7" w:rsidRPr="001F7A94" w:rsidRDefault="00822DB7" w:rsidP="00822D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lastRenderedPageBreak/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1D630601" w14:textId="77777777" w:rsidR="00822DB7" w:rsidRPr="001F7A94" w:rsidRDefault="00822DB7" w:rsidP="00822D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AEA0896" w14:textId="77777777" w:rsidR="00822DB7" w:rsidRPr="001F7A94" w:rsidRDefault="00822DB7" w:rsidP="00822D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F58537B" w14:textId="77777777" w:rsidR="00822DB7" w:rsidRPr="001F7A94" w:rsidRDefault="00822DB7" w:rsidP="00822D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79296" w14:textId="77777777" w:rsidR="00822DB7" w:rsidRPr="001F7A94" w:rsidRDefault="00822DB7" w:rsidP="00822DB7">
      <w:pPr>
        <w:numPr>
          <w:ilvl w:val="0"/>
          <w:numId w:val="1"/>
        </w:numPr>
        <w:tabs>
          <w:tab w:val="num" w:pos="540"/>
        </w:tabs>
        <w:suppressAutoHyphens/>
        <w:spacing w:after="0" w:line="100" w:lineRule="atLeast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Oferta została złożona  na ....... ponumerowanych stronach.</w:t>
      </w:r>
    </w:p>
    <w:p w14:paraId="3E0F7CE7" w14:textId="77777777" w:rsidR="00822DB7" w:rsidRPr="001F7A94" w:rsidRDefault="00822DB7" w:rsidP="00822D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73377FDC" w14:textId="77777777" w:rsidR="00822DB7" w:rsidRPr="001F7A94" w:rsidRDefault="00822DB7" w:rsidP="00822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UWAGA</w:t>
      </w:r>
    </w:p>
    <w:p w14:paraId="333101E0" w14:textId="62AC87A4" w:rsidR="00822DB7" w:rsidRPr="001F7A94" w:rsidRDefault="00822DB7" w:rsidP="00822DB7">
      <w:pPr>
        <w:rPr>
          <w:rFonts w:ascii="Times New Roman" w:hAnsi="Times New Roman" w:cs="Times New Roman"/>
        </w:rPr>
      </w:pPr>
      <w:r w:rsidRPr="001F7A94">
        <w:rPr>
          <w:rFonts w:ascii="Times New Roman" w:eastAsia="Times New Roman" w:hAnsi="Times New Roman" w:cs="Times New Roman"/>
          <w:b/>
          <w:bCs/>
          <w:i/>
          <w:iCs/>
          <w:kern w:val="2"/>
          <w:lang w:eastAsia="hi-IN" w:bidi="hi-IN"/>
        </w:rPr>
        <w:t>Sposób sporządzenia, złożenia i podpisania oferty został wskazany w SW</w:t>
      </w:r>
      <w:r w:rsidR="000835E9">
        <w:rPr>
          <w:rFonts w:ascii="Times New Roman" w:eastAsia="Times New Roman" w:hAnsi="Times New Roman" w:cs="Times New Roman"/>
          <w:b/>
          <w:bCs/>
          <w:i/>
          <w:iCs/>
          <w:kern w:val="2"/>
          <w:lang w:eastAsia="hi-IN" w:bidi="hi-IN"/>
        </w:rPr>
        <w:t>Z</w:t>
      </w:r>
    </w:p>
    <w:p w14:paraId="4C2651E8" w14:textId="581FF608" w:rsidR="008E21AE" w:rsidRDefault="008E21AE">
      <w:pPr>
        <w:rPr>
          <w:rFonts w:ascii="Times New Roman" w:hAnsi="Times New Roman" w:cs="Times New Roman"/>
        </w:rPr>
      </w:pPr>
    </w:p>
    <w:p w14:paraId="5D2E69FF" w14:textId="58A5345A" w:rsidR="000835E9" w:rsidRDefault="000835E9">
      <w:pPr>
        <w:rPr>
          <w:rFonts w:ascii="Times New Roman" w:hAnsi="Times New Roman" w:cs="Times New Roman"/>
        </w:rPr>
      </w:pPr>
    </w:p>
    <w:p w14:paraId="54D63CEE" w14:textId="39EC674E" w:rsidR="000835E9" w:rsidRDefault="000835E9">
      <w:pPr>
        <w:rPr>
          <w:rFonts w:ascii="Times New Roman" w:hAnsi="Times New Roman" w:cs="Times New Roman"/>
        </w:rPr>
      </w:pPr>
    </w:p>
    <w:p w14:paraId="3D43E3F1" w14:textId="708C6EC3" w:rsidR="000835E9" w:rsidRDefault="000835E9">
      <w:pPr>
        <w:rPr>
          <w:rFonts w:ascii="Times New Roman" w:hAnsi="Times New Roman" w:cs="Times New Roman"/>
        </w:rPr>
      </w:pPr>
    </w:p>
    <w:p w14:paraId="5682235A" w14:textId="59931EEB" w:rsidR="000835E9" w:rsidRDefault="000835E9">
      <w:pPr>
        <w:rPr>
          <w:rFonts w:ascii="Times New Roman" w:hAnsi="Times New Roman" w:cs="Times New Roman"/>
        </w:rPr>
      </w:pPr>
    </w:p>
    <w:p w14:paraId="7C15F46F" w14:textId="714F4912" w:rsidR="000835E9" w:rsidRDefault="000835E9">
      <w:pPr>
        <w:rPr>
          <w:rFonts w:ascii="Times New Roman" w:hAnsi="Times New Roman" w:cs="Times New Roman"/>
        </w:rPr>
      </w:pPr>
    </w:p>
    <w:p w14:paraId="09B33665" w14:textId="3B3A8819" w:rsidR="000835E9" w:rsidRDefault="000835E9">
      <w:pPr>
        <w:rPr>
          <w:rFonts w:ascii="Times New Roman" w:hAnsi="Times New Roman" w:cs="Times New Roman"/>
        </w:rPr>
      </w:pPr>
    </w:p>
    <w:p w14:paraId="4F8404E4" w14:textId="16BC888E" w:rsidR="000835E9" w:rsidRDefault="000835E9">
      <w:pPr>
        <w:rPr>
          <w:rFonts w:ascii="Times New Roman" w:hAnsi="Times New Roman" w:cs="Times New Roman"/>
        </w:rPr>
      </w:pPr>
    </w:p>
    <w:p w14:paraId="59CF6E60" w14:textId="05CA3AF6" w:rsidR="000835E9" w:rsidRDefault="000835E9">
      <w:pPr>
        <w:rPr>
          <w:rFonts w:ascii="Times New Roman" w:hAnsi="Times New Roman" w:cs="Times New Roman"/>
        </w:rPr>
      </w:pPr>
    </w:p>
    <w:p w14:paraId="3A4499ED" w14:textId="74D1F987" w:rsidR="000835E9" w:rsidRDefault="000835E9">
      <w:pPr>
        <w:rPr>
          <w:rFonts w:ascii="Times New Roman" w:hAnsi="Times New Roman" w:cs="Times New Roman"/>
        </w:rPr>
      </w:pPr>
    </w:p>
    <w:p w14:paraId="365EA77B" w14:textId="684BE1D6" w:rsidR="000835E9" w:rsidRDefault="000835E9">
      <w:pPr>
        <w:rPr>
          <w:rFonts w:ascii="Times New Roman" w:hAnsi="Times New Roman" w:cs="Times New Roman"/>
        </w:rPr>
      </w:pPr>
    </w:p>
    <w:p w14:paraId="4223CBDF" w14:textId="725110E3" w:rsidR="000835E9" w:rsidRDefault="000835E9">
      <w:pPr>
        <w:rPr>
          <w:rFonts w:ascii="Times New Roman" w:hAnsi="Times New Roman" w:cs="Times New Roman"/>
        </w:rPr>
      </w:pPr>
    </w:p>
    <w:p w14:paraId="2B01BD5E" w14:textId="7CCA7E03" w:rsidR="000835E9" w:rsidRDefault="000835E9">
      <w:pPr>
        <w:rPr>
          <w:rFonts w:ascii="Times New Roman" w:hAnsi="Times New Roman" w:cs="Times New Roman"/>
        </w:rPr>
      </w:pPr>
    </w:p>
    <w:p w14:paraId="7F512223" w14:textId="66978C07" w:rsidR="000835E9" w:rsidRDefault="000835E9">
      <w:pPr>
        <w:rPr>
          <w:rFonts w:ascii="Times New Roman" w:hAnsi="Times New Roman" w:cs="Times New Roman"/>
        </w:rPr>
      </w:pPr>
    </w:p>
    <w:p w14:paraId="5EE3D75C" w14:textId="65C9D70F" w:rsidR="000835E9" w:rsidRDefault="000835E9">
      <w:pPr>
        <w:rPr>
          <w:rFonts w:ascii="Times New Roman" w:hAnsi="Times New Roman" w:cs="Times New Roman"/>
        </w:rPr>
      </w:pPr>
    </w:p>
    <w:p w14:paraId="0B4C5735" w14:textId="0ABA504B" w:rsidR="000835E9" w:rsidRDefault="000835E9">
      <w:pPr>
        <w:rPr>
          <w:rFonts w:ascii="Times New Roman" w:hAnsi="Times New Roman" w:cs="Times New Roman"/>
        </w:rPr>
      </w:pPr>
    </w:p>
    <w:p w14:paraId="28A6FE07" w14:textId="296C0F89" w:rsidR="000835E9" w:rsidRDefault="000835E9">
      <w:pPr>
        <w:rPr>
          <w:rFonts w:ascii="Times New Roman" w:hAnsi="Times New Roman" w:cs="Times New Roman"/>
        </w:rPr>
      </w:pPr>
    </w:p>
    <w:p w14:paraId="319CCF11" w14:textId="67C07FE9" w:rsidR="000835E9" w:rsidRDefault="000835E9">
      <w:pPr>
        <w:rPr>
          <w:rFonts w:ascii="Times New Roman" w:hAnsi="Times New Roman" w:cs="Times New Roman"/>
        </w:rPr>
      </w:pPr>
    </w:p>
    <w:p w14:paraId="5EF80B73" w14:textId="6CDC13A4" w:rsidR="000835E9" w:rsidRDefault="000835E9">
      <w:pPr>
        <w:rPr>
          <w:rFonts w:ascii="Times New Roman" w:hAnsi="Times New Roman" w:cs="Times New Roman"/>
        </w:rPr>
      </w:pPr>
    </w:p>
    <w:p w14:paraId="547A5712" w14:textId="5603965E" w:rsidR="000835E9" w:rsidRPr="000835E9" w:rsidRDefault="000835E9" w:rsidP="000835E9">
      <w:pPr>
        <w:pStyle w:val="Akapitzlist"/>
        <w:rPr>
          <w:rFonts w:ascii="Times New Roman" w:hAnsi="Times New Roman" w:cs="Times New Roman"/>
          <w:i/>
          <w:iCs/>
        </w:rPr>
      </w:pPr>
    </w:p>
    <w:sectPr w:rsidR="000835E9" w:rsidRPr="0008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068C"/>
    <w:multiLevelType w:val="hybridMultilevel"/>
    <w:tmpl w:val="B728F182"/>
    <w:lvl w:ilvl="0" w:tplc="A70022D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E2F8F"/>
    <w:multiLevelType w:val="hybridMultilevel"/>
    <w:tmpl w:val="87E87582"/>
    <w:lvl w:ilvl="0" w:tplc="151C4F3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B7"/>
    <w:rsid w:val="000835E9"/>
    <w:rsid w:val="001F7A94"/>
    <w:rsid w:val="00822DB7"/>
    <w:rsid w:val="00863F04"/>
    <w:rsid w:val="008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BE87"/>
  <w15:chartTrackingRefBased/>
  <w15:docId w15:val="{85015201-57FF-404C-B08B-CECDB09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3</cp:revision>
  <dcterms:created xsi:type="dcterms:W3CDTF">2021-06-17T07:01:00Z</dcterms:created>
  <dcterms:modified xsi:type="dcterms:W3CDTF">2021-06-17T07:52:00Z</dcterms:modified>
</cp:coreProperties>
</file>