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8D303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="Arial" w:eastAsia="Arial Unicode MS" w:hAnsi="Arial" w:cs="Arial"/>
          <w:sz w:val="28"/>
          <w:szCs w:val="28"/>
          <w:lang w:val="pl-PL"/>
          <w:rPrChange w:id="0" w:author="Kosiło Jerzy" w:date="2018-06-12T12:00:00Z">
            <w:rPr>
              <w:rStyle w:val="header1"/>
              <w:rFonts w:ascii="Arial" w:eastAsia="Arial Unicode MS" w:hAnsi="Arial" w:cs="Arial"/>
              <w:sz w:val="28"/>
              <w:szCs w:val="28"/>
              <w:lang w:val="pl-PL"/>
            </w:rPr>
          </w:rPrChange>
        </w:rPr>
      </w:pPr>
      <w:r w:rsidRPr="00095176">
        <w:rPr>
          <w:rStyle w:val="header1"/>
          <w:rFonts w:ascii="Arial" w:eastAsia="Arial Unicode MS" w:hAnsi="Arial" w:cs="Arial"/>
          <w:sz w:val="28"/>
          <w:szCs w:val="28"/>
          <w:lang w:val="pl-PL"/>
          <w:rPrChange w:id="1" w:author="Kosiło Jerzy" w:date="2018-06-12T12:00:00Z">
            <w:rPr>
              <w:rStyle w:val="header1"/>
              <w:rFonts w:ascii="Arial" w:eastAsia="Arial Unicode MS" w:hAnsi="Arial" w:cs="Arial"/>
              <w:sz w:val="28"/>
              <w:szCs w:val="28"/>
              <w:lang w:val="pl-PL"/>
            </w:rPr>
          </w:rPrChange>
        </w:rPr>
        <w:t xml:space="preserve">   </w:t>
      </w:r>
    </w:p>
    <w:p w14:paraId="7543E5B1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="Arial" w:eastAsia="Arial Unicode MS" w:hAnsi="Arial" w:cs="Arial"/>
          <w:sz w:val="28"/>
          <w:szCs w:val="28"/>
          <w:lang w:val="pl-PL"/>
          <w:rPrChange w:id="2" w:author="Kosiło Jerzy" w:date="2018-06-12T12:00:00Z">
            <w:rPr>
              <w:rStyle w:val="header1"/>
              <w:rFonts w:ascii="Arial" w:eastAsia="Arial Unicode MS" w:hAnsi="Arial" w:cs="Arial"/>
              <w:sz w:val="28"/>
              <w:szCs w:val="28"/>
              <w:lang w:val="pl-PL"/>
            </w:rPr>
          </w:rPrChange>
        </w:rPr>
      </w:pPr>
    </w:p>
    <w:p w14:paraId="48CF9BB4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="Arial" w:eastAsia="Arial Unicode MS" w:hAnsi="Arial" w:cs="Arial"/>
          <w:sz w:val="28"/>
          <w:szCs w:val="28"/>
          <w:lang w:val="pl-PL"/>
          <w:rPrChange w:id="3" w:author="Kosiło Jerzy" w:date="2018-06-12T12:00:00Z">
            <w:rPr>
              <w:rStyle w:val="header1"/>
              <w:rFonts w:ascii="Arial" w:eastAsia="Arial Unicode MS" w:hAnsi="Arial" w:cs="Arial"/>
              <w:sz w:val="28"/>
              <w:szCs w:val="28"/>
              <w:lang w:val="pl-PL"/>
            </w:rPr>
          </w:rPrChange>
        </w:rPr>
      </w:pPr>
      <w:r w:rsidRPr="00095176">
        <w:rPr>
          <w:rStyle w:val="header1"/>
          <w:rFonts w:ascii="Arial" w:eastAsia="Arial Unicode MS" w:hAnsi="Arial" w:cs="Arial"/>
          <w:sz w:val="28"/>
          <w:szCs w:val="28"/>
          <w:lang w:val="pl-PL"/>
          <w:rPrChange w:id="4" w:author="Kosiło Jerzy" w:date="2018-06-12T12:00:00Z">
            <w:rPr>
              <w:rStyle w:val="header1"/>
              <w:rFonts w:ascii="Arial" w:eastAsia="Arial Unicode MS" w:hAnsi="Arial" w:cs="Arial"/>
              <w:sz w:val="28"/>
              <w:szCs w:val="28"/>
              <w:lang w:val="pl-PL"/>
            </w:rPr>
          </w:rPrChange>
        </w:rPr>
        <w:t>GENERALNA DYREKCJA DRÓG KRAJOWYCH I AUTOSTRAD</w:t>
      </w:r>
    </w:p>
    <w:p w14:paraId="5F953183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="Arial" w:eastAsia="Arial Unicode MS" w:hAnsi="Arial" w:cs="Arial"/>
          <w:sz w:val="28"/>
          <w:szCs w:val="28"/>
          <w:lang w:val="pl-PL"/>
          <w:rPrChange w:id="5" w:author="Kosiło Jerzy" w:date="2018-06-12T12:00:00Z">
            <w:rPr>
              <w:rStyle w:val="header1"/>
              <w:rFonts w:ascii="Arial" w:eastAsia="Arial Unicode MS" w:hAnsi="Arial" w:cs="Arial"/>
              <w:sz w:val="28"/>
              <w:szCs w:val="28"/>
              <w:lang w:val="pl-PL"/>
            </w:rPr>
          </w:rPrChange>
        </w:rPr>
      </w:pPr>
      <w:r w:rsidRPr="00095176">
        <w:rPr>
          <w:rStyle w:val="header1"/>
          <w:rFonts w:ascii="Arial" w:eastAsia="Arial Unicode MS" w:hAnsi="Arial" w:cs="Arial"/>
          <w:sz w:val="28"/>
          <w:szCs w:val="28"/>
          <w:lang w:val="pl-PL"/>
          <w:rPrChange w:id="6" w:author="Kosiło Jerzy" w:date="2018-06-12T12:00:00Z">
            <w:rPr>
              <w:rStyle w:val="header1"/>
              <w:rFonts w:ascii="Arial" w:eastAsia="Arial Unicode MS" w:hAnsi="Arial" w:cs="Arial"/>
              <w:sz w:val="28"/>
              <w:szCs w:val="28"/>
              <w:lang w:val="pl-PL"/>
            </w:rPr>
          </w:rPrChange>
        </w:rPr>
        <w:t>ODDZIAŁ w BYDGOSZCZY</w:t>
      </w:r>
    </w:p>
    <w:p w14:paraId="799968B8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="Arial" w:eastAsia="Arial Unicode MS" w:hAnsi="Arial" w:cs="Arial"/>
          <w:sz w:val="28"/>
          <w:szCs w:val="28"/>
          <w:lang w:val="pl-PL"/>
          <w:rPrChange w:id="7" w:author="Kosiło Jerzy" w:date="2018-06-12T12:00:00Z">
            <w:rPr>
              <w:rStyle w:val="header1"/>
              <w:rFonts w:ascii="Arial" w:eastAsia="Arial Unicode MS" w:hAnsi="Arial" w:cs="Arial"/>
              <w:sz w:val="28"/>
              <w:szCs w:val="28"/>
              <w:lang w:val="pl-PL"/>
            </w:rPr>
          </w:rPrChange>
        </w:rPr>
      </w:pPr>
    </w:p>
    <w:p w14:paraId="0D535DE6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="Arial" w:eastAsia="Arial Unicode MS" w:hAnsi="Arial" w:cs="Arial"/>
          <w:sz w:val="28"/>
          <w:szCs w:val="28"/>
          <w:lang w:val="pl-PL"/>
          <w:rPrChange w:id="8" w:author="Kosiło Jerzy" w:date="2018-06-12T12:00:00Z">
            <w:rPr>
              <w:rStyle w:val="header1"/>
              <w:rFonts w:ascii="Arial" w:eastAsia="Arial Unicode MS" w:hAnsi="Arial" w:cs="Arial"/>
              <w:sz w:val="28"/>
              <w:szCs w:val="28"/>
              <w:lang w:val="pl-PL"/>
            </w:rPr>
          </w:rPrChange>
        </w:rPr>
      </w:pPr>
    </w:p>
    <w:p w14:paraId="5245E831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="Arial" w:eastAsia="Arial Unicode MS" w:hAnsi="Arial" w:cs="Arial"/>
          <w:sz w:val="28"/>
          <w:szCs w:val="28"/>
          <w:lang w:val="pl-PL"/>
          <w:rPrChange w:id="9" w:author="Kosiło Jerzy" w:date="2018-06-12T12:00:00Z">
            <w:rPr>
              <w:rStyle w:val="header1"/>
              <w:rFonts w:ascii="Arial" w:eastAsia="Arial Unicode MS" w:hAnsi="Arial" w:cs="Arial"/>
              <w:sz w:val="28"/>
              <w:szCs w:val="28"/>
              <w:lang w:val="pl-PL"/>
            </w:rPr>
          </w:rPrChange>
        </w:rPr>
      </w:pPr>
    </w:p>
    <w:p w14:paraId="5EE97D03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="Arial" w:eastAsia="Arial Unicode MS" w:hAnsi="Arial" w:cs="Arial"/>
          <w:sz w:val="28"/>
          <w:szCs w:val="28"/>
          <w:lang w:val="pl-PL"/>
          <w:rPrChange w:id="10" w:author="Kosiło Jerzy" w:date="2018-06-12T12:00:00Z">
            <w:rPr>
              <w:rStyle w:val="header1"/>
              <w:rFonts w:ascii="Arial" w:eastAsia="Arial Unicode MS" w:hAnsi="Arial" w:cs="Arial"/>
              <w:sz w:val="28"/>
              <w:szCs w:val="28"/>
              <w:lang w:val="pl-PL"/>
            </w:rPr>
          </w:rPrChange>
        </w:rPr>
      </w:pPr>
      <w:r w:rsidRPr="00095176">
        <w:rPr>
          <w:rStyle w:val="header1"/>
          <w:rFonts w:ascii="Arial" w:eastAsia="Arial Unicode MS" w:hAnsi="Arial" w:cs="Arial"/>
          <w:sz w:val="28"/>
          <w:szCs w:val="28"/>
          <w:lang w:val="pl-PL"/>
          <w:rPrChange w:id="11" w:author="Kosiło Jerzy" w:date="2018-06-12T12:00:00Z">
            <w:rPr>
              <w:rStyle w:val="header1"/>
              <w:rFonts w:ascii="Arial" w:eastAsia="Arial Unicode MS" w:hAnsi="Arial" w:cs="Arial"/>
              <w:sz w:val="28"/>
              <w:szCs w:val="28"/>
              <w:lang w:val="pl-PL"/>
            </w:rPr>
          </w:rPrChange>
        </w:rPr>
        <w:t>SPECYFIKACJA NA PROJEKTOWANIE</w:t>
      </w:r>
    </w:p>
    <w:p w14:paraId="3E6DB46E" w14:textId="77777777" w:rsidR="002717D7" w:rsidRPr="00095176" w:rsidRDefault="002717D7" w:rsidP="002717D7">
      <w:pPr>
        <w:ind w:left="1276" w:hanging="1276"/>
        <w:jc w:val="both"/>
        <w:rPr>
          <w:sz w:val="22"/>
          <w:szCs w:val="22"/>
          <w:lang w:val="pl-PL"/>
          <w:rPrChange w:id="12" w:author="Kosiło Jerzy" w:date="2018-06-12T12:00:00Z">
            <w:rPr>
              <w:sz w:val="22"/>
              <w:szCs w:val="22"/>
              <w:lang w:val="pl-PL"/>
            </w:rPr>
          </w:rPrChange>
        </w:rPr>
      </w:pPr>
    </w:p>
    <w:p w14:paraId="11AFBFB9" w14:textId="77777777" w:rsidR="002717D7" w:rsidRPr="00095176" w:rsidRDefault="002717D7" w:rsidP="002717D7">
      <w:pPr>
        <w:ind w:left="1276" w:hanging="1276"/>
        <w:jc w:val="both"/>
        <w:rPr>
          <w:rFonts w:ascii="Arial" w:hAnsi="Arial" w:cs="Arial"/>
          <w:sz w:val="22"/>
          <w:szCs w:val="22"/>
          <w:lang w:val="pl-PL"/>
          <w:rPrChange w:id="1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</w:p>
    <w:p w14:paraId="1E5AD4EE" w14:textId="77777777" w:rsidR="002717D7" w:rsidRPr="00095176" w:rsidRDefault="002717D7" w:rsidP="002717D7">
      <w:pPr>
        <w:ind w:left="1276" w:hanging="1276"/>
        <w:jc w:val="both"/>
        <w:rPr>
          <w:rFonts w:ascii="Arial" w:hAnsi="Arial" w:cs="Arial"/>
          <w:sz w:val="22"/>
          <w:szCs w:val="22"/>
          <w:lang w:val="pl-PL"/>
          <w:rPrChange w:id="1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</w:p>
    <w:p w14:paraId="1DA77532" w14:textId="77777777" w:rsidR="002717D7" w:rsidRPr="00095176" w:rsidRDefault="002717D7" w:rsidP="002717D7">
      <w:pPr>
        <w:ind w:left="1276" w:hanging="1276"/>
        <w:jc w:val="both"/>
        <w:rPr>
          <w:rFonts w:ascii="Arial" w:hAnsi="Arial" w:cs="Arial"/>
          <w:sz w:val="28"/>
          <w:szCs w:val="28"/>
          <w:lang w:val="pl-PL"/>
          <w:rPrChange w:id="15" w:author="Kosiło Jerzy" w:date="2018-06-12T12:00:00Z">
            <w:rPr>
              <w:rFonts w:ascii="Arial" w:hAnsi="Arial" w:cs="Arial"/>
              <w:sz w:val="28"/>
              <w:szCs w:val="28"/>
              <w:lang w:val="pl-PL"/>
            </w:rPr>
          </w:rPrChange>
        </w:rPr>
      </w:pPr>
    </w:p>
    <w:p w14:paraId="3C47C4A0" w14:textId="77777777" w:rsidR="002717D7" w:rsidRPr="00095176" w:rsidRDefault="002717D7" w:rsidP="002717D7">
      <w:pPr>
        <w:ind w:left="1276" w:hanging="1276"/>
        <w:jc w:val="both"/>
        <w:rPr>
          <w:rFonts w:ascii="Arial" w:hAnsi="Arial" w:cs="Arial"/>
          <w:sz w:val="28"/>
          <w:szCs w:val="28"/>
          <w:lang w:val="pl-PL"/>
          <w:rPrChange w:id="16" w:author="Kosiło Jerzy" w:date="2018-06-12T12:00:00Z">
            <w:rPr>
              <w:rFonts w:ascii="Arial" w:hAnsi="Arial" w:cs="Arial"/>
              <w:sz w:val="28"/>
              <w:szCs w:val="28"/>
              <w:lang w:val="pl-PL"/>
            </w:rPr>
          </w:rPrChange>
        </w:rPr>
      </w:pPr>
    </w:p>
    <w:p w14:paraId="284EF037" w14:textId="77777777" w:rsidR="002717D7" w:rsidRPr="00095176" w:rsidRDefault="002717D7" w:rsidP="002717D7">
      <w:pPr>
        <w:ind w:left="1276" w:hanging="1276"/>
        <w:jc w:val="both"/>
        <w:rPr>
          <w:rFonts w:ascii="Arial" w:hAnsi="Arial" w:cs="Arial"/>
          <w:sz w:val="28"/>
          <w:szCs w:val="28"/>
          <w:lang w:val="pl-PL"/>
          <w:rPrChange w:id="17" w:author="Kosiło Jerzy" w:date="2018-06-12T12:00:00Z">
            <w:rPr>
              <w:rFonts w:ascii="Arial" w:hAnsi="Arial" w:cs="Arial"/>
              <w:sz w:val="28"/>
              <w:szCs w:val="28"/>
              <w:lang w:val="pl-PL"/>
            </w:rPr>
          </w:rPrChange>
        </w:rPr>
      </w:pPr>
    </w:p>
    <w:p w14:paraId="77622965" w14:textId="77777777" w:rsidR="002717D7" w:rsidRPr="00095176" w:rsidRDefault="002717D7" w:rsidP="002717D7">
      <w:pPr>
        <w:ind w:left="1276" w:hanging="1276"/>
        <w:jc w:val="both"/>
        <w:rPr>
          <w:rFonts w:ascii="Arial" w:hAnsi="Arial" w:cs="Arial"/>
          <w:sz w:val="28"/>
          <w:szCs w:val="28"/>
          <w:lang w:val="pl-PL"/>
          <w:rPrChange w:id="18" w:author="Kosiło Jerzy" w:date="2018-06-12T12:00:00Z">
            <w:rPr>
              <w:rFonts w:ascii="Arial" w:hAnsi="Arial" w:cs="Arial"/>
              <w:sz w:val="28"/>
              <w:szCs w:val="28"/>
              <w:lang w:val="pl-PL"/>
            </w:rPr>
          </w:rPrChange>
        </w:rPr>
      </w:pPr>
      <w:r w:rsidRPr="00095176">
        <w:rPr>
          <w:rFonts w:ascii="Arial" w:hAnsi="Arial" w:cs="Arial"/>
          <w:iCs/>
          <w:sz w:val="28"/>
          <w:szCs w:val="28"/>
          <w:lang w:val="pl-PL"/>
          <w:rPrChange w:id="19" w:author="Kosiło Jerzy" w:date="2018-06-12T12:00:00Z">
            <w:rPr>
              <w:rFonts w:ascii="Arial" w:hAnsi="Arial" w:cs="Arial"/>
              <w:iCs/>
              <w:sz w:val="28"/>
              <w:szCs w:val="28"/>
              <w:lang w:val="pl-PL"/>
            </w:rPr>
          </w:rPrChange>
        </w:rPr>
        <w:t>ST P- 40.20 - Projekt robót geologicznych</w:t>
      </w:r>
      <w:r w:rsidRPr="00095176">
        <w:rPr>
          <w:rFonts w:ascii="Arial" w:hAnsi="Arial" w:cs="Arial"/>
          <w:sz w:val="28"/>
          <w:szCs w:val="28"/>
          <w:lang w:val="pl-PL"/>
          <w:rPrChange w:id="20" w:author="Kosiło Jerzy" w:date="2018-06-12T12:00:00Z">
            <w:rPr>
              <w:rFonts w:ascii="Arial" w:hAnsi="Arial" w:cs="Arial"/>
              <w:sz w:val="28"/>
              <w:szCs w:val="28"/>
              <w:lang w:val="pl-PL"/>
            </w:rPr>
          </w:rPrChange>
        </w:rPr>
        <w:t xml:space="preserve"> </w:t>
      </w:r>
    </w:p>
    <w:p w14:paraId="0BDB0979" w14:textId="77777777" w:rsidR="002717D7" w:rsidRPr="00095176" w:rsidRDefault="002717D7" w:rsidP="002717D7">
      <w:pPr>
        <w:ind w:left="1276" w:hanging="1276"/>
        <w:jc w:val="both"/>
        <w:rPr>
          <w:rFonts w:ascii="Arial" w:hAnsi="Arial" w:cs="Arial"/>
          <w:sz w:val="28"/>
          <w:szCs w:val="28"/>
          <w:lang w:val="pl-PL"/>
          <w:rPrChange w:id="21" w:author="Kosiło Jerzy" w:date="2018-06-12T12:00:00Z">
            <w:rPr>
              <w:rFonts w:ascii="Arial" w:hAnsi="Arial" w:cs="Arial"/>
              <w:sz w:val="28"/>
              <w:szCs w:val="28"/>
              <w:lang w:val="pl-PL"/>
            </w:rPr>
          </w:rPrChange>
        </w:rPr>
      </w:pPr>
      <w:r w:rsidRPr="00095176">
        <w:rPr>
          <w:rFonts w:ascii="Arial" w:hAnsi="Arial" w:cs="Arial"/>
          <w:sz w:val="28"/>
          <w:szCs w:val="28"/>
          <w:lang w:val="pl-PL"/>
          <w:rPrChange w:id="22" w:author="Kosiło Jerzy" w:date="2018-06-12T12:00:00Z">
            <w:rPr>
              <w:rFonts w:ascii="Arial" w:hAnsi="Arial" w:cs="Arial"/>
              <w:sz w:val="28"/>
              <w:szCs w:val="28"/>
              <w:lang w:val="pl-PL"/>
            </w:rPr>
          </w:rPrChange>
        </w:rPr>
        <w:t>ST P- 40.30.00 - Dokumentacja geologiczno-inżynierska</w:t>
      </w:r>
    </w:p>
    <w:p w14:paraId="6D070B25" w14:textId="77777777" w:rsidR="002717D7" w:rsidRPr="00095176" w:rsidRDefault="002717D7" w:rsidP="002717D7">
      <w:pPr>
        <w:ind w:left="1276" w:hanging="1276"/>
        <w:jc w:val="both"/>
        <w:rPr>
          <w:rFonts w:ascii="Arial" w:hAnsi="Arial" w:cs="Arial"/>
          <w:sz w:val="28"/>
          <w:szCs w:val="28"/>
          <w:lang w:val="pl-PL"/>
          <w:rPrChange w:id="23" w:author="Kosiło Jerzy" w:date="2018-06-12T12:00:00Z">
            <w:rPr>
              <w:rFonts w:ascii="Arial" w:hAnsi="Arial" w:cs="Arial"/>
              <w:sz w:val="28"/>
              <w:szCs w:val="28"/>
              <w:lang w:val="pl-PL"/>
            </w:rPr>
          </w:rPrChange>
        </w:rPr>
      </w:pPr>
      <w:r w:rsidRPr="00095176">
        <w:rPr>
          <w:rFonts w:ascii="Arial" w:hAnsi="Arial" w:cs="Arial"/>
          <w:sz w:val="28"/>
          <w:szCs w:val="28"/>
          <w:lang w:val="pl-PL"/>
          <w:rPrChange w:id="24" w:author="Kosiło Jerzy" w:date="2018-06-12T12:00:00Z">
            <w:rPr>
              <w:rFonts w:ascii="Arial" w:hAnsi="Arial" w:cs="Arial"/>
              <w:sz w:val="28"/>
              <w:szCs w:val="28"/>
              <w:lang w:val="pl-PL"/>
            </w:rPr>
          </w:rPrChange>
        </w:rPr>
        <w:t>ST P- 40.40.00 - Dokumentacja hydrogeologiczna</w:t>
      </w:r>
    </w:p>
    <w:p w14:paraId="42438061" w14:textId="77777777" w:rsidR="002717D7" w:rsidRPr="00095176" w:rsidRDefault="002717D7" w:rsidP="002717D7">
      <w:pPr>
        <w:ind w:right="-709"/>
        <w:jc w:val="both"/>
        <w:rPr>
          <w:rFonts w:ascii="Arial" w:hAnsi="Arial" w:cs="Arial"/>
          <w:sz w:val="28"/>
          <w:szCs w:val="28"/>
          <w:lang w:val="pl-PL"/>
          <w:rPrChange w:id="25" w:author="Kosiło Jerzy" w:date="2018-06-12T12:00:00Z">
            <w:rPr>
              <w:rFonts w:ascii="Arial" w:hAnsi="Arial" w:cs="Arial"/>
              <w:sz w:val="28"/>
              <w:szCs w:val="28"/>
              <w:lang w:val="pl-PL"/>
            </w:rPr>
          </w:rPrChange>
        </w:rPr>
      </w:pPr>
      <w:r w:rsidRPr="00095176">
        <w:rPr>
          <w:rFonts w:ascii="Arial" w:hAnsi="Arial" w:cs="Arial"/>
          <w:sz w:val="28"/>
          <w:szCs w:val="28"/>
          <w:lang w:val="pl-PL"/>
          <w:rPrChange w:id="26" w:author="Kosiło Jerzy" w:date="2018-06-12T12:00:00Z">
            <w:rPr>
              <w:rFonts w:ascii="Arial" w:hAnsi="Arial" w:cs="Arial"/>
              <w:sz w:val="28"/>
              <w:szCs w:val="28"/>
              <w:lang w:val="pl-PL"/>
            </w:rPr>
          </w:rPrChange>
        </w:rPr>
        <w:t>ST P- 40.50.00 - Geotechniczne warunki posadowienia obiektów budowlanych</w:t>
      </w:r>
    </w:p>
    <w:p w14:paraId="32A0DF7B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  <w:rPrChange w:id="27" w:author="Kosiło Jerzy" w:date="2018-06-12T12:00:00Z">
            <w:rPr>
              <w:rStyle w:val="header2"/>
              <w:rFonts w:ascii="Arial" w:hAnsi="Arial" w:cs="Arial"/>
              <w:lang w:val="pl-PL"/>
            </w:rPr>
          </w:rPrChange>
        </w:rPr>
      </w:pPr>
    </w:p>
    <w:p w14:paraId="60AA4E25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  <w:rPrChange w:id="28" w:author="Kosiło Jerzy" w:date="2018-06-12T12:00:00Z">
            <w:rPr>
              <w:rStyle w:val="header2"/>
              <w:rFonts w:ascii="Arial" w:hAnsi="Arial" w:cs="Arial"/>
              <w:lang w:val="pl-PL"/>
            </w:rPr>
          </w:rPrChange>
        </w:rPr>
      </w:pPr>
    </w:p>
    <w:p w14:paraId="0084C0D4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  <w:rPrChange w:id="29" w:author="Kosiło Jerzy" w:date="2018-06-12T12:00:00Z">
            <w:rPr>
              <w:rStyle w:val="header2"/>
              <w:rFonts w:ascii="Arial" w:hAnsi="Arial" w:cs="Arial"/>
              <w:lang w:val="pl-PL"/>
            </w:rPr>
          </w:rPrChange>
        </w:rPr>
      </w:pPr>
    </w:p>
    <w:p w14:paraId="7FE64141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  <w:rPrChange w:id="30" w:author="Kosiło Jerzy" w:date="2018-06-12T12:00:00Z">
            <w:rPr>
              <w:rStyle w:val="header2"/>
              <w:rFonts w:ascii="Arial" w:hAnsi="Arial" w:cs="Arial"/>
              <w:lang w:val="pl-PL"/>
            </w:rPr>
          </w:rPrChange>
        </w:rPr>
      </w:pPr>
    </w:p>
    <w:p w14:paraId="3F625C51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  <w:rPrChange w:id="31" w:author="Kosiło Jerzy" w:date="2018-06-12T12:00:00Z">
            <w:rPr>
              <w:rStyle w:val="header2"/>
              <w:rFonts w:ascii="Arial" w:hAnsi="Arial" w:cs="Arial"/>
              <w:lang w:val="pl-PL"/>
            </w:rPr>
          </w:rPrChange>
        </w:rPr>
      </w:pPr>
    </w:p>
    <w:p w14:paraId="3B7C5EA0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  <w:rPrChange w:id="32" w:author="Kosiło Jerzy" w:date="2018-06-12T12:00:00Z">
            <w:rPr>
              <w:rStyle w:val="header2"/>
              <w:rFonts w:ascii="Arial" w:hAnsi="Arial" w:cs="Arial"/>
              <w:lang w:val="pl-PL"/>
            </w:rPr>
          </w:rPrChange>
        </w:rPr>
      </w:pPr>
    </w:p>
    <w:p w14:paraId="2D46F9BE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  <w:rPrChange w:id="33" w:author="Kosiło Jerzy" w:date="2018-06-12T12:00:00Z">
            <w:rPr>
              <w:rStyle w:val="header2"/>
              <w:rFonts w:ascii="Arial" w:hAnsi="Arial" w:cs="Arial"/>
              <w:lang w:val="pl-PL"/>
            </w:rPr>
          </w:rPrChange>
        </w:rPr>
      </w:pPr>
    </w:p>
    <w:p w14:paraId="16E7AACB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b w:val="0"/>
          <w:sz w:val="28"/>
          <w:szCs w:val="28"/>
          <w:lang w:val="pl-PL"/>
          <w:rPrChange w:id="34" w:author="Kosiło Jerzy" w:date="2018-06-12T12:00:00Z">
            <w:rPr>
              <w:rStyle w:val="header2"/>
              <w:rFonts w:ascii="Arial" w:hAnsi="Arial" w:cs="Arial"/>
              <w:b w:val="0"/>
              <w:sz w:val="28"/>
              <w:szCs w:val="28"/>
              <w:lang w:val="pl-PL"/>
            </w:rPr>
          </w:rPrChange>
        </w:rPr>
      </w:pPr>
      <w:r w:rsidRPr="00095176">
        <w:rPr>
          <w:rStyle w:val="header2"/>
          <w:rFonts w:ascii="Arial" w:hAnsi="Arial" w:cs="Arial"/>
          <w:b w:val="0"/>
          <w:sz w:val="28"/>
          <w:szCs w:val="28"/>
          <w:lang w:val="pl-PL"/>
          <w:rPrChange w:id="35" w:author="Kosiło Jerzy" w:date="2018-06-12T12:00:00Z">
            <w:rPr>
              <w:rStyle w:val="header2"/>
              <w:rFonts w:ascii="Arial" w:hAnsi="Arial" w:cs="Arial"/>
              <w:b w:val="0"/>
              <w:sz w:val="28"/>
              <w:szCs w:val="28"/>
              <w:lang w:val="pl-PL"/>
            </w:rPr>
          </w:rPrChange>
        </w:rPr>
        <w:t>dla etapów:</w:t>
      </w:r>
    </w:p>
    <w:p w14:paraId="508FED22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b w:val="0"/>
          <w:sz w:val="28"/>
          <w:szCs w:val="28"/>
          <w:lang w:val="pl-PL"/>
          <w:rPrChange w:id="36" w:author="Kosiło Jerzy" w:date="2018-06-12T12:00:00Z">
            <w:rPr>
              <w:rStyle w:val="header2"/>
              <w:rFonts w:ascii="Arial" w:hAnsi="Arial" w:cs="Arial"/>
              <w:b w:val="0"/>
              <w:sz w:val="28"/>
              <w:szCs w:val="28"/>
              <w:lang w:val="pl-PL"/>
            </w:rPr>
          </w:rPrChange>
        </w:rPr>
      </w:pPr>
      <w:r w:rsidRPr="00095176">
        <w:rPr>
          <w:rStyle w:val="header2"/>
          <w:rFonts w:ascii="Arial" w:hAnsi="Arial" w:cs="Arial"/>
          <w:b w:val="0"/>
          <w:sz w:val="28"/>
          <w:szCs w:val="28"/>
          <w:lang w:val="pl-PL"/>
          <w:rPrChange w:id="37" w:author="Kosiło Jerzy" w:date="2018-06-12T12:00:00Z">
            <w:rPr>
              <w:rStyle w:val="header2"/>
              <w:rFonts w:ascii="Arial" w:hAnsi="Arial" w:cs="Arial"/>
              <w:b w:val="0"/>
              <w:sz w:val="28"/>
              <w:szCs w:val="28"/>
              <w:lang w:val="pl-PL"/>
            </w:rPr>
          </w:rPrChange>
        </w:rPr>
        <w:t>etap I   -   Koncepcja programowa (badania podstawowe),</w:t>
      </w:r>
    </w:p>
    <w:p w14:paraId="3C8924D1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b w:val="0"/>
          <w:sz w:val="28"/>
          <w:szCs w:val="28"/>
          <w:lang w:val="pl-PL"/>
          <w:rPrChange w:id="38" w:author="Kosiło Jerzy" w:date="2018-06-12T12:00:00Z">
            <w:rPr>
              <w:rStyle w:val="header2"/>
              <w:rFonts w:ascii="Arial" w:hAnsi="Arial" w:cs="Arial"/>
              <w:b w:val="0"/>
              <w:sz w:val="28"/>
              <w:szCs w:val="28"/>
              <w:lang w:val="pl-PL"/>
            </w:rPr>
          </w:rPrChange>
        </w:rPr>
      </w:pPr>
      <w:r w:rsidRPr="00095176">
        <w:rPr>
          <w:rStyle w:val="header2"/>
          <w:rFonts w:ascii="Arial" w:hAnsi="Arial" w:cs="Arial"/>
          <w:b w:val="0"/>
          <w:sz w:val="28"/>
          <w:szCs w:val="28"/>
          <w:lang w:val="pl-PL"/>
          <w:rPrChange w:id="39" w:author="Kosiło Jerzy" w:date="2018-06-12T12:00:00Z">
            <w:rPr>
              <w:rStyle w:val="header2"/>
              <w:rFonts w:ascii="Arial" w:hAnsi="Arial" w:cs="Arial"/>
              <w:b w:val="0"/>
              <w:sz w:val="28"/>
              <w:szCs w:val="28"/>
              <w:lang w:val="pl-PL"/>
            </w:rPr>
          </w:rPrChange>
        </w:rPr>
        <w:t>etap II (badania uzupełniające)   -   Projekt budowlany.</w:t>
      </w:r>
    </w:p>
    <w:p w14:paraId="74563C3E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  <w:rPrChange w:id="40" w:author="Kosiło Jerzy" w:date="2018-06-12T12:00:00Z">
            <w:rPr>
              <w:rStyle w:val="header2"/>
              <w:rFonts w:ascii="Arial" w:hAnsi="Arial" w:cs="Arial"/>
              <w:lang w:val="pl-PL"/>
            </w:rPr>
          </w:rPrChange>
        </w:rPr>
      </w:pPr>
    </w:p>
    <w:p w14:paraId="2B51F9F4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  <w:rPrChange w:id="41" w:author="Kosiło Jerzy" w:date="2018-06-12T12:00:00Z">
            <w:rPr>
              <w:rStyle w:val="header2"/>
              <w:rFonts w:ascii="Arial" w:hAnsi="Arial" w:cs="Arial"/>
              <w:lang w:val="pl-PL"/>
            </w:rPr>
          </w:rPrChange>
        </w:rPr>
      </w:pPr>
    </w:p>
    <w:p w14:paraId="02EEE0FB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  <w:rPrChange w:id="42" w:author="Kosiło Jerzy" w:date="2018-06-12T12:00:00Z">
            <w:rPr>
              <w:rStyle w:val="header2"/>
              <w:rFonts w:ascii="Arial" w:hAnsi="Arial" w:cs="Arial"/>
              <w:lang w:val="pl-PL"/>
            </w:rPr>
          </w:rPrChange>
        </w:rPr>
      </w:pPr>
    </w:p>
    <w:p w14:paraId="2139C0C5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  <w:rPrChange w:id="43" w:author="Kosiło Jerzy" w:date="2018-06-12T12:00:00Z">
            <w:rPr>
              <w:rStyle w:val="header2"/>
              <w:rFonts w:ascii="Arial" w:hAnsi="Arial" w:cs="Arial"/>
              <w:lang w:val="pl-PL"/>
            </w:rPr>
          </w:rPrChange>
        </w:rPr>
      </w:pPr>
    </w:p>
    <w:p w14:paraId="3FA51944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  <w:rPrChange w:id="44" w:author="Kosiło Jerzy" w:date="2018-06-12T12:00:00Z">
            <w:rPr>
              <w:rStyle w:val="header2"/>
              <w:rFonts w:ascii="Arial" w:hAnsi="Arial" w:cs="Arial"/>
              <w:lang w:val="pl-PL"/>
            </w:rPr>
          </w:rPrChange>
        </w:rPr>
      </w:pPr>
    </w:p>
    <w:p w14:paraId="3BC70C10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  <w:rPrChange w:id="45" w:author="Kosiło Jerzy" w:date="2018-06-12T12:00:00Z">
            <w:rPr>
              <w:rStyle w:val="header2"/>
              <w:rFonts w:ascii="Arial" w:hAnsi="Arial" w:cs="Arial"/>
              <w:lang w:val="pl-PL"/>
            </w:rPr>
          </w:rPrChange>
        </w:rPr>
      </w:pPr>
    </w:p>
    <w:p w14:paraId="5E268ACB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header2"/>
          <w:rFonts w:ascii="Arial" w:hAnsi="Arial" w:cs="Arial"/>
          <w:lang w:val="pl-PL"/>
          <w:rPrChange w:id="46" w:author="Kosiło Jerzy" w:date="2018-06-12T12:00:00Z">
            <w:rPr>
              <w:rStyle w:val="header2"/>
              <w:rFonts w:ascii="Arial" w:hAnsi="Arial" w:cs="Arial"/>
              <w:lang w:val="pl-PL"/>
            </w:rPr>
          </w:rPrChange>
        </w:rPr>
      </w:pPr>
    </w:p>
    <w:p w14:paraId="07A76471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Arial" w:hAnsi="Arial" w:cs="Arial"/>
          <w:lang w:val="pl-PL"/>
          <w:rPrChange w:id="47" w:author="Kosiło Jerzy" w:date="2018-06-12T12:00:00Z">
            <w:rPr>
              <w:rStyle w:val="header2"/>
              <w:rFonts w:ascii="Arial" w:hAnsi="Arial" w:cs="Arial"/>
              <w:lang w:val="pl-PL"/>
            </w:rPr>
          </w:rPrChange>
        </w:rPr>
      </w:pPr>
    </w:p>
    <w:p w14:paraId="3BC4FC99" w14:textId="77777777" w:rsidR="002717D7" w:rsidRPr="00095176" w:rsidRDefault="002717D7" w:rsidP="002717D7">
      <w:pPr>
        <w:pStyle w:val="Nagwek1"/>
        <w:spacing w:line="276" w:lineRule="auto"/>
        <w:rPr>
          <w:rFonts w:ascii="Arial" w:hAnsi="Arial" w:cs="Arial"/>
          <w:rPrChange w:id="48" w:author="Kosiło Jerzy" w:date="2018-06-12T12:00:00Z">
            <w:rPr>
              <w:rFonts w:ascii="Arial" w:hAnsi="Arial" w:cs="Arial"/>
            </w:rPr>
          </w:rPrChange>
        </w:rPr>
      </w:pPr>
    </w:p>
    <w:p w14:paraId="0F1B403E" w14:textId="77777777" w:rsidR="002717D7" w:rsidRPr="00095176" w:rsidRDefault="002717D7" w:rsidP="002717D7">
      <w:pPr>
        <w:pStyle w:val="Nagwek1"/>
        <w:spacing w:line="276" w:lineRule="auto"/>
        <w:rPr>
          <w:rFonts w:ascii="Arial" w:hAnsi="Arial" w:cs="Arial"/>
          <w:rPrChange w:id="49" w:author="Kosiło Jerzy" w:date="2018-06-12T12:00:00Z">
            <w:rPr>
              <w:rFonts w:ascii="Arial" w:hAnsi="Arial" w:cs="Arial"/>
            </w:rPr>
          </w:rPrChange>
        </w:rPr>
      </w:pPr>
    </w:p>
    <w:p w14:paraId="237C4904" w14:textId="3EDAB217" w:rsidR="002717D7" w:rsidRPr="00095176" w:rsidRDefault="002717D7" w:rsidP="002717D7">
      <w:pPr>
        <w:jc w:val="center"/>
        <w:rPr>
          <w:rFonts w:ascii="Verdana" w:hAnsi="Verdana"/>
          <w:lang w:val="pl-PL"/>
          <w:rPrChange w:id="50" w:author="Kosiło Jerzy" w:date="2018-06-12T12:00:00Z">
            <w:rPr>
              <w:rFonts w:ascii="Verdana" w:hAnsi="Verdana"/>
              <w:lang w:val="pl-PL"/>
            </w:rPr>
          </w:rPrChange>
        </w:rPr>
      </w:pPr>
      <w:r w:rsidRPr="00095176">
        <w:rPr>
          <w:rFonts w:ascii="Verdana" w:hAnsi="Verdana"/>
          <w:lang w:val="pl-PL"/>
          <w:rPrChange w:id="51" w:author="Kosiło Jerzy" w:date="2018-06-12T12:00:00Z">
            <w:rPr>
              <w:rFonts w:ascii="Verdana" w:hAnsi="Verdana"/>
              <w:lang w:val="pl-PL"/>
            </w:rPr>
          </w:rPrChange>
        </w:rPr>
        <w:t>Bydgoszcz 201</w:t>
      </w:r>
      <w:ins w:id="52" w:author="Kosiło Jerzy" w:date="2018-06-12T11:46:00Z">
        <w:r w:rsidR="006831F1" w:rsidRPr="00095176">
          <w:rPr>
            <w:rFonts w:ascii="Verdana" w:hAnsi="Verdana"/>
            <w:lang w:val="pl-PL"/>
            <w:rPrChange w:id="53" w:author="Kosiło Jerzy" w:date="2018-06-12T12:00:00Z">
              <w:rPr>
                <w:rFonts w:ascii="Verdana" w:hAnsi="Verdana"/>
                <w:lang w:val="pl-PL"/>
              </w:rPr>
            </w:rPrChange>
          </w:rPr>
          <w:t>8</w:t>
        </w:r>
      </w:ins>
      <w:del w:id="54" w:author="Kosiło Jerzy" w:date="2018-06-12T11:46:00Z">
        <w:r w:rsidRPr="00095176" w:rsidDel="006831F1">
          <w:rPr>
            <w:rFonts w:ascii="Verdana" w:hAnsi="Verdana"/>
            <w:lang w:val="pl-PL"/>
            <w:rPrChange w:id="55" w:author="Kosiło Jerzy" w:date="2018-06-12T12:00:00Z">
              <w:rPr>
                <w:rFonts w:ascii="Verdana" w:hAnsi="Verdana"/>
                <w:lang w:val="pl-PL"/>
              </w:rPr>
            </w:rPrChange>
          </w:rPr>
          <w:delText>5</w:delText>
        </w:r>
      </w:del>
    </w:p>
    <w:p w14:paraId="7209E4A9" w14:textId="77777777" w:rsidR="002717D7" w:rsidRPr="00095176" w:rsidRDefault="002717D7" w:rsidP="002717D7">
      <w:pPr>
        <w:pStyle w:val="Nagwek1"/>
        <w:spacing w:line="276" w:lineRule="auto"/>
        <w:jc w:val="center"/>
        <w:rPr>
          <w:rFonts w:ascii="Arial" w:hAnsi="Arial" w:cs="Arial"/>
          <w:sz w:val="22"/>
          <w:szCs w:val="22"/>
          <w:rPrChange w:id="56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</w:p>
    <w:p w14:paraId="009608CE" w14:textId="77777777" w:rsidR="002717D7" w:rsidRPr="00095176" w:rsidRDefault="002717D7" w:rsidP="002717D7">
      <w:pPr>
        <w:rPr>
          <w:lang w:val="pl-PL"/>
          <w:rPrChange w:id="57" w:author="Kosiło Jerzy" w:date="2018-06-12T12:00:00Z">
            <w:rPr>
              <w:lang w:val="pl-PL"/>
            </w:rPr>
          </w:rPrChange>
        </w:rPr>
      </w:pPr>
    </w:p>
    <w:p w14:paraId="16DC7F69" w14:textId="77777777" w:rsidR="002717D7" w:rsidRPr="00095176" w:rsidRDefault="002717D7" w:rsidP="002717D7">
      <w:pPr>
        <w:pStyle w:val="Nagwek1"/>
        <w:spacing w:line="276" w:lineRule="auto"/>
        <w:rPr>
          <w:sz w:val="22"/>
          <w:szCs w:val="22"/>
          <w:rPrChange w:id="58" w:author="Kosiło Jerzy" w:date="2018-06-12T12:00:00Z">
            <w:rPr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59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lastRenderedPageBreak/>
        <w:t>1. WSTĘP</w:t>
      </w:r>
    </w:p>
    <w:p w14:paraId="241097F2" w14:textId="77777777" w:rsidR="002717D7" w:rsidRPr="00095176" w:rsidRDefault="002717D7" w:rsidP="002717D7">
      <w:pPr>
        <w:pStyle w:val="Nagwek2"/>
        <w:spacing w:before="0"/>
        <w:rPr>
          <w:rFonts w:ascii="Arial" w:hAnsi="Arial" w:cs="Arial"/>
          <w:sz w:val="22"/>
          <w:szCs w:val="22"/>
          <w:rPrChange w:id="60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61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1.1. Przedmiot i zakres Specyfikacji.</w:t>
      </w:r>
    </w:p>
    <w:p w14:paraId="2BA1D1C1" w14:textId="77777777" w:rsidR="002717D7" w:rsidRPr="00095176" w:rsidRDefault="002717D7" w:rsidP="002717D7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Arial" w:hAnsi="Arial" w:cs="Arial"/>
          <w:sz w:val="22"/>
          <w:szCs w:val="22"/>
          <w:lang w:val="pl-PL"/>
          <w:rPrChange w:id="62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6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ab/>
        <w:t xml:space="preserve">Przedmiotem niniejszej Specyfikacji są wymagania dotyczące wykonania i odbioru opracowań: geologiczno-inżynierskich, geotechnicznych i hydrogeologicznych, </w:t>
      </w:r>
      <w:r w:rsidRPr="00095176">
        <w:rPr>
          <w:rStyle w:val="header3"/>
          <w:rFonts w:ascii="Arial" w:hAnsi="Arial" w:cs="Arial"/>
          <w:b w:val="0"/>
          <w:sz w:val="22"/>
          <w:szCs w:val="22"/>
          <w:lang w:val="pl-PL"/>
          <w:rPrChange w:id="64" w:author="Kosiło Jerzy" w:date="2018-06-12T12:00:00Z">
            <w:rPr>
              <w:rStyle w:val="header3"/>
              <w:rFonts w:ascii="Arial" w:hAnsi="Arial" w:cs="Arial"/>
              <w:b w:val="0"/>
              <w:sz w:val="22"/>
              <w:szCs w:val="22"/>
              <w:lang w:val="pl-PL"/>
            </w:rPr>
          </w:rPrChange>
        </w:rPr>
        <w:t>przewidzianych</w:t>
      </w:r>
      <w:r w:rsidRPr="00095176">
        <w:rPr>
          <w:rFonts w:ascii="Arial" w:hAnsi="Arial" w:cs="Arial"/>
          <w:sz w:val="22"/>
          <w:szCs w:val="22"/>
          <w:lang w:val="pl-PL"/>
          <w:rPrChange w:id="6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do wykonania w ramach ST P-00.00 </w:t>
      </w:r>
      <w:r w:rsidRPr="00095176">
        <w:rPr>
          <w:rStyle w:val="header3"/>
          <w:rFonts w:ascii="Arial" w:hAnsi="Arial" w:cs="Arial"/>
          <w:b w:val="0"/>
          <w:sz w:val="22"/>
          <w:szCs w:val="22"/>
          <w:lang w:val="pl-PL"/>
          <w:rPrChange w:id="66" w:author="Kosiło Jerzy" w:date="2018-06-12T12:00:00Z">
            <w:rPr>
              <w:rStyle w:val="header3"/>
              <w:rFonts w:ascii="Arial" w:hAnsi="Arial" w:cs="Arial"/>
              <w:b w:val="0"/>
              <w:sz w:val="22"/>
              <w:szCs w:val="22"/>
              <w:lang w:val="pl-PL"/>
            </w:rPr>
          </w:rPrChange>
        </w:rPr>
        <w:t>Wymagania Ogólne</w:t>
      </w:r>
      <w:r w:rsidRPr="00095176">
        <w:rPr>
          <w:rFonts w:ascii="Arial" w:hAnsi="Arial" w:cs="Arial"/>
          <w:sz w:val="22"/>
          <w:szCs w:val="22"/>
          <w:lang w:val="pl-PL"/>
          <w:rPrChange w:id="67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.</w:t>
      </w:r>
    </w:p>
    <w:p w14:paraId="79F8A919" w14:textId="77777777" w:rsidR="002717D7" w:rsidRPr="00095176" w:rsidRDefault="002717D7" w:rsidP="002717D7">
      <w:pPr>
        <w:pStyle w:val="Nagwek2"/>
        <w:spacing w:before="0"/>
        <w:rPr>
          <w:rFonts w:ascii="Arial" w:hAnsi="Arial" w:cs="Arial"/>
          <w:sz w:val="22"/>
          <w:szCs w:val="22"/>
          <w:rPrChange w:id="68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b w:val="0"/>
          <w:sz w:val="22"/>
          <w:szCs w:val="22"/>
          <w:rPrChange w:id="69" w:author="Kosiło Jerzy" w:date="2018-06-12T12:00:00Z">
            <w:rPr>
              <w:rFonts w:ascii="Arial" w:hAnsi="Arial" w:cs="Arial"/>
              <w:b w:val="0"/>
              <w:sz w:val="22"/>
              <w:szCs w:val="22"/>
            </w:rPr>
          </w:rPrChange>
        </w:rPr>
        <w:t>Niniejsza Specyfikacja stanowi obowiązującą podstawę realizacji następujących projektów</w:t>
      </w:r>
      <w:r w:rsidRPr="00095176">
        <w:rPr>
          <w:rFonts w:ascii="Arial" w:hAnsi="Arial" w:cs="Arial"/>
          <w:sz w:val="22"/>
          <w:szCs w:val="22"/>
          <w:rPrChange w:id="70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 xml:space="preserve">: </w:t>
      </w:r>
    </w:p>
    <w:p w14:paraId="537C0D51" w14:textId="77777777" w:rsidR="002717D7" w:rsidRPr="00095176" w:rsidRDefault="002717D7" w:rsidP="002717D7">
      <w:pPr>
        <w:jc w:val="both"/>
        <w:rPr>
          <w:rFonts w:ascii="Arial" w:hAnsi="Arial" w:cs="Arial"/>
          <w:iCs/>
          <w:sz w:val="22"/>
          <w:szCs w:val="22"/>
          <w:lang w:val="pl-PL"/>
          <w:rPrChange w:id="71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iCs/>
          <w:sz w:val="22"/>
          <w:szCs w:val="22"/>
          <w:lang w:val="pl-PL"/>
          <w:rPrChange w:id="72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  <w:t>ST P-40.20 - Projekt robót geologicznych,</w:t>
      </w:r>
    </w:p>
    <w:p w14:paraId="5917CDF1" w14:textId="77777777" w:rsidR="002717D7" w:rsidRPr="00095176" w:rsidRDefault="002717D7" w:rsidP="002717D7">
      <w:pPr>
        <w:shd w:val="clear" w:color="auto" w:fill="FFFFFF"/>
        <w:tabs>
          <w:tab w:val="left" w:pos="365"/>
        </w:tabs>
        <w:autoSpaceDE w:val="0"/>
        <w:autoSpaceDN w:val="0"/>
        <w:adjustRightInd w:val="0"/>
        <w:ind w:left="5"/>
        <w:jc w:val="both"/>
        <w:rPr>
          <w:rFonts w:ascii="Arial" w:hAnsi="Arial" w:cs="Arial"/>
          <w:spacing w:val="-2"/>
          <w:sz w:val="22"/>
          <w:szCs w:val="22"/>
          <w:lang w:val="pl-PL"/>
          <w:rPrChange w:id="73" w:author="Kosiło Jerzy" w:date="2018-06-12T12:00:00Z">
            <w:rPr>
              <w:rFonts w:ascii="Arial" w:hAnsi="Arial" w:cs="Arial"/>
              <w:spacing w:val="-2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pacing w:val="-1"/>
          <w:sz w:val="22"/>
          <w:szCs w:val="22"/>
          <w:lang w:val="pl-PL"/>
          <w:rPrChange w:id="74" w:author="Kosiło Jerzy" w:date="2018-06-12T12:00:00Z">
            <w:rPr>
              <w:rFonts w:ascii="Arial" w:hAnsi="Arial" w:cs="Arial"/>
              <w:spacing w:val="-1"/>
              <w:sz w:val="22"/>
              <w:szCs w:val="22"/>
              <w:lang w:val="pl-PL"/>
            </w:rPr>
          </w:rPrChange>
        </w:rPr>
        <w:t>ST P-40.30 - Dokumentacja geologiczno-inżynierska,</w:t>
      </w:r>
    </w:p>
    <w:p w14:paraId="01447783" w14:textId="77777777" w:rsidR="002717D7" w:rsidRPr="00095176" w:rsidRDefault="002717D7" w:rsidP="002717D7">
      <w:pPr>
        <w:shd w:val="clear" w:color="auto" w:fill="FFFFFF"/>
        <w:tabs>
          <w:tab w:val="left" w:pos="365"/>
        </w:tabs>
        <w:autoSpaceDE w:val="0"/>
        <w:autoSpaceDN w:val="0"/>
        <w:adjustRightInd w:val="0"/>
        <w:ind w:left="5"/>
        <w:jc w:val="both"/>
        <w:rPr>
          <w:rFonts w:ascii="Arial" w:hAnsi="Arial" w:cs="Arial"/>
          <w:spacing w:val="-2"/>
          <w:sz w:val="22"/>
          <w:szCs w:val="22"/>
          <w:lang w:val="pl-PL"/>
          <w:rPrChange w:id="75" w:author="Kosiło Jerzy" w:date="2018-06-12T12:00:00Z">
            <w:rPr>
              <w:rFonts w:ascii="Arial" w:hAnsi="Arial" w:cs="Arial"/>
              <w:spacing w:val="-2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7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ST P-40.40 - Dokumentacja hydrogeologiczna,</w:t>
      </w:r>
    </w:p>
    <w:p w14:paraId="3AA991B7" w14:textId="77777777" w:rsidR="002717D7" w:rsidRPr="00095176" w:rsidRDefault="002717D7" w:rsidP="002717D7">
      <w:pPr>
        <w:shd w:val="clear" w:color="auto" w:fill="FFFFFF"/>
        <w:tabs>
          <w:tab w:val="left" w:pos="365"/>
        </w:tabs>
        <w:autoSpaceDE w:val="0"/>
        <w:autoSpaceDN w:val="0"/>
        <w:adjustRightInd w:val="0"/>
        <w:ind w:left="5"/>
        <w:jc w:val="both"/>
        <w:rPr>
          <w:rFonts w:ascii="Arial" w:hAnsi="Arial" w:cs="Arial"/>
          <w:spacing w:val="-2"/>
          <w:sz w:val="22"/>
          <w:szCs w:val="22"/>
          <w:lang w:val="pl-PL"/>
          <w:rPrChange w:id="77" w:author="Kosiło Jerzy" w:date="2018-06-12T12:00:00Z">
            <w:rPr>
              <w:rFonts w:ascii="Arial" w:hAnsi="Arial" w:cs="Arial"/>
              <w:spacing w:val="-2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78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ST P-40.50 - Geotechniczne warunki posadowienia obiektów budowlanych.</w:t>
      </w:r>
    </w:p>
    <w:p w14:paraId="1647EB02" w14:textId="77777777" w:rsidR="002717D7" w:rsidRPr="00095176" w:rsidRDefault="002717D7" w:rsidP="002717D7">
      <w:pPr>
        <w:jc w:val="both"/>
        <w:rPr>
          <w:rFonts w:ascii="Arial" w:hAnsi="Arial" w:cs="Arial"/>
          <w:sz w:val="2"/>
          <w:szCs w:val="2"/>
          <w:lang w:val="pl-PL"/>
          <w:rPrChange w:id="79" w:author="Kosiło Jerzy" w:date="2018-06-12T12:00:00Z">
            <w:rPr>
              <w:rFonts w:ascii="Arial" w:hAnsi="Arial" w:cs="Arial"/>
              <w:sz w:val="2"/>
              <w:szCs w:val="2"/>
              <w:lang w:val="pl-PL"/>
            </w:rPr>
          </w:rPrChange>
        </w:rPr>
      </w:pPr>
    </w:p>
    <w:p w14:paraId="600F5C47" w14:textId="77777777" w:rsidR="002717D7" w:rsidRPr="00095176" w:rsidRDefault="002717D7" w:rsidP="002717D7">
      <w:pPr>
        <w:ind w:firstLine="708"/>
        <w:jc w:val="both"/>
        <w:rPr>
          <w:rFonts w:ascii="Arial" w:hAnsi="Arial" w:cs="Arial"/>
          <w:sz w:val="22"/>
          <w:szCs w:val="22"/>
          <w:lang w:val="pl-PL"/>
          <w:rPrChange w:id="8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8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Powyższe prace należy wykonać według wymagań określonych w OST wymienionych w punkcie [13] niniejszej Specyfikacji. </w:t>
      </w:r>
    </w:p>
    <w:p w14:paraId="4854049B" w14:textId="77777777" w:rsidR="002717D7" w:rsidRPr="00095176" w:rsidRDefault="002717D7" w:rsidP="002717D7">
      <w:pPr>
        <w:ind w:firstLine="708"/>
        <w:jc w:val="both"/>
        <w:rPr>
          <w:rFonts w:ascii="Arial" w:hAnsi="Arial" w:cs="Arial"/>
          <w:sz w:val="22"/>
          <w:szCs w:val="22"/>
          <w:lang w:val="pl-PL"/>
          <w:rPrChange w:id="82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8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Przedmiotem specyfikacji są wymagania dla opracowań na etapie badań podstawowych (Koncepcja programowa) oraz badań uzupełniających na etapie Projektu budowlanego.</w:t>
      </w:r>
    </w:p>
    <w:p w14:paraId="5A418EF7" w14:textId="77777777" w:rsidR="002717D7" w:rsidRPr="00095176" w:rsidRDefault="002717D7" w:rsidP="002717D7">
      <w:pPr>
        <w:ind w:firstLine="708"/>
        <w:jc w:val="both"/>
        <w:rPr>
          <w:rFonts w:ascii="Arial" w:hAnsi="Arial" w:cs="Arial"/>
          <w:bCs/>
          <w:sz w:val="22"/>
          <w:szCs w:val="22"/>
          <w:lang w:val="pl-PL"/>
          <w:rPrChange w:id="84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8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Przy wykonywaniu opracowań geologicznych, geotechnicznych i hydrogeologicznych należy także uwzględnić wymagania zawarte w </w:t>
      </w:r>
      <w:r w:rsidRPr="00095176">
        <w:rPr>
          <w:rStyle w:val="Pogrubienie"/>
          <w:rFonts w:ascii="Arial" w:hAnsi="Arial" w:cs="Arial"/>
          <w:b w:val="0"/>
          <w:sz w:val="22"/>
          <w:szCs w:val="22"/>
          <w:lang w:val="pl-PL"/>
          <w:rPrChange w:id="86" w:author="Kosiło Jerzy" w:date="2018-06-12T12:00:00Z">
            <w:rPr>
              <w:rStyle w:val="Pogrubienie"/>
              <w:rFonts w:ascii="Arial" w:hAnsi="Arial" w:cs="Arial"/>
              <w:b w:val="0"/>
              <w:sz w:val="22"/>
              <w:szCs w:val="22"/>
              <w:lang w:val="pl-PL"/>
            </w:rPr>
          </w:rPrChange>
        </w:rPr>
        <w:t>Zarządzeniu Nr 17</w:t>
      </w:r>
      <w:r w:rsidRPr="00095176">
        <w:rPr>
          <w:rFonts w:ascii="Arial" w:hAnsi="Arial" w:cs="Arial"/>
          <w:bCs/>
          <w:sz w:val="22"/>
          <w:szCs w:val="22"/>
          <w:lang w:val="pl-PL"/>
          <w:rPrChange w:id="87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 xml:space="preserve"> Generalnego Dyrektora Dróg Krajowych i Autostrad z dnia 11 maja 2009r. w sprawie stadiów i składu dokumentacji projektowej dla dróg i mostów [3]. </w:t>
      </w:r>
    </w:p>
    <w:p w14:paraId="20167FB6" w14:textId="77777777" w:rsidR="002717D7" w:rsidRPr="00095176" w:rsidRDefault="002717D7" w:rsidP="002717D7">
      <w:pPr>
        <w:spacing w:line="276" w:lineRule="auto"/>
        <w:ind w:left="720"/>
        <w:jc w:val="both"/>
        <w:rPr>
          <w:rFonts w:ascii="Arial" w:hAnsi="Arial" w:cs="Arial"/>
          <w:b/>
          <w:sz w:val="6"/>
          <w:szCs w:val="6"/>
          <w:lang w:val="pl-PL"/>
          <w:rPrChange w:id="88" w:author="Kosiło Jerzy" w:date="2018-06-12T12:00:00Z">
            <w:rPr>
              <w:rFonts w:ascii="Arial" w:hAnsi="Arial" w:cs="Arial"/>
              <w:b/>
              <w:sz w:val="6"/>
              <w:szCs w:val="6"/>
              <w:lang w:val="pl-PL"/>
            </w:rPr>
          </w:rPrChange>
        </w:rPr>
      </w:pPr>
    </w:p>
    <w:p w14:paraId="1A2E24C3" w14:textId="77777777" w:rsidR="002717D7" w:rsidRPr="00095176" w:rsidRDefault="002717D7" w:rsidP="002717D7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sz w:val="22"/>
          <w:szCs w:val="22"/>
          <w:lang w:val="pl-PL"/>
          <w:rPrChange w:id="89" w:author="Kosiło Jerzy" w:date="2018-06-12T12:00:00Z">
            <w:rPr>
              <w:rFonts w:ascii="Arial" w:hAnsi="Arial" w:cs="Arial"/>
              <w:b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/>
          <w:sz w:val="22"/>
          <w:szCs w:val="22"/>
          <w:lang w:val="pl-PL"/>
          <w:rPrChange w:id="90" w:author="Kosiło Jerzy" w:date="2018-06-12T12:00:00Z">
            <w:rPr>
              <w:rFonts w:ascii="Arial" w:hAnsi="Arial" w:cs="Arial"/>
              <w:b/>
              <w:sz w:val="22"/>
              <w:szCs w:val="22"/>
              <w:lang w:val="pl-PL"/>
            </w:rPr>
          </w:rPrChange>
        </w:rPr>
        <w:t>Określenia podstawowe</w:t>
      </w:r>
    </w:p>
    <w:p w14:paraId="774516CB" w14:textId="77777777" w:rsidR="002717D7" w:rsidRPr="00095176" w:rsidRDefault="002717D7" w:rsidP="002717D7">
      <w:pPr>
        <w:pStyle w:val="tekstost"/>
        <w:spacing w:after="60" w:line="276" w:lineRule="auto"/>
        <w:rPr>
          <w:rFonts w:ascii="Arial" w:hAnsi="Arial" w:cs="Arial"/>
          <w:sz w:val="22"/>
          <w:szCs w:val="22"/>
          <w:rPrChange w:id="91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92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ab/>
        <w:t>Użyte w SP wymienione poniżej określenia należy rozumieć w każdym przypadku następująco:</w:t>
      </w:r>
    </w:p>
    <w:p w14:paraId="30884E4D" w14:textId="0E5611FB" w:rsidR="002717D7" w:rsidRPr="00095176" w:rsidRDefault="002717D7" w:rsidP="002717D7">
      <w:pPr>
        <w:numPr>
          <w:ilvl w:val="2"/>
          <w:numId w:val="1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  <w:lang w:val="pl-PL"/>
          <w:rPrChange w:id="9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9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Geotechniczne warunki posadowienia obiektów – dokumentacja w rozumieniu </w:t>
      </w:r>
      <w:r w:rsidRPr="00095176">
        <w:rPr>
          <w:rFonts w:ascii="Arial" w:hAnsi="Arial" w:cs="Arial"/>
          <w:bCs/>
          <w:w w:val="90"/>
          <w:sz w:val="22"/>
          <w:szCs w:val="22"/>
          <w:lang w:val="pl-PL"/>
          <w:rPrChange w:id="95" w:author="Kosiło Jerzy" w:date="2018-06-12T12:00:00Z">
            <w:rPr>
              <w:rFonts w:ascii="Arial" w:hAnsi="Arial" w:cs="Arial"/>
              <w:bCs/>
              <w:w w:val="90"/>
              <w:sz w:val="22"/>
              <w:szCs w:val="22"/>
              <w:lang w:val="pl-PL"/>
            </w:rPr>
          </w:rPrChange>
        </w:rPr>
        <w:t xml:space="preserve">przepisów  </w:t>
      </w:r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96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>rozporządzenia Ministra Transportu, Budownictwa i Gospodarki Morskiej z dnia 25 kwietnia 2012 r. w sprawie ustalania geotechnicznych warunków posadawiania obiektów budowlanych (Dz.U</w:t>
      </w:r>
      <w:ins w:id="97" w:author="Kosiło Jerzy" w:date="2018-06-12T09:26:00Z">
        <w:r w:rsidR="001D3274" w:rsidRPr="00095176">
          <w:rPr>
            <w:rFonts w:ascii="Arial" w:eastAsia="Calibri" w:hAnsi="Arial" w:cs="Arial"/>
            <w:sz w:val="22"/>
            <w:szCs w:val="22"/>
            <w:lang w:val="pl-PL" w:eastAsia="en-US"/>
            <w:rPrChange w:id="98" w:author="Kosiło Jerzy" w:date="2018-06-12T12:00:00Z"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rPrChange>
          </w:rPr>
          <w:t xml:space="preserve"> z </w:t>
        </w:r>
      </w:ins>
      <w:del w:id="99" w:author="Kosiło Jerzy" w:date="2018-06-12T09:26:00Z">
        <w:r w:rsidRPr="00095176" w:rsidDel="001D3274">
          <w:rPr>
            <w:rFonts w:ascii="Arial" w:eastAsia="Calibri" w:hAnsi="Arial" w:cs="Arial"/>
            <w:sz w:val="22"/>
            <w:szCs w:val="22"/>
            <w:lang w:val="pl-PL" w:eastAsia="en-US"/>
            <w:rPrChange w:id="100" w:author="Kosiło Jerzy" w:date="2018-06-12T12:00:00Z"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rPrChange>
          </w:rPr>
          <w:delText>.</w:delText>
        </w:r>
      </w:del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101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>2012</w:t>
      </w:r>
      <w:del w:id="102" w:author="Kosiło Jerzy" w:date="2018-06-12T09:26:00Z">
        <w:r w:rsidRPr="00095176" w:rsidDel="001D3274">
          <w:rPr>
            <w:rFonts w:ascii="Arial" w:eastAsia="Calibri" w:hAnsi="Arial" w:cs="Arial"/>
            <w:sz w:val="22"/>
            <w:szCs w:val="22"/>
            <w:lang w:val="pl-PL" w:eastAsia="en-US"/>
            <w:rPrChange w:id="103" w:author="Kosiło Jerzy" w:date="2018-06-12T12:00:00Z"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rPrChange>
          </w:rPr>
          <w:delText>.</w:delText>
        </w:r>
      </w:del>
      <w:ins w:id="104" w:author="Kosiło Jerzy" w:date="2018-06-12T09:26:00Z">
        <w:r w:rsidR="001D3274" w:rsidRPr="00095176">
          <w:rPr>
            <w:rFonts w:ascii="Arial" w:eastAsia="Calibri" w:hAnsi="Arial" w:cs="Arial"/>
            <w:sz w:val="22"/>
            <w:szCs w:val="22"/>
            <w:lang w:val="pl-PL" w:eastAsia="en-US"/>
            <w:rPrChange w:id="105" w:author="Kosiło Jerzy" w:date="2018-06-12T12:00:00Z"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rPrChange>
          </w:rPr>
          <w:t xml:space="preserve"> r. poz.</w:t>
        </w:r>
      </w:ins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106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>463) [2.1], wprowadzonego na podstawie art. 34 ust. 6 pkt 2 ustawy z dnia 7 lipca 1994r. - Prawo budowlane (</w:t>
      </w:r>
      <w:ins w:id="107" w:author="Kosiło Jerzy" w:date="2018-06-12T09:53:00Z">
        <w:r w:rsidR="009704CD" w:rsidRPr="00095176">
          <w:rPr>
            <w:rFonts w:ascii="Arial" w:eastAsia="Calibri" w:hAnsi="Arial" w:cs="Arial"/>
            <w:sz w:val="22"/>
            <w:szCs w:val="22"/>
            <w:lang w:val="pl-PL" w:eastAsia="en-US"/>
            <w:rPrChange w:id="108" w:author="Kosiło Jerzy" w:date="2018-06-12T12:00:00Z"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rPrChange>
          </w:rPr>
          <w:t xml:space="preserve">t.j. </w:t>
        </w:r>
      </w:ins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109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 xml:space="preserve">Dz. U. z </w:t>
      </w:r>
      <w:del w:id="110" w:author="Kosiło Jerzy" w:date="2018-06-12T09:53:00Z">
        <w:r w:rsidRPr="00095176" w:rsidDel="009704CD">
          <w:rPr>
            <w:rFonts w:ascii="Arial" w:eastAsia="Calibri" w:hAnsi="Arial" w:cs="Arial"/>
            <w:sz w:val="22"/>
            <w:szCs w:val="22"/>
            <w:lang w:val="pl-PL" w:eastAsia="en-US"/>
            <w:rPrChange w:id="111" w:author="Kosiło Jerzy" w:date="2018-06-12T12:00:00Z"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rPrChange>
          </w:rPr>
          <w:delText xml:space="preserve">2010 </w:delText>
        </w:r>
      </w:del>
      <w:ins w:id="112" w:author="Kosiło Jerzy" w:date="2018-06-12T09:53:00Z">
        <w:r w:rsidR="009704CD" w:rsidRPr="00095176">
          <w:rPr>
            <w:rFonts w:ascii="Arial" w:eastAsia="Calibri" w:hAnsi="Arial" w:cs="Arial"/>
            <w:sz w:val="22"/>
            <w:szCs w:val="22"/>
            <w:lang w:val="pl-PL" w:eastAsia="en-US"/>
            <w:rPrChange w:id="113" w:author="Kosiło Jerzy" w:date="2018-06-12T12:00:00Z"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rPrChange>
          </w:rPr>
          <w:t xml:space="preserve">2018 </w:t>
        </w:r>
      </w:ins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114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>r.</w:t>
      </w:r>
      <w:del w:id="115" w:author="Kosiło Jerzy" w:date="2018-06-12T09:53:00Z">
        <w:r w:rsidRPr="00095176" w:rsidDel="009704CD">
          <w:rPr>
            <w:rFonts w:ascii="Arial" w:eastAsia="Calibri" w:hAnsi="Arial" w:cs="Arial"/>
            <w:sz w:val="22"/>
            <w:szCs w:val="22"/>
            <w:lang w:val="pl-PL" w:eastAsia="en-US"/>
            <w:rPrChange w:id="116" w:author="Kosiło Jerzy" w:date="2018-06-12T12:00:00Z"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rPrChange>
          </w:rPr>
          <w:delText xml:space="preserve"> Nr 243</w:delText>
        </w:r>
      </w:del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117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 xml:space="preserve">, poz. </w:t>
      </w:r>
      <w:del w:id="118" w:author="Kosiło Jerzy" w:date="2018-06-12T09:53:00Z">
        <w:r w:rsidRPr="00095176" w:rsidDel="009704CD">
          <w:rPr>
            <w:rFonts w:ascii="Arial" w:eastAsia="Calibri" w:hAnsi="Arial" w:cs="Arial"/>
            <w:sz w:val="22"/>
            <w:szCs w:val="22"/>
            <w:lang w:val="pl-PL" w:eastAsia="en-US"/>
            <w:rPrChange w:id="119" w:author="Kosiło Jerzy" w:date="2018-06-12T12:00:00Z"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rPrChange>
          </w:rPr>
          <w:delText>1623</w:delText>
        </w:r>
      </w:del>
      <w:ins w:id="120" w:author="Kosiło Jerzy" w:date="2018-06-12T09:53:00Z">
        <w:r w:rsidR="009704CD" w:rsidRPr="00095176">
          <w:rPr>
            <w:rFonts w:ascii="Arial" w:eastAsia="Calibri" w:hAnsi="Arial" w:cs="Arial"/>
            <w:sz w:val="22"/>
            <w:szCs w:val="22"/>
            <w:lang w:val="pl-PL" w:eastAsia="en-US"/>
            <w:rPrChange w:id="121" w:author="Kosiło Jerzy" w:date="2018-06-12T12:00:00Z"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rPrChange>
          </w:rPr>
          <w:t>966</w:t>
        </w:r>
      </w:ins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122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>, z późn. zm.)[1].</w:t>
      </w:r>
      <w:r w:rsidRPr="00095176">
        <w:rPr>
          <w:rFonts w:ascii="Arial" w:hAnsi="Arial" w:cs="Arial"/>
          <w:sz w:val="22"/>
          <w:szCs w:val="22"/>
          <w:lang w:val="pl-PL"/>
          <w:rPrChange w:id="12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</w:t>
      </w:r>
    </w:p>
    <w:p w14:paraId="7830B0D1" w14:textId="77777777" w:rsidR="002717D7" w:rsidRPr="00095176" w:rsidRDefault="002717D7" w:rsidP="002717D7">
      <w:pPr>
        <w:spacing w:line="276" w:lineRule="auto"/>
        <w:ind w:left="709"/>
        <w:jc w:val="both"/>
        <w:rPr>
          <w:rFonts w:ascii="Arial" w:hAnsi="Arial" w:cs="Arial"/>
          <w:sz w:val="22"/>
          <w:szCs w:val="22"/>
          <w:lang w:val="pl-PL"/>
          <w:rPrChange w:id="12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12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  Geotechniczne warunki posadawiania ustala się na podstawie badań geotechnicznych terenowych i laboratoryjnych, obejmujących zgodnie z przytoczonym rozporządzeniem: wiercenia, małośrednicowe sondowania próbnikami przelotowymi, sondowania statyczne i dynamiczne, badania presjometryczne i dylatometryczne, badania georadarowe i elektrooporowe, badania dynamiczne gruntów, odkrywki fundamentów, badania wodoprzepuszczalności gruntów i konstrukcji ziemnych, badania wód gruntowych i ich oddziaływania na konstrukcje. </w:t>
      </w:r>
    </w:p>
    <w:p w14:paraId="7EFC41C0" w14:textId="77777777" w:rsidR="002717D7" w:rsidRPr="00095176" w:rsidRDefault="002717D7" w:rsidP="002717D7">
      <w:pPr>
        <w:pStyle w:val="Nagwek3"/>
        <w:keepNext w:val="0"/>
        <w:spacing w:line="276" w:lineRule="auto"/>
        <w:ind w:left="720"/>
        <w:rPr>
          <w:rFonts w:ascii="Arial" w:hAnsi="Arial" w:cs="Arial"/>
          <w:sz w:val="22"/>
          <w:szCs w:val="22"/>
          <w:rPrChange w:id="126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127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 xml:space="preserve">  Jest opracowaniem ustalającym przydatność gruntów podłoża do właściwego i bezpiecznego zaprojektowania obiektu, stateczności podłoża i skarp, w szczególności w oparciu o: bieżące wyniki badań geotechnicznych gruntu, analizę danych archiwalnych (w tym analizę i ocenę dokumentacji geotechnicznej, geologiczno-inżynierskiej i hydrogeologicznej), obserwacji geodezyjnych zachowania się obiektów sąsiednich oraz innych danych dot. podłoża badanego terenu i jego otoczenia.</w:t>
      </w:r>
    </w:p>
    <w:p w14:paraId="2E735E75" w14:textId="77777777" w:rsidR="002717D7" w:rsidRPr="00095176" w:rsidRDefault="002717D7" w:rsidP="002717D7">
      <w:pPr>
        <w:pStyle w:val="Nagwek3"/>
        <w:keepNext w:val="0"/>
        <w:spacing w:line="276" w:lineRule="auto"/>
        <w:ind w:left="709"/>
        <w:rPr>
          <w:rFonts w:ascii="Arial" w:hAnsi="Arial" w:cs="Arial"/>
          <w:sz w:val="22"/>
          <w:szCs w:val="22"/>
          <w:rPrChange w:id="128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i/>
          <w:iCs/>
          <w:sz w:val="22"/>
          <w:szCs w:val="22"/>
          <w:rPrChange w:id="129" w:author="Kosiło Jerzy" w:date="2018-06-12T12:00:00Z">
            <w:rPr>
              <w:rFonts w:ascii="Arial" w:hAnsi="Arial" w:cs="Arial"/>
              <w:i/>
              <w:iCs/>
              <w:sz w:val="22"/>
              <w:szCs w:val="22"/>
            </w:rPr>
          </w:rPrChange>
        </w:rPr>
        <w:t xml:space="preserve">    </w:t>
      </w:r>
      <w:r w:rsidRPr="00095176">
        <w:rPr>
          <w:rFonts w:ascii="Arial" w:hAnsi="Arial" w:cs="Arial"/>
          <w:sz w:val="22"/>
          <w:szCs w:val="22"/>
          <w:rPrChange w:id="130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 xml:space="preserve">Ocenę geotechnicznych warunków posadowienia obiektów budowlanych opracowuje się z podziałem </w:t>
      </w:r>
      <w:r w:rsidRPr="00095176">
        <w:rPr>
          <w:rFonts w:ascii="Arial" w:eastAsia="Calibri" w:hAnsi="Arial" w:cs="Arial"/>
          <w:sz w:val="22"/>
          <w:szCs w:val="22"/>
          <w:lang w:eastAsia="en-US"/>
          <w:rPrChange w:id="131" w:author="Kosiło Jerzy" w:date="2018-06-12T12:00:00Z">
            <w:rPr>
              <w:rFonts w:ascii="Arial" w:eastAsia="Calibri" w:hAnsi="Arial" w:cs="Arial"/>
              <w:sz w:val="22"/>
              <w:szCs w:val="22"/>
              <w:lang w:eastAsia="en-US"/>
            </w:rPr>
          </w:rPrChange>
        </w:rPr>
        <w:t>na następujące stadia:</w:t>
      </w:r>
    </w:p>
    <w:p w14:paraId="1AFB8426" w14:textId="77777777" w:rsidR="002717D7" w:rsidRPr="00095176" w:rsidRDefault="002717D7" w:rsidP="002717D7">
      <w:pPr>
        <w:spacing w:line="276" w:lineRule="auto"/>
        <w:ind w:left="1416"/>
        <w:jc w:val="both"/>
        <w:rPr>
          <w:rFonts w:ascii="Arial" w:eastAsia="Calibri" w:hAnsi="Arial" w:cs="Arial"/>
          <w:sz w:val="22"/>
          <w:szCs w:val="22"/>
          <w:lang w:val="pl-PL" w:eastAsia="en-US"/>
          <w:rPrChange w:id="132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</w:pPr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133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>- opinia geotechniczna ( w GDDKiA etap STEŚ),</w:t>
      </w:r>
    </w:p>
    <w:p w14:paraId="3E0970E2" w14:textId="77777777" w:rsidR="002717D7" w:rsidRPr="00095176" w:rsidRDefault="002717D7" w:rsidP="002717D7">
      <w:pPr>
        <w:spacing w:line="276" w:lineRule="auto"/>
        <w:ind w:left="1416"/>
        <w:jc w:val="both"/>
        <w:rPr>
          <w:rFonts w:ascii="Arial" w:eastAsia="Calibri" w:hAnsi="Arial" w:cs="Arial"/>
          <w:sz w:val="22"/>
          <w:szCs w:val="22"/>
          <w:lang w:val="pl-PL" w:eastAsia="en-US"/>
          <w:rPrChange w:id="134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</w:pPr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135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>- dokumentacja badań podłoża gruntowego (w GDDKiA etap KP),</w:t>
      </w:r>
    </w:p>
    <w:p w14:paraId="0B3C6818" w14:textId="77777777" w:rsidR="002717D7" w:rsidRPr="00095176" w:rsidRDefault="002717D7" w:rsidP="002717D7">
      <w:pPr>
        <w:spacing w:line="276" w:lineRule="auto"/>
        <w:ind w:left="1416"/>
        <w:jc w:val="both"/>
        <w:rPr>
          <w:rFonts w:ascii="Arial" w:eastAsia="Calibri" w:hAnsi="Arial" w:cs="Arial"/>
          <w:sz w:val="22"/>
          <w:szCs w:val="22"/>
          <w:lang w:val="pl-PL" w:eastAsia="en-US"/>
          <w:rPrChange w:id="136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</w:pPr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137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>- projekt geotechniczny (w GDDKiA etap Projektu budowlanego).</w:t>
      </w:r>
    </w:p>
    <w:p w14:paraId="277219F7" w14:textId="77777777" w:rsidR="002717D7" w:rsidRPr="00095176" w:rsidRDefault="002717D7" w:rsidP="002717D7">
      <w:pPr>
        <w:pStyle w:val="Nagwek3"/>
        <w:keepNext w:val="0"/>
        <w:spacing w:line="276" w:lineRule="auto"/>
        <w:ind w:left="720"/>
        <w:rPr>
          <w:rFonts w:ascii="Arial" w:hAnsi="Arial" w:cs="Arial"/>
          <w:sz w:val="22"/>
          <w:szCs w:val="22"/>
          <w:rPrChange w:id="138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139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 xml:space="preserve">   Opracowanie powinno zawierać: określenie  kategorii geotechnicznej budowli lub jej fragmentów, ocenę wyników rozpoznania podłoża, wytyczne dotyczące konstrukcji i wykonania fundamentów, robót ziemnych, zestawienie informacji i danych liczbowych o właściwościach geotechnicznych gruntów w podłożu i w bezpośrednim otoczeniu obiektów budowlanych i robót. Opracowanie zawiera również zalecenia konstrukcyjne </w:t>
      </w:r>
      <w:r w:rsidRPr="00095176">
        <w:rPr>
          <w:rFonts w:ascii="Arial" w:hAnsi="Arial" w:cs="Arial"/>
          <w:sz w:val="22"/>
          <w:szCs w:val="22"/>
          <w:rPrChange w:id="140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lastRenderedPageBreak/>
        <w:t>oraz prognozę współdziałania konstrukcji z podłożem i jej zachowania w czasie budowy i eksploatacji w odniesieniu do obiektów budowlanych i robót (w tym prognozę zagrożeń mogących wystąpić w trakcie robót budowlanych lub w ich wyniku).</w:t>
      </w:r>
    </w:p>
    <w:p w14:paraId="5F5AE9E0" w14:textId="77777777" w:rsidR="002717D7" w:rsidRPr="00095176" w:rsidRDefault="002717D7" w:rsidP="002717D7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val="pl-PL"/>
          <w:rPrChange w:id="14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142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 xml:space="preserve">   Polskie Normy powoływane w </w:t>
      </w:r>
      <w:r w:rsidRPr="00095176">
        <w:rPr>
          <w:rFonts w:ascii="Arial" w:hAnsi="Arial" w:cs="Arial"/>
          <w:sz w:val="22"/>
          <w:szCs w:val="22"/>
          <w:lang w:val="pl-PL"/>
          <w:rPrChange w:id="14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rozporządzeniu MTBiGM z dnia 25 kwietnia 2012 r. [2.1] obowiązują w zakresie</w:t>
      </w:r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144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>:</w:t>
      </w:r>
    </w:p>
    <w:p w14:paraId="3DCB2BB7" w14:textId="77777777" w:rsidR="002717D7" w:rsidRPr="00095176" w:rsidRDefault="002717D7" w:rsidP="002717D7">
      <w:pPr>
        <w:widowControl/>
        <w:snapToGrid/>
        <w:spacing w:line="276" w:lineRule="auto"/>
        <w:ind w:left="851" w:right="-2" w:hanging="273"/>
        <w:jc w:val="both"/>
        <w:rPr>
          <w:rFonts w:ascii="Arial" w:eastAsia="Calibri" w:hAnsi="Arial" w:cs="Arial"/>
          <w:sz w:val="22"/>
          <w:szCs w:val="22"/>
          <w:lang w:val="pl-PL" w:eastAsia="en-US"/>
          <w:rPrChange w:id="145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</w:pPr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146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 xml:space="preserve"> - </w:t>
      </w:r>
      <w:r w:rsidRPr="00095176">
        <w:rPr>
          <w:rFonts w:ascii="Arial" w:eastAsia="Calibri" w:hAnsi="Arial" w:cs="Arial"/>
          <w:i/>
          <w:sz w:val="22"/>
          <w:szCs w:val="22"/>
          <w:lang w:val="pl-PL" w:eastAsia="en-US"/>
          <w:rPrChange w:id="147" w:author="Kosiło Jerzy" w:date="2018-06-12T12:00:00Z">
            <w:rPr>
              <w:rFonts w:ascii="Arial" w:eastAsia="Calibri" w:hAnsi="Arial" w:cs="Arial"/>
              <w:i/>
              <w:sz w:val="22"/>
              <w:szCs w:val="22"/>
              <w:lang w:val="pl-PL" w:eastAsia="en-US"/>
            </w:rPr>
          </w:rPrChange>
        </w:rPr>
        <w:t>(§ 6 ust 8)</w:t>
      </w:r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148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 xml:space="preserve"> norma PN-EN 1997-2 Eurokod 7: Projektowanie geotechniczne – Część 2: Rozpoznanie i badanie podłoża gruntowego, stanowi integralną część przepisów rozporządzenia - w zakresie wymogów jakości próbek do badań laboratoryjnych i wymogu ich pobierania w trakcie wierceń, z wykopów badawczych, za pomocą odpowiednich próbników,</w:t>
      </w:r>
    </w:p>
    <w:p w14:paraId="3658D031" w14:textId="77777777" w:rsidR="002717D7" w:rsidRPr="00095176" w:rsidRDefault="002717D7" w:rsidP="002717D7">
      <w:pPr>
        <w:widowControl/>
        <w:snapToGrid/>
        <w:spacing w:line="276" w:lineRule="auto"/>
        <w:ind w:left="851" w:right="-2" w:hanging="273"/>
        <w:jc w:val="both"/>
        <w:rPr>
          <w:rFonts w:ascii="Arial" w:eastAsia="Calibri" w:hAnsi="Arial" w:cs="Arial"/>
          <w:sz w:val="22"/>
          <w:szCs w:val="22"/>
          <w:lang w:val="pl-PL" w:eastAsia="en-US"/>
          <w:rPrChange w:id="149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</w:pPr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150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 xml:space="preserve"> - </w:t>
      </w:r>
      <w:r w:rsidRPr="00095176">
        <w:rPr>
          <w:rFonts w:ascii="Arial" w:eastAsia="Calibri" w:hAnsi="Arial" w:cs="Arial"/>
          <w:i/>
          <w:sz w:val="22"/>
          <w:szCs w:val="22"/>
          <w:lang w:val="pl-PL" w:eastAsia="en-US"/>
          <w:rPrChange w:id="151" w:author="Kosiło Jerzy" w:date="2018-06-12T12:00:00Z">
            <w:rPr>
              <w:rFonts w:ascii="Arial" w:eastAsia="Calibri" w:hAnsi="Arial" w:cs="Arial"/>
              <w:i/>
              <w:sz w:val="22"/>
              <w:szCs w:val="22"/>
              <w:lang w:val="pl-PL" w:eastAsia="en-US"/>
            </w:rPr>
          </w:rPrChange>
        </w:rPr>
        <w:t>(§ 9)</w:t>
      </w:r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152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 xml:space="preserve"> normy: PN-EN 1997-1 Eurokod 7: Projektowanie geotechniczne - Część 1: Zasady ogólne i PN-EN 1997-2 Eurokod 7: Projektowanie geotechniczne - Część 2: Rozpoznanie i badanie podłoża gruntowego, stanowią integralną część przepisów rozporządzenia - w zakresie zawartości (składu) dokumentacji badań podłoża gruntowego,</w:t>
      </w:r>
    </w:p>
    <w:p w14:paraId="0837B0EF" w14:textId="77777777" w:rsidR="002717D7" w:rsidRPr="00095176" w:rsidRDefault="002717D7" w:rsidP="002717D7">
      <w:pPr>
        <w:widowControl/>
        <w:snapToGrid/>
        <w:spacing w:line="276" w:lineRule="auto"/>
        <w:ind w:left="851" w:right="-2" w:hanging="851"/>
        <w:jc w:val="both"/>
        <w:rPr>
          <w:rFonts w:ascii="Arial" w:eastAsia="Calibri" w:hAnsi="Arial" w:cs="Arial"/>
          <w:sz w:val="22"/>
          <w:szCs w:val="22"/>
          <w:lang w:val="pl-PL" w:eastAsia="en-US"/>
          <w:rPrChange w:id="153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</w:pPr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154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 xml:space="preserve">          - </w:t>
      </w:r>
      <w:r w:rsidRPr="00095176">
        <w:rPr>
          <w:rFonts w:ascii="Arial" w:eastAsia="Calibri" w:hAnsi="Arial" w:cs="Arial"/>
          <w:i/>
          <w:sz w:val="22"/>
          <w:szCs w:val="22"/>
          <w:lang w:val="pl-PL" w:eastAsia="en-US"/>
          <w:rPrChange w:id="155" w:author="Kosiło Jerzy" w:date="2018-06-12T12:00:00Z">
            <w:rPr>
              <w:rFonts w:ascii="Arial" w:eastAsia="Calibri" w:hAnsi="Arial" w:cs="Arial"/>
              <w:i/>
              <w:sz w:val="22"/>
              <w:szCs w:val="22"/>
              <w:lang w:val="pl-PL" w:eastAsia="en-US"/>
            </w:rPr>
          </w:rPrChange>
        </w:rPr>
        <w:t>(§ 10)</w:t>
      </w:r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156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 xml:space="preserve"> normy: PN-EN 1997-1 Eurokod 7: Projektowanie geotechniczne - Część 1: Zasady ogólne i PN-EN 1997-2 Eurokod 7: Projektowanie geotechniczne - Część 2: Rozpoznanie i badanie podłoża gruntowego, stanowią integralną część przepisów rozporządzenia - w zakresie zawartości (składu) projektu geotechnicznego.</w:t>
      </w:r>
    </w:p>
    <w:p w14:paraId="5B8B7F17" w14:textId="77777777" w:rsidR="002717D7" w:rsidRPr="00095176" w:rsidRDefault="002717D7" w:rsidP="002717D7">
      <w:pPr>
        <w:widowControl/>
        <w:snapToGrid/>
        <w:spacing w:line="276" w:lineRule="auto"/>
        <w:ind w:left="720" w:right="-2"/>
        <w:jc w:val="both"/>
        <w:rPr>
          <w:rFonts w:ascii="Arial" w:eastAsia="Calibri" w:hAnsi="Arial" w:cs="Arial"/>
          <w:sz w:val="22"/>
          <w:szCs w:val="22"/>
          <w:lang w:val="pl-PL" w:eastAsia="en-US"/>
          <w:rPrChange w:id="157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</w:pPr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158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 xml:space="preserve">   Zgodnie z zasadami normalizacji, w przypadku pozostałych przepisów przedmiotowego rozporządzenia podstawą ich stosowania mogą być - w zależności od decyzji projektanta - obecnie wycofane Polskie Normy własne (PN-B) i zastępujące je Eurokody (PN-EN).</w:t>
      </w:r>
    </w:p>
    <w:p w14:paraId="11976D06" w14:textId="77777777" w:rsidR="002717D7" w:rsidRPr="00095176" w:rsidRDefault="002717D7" w:rsidP="002717D7">
      <w:pPr>
        <w:pStyle w:val="Akapitzlist"/>
        <w:numPr>
          <w:ilvl w:val="2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15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16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Zakres badań geotechnicznych - ustalany w programie badań, w zależności od kategorii geotechnicznej obiektu budowlanego, zgodnie z przepisami § 6 ww. rozporządzenia MTBiGM z dnia 25 kwietnia 2012 r.[2.1]. Opracowanie to - stanowiące podstawę wykonania badań geotechnicznych - powinno zawierać: cel badań, charakterystykę techniczną projektowanych obiektów i określenie ich kategorii geotechnicznej, zakres i sposób wykonania badań. Opracowanie nie wymaga zatwierdzenia przez organ administracji geologicznej. Program badań geotechnicznych powinien być uzgodniony przez zainteresowanych projektantów obiektów budowlanych i urządzeń, wymaga też uzgodnienia z Inżynierem. </w:t>
      </w:r>
    </w:p>
    <w:p w14:paraId="793E4695" w14:textId="413E8296" w:rsidR="002717D7" w:rsidRPr="00095176" w:rsidRDefault="002717D7" w:rsidP="00C337C8">
      <w:pPr>
        <w:pStyle w:val="Akapitzlist"/>
        <w:widowControl/>
        <w:numPr>
          <w:ilvl w:val="2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16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Cs/>
          <w:sz w:val="22"/>
          <w:szCs w:val="22"/>
          <w:lang w:val="pl-PL"/>
          <w:rPrChange w:id="162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 xml:space="preserve">Dokumentacja geologiczno-inżynierska - </w:t>
      </w:r>
      <w:r w:rsidRPr="00095176">
        <w:rPr>
          <w:rFonts w:ascii="Arial" w:hAnsi="Arial" w:cs="Arial"/>
          <w:sz w:val="22"/>
          <w:szCs w:val="22"/>
          <w:lang w:val="pl-PL"/>
          <w:rPrChange w:id="16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jej wykonanie, zgodnie z § 7 ust. 3 ww. rozporządzenia MTBiGM z dnia 25 kwietnia 2012 r.[2.1], jest obligatoryjne dla obiektów budowlanych zaliczonych do trzeciej kategorii geotechnicznej oraz w złożonych warunkach gruntowych do drugiej kategorii. Dokumentacja ta powinna  spełniać szczegółowe wymagania określone w rozporządzeniu Ministra Środowiska </w:t>
      </w:r>
      <w:commentRangeStart w:id="164"/>
      <w:r w:rsidRPr="00095176">
        <w:rPr>
          <w:rFonts w:ascii="Arial" w:hAnsi="Arial" w:cs="Arial"/>
          <w:sz w:val="22"/>
          <w:szCs w:val="22"/>
          <w:lang w:val="pl-PL"/>
          <w:rPrChange w:id="16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z dnia</w:t>
      </w:r>
      <w:del w:id="166" w:author="Kosiło Jerzy" w:date="2018-06-12T10:04:00Z">
        <w:r w:rsidRPr="00095176" w:rsidDel="00C337C8">
          <w:rPr>
            <w:rFonts w:ascii="Arial" w:hAnsi="Arial" w:cs="Arial"/>
            <w:sz w:val="22"/>
            <w:szCs w:val="22"/>
            <w:lang w:val="pl-PL"/>
            <w:rPrChange w:id="167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 xml:space="preserve"> </w:delText>
        </w:r>
      </w:del>
      <w:ins w:id="168" w:author="Kosiło Jerzy" w:date="2018-06-12T10:04:00Z">
        <w:r w:rsidR="00C337C8" w:rsidRPr="00095176">
          <w:rPr>
            <w:rFonts w:ascii="Arial" w:hAnsi="Arial" w:cs="Arial"/>
            <w:sz w:val="22"/>
            <w:szCs w:val="22"/>
            <w:lang w:val="pl-PL"/>
            <w:rPrChange w:id="169" w:author="Kosiło Jerzy" w:date="2018-06-12T12:00:00Z">
              <w:rPr>
                <w:rFonts w:ascii="Arial" w:hAnsi="Arial" w:cs="Arial"/>
                <w:strike/>
                <w:color w:val="FF0000"/>
                <w:sz w:val="22"/>
                <w:szCs w:val="22"/>
                <w:lang w:val="pl-PL"/>
              </w:rPr>
            </w:rPrChange>
          </w:rPr>
          <w:t xml:space="preserve"> 18 listopada 2016 </w:t>
        </w:r>
      </w:ins>
      <w:del w:id="170" w:author="Kosiło Jerzy" w:date="2018-06-12T10:04:00Z">
        <w:r w:rsidRPr="00095176" w:rsidDel="00C337C8">
          <w:rPr>
            <w:rFonts w:ascii="Arial" w:hAnsi="Arial" w:cs="Arial"/>
            <w:sz w:val="22"/>
            <w:szCs w:val="22"/>
            <w:lang w:val="pl-PL"/>
            <w:rPrChange w:id="171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 xml:space="preserve">8 maja 2014 </w:delText>
        </w:r>
        <w:commentRangeEnd w:id="164"/>
        <w:r w:rsidR="00F145F1" w:rsidRPr="00095176" w:rsidDel="00C337C8">
          <w:rPr>
            <w:rStyle w:val="Odwoaniedokomentarza"/>
            <w:rPrChange w:id="172" w:author="Kosiło Jerzy" w:date="2018-06-12T12:00:00Z">
              <w:rPr>
                <w:rStyle w:val="Odwoaniedokomentarza"/>
              </w:rPr>
            </w:rPrChange>
          </w:rPr>
          <w:commentReference w:id="164"/>
        </w:r>
      </w:del>
      <w:r w:rsidRPr="00095176">
        <w:rPr>
          <w:rFonts w:ascii="Arial" w:hAnsi="Arial" w:cs="Arial"/>
          <w:sz w:val="22"/>
          <w:szCs w:val="22"/>
          <w:lang w:val="pl-PL"/>
          <w:rPrChange w:id="17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r. w sprawie dokumentacji hydrogeologicznej i geologiczno - inżynierskiej [2.2], wprowadzone na podstawie art. 97 ust. 1 pkt 3 ustawy z dnia 9 czerwca 2011 r. - Prawo geologiczne i górnicze (</w:t>
      </w:r>
      <w:r w:rsidRPr="00095176">
        <w:rPr>
          <w:rFonts w:ascii="Arial" w:hAnsi="Arial" w:cs="Arial"/>
          <w:sz w:val="22"/>
          <w:szCs w:val="22"/>
          <w:lang w:val="pl-PL"/>
          <w:rPrChange w:id="174" w:author="Kosiło Jerzy" w:date="2018-06-12T12:00:00Z">
            <w:rPr>
              <w:rFonts w:ascii="Arial" w:hAnsi="Arial" w:cs="Arial"/>
              <w:color w:val="FF0000"/>
              <w:sz w:val="22"/>
              <w:szCs w:val="22"/>
              <w:lang w:val="pl-PL"/>
            </w:rPr>
          </w:rPrChange>
        </w:rPr>
        <w:t>t</w:t>
      </w:r>
      <w:ins w:id="175" w:author="Kosiło Jerzy" w:date="2018-06-12T09:55:00Z">
        <w:r w:rsidR="009704CD" w:rsidRPr="00095176">
          <w:rPr>
            <w:rFonts w:ascii="Arial" w:hAnsi="Arial" w:cs="Arial"/>
            <w:sz w:val="22"/>
            <w:szCs w:val="22"/>
            <w:lang w:val="pl-PL"/>
            <w:rPrChange w:id="176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t>.</w:t>
        </w:r>
      </w:ins>
      <w:del w:id="177" w:author="Kosiło Jerzy" w:date="2018-06-12T09:55:00Z">
        <w:r w:rsidRPr="00095176" w:rsidDel="009704CD">
          <w:rPr>
            <w:rFonts w:ascii="Arial" w:hAnsi="Arial" w:cs="Arial"/>
            <w:sz w:val="22"/>
            <w:szCs w:val="22"/>
            <w:lang w:val="pl-PL"/>
            <w:rPrChange w:id="178" w:author="Kosiło Jerzy" w:date="2018-06-12T12:00:00Z">
              <w:rPr>
                <w:rFonts w:ascii="Arial" w:hAnsi="Arial" w:cs="Arial"/>
                <w:color w:val="FF0000"/>
                <w:sz w:val="22"/>
                <w:szCs w:val="22"/>
                <w:lang w:val="pl-PL"/>
              </w:rPr>
            </w:rPrChange>
          </w:rPr>
          <w:delText>ekst</w:delText>
        </w:r>
      </w:del>
      <w:r w:rsidRPr="00095176">
        <w:rPr>
          <w:rFonts w:ascii="Arial" w:hAnsi="Arial" w:cs="Arial"/>
          <w:sz w:val="22"/>
          <w:szCs w:val="22"/>
          <w:lang w:val="pl-PL"/>
          <w:rPrChange w:id="179" w:author="Kosiło Jerzy" w:date="2018-06-12T12:00:00Z">
            <w:rPr>
              <w:rFonts w:ascii="Arial" w:hAnsi="Arial" w:cs="Arial"/>
              <w:color w:val="FF0000"/>
              <w:sz w:val="22"/>
              <w:szCs w:val="22"/>
              <w:lang w:val="pl-PL"/>
            </w:rPr>
          </w:rPrChange>
        </w:rPr>
        <w:t xml:space="preserve"> j</w:t>
      </w:r>
      <w:ins w:id="180" w:author="Kosiło Jerzy" w:date="2018-06-12T09:55:00Z">
        <w:r w:rsidR="009704CD" w:rsidRPr="00095176">
          <w:rPr>
            <w:rFonts w:ascii="Arial" w:hAnsi="Arial" w:cs="Arial"/>
            <w:sz w:val="22"/>
            <w:szCs w:val="22"/>
            <w:lang w:val="pl-PL"/>
            <w:rPrChange w:id="181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t>.</w:t>
        </w:r>
      </w:ins>
      <w:del w:id="182" w:author="Kosiło Jerzy" w:date="2018-06-12T09:55:00Z">
        <w:r w:rsidRPr="00095176" w:rsidDel="009704CD">
          <w:rPr>
            <w:rFonts w:ascii="Arial" w:hAnsi="Arial" w:cs="Arial"/>
            <w:sz w:val="22"/>
            <w:szCs w:val="22"/>
            <w:lang w:val="pl-PL"/>
            <w:rPrChange w:id="183" w:author="Kosiło Jerzy" w:date="2018-06-12T12:00:00Z">
              <w:rPr>
                <w:rFonts w:ascii="Arial" w:hAnsi="Arial" w:cs="Arial"/>
                <w:color w:val="FF0000"/>
                <w:sz w:val="22"/>
                <w:szCs w:val="22"/>
                <w:lang w:val="pl-PL"/>
              </w:rPr>
            </w:rPrChange>
          </w:rPr>
          <w:delText>ednolity</w:delText>
        </w:r>
      </w:del>
      <w:r w:rsidRPr="00095176">
        <w:rPr>
          <w:rFonts w:ascii="Arial" w:hAnsi="Arial" w:cs="Arial"/>
          <w:sz w:val="22"/>
          <w:szCs w:val="22"/>
          <w:lang w:val="pl-PL"/>
          <w:rPrChange w:id="184" w:author="Kosiło Jerzy" w:date="2018-06-12T12:00:00Z">
            <w:rPr>
              <w:rFonts w:ascii="Arial" w:hAnsi="Arial" w:cs="Arial"/>
              <w:color w:val="FF0000"/>
              <w:sz w:val="22"/>
              <w:szCs w:val="22"/>
              <w:lang w:val="pl-PL"/>
            </w:rPr>
          </w:rPrChange>
        </w:rPr>
        <w:t xml:space="preserve"> Dz.U.</w:t>
      </w:r>
      <w:del w:id="185" w:author="Kosiło Jerzy" w:date="2018-06-12T09:57:00Z">
        <w:r w:rsidRPr="00095176" w:rsidDel="009704CD">
          <w:rPr>
            <w:rFonts w:ascii="Arial" w:hAnsi="Arial" w:cs="Arial"/>
            <w:sz w:val="22"/>
            <w:szCs w:val="22"/>
            <w:lang w:val="pl-PL"/>
            <w:rPrChange w:id="186" w:author="Kosiło Jerzy" w:date="2018-06-12T12:00:00Z">
              <w:rPr>
                <w:rFonts w:ascii="Arial" w:hAnsi="Arial" w:cs="Arial"/>
                <w:color w:val="FF0000"/>
                <w:sz w:val="22"/>
                <w:szCs w:val="22"/>
                <w:lang w:val="pl-PL"/>
              </w:rPr>
            </w:rPrChange>
          </w:rPr>
          <w:delText>2015</w:delText>
        </w:r>
      </w:del>
      <w:ins w:id="187" w:author="Kosiło Jerzy" w:date="2018-06-12T09:57:00Z">
        <w:r w:rsidR="009704CD" w:rsidRPr="00095176">
          <w:rPr>
            <w:rFonts w:ascii="Arial" w:hAnsi="Arial" w:cs="Arial"/>
            <w:sz w:val="22"/>
            <w:szCs w:val="22"/>
            <w:lang w:val="pl-PL"/>
            <w:rPrChange w:id="188" w:author="Kosiło Jerzy" w:date="2018-06-12T12:00:00Z">
              <w:rPr>
                <w:rFonts w:ascii="Arial" w:hAnsi="Arial" w:cs="Arial"/>
                <w:color w:val="FF0000"/>
                <w:sz w:val="22"/>
                <w:szCs w:val="22"/>
                <w:lang w:val="pl-PL"/>
              </w:rPr>
            </w:rPrChange>
          </w:rPr>
          <w:t>201</w:t>
        </w:r>
        <w:r w:rsidR="009704CD" w:rsidRPr="00095176">
          <w:rPr>
            <w:rFonts w:ascii="Arial" w:hAnsi="Arial" w:cs="Arial"/>
            <w:sz w:val="22"/>
            <w:szCs w:val="22"/>
            <w:lang w:val="pl-PL"/>
            <w:rPrChange w:id="189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t>7</w:t>
        </w:r>
      </w:ins>
      <w:r w:rsidRPr="00095176">
        <w:rPr>
          <w:rFonts w:ascii="Arial" w:hAnsi="Arial" w:cs="Arial"/>
          <w:sz w:val="22"/>
          <w:szCs w:val="22"/>
          <w:lang w:val="pl-PL"/>
          <w:rPrChange w:id="190" w:author="Kosiło Jerzy" w:date="2018-06-12T12:00:00Z">
            <w:rPr>
              <w:rFonts w:ascii="Arial" w:hAnsi="Arial" w:cs="Arial"/>
              <w:color w:val="FF0000"/>
              <w:sz w:val="22"/>
              <w:szCs w:val="22"/>
              <w:lang w:val="pl-PL"/>
            </w:rPr>
          </w:rPrChange>
        </w:rPr>
        <w:t>,poz.</w:t>
      </w:r>
      <w:del w:id="191" w:author="Kosiło Jerzy" w:date="2018-06-12T09:57:00Z">
        <w:r w:rsidRPr="00095176" w:rsidDel="009704CD">
          <w:rPr>
            <w:rFonts w:ascii="Arial" w:hAnsi="Arial" w:cs="Arial"/>
            <w:sz w:val="22"/>
            <w:szCs w:val="22"/>
            <w:lang w:val="pl-PL"/>
            <w:rPrChange w:id="192" w:author="Kosiło Jerzy" w:date="2018-06-12T12:00:00Z">
              <w:rPr>
                <w:rFonts w:ascii="Arial" w:hAnsi="Arial" w:cs="Arial"/>
                <w:color w:val="FF0000"/>
                <w:sz w:val="22"/>
                <w:szCs w:val="22"/>
                <w:lang w:val="pl-PL"/>
              </w:rPr>
            </w:rPrChange>
          </w:rPr>
          <w:delText>196</w:delText>
        </w:r>
      </w:del>
      <w:ins w:id="193" w:author="Kosiło Jerzy" w:date="2018-06-12T09:57:00Z">
        <w:r w:rsidR="009704CD" w:rsidRPr="00095176">
          <w:rPr>
            <w:rFonts w:ascii="Arial" w:hAnsi="Arial" w:cs="Arial"/>
            <w:sz w:val="22"/>
            <w:szCs w:val="22"/>
            <w:lang w:val="pl-PL"/>
            <w:rPrChange w:id="194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t>2126</w:t>
        </w:r>
      </w:ins>
      <w:r w:rsidRPr="00095176">
        <w:rPr>
          <w:rFonts w:ascii="Arial" w:hAnsi="Arial" w:cs="Arial"/>
          <w:sz w:val="22"/>
          <w:szCs w:val="22"/>
          <w:lang w:val="pl-PL"/>
          <w:rPrChange w:id="19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) [2].   Wykonywana jest dla określenia warunków geologiczno- inżynierskich w związku z projektowaniem posadowienia obiektów budowlanych, w tym obiektów budownictwa drogowego, dla potrzeb ustalenia warunków geologiczno - inżynierskich ich posadowienia oraz prognozy zmian w środowisku na skutek ich realizacji i eksploatacji. </w:t>
      </w:r>
    </w:p>
    <w:p w14:paraId="6526C64D" w14:textId="77777777" w:rsidR="002717D7" w:rsidRPr="00095176" w:rsidRDefault="002717D7" w:rsidP="002717D7">
      <w:pPr>
        <w:widowControl/>
        <w:spacing w:line="276" w:lineRule="auto"/>
        <w:ind w:left="709"/>
        <w:jc w:val="both"/>
        <w:rPr>
          <w:rFonts w:ascii="Arial" w:hAnsi="Arial" w:cs="Arial"/>
          <w:sz w:val="22"/>
          <w:szCs w:val="22"/>
          <w:lang w:val="pl-PL"/>
          <w:rPrChange w:id="19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197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  Zgodnie z wymaganiami ustawy dokumentacja geologiczno-inżynierska określa:</w:t>
      </w:r>
      <w:r w:rsidRPr="00095176">
        <w:rPr>
          <w:rFonts w:ascii="Arial" w:hAnsi="Arial" w:cs="Arial"/>
          <w:i/>
          <w:iCs/>
          <w:sz w:val="22"/>
          <w:szCs w:val="22"/>
          <w:lang w:val="pl-PL"/>
          <w:rPrChange w:id="198" w:author="Kosiło Jerzy" w:date="2018-06-12T12:00:00Z">
            <w:rPr>
              <w:rFonts w:ascii="Arial" w:hAnsi="Arial" w:cs="Arial"/>
              <w:i/>
              <w:iCs/>
              <w:sz w:val="22"/>
              <w:szCs w:val="22"/>
              <w:lang w:val="pl-PL"/>
            </w:rPr>
          </w:rPrChange>
        </w:rPr>
        <w:t xml:space="preserve"> </w:t>
      </w:r>
      <w:r w:rsidRPr="00095176">
        <w:rPr>
          <w:rFonts w:ascii="Arial" w:hAnsi="Arial" w:cs="Arial"/>
          <w:sz w:val="22"/>
          <w:szCs w:val="22"/>
          <w:lang w:val="pl-PL"/>
          <w:rPrChange w:id="19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budowę geologiczną, genezę, stratygrafię, rodzaj i właściwości fizyczno - mechaniczne gruntów wraz z oceną ich zmienności w podłożu, warunki hydrogeologiczne, warunki geologiczno - inżynierskie na obszarach objętych działalnością górniczą, ocenę zjawisk i procesów geodynamicznych mających wpływ na podłoże budowlane, prognozę zmian w środowisku, mogących powstać na skutek realizacji lub eksploatacji obiektów </w:t>
      </w:r>
      <w:r w:rsidRPr="00095176">
        <w:rPr>
          <w:rFonts w:ascii="Arial" w:hAnsi="Arial" w:cs="Arial"/>
          <w:sz w:val="22"/>
          <w:szCs w:val="22"/>
          <w:lang w:val="pl-PL"/>
          <w:rPrChange w:id="20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lastRenderedPageBreak/>
        <w:t xml:space="preserve">budowlanych a także występowanie kopalin, szczególnie surowców budowlanych, nadających się do wykorzystania przy realizacji inwestycji. </w:t>
      </w:r>
    </w:p>
    <w:p w14:paraId="1B9261B3" w14:textId="77777777" w:rsidR="002717D7" w:rsidRPr="00095176" w:rsidRDefault="002717D7" w:rsidP="002717D7">
      <w:pPr>
        <w:widowControl/>
        <w:spacing w:line="276" w:lineRule="auto"/>
        <w:ind w:left="720"/>
        <w:jc w:val="both"/>
        <w:rPr>
          <w:rFonts w:ascii="Arial" w:hAnsi="Arial" w:cs="Arial"/>
          <w:sz w:val="22"/>
          <w:szCs w:val="22"/>
          <w:lang w:val="pl-PL"/>
          <w:rPrChange w:id="20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202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</w:t>
      </w:r>
      <w:del w:id="203" w:author="Kosiło Jerzy" w:date="2018-06-12T11:50:00Z">
        <w:r w:rsidRPr="00095176" w:rsidDel="006831F1">
          <w:rPr>
            <w:rFonts w:ascii="Arial" w:hAnsi="Arial" w:cs="Arial"/>
            <w:sz w:val="22"/>
            <w:szCs w:val="22"/>
            <w:lang w:val="pl-PL"/>
            <w:rPrChange w:id="204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 xml:space="preserve">  </w:delText>
        </w:r>
      </w:del>
      <w:r w:rsidRPr="00095176">
        <w:rPr>
          <w:rFonts w:ascii="Arial" w:hAnsi="Arial" w:cs="Arial"/>
          <w:sz w:val="22"/>
          <w:szCs w:val="22"/>
          <w:lang w:val="pl-PL"/>
          <w:rPrChange w:id="20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W innych przypadkach sporządzanie uzupełniającej dokumentacji geologiczno - inżynierskiej może wynikać z potrzeb opracowania Projektu budowlanego i Projektu Wykonawczego oraz warunków budowy.</w:t>
      </w:r>
    </w:p>
    <w:p w14:paraId="59BACED1" w14:textId="77777777" w:rsidR="002717D7" w:rsidRPr="00095176" w:rsidRDefault="002717D7" w:rsidP="002717D7">
      <w:pPr>
        <w:widowControl/>
        <w:spacing w:line="276" w:lineRule="auto"/>
        <w:ind w:left="720"/>
        <w:jc w:val="both"/>
        <w:rPr>
          <w:rFonts w:ascii="Arial" w:hAnsi="Arial" w:cs="Arial"/>
          <w:sz w:val="6"/>
          <w:szCs w:val="6"/>
          <w:lang w:val="pl-PL"/>
          <w:rPrChange w:id="206" w:author="Kosiło Jerzy" w:date="2018-06-12T12:00:00Z">
            <w:rPr>
              <w:rFonts w:ascii="Arial" w:hAnsi="Arial" w:cs="Arial"/>
              <w:sz w:val="6"/>
              <w:szCs w:val="6"/>
              <w:lang w:val="pl-PL"/>
            </w:rPr>
          </w:rPrChange>
        </w:rPr>
      </w:pPr>
    </w:p>
    <w:p w14:paraId="6E9D0A01" w14:textId="5D977D7F" w:rsidR="002717D7" w:rsidRPr="00095176" w:rsidRDefault="002717D7" w:rsidP="00C337C8">
      <w:pPr>
        <w:widowControl/>
        <w:numPr>
          <w:ilvl w:val="2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207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Cs/>
          <w:sz w:val="22"/>
          <w:szCs w:val="22"/>
          <w:lang w:val="pl-PL"/>
          <w:rPrChange w:id="208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>Dokumentacja hydrogeologiczna</w:t>
      </w:r>
      <w:r w:rsidRPr="00095176">
        <w:rPr>
          <w:rFonts w:ascii="Arial" w:hAnsi="Arial" w:cs="Arial"/>
          <w:b/>
          <w:bCs/>
          <w:sz w:val="22"/>
          <w:szCs w:val="22"/>
          <w:lang w:val="pl-PL"/>
          <w:rPrChange w:id="209" w:author="Kosiło Jerzy" w:date="2018-06-12T12:00:00Z">
            <w:rPr>
              <w:rFonts w:ascii="Arial" w:hAnsi="Arial" w:cs="Arial"/>
              <w:b/>
              <w:bCs/>
              <w:sz w:val="22"/>
              <w:szCs w:val="22"/>
              <w:lang w:val="pl-PL"/>
            </w:rPr>
          </w:rPrChange>
        </w:rPr>
        <w:t xml:space="preserve"> </w:t>
      </w:r>
      <w:r w:rsidRPr="00095176">
        <w:rPr>
          <w:rFonts w:ascii="Arial" w:hAnsi="Arial" w:cs="Arial"/>
          <w:sz w:val="22"/>
          <w:szCs w:val="22"/>
          <w:lang w:val="pl-PL"/>
          <w:rPrChange w:id="21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- dokumentacja ta powinna  spełniać szczegółowe wymagania określone w rozporządzeniu Ministra Środowiska </w:t>
      </w:r>
      <w:ins w:id="211" w:author="Kosiło Jerzy" w:date="2018-06-12T10:06:00Z">
        <w:r w:rsidR="00C337C8" w:rsidRPr="00095176">
          <w:rPr>
            <w:rFonts w:ascii="Arial" w:hAnsi="Arial" w:cs="Arial"/>
            <w:sz w:val="22"/>
            <w:szCs w:val="22"/>
            <w:lang w:val="pl-PL"/>
            <w:rPrChange w:id="212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t xml:space="preserve">18 listopada 2016 r. </w:t>
        </w:r>
      </w:ins>
      <w:commentRangeStart w:id="213"/>
      <w:del w:id="214" w:author="Kosiło Jerzy" w:date="2018-06-12T10:06:00Z">
        <w:r w:rsidRPr="00095176" w:rsidDel="00C337C8">
          <w:rPr>
            <w:rFonts w:ascii="Arial" w:hAnsi="Arial" w:cs="Arial"/>
            <w:strike/>
            <w:sz w:val="22"/>
            <w:szCs w:val="22"/>
            <w:lang w:val="pl-PL"/>
            <w:rPrChange w:id="215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>z dnia 8 maja 2014</w:delText>
        </w:r>
        <w:r w:rsidRPr="00095176" w:rsidDel="00C337C8">
          <w:rPr>
            <w:rFonts w:ascii="Arial" w:hAnsi="Arial" w:cs="Arial"/>
            <w:sz w:val="22"/>
            <w:szCs w:val="22"/>
            <w:lang w:val="pl-PL"/>
            <w:rPrChange w:id="216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> </w:delText>
        </w:r>
        <w:commentRangeEnd w:id="213"/>
        <w:r w:rsidR="008F74DE" w:rsidRPr="00095176" w:rsidDel="00C337C8">
          <w:rPr>
            <w:rStyle w:val="Odwoaniedokomentarza"/>
            <w:rPrChange w:id="217" w:author="Kosiło Jerzy" w:date="2018-06-12T12:00:00Z">
              <w:rPr>
                <w:rStyle w:val="Odwoaniedokomentarza"/>
              </w:rPr>
            </w:rPrChange>
          </w:rPr>
          <w:commentReference w:id="213"/>
        </w:r>
        <w:r w:rsidRPr="00095176" w:rsidDel="00C337C8">
          <w:rPr>
            <w:rFonts w:ascii="Arial" w:hAnsi="Arial" w:cs="Arial"/>
            <w:sz w:val="22"/>
            <w:szCs w:val="22"/>
            <w:lang w:val="pl-PL"/>
            <w:rPrChange w:id="218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 xml:space="preserve">r. </w:delText>
        </w:r>
      </w:del>
      <w:r w:rsidRPr="00095176">
        <w:rPr>
          <w:rFonts w:ascii="Arial" w:hAnsi="Arial" w:cs="Arial"/>
          <w:sz w:val="22"/>
          <w:szCs w:val="22"/>
          <w:lang w:val="pl-PL"/>
          <w:rPrChange w:id="21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w sprawie dokumentacji hydrogeologicznej i geologiczno – inżynierskiej [2.2], wprowadzone na podstawie art. 97 ust. 1 pkt 2 ustawy z dnia 9 czerwca 2011 r. - Prawo geologiczne i górnicze </w:t>
      </w:r>
      <w:ins w:id="220" w:author="Kosiło Jerzy" w:date="2018-06-12T10:07:00Z">
        <w:r w:rsidR="00C337C8" w:rsidRPr="00095176">
          <w:rPr>
            <w:rFonts w:ascii="Arial" w:hAnsi="Arial" w:cs="Arial"/>
            <w:sz w:val="22"/>
            <w:szCs w:val="22"/>
            <w:lang w:val="pl-PL"/>
            <w:rPrChange w:id="221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t>(t. j. Dz.U.2017,poz.2126)</w:t>
        </w:r>
        <w:r w:rsidR="00C337C8" w:rsidRPr="00095176" w:rsidDel="00C337C8">
          <w:rPr>
            <w:rFonts w:ascii="Arial" w:hAnsi="Arial" w:cs="Arial"/>
            <w:sz w:val="22"/>
            <w:szCs w:val="22"/>
            <w:lang w:val="pl-PL"/>
            <w:rPrChange w:id="222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t xml:space="preserve"> </w:t>
        </w:r>
      </w:ins>
      <w:del w:id="223" w:author="Kosiło Jerzy" w:date="2018-06-12T10:07:00Z">
        <w:r w:rsidRPr="00095176" w:rsidDel="00C337C8">
          <w:rPr>
            <w:rFonts w:ascii="Arial" w:hAnsi="Arial" w:cs="Arial"/>
            <w:sz w:val="22"/>
            <w:szCs w:val="22"/>
            <w:lang w:val="pl-PL"/>
            <w:rPrChange w:id="224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 xml:space="preserve">(tekst jednolity Dz.U.2015,poz.196) </w:delText>
        </w:r>
      </w:del>
      <w:r w:rsidRPr="00095176">
        <w:rPr>
          <w:rFonts w:ascii="Arial" w:hAnsi="Arial" w:cs="Arial"/>
          <w:sz w:val="22"/>
          <w:szCs w:val="22"/>
          <w:lang w:val="pl-PL"/>
          <w:rPrChange w:id="22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[2]. Sporządzana m.in. w celu określenia warunków hydrogeologicznych związanych z zamierzonym wykonywaniem przedsięwzięć mogących negatywnie oddziaływać na wody podziemne, w tym powodować ich zanieczyszczenie.   </w:t>
      </w:r>
    </w:p>
    <w:p w14:paraId="1995BFA7" w14:textId="2578CF45" w:rsidR="002717D7" w:rsidRPr="00095176" w:rsidRDefault="002717D7" w:rsidP="002717D7">
      <w:pPr>
        <w:pStyle w:val="Nagwek3"/>
        <w:keepNext w:val="0"/>
        <w:numPr>
          <w:ilvl w:val="2"/>
          <w:numId w:val="14"/>
        </w:numPr>
        <w:spacing w:line="276" w:lineRule="auto"/>
        <w:rPr>
          <w:rFonts w:ascii="Arial" w:hAnsi="Arial" w:cs="Arial"/>
          <w:sz w:val="22"/>
          <w:szCs w:val="22"/>
          <w:rPrChange w:id="226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bCs/>
          <w:sz w:val="22"/>
          <w:szCs w:val="22"/>
          <w:rPrChange w:id="227" w:author="Kosiło Jerzy" w:date="2018-06-12T12:00:00Z">
            <w:rPr>
              <w:rFonts w:ascii="Arial" w:hAnsi="Arial" w:cs="Arial"/>
              <w:bCs/>
              <w:sz w:val="22"/>
              <w:szCs w:val="22"/>
            </w:rPr>
          </w:rPrChange>
        </w:rPr>
        <w:t>Projekt robót geologicznych</w:t>
      </w:r>
      <w:r w:rsidRPr="00095176">
        <w:rPr>
          <w:rFonts w:ascii="Arial" w:hAnsi="Arial" w:cs="Arial"/>
          <w:sz w:val="22"/>
          <w:szCs w:val="22"/>
          <w:rPrChange w:id="228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 xml:space="preserve"> - dokumentacja obligatoryjna w przypadku prac geologicznych wykonywanych z zastosowaniem robót geologicznych - powinna  spełniać, wymagania określone w rozporządzeniu Ministra Środowiska z dnia </w:t>
      </w:r>
      <w:del w:id="229" w:author="Kosiło Jerzy" w:date="2018-06-12T10:08:00Z">
        <w:r w:rsidRPr="00095176" w:rsidDel="00C337C8">
          <w:rPr>
            <w:rFonts w:ascii="Arial" w:hAnsi="Arial" w:cs="Arial"/>
            <w:sz w:val="22"/>
            <w:szCs w:val="22"/>
            <w:rPrChange w:id="230" w:author="Kosiło Jerzy" w:date="2018-06-12T12:00:00Z">
              <w:rPr>
                <w:rFonts w:ascii="Arial" w:hAnsi="Arial" w:cs="Arial"/>
                <w:sz w:val="22"/>
                <w:szCs w:val="22"/>
              </w:rPr>
            </w:rPrChange>
          </w:rPr>
          <w:delText>20 grudnia 2011</w:delText>
        </w:r>
      </w:del>
      <w:ins w:id="231" w:author="Kosiło Jerzy" w:date="2018-06-12T10:08:00Z">
        <w:r w:rsidR="00C337C8" w:rsidRPr="00095176">
          <w:rPr>
            <w:rFonts w:ascii="Arial" w:hAnsi="Arial" w:cs="Arial"/>
            <w:sz w:val="22"/>
            <w:szCs w:val="22"/>
            <w:rPrChange w:id="232" w:author="Kosiło Jerzy" w:date="2018-06-12T12:00:00Z">
              <w:rPr>
                <w:rFonts w:ascii="Arial" w:hAnsi="Arial" w:cs="Arial"/>
                <w:strike/>
                <w:color w:val="FF0000"/>
                <w:sz w:val="22"/>
                <w:szCs w:val="22"/>
              </w:rPr>
            </w:rPrChange>
          </w:rPr>
          <w:t>1 lipca 2015</w:t>
        </w:r>
      </w:ins>
      <w:r w:rsidRPr="00095176">
        <w:rPr>
          <w:rFonts w:ascii="Arial" w:hAnsi="Arial" w:cs="Arial"/>
          <w:sz w:val="22"/>
          <w:szCs w:val="22"/>
          <w:rPrChange w:id="233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 xml:space="preserve"> </w:t>
      </w:r>
      <w:commentRangeStart w:id="234"/>
      <w:r w:rsidRPr="00095176">
        <w:rPr>
          <w:rFonts w:ascii="Arial" w:hAnsi="Arial" w:cs="Arial"/>
          <w:sz w:val="22"/>
          <w:szCs w:val="22"/>
          <w:rPrChange w:id="235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r</w:t>
      </w:r>
      <w:commentRangeEnd w:id="234"/>
      <w:r w:rsidR="003E30D6" w:rsidRPr="00095176">
        <w:rPr>
          <w:rStyle w:val="Odwoaniedokomentarza"/>
          <w:lang w:val="en-US"/>
          <w:rPrChange w:id="236" w:author="Kosiło Jerzy" w:date="2018-06-12T12:00:00Z">
            <w:rPr>
              <w:rStyle w:val="Odwoaniedokomentarza"/>
              <w:lang w:val="en-US"/>
            </w:rPr>
          </w:rPrChange>
        </w:rPr>
        <w:commentReference w:id="234"/>
      </w:r>
      <w:r w:rsidRPr="00095176">
        <w:rPr>
          <w:rFonts w:ascii="Arial" w:hAnsi="Arial" w:cs="Arial"/>
          <w:sz w:val="22"/>
          <w:szCs w:val="22"/>
          <w:rPrChange w:id="237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. w sprawie szczegółowych wymagań dotyczących projektów robót geologicznych, w tym robót których wykonywanie wymaga uzyskania koncesji [2.4]. Wprowadzona na podstawie art. 79 ust. 3 ustawy z dnia 9 czerwca 2011 r. -</w:t>
      </w:r>
      <w:del w:id="238" w:author="Kosiło Jerzy" w:date="2018-06-12T10:10:00Z">
        <w:r w:rsidRPr="00095176" w:rsidDel="00C337C8">
          <w:rPr>
            <w:rFonts w:ascii="Arial" w:hAnsi="Arial" w:cs="Arial"/>
            <w:sz w:val="22"/>
            <w:szCs w:val="22"/>
            <w:rPrChange w:id="239" w:author="Kosiło Jerzy" w:date="2018-06-12T12:00:00Z">
              <w:rPr>
                <w:rFonts w:ascii="Arial" w:hAnsi="Arial" w:cs="Arial"/>
                <w:sz w:val="22"/>
                <w:szCs w:val="22"/>
              </w:rPr>
            </w:rPrChange>
          </w:rPr>
          <w:delText xml:space="preserve"> </w:delText>
        </w:r>
      </w:del>
      <w:ins w:id="240" w:author="Kosiło Jerzy" w:date="2018-06-12T10:10:00Z">
        <w:r w:rsidR="00C337C8" w:rsidRPr="00095176">
          <w:rPr>
            <w:rFonts w:ascii="Arial" w:hAnsi="Arial" w:cs="Arial"/>
            <w:sz w:val="22"/>
            <w:szCs w:val="22"/>
            <w:rPrChange w:id="241" w:author="Kosiło Jerzy" w:date="2018-06-12T12:00:00Z">
              <w:rPr>
                <w:rFonts w:ascii="Arial" w:hAnsi="Arial" w:cs="Arial"/>
                <w:sz w:val="22"/>
                <w:szCs w:val="22"/>
              </w:rPr>
            </w:rPrChange>
          </w:rPr>
          <w:t xml:space="preserve"> Prawo geologiczne i górnicze (t. j. Dz.U.2017,poz.2126) </w:t>
        </w:r>
      </w:ins>
      <w:del w:id="242" w:author="Kosiło Jerzy" w:date="2018-06-12T10:10:00Z">
        <w:r w:rsidRPr="00095176" w:rsidDel="00C337C8">
          <w:rPr>
            <w:rFonts w:ascii="Arial" w:hAnsi="Arial" w:cs="Arial"/>
            <w:sz w:val="22"/>
            <w:szCs w:val="22"/>
            <w:rPrChange w:id="243" w:author="Kosiło Jerzy" w:date="2018-06-12T12:00:00Z">
              <w:rPr>
                <w:rFonts w:ascii="Arial" w:hAnsi="Arial" w:cs="Arial"/>
                <w:sz w:val="22"/>
                <w:szCs w:val="22"/>
              </w:rPr>
            </w:rPrChange>
          </w:rPr>
          <w:delText>Prawo geologiczne i górnicze (tekst jednolity Dz.U.2015,poz.196)</w:delText>
        </w:r>
      </w:del>
      <w:r w:rsidRPr="00095176">
        <w:rPr>
          <w:rFonts w:ascii="Arial" w:hAnsi="Arial" w:cs="Arial"/>
          <w:sz w:val="22"/>
          <w:szCs w:val="22"/>
          <w:rPrChange w:id="244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 xml:space="preserve"> [2]. Projekt sporządzany m.in. w celu określenia: celu zamierzonych prac, sposobu jego osiągnięcia, charakterystyki technicznej projektowanego obiektu lub zasięgu terenu przewidzianego do badań, rodzaju dokumentacji geologicznej, harmonogramu prac oraz przedsięwzięć koniecznych ze względu na ochronę środowiska. </w:t>
      </w:r>
    </w:p>
    <w:p w14:paraId="20E623BD" w14:textId="77777777" w:rsidR="002717D7" w:rsidRPr="00095176" w:rsidRDefault="002717D7" w:rsidP="002717D7">
      <w:pPr>
        <w:pStyle w:val="Nagwek3"/>
        <w:keepNext w:val="0"/>
        <w:spacing w:line="276" w:lineRule="auto"/>
        <w:rPr>
          <w:rFonts w:ascii="Arial" w:hAnsi="Arial" w:cs="Arial"/>
          <w:sz w:val="2"/>
          <w:szCs w:val="2"/>
          <w:rPrChange w:id="245" w:author="Kosiło Jerzy" w:date="2018-06-12T12:00:00Z">
            <w:rPr>
              <w:rFonts w:ascii="Arial" w:hAnsi="Arial" w:cs="Arial"/>
              <w:sz w:val="2"/>
              <w:szCs w:val="2"/>
            </w:rPr>
          </w:rPrChange>
        </w:rPr>
      </w:pPr>
    </w:p>
    <w:p w14:paraId="37F5DABC" w14:textId="77777777" w:rsidR="002717D7" w:rsidRPr="00095176" w:rsidRDefault="002717D7" w:rsidP="002717D7">
      <w:pPr>
        <w:pStyle w:val="Nagwek3"/>
        <w:spacing w:line="276" w:lineRule="auto"/>
        <w:ind w:firstLine="709"/>
        <w:rPr>
          <w:rFonts w:ascii="Arial" w:hAnsi="Arial" w:cs="Arial"/>
          <w:sz w:val="22"/>
          <w:szCs w:val="22"/>
          <w:rPrChange w:id="246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247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 xml:space="preserve">Pozostałe określenia podstawowe są zgodne z obowiązującymi, odpowiednimi polskimi przepisami i polskimi normami oraz  z definicjami podanymi w ST P-00.00 </w:t>
      </w:r>
      <w:r w:rsidRPr="00095176">
        <w:rPr>
          <w:rStyle w:val="header3"/>
          <w:rFonts w:ascii="Arial" w:hAnsi="Arial" w:cs="Arial"/>
          <w:b w:val="0"/>
          <w:sz w:val="22"/>
          <w:szCs w:val="22"/>
          <w:rPrChange w:id="248" w:author="Kosiło Jerzy" w:date="2018-06-12T12:00:00Z">
            <w:rPr>
              <w:rStyle w:val="header3"/>
              <w:rFonts w:ascii="Arial" w:hAnsi="Arial" w:cs="Arial"/>
              <w:b w:val="0"/>
              <w:sz w:val="22"/>
              <w:szCs w:val="22"/>
            </w:rPr>
          </w:rPrChange>
        </w:rPr>
        <w:t>Wymagania Ogólne</w:t>
      </w:r>
      <w:r w:rsidRPr="00095176">
        <w:rPr>
          <w:rFonts w:ascii="Arial" w:hAnsi="Arial" w:cs="Arial"/>
          <w:sz w:val="22"/>
          <w:szCs w:val="22"/>
          <w:rPrChange w:id="249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.</w:t>
      </w:r>
    </w:p>
    <w:p w14:paraId="6DD5264D" w14:textId="77777777" w:rsidR="002717D7" w:rsidRPr="00095176" w:rsidRDefault="002717D7" w:rsidP="002717D7">
      <w:pPr>
        <w:shd w:val="clear" w:color="auto" w:fill="FFFFFF"/>
        <w:spacing w:before="182" w:line="276" w:lineRule="auto"/>
        <w:jc w:val="both"/>
        <w:rPr>
          <w:rFonts w:ascii="Arial" w:hAnsi="Arial" w:cs="Arial"/>
          <w:sz w:val="22"/>
          <w:szCs w:val="22"/>
          <w:lang w:val="pl-PL"/>
          <w:rPrChange w:id="25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/>
          <w:bCs/>
          <w:sz w:val="22"/>
          <w:szCs w:val="22"/>
          <w:lang w:val="pl-PL"/>
          <w:rPrChange w:id="251" w:author="Kosiło Jerzy" w:date="2018-06-12T12:00:00Z">
            <w:rPr>
              <w:rFonts w:ascii="Arial" w:hAnsi="Arial" w:cs="Arial"/>
              <w:b/>
              <w:bCs/>
              <w:sz w:val="22"/>
              <w:szCs w:val="22"/>
              <w:lang w:val="pl-PL"/>
            </w:rPr>
          </w:rPrChange>
        </w:rPr>
        <w:t>2.</w:t>
      </w:r>
      <w:r w:rsidRPr="00095176">
        <w:rPr>
          <w:rFonts w:ascii="Arial" w:hAnsi="Arial" w:cs="Arial"/>
          <w:b/>
          <w:bCs/>
          <w:sz w:val="22"/>
          <w:szCs w:val="22"/>
          <w:lang w:val="pl-PL"/>
          <w:rPrChange w:id="252" w:author="Kosiło Jerzy" w:date="2018-06-12T12:00:00Z">
            <w:rPr>
              <w:rFonts w:ascii="Arial" w:hAnsi="Arial" w:cs="Arial"/>
              <w:b/>
              <w:bCs/>
              <w:sz w:val="22"/>
              <w:szCs w:val="22"/>
              <w:lang w:val="pl-PL"/>
            </w:rPr>
          </w:rPrChange>
        </w:rPr>
        <w:tab/>
        <w:t>WYMAGANIA DLA PROJEKTOWANEJ INWESTYCJI</w:t>
      </w:r>
    </w:p>
    <w:p w14:paraId="252B472B" w14:textId="77777777" w:rsidR="002717D7" w:rsidRPr="00095176" w:rsidRDefault="002717D7" w:rsidP="002717D7">
      <w:pPr>
        <w:shd w:val="clear" w:color="auto" w:fill="FFFFFF"/>
        <w:spacing w:before="106" w:line="276" w:lineRule="auto"/>
        <w:ind w:right="274"/>
        <w:jc w:val="both"/>
        <w:rPr>
          <w:rFonts w:ascii="Arial" w:hAnsi="Arial" w:cs="Arial"/>
          <w:sz w:val="22"/>
          <w:szCs w:val="22"/>
          <w:lang w:val="pl-PL"/>
          <w:rPrChange w:id="25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pacing w:val="-1"/>
          <w:sz w:val="22"/>
          <w:szCs w:val="22"/>
          <w:lang w:val="pl-PL"/>
          <w:rPrChange w:id="254" w:author="Kosiło Jerzy" w:date="2018-06-12T12:00:00Z">
            <w:rPr>
              <w:rFonts w:ascii="Arial" w:hAnsi="Arial" w:cs="Arial"/>
              <w:spacing w:val="-1"/>
              <w:sz w:val="22"/>
              <w:szCs w:val="22"/>
              <w:lang w:val="pl-PL"/>
            </w:rPr>
          </w:rPrChange>
        </w:rPr>
        <w:t xml:space="preserve">     Wymagania dla inwestycji i projektowanych obiektów budowlanych i urządzeń infrastruktury podano w ST P-00.00 Wymagania Ogólne</w:t>
      </w:r>
      <w:r w:rsidRPr="00095176">
        <w:rPr>
          <w:rFonts w:ascii="Arial" w:hAnsi="Arial" w:cs="Arial"/>
          <w:sz w:val="22"/>
          <w:szCs w:val="22"/>
          <w:lang w:val="pl-PL"/>
          <w:rPrChange w:id="25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.</w:t>
      </w:r>
    </w:p>
    <w:p w14:paraId="08560561" w14:textId="77777777" w:rsidR="002717D7" w:rsidRPr="00095176" w:rsidRDefault="002717D7" w:rsidP="002717D7">
      <w:pPr>
        <w:rPr>
          <w:sz w:val="6"/>
          <w:szCs w:val="6"/>
          <w:lang w:val="pl-PL"/>
          <w:rPrChange w:id="256" w:author="Kosiło Jerzy" w:date="2018-06-12T12:00:00Z">
            <w:rPr>
              <w:sz w:val="6"/>
              <w:szCs w:val="6"/>
              <w:lang w:val="pl-PL"/>
            </w:rPr>
          </w:rPrChange>
        </w:rPr>
      </w:pPr>
    </w:p>
    <w:p w14:paraId="67191C06" w14:textId="77777777" w:rsidR="002717D7" w:rsidRPr="00095176" w:rsidRDefault="002717D7" w:rsidP="002717D7">
      <w:pPr>
        <w:numPr>
          <w:ilvl w:val="0"/>
          <w:numId w:val="2"/>
        </w:numPr>
        <w:tabs>
          <w:tab w:val="left" w:pos="426"/>
          <w:tab w:val="left" w:pos="993"/>
        </w:tabs>
        <w:spacing w:line="276" w:lineRule="auto"/>
        <w:jc w:val="both"/>
        <w:rPr>
          <w:rFonts w:ascii="Arial" w:hAnsi="Arial" w:cs="Arial"/>
          <w:b/>
          <w:sz w:val="22"/>
          <w:szCs w:val="22"/>
          <w:lang w:val="pl-PL"/>
          <w:rPrChange w:id="257" w:author="Kosiło Jerzy" w:date="2018-06-12T12:00:00Z">
            <w:rPr>
              <w:rFonts w:ascii="Arial" w:hAnsi="Arial" w:cs="Arial"/>
              <w:b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/>
          <w:bCs/>
          <w:sz w:val="22"/>
          <w:szCs w:val="22"/>
          <w:lang w:val="pl-PL"/>
          <w:rPrChange w:id="258" w:author="Kosiło Jerzy" w:date="2018-06-12T12:00:00Z">
            <w:rPr>
              <w:rFonts w:ascii="Arial" w:hAnsi="Arial" w:cs="Arial"/>
              <w:b/>
              <w:bCs/>
              <w:sz w:val="22"/>
              <w:szCs w:val="22"/>
              <w:lang w:val="pl-PL"/>
            </w:rPr>
          </w:rPrChange>
        </w:rPr>
        <w:t xml:space="preserve"> MATERIA</w:t>
      </w:r>
      <w:r w:rsidRPr="00095176">
        <w:rPr>
          <w:rFonts w:ascii="Arial" w:hAnsi="Arial" w:cs="Arial"/>
          <w:b/>
          <w:sz w:val="22"/>
          <w:szCs w:val="22"/>
          <w:lang w:val="pl-PL"/>
          <w:rPrChange w:id="259" w:author="Kosiło Jerzy" w:date="2018-06-12T12:00:00Z">
            <w:rPr>
              <w:rFonts w:ascii="Arial" w:hAnsi="Arial" w:cs="Arial"/>
              <w:b/>
              <w:sz w:val="22"/>
              <w:szCs w:val="22"/>
              <w:lang w:val="pl-PL"/>
            </w:rPr>
          </w:rPrChange>
        </w:rPr>
        <w:t>ŁY WYJŚCIOWE, POMIAR</w:t>
      </w:r>
      <w:r w:rsidRPr="00095176">
        <w:rPr>
          <w:rFonts w:ascii="Arial" w:hAnsi="Arial" w:cs="Arial"/>
          <w:b/>
          <w:bCs/>
          <w:sz w:val="22"/>
          <w:szCs w:val="22"/>
          <w:lang w:val="pl-PL"/>
          <w:rPrChange w:id="260" w:author="Kosiło Jerzy" w:date="2018-06-12T12:00:00Z">
            <w:rPr>
              <w:rFonts w:ascii="Arial" w:hAnsi="Arial" w:cs="Arial"/>
              <w:b/>
              <w:bCs/>
              <w:sz w:val="22"/>
              <w:szCs w:val="22"/>
              <w:lang w:val="pl-PL"/>
            </w:rPr>
          </w:rPrChange>
        </w:rPr>
        <w:t>Y, BADANIA, OBLICZENIA I EKSPERTYZY</w:t>
      </w:r>
    </w:p>
    <w:p w14:paraId="4954FE73" w14:textId="77777777" w:rsidR="002717D7" w:rsidRPr="00095176" w:rsidRDefault="002717D7" w:rsidP="002717D7">
      <w:pPr>
        <w:spacing w:line="276" w:lineRule="auto"/>
        <w:ind w:left="720"/>
        <w:jc w:val="both"/>
        <w:rPr>
          <w:rFonts w:ascii="Arial" w:hAnsi="Arial" w:cs="Arial"/>
          <w:b/>
          <w:sz w:val="6"/>
          <w:szCs w:val="6"/>
          <w:lang w:val="pl-PL"/>
          <w:rPrChange w:id="261" w:author="Kosiło Jerzy" w:date="2018-06-12T12:00:00Z">
            <w:rPr>
              <w:rFonts w:ascii="Arial" w:hAnsi="Arial" w:cs="Arial"/>
              <w:b/>
              <w:sz w:val="6"/>
              <w:szCs w:val="6"/>
              <w:lang w:val="pl-PL"/>
            </w:rPr>
          </w:rPrChange>
        </w:rPr>
      </w:pPr>
    </w:p>
    <w:p w14:paraId="5CB26DAC" w14:textId="77777777" w:rsidR="002717D7" w:rsidRPr="00095176" w:rsidRDefault="002717D7" w:rsidP="002717D7">
      <w:pPr>
        <w:numPr>
          <w:ilvl w:val="1"/>
          <w:numId w:val="2"/>
        </w:numPr>
        <w:spacing w:line="276" w:lineRule="auto"/>
        <w:jc w:val="both"/>
        <w:rPr>
          <w:rFonts w:ascii="Arial" w:hAnsi="Arial" w:cs="Arial"/>
          <w:b/>
          <w:sz w:val="22"/>
          <w:szCs w:val="22"/>
          <w:lang w:val="pl-PL"/>
          <w:rPrChange w:id="262" w:author="Kosiło Jerzy" w:date="2018-06-12T12:00:00Z">
            <w:rPr>
              <w:rFonts w:ascii="Arial" w:hAnsi="Arial" w:cs="Arial"/>
              <w:b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/>
          <w:sz w:val="22"/>
          <w:szCs w:val="22"/>
          <w:lang w:val="pl-PL"/>
          <w:rPrChange w:id="263" w:author="Kosiło Jerzy" w:date="2018-06-12T12:00:00Z">
            <w:rPr>
              <w:rFonts w:ascii="Arial" w:hAnsi="Arial" w:cs="Arial"/>
              <w:b/>
              <w:sz w:val="22"/>
              <w:szCs w:val="22"/>
              <w:lang w:val="pl-PL"/>
            </w:rPr>
          </w:rPrChange>
        </w:rPr>
        <w:t>Materiały wyjściowe do projektowania</w:t>
      </w:r>
    </w:p>
    <w:p w14:paraId="44264EE7" w14:textId="77777777" w:rsidR="002717D7" w:rsidRPr="00095176" w:rsidRDefault="002717D7" w:rsidP="002717D7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  <w:lang w:val="pl-PL"/>
          <w:rPrChange w:id="26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26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Wymagania ogólne dotyczące materiałów wyjściowych do projektowania podano w ST P-00.00 Wymagania Ogólne </w:t>
      </w:r>
      <w:r w:rsidRPr="00095176">
        <w:rPr>
          <w:lang w:val="pl-PL"/>
          <w:rPrChange w:id="266" w:author="Kosiło Jerzy" w:date="2018-06-12T12:00:00Z">
            <w:rPr>
              <w:lang w:val="pl-PL"/>
            </w:rPr>
          </w:rPrChange>
        </w:rPr>
        <w:t xml:space="preserve"> </w:t>
      </w:r>
      <w:r w:rsidRPr="00095176">
        <w:rPr>
          <w:rFonts w:ascii="Arial" w:hAnsi="Arial" w:cs="Arial"/>
          <w:sz w:val="22"/>
          <w:szCs w:val="22"/>
          <w:lang w:val="pl-PL"/>
          <w:rPrChange w:id="267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punkt 3.1.</w:t>
      </w:r>
    </w:p>
    <w:p w14:paraId="0CADD195" w14:textId="77777777" w:rsidR="002717D7" w:rsidRPr="00095176" w:rsidRDefault="002717D7" w:rsidP="002717D7">
      <w:pPr>
        <w:numPr>
          <w:ilvl w:val="1"/>
          <w:numId w:val="2"/>
        </w:numPr>
        <w:shd w:val="clear" w:color="auto" w:fill="FFFFFF"/>
        <w:tabs>
          <w:tab w:val="left" w:pos="365"/>
        </w:tabs>
        <w:spacing w:line="276" w:lineRule="auto"/>
        <w:jc w:val="both"/>
        <w:rPr>
          <w:rFonts w:ascii="Arial" w:hAnsi="Arial" w:cs="Arial"/>
          <w:b/>
          <w:sz w:val="22"/>
          <w:szCs w:val="22"/>
          <w:lang w:val="pl-PL"/>
          <w:rPrChange w:id="268" w:author="Kosiło Jerzy" w:date="2018-06-12T12:00:00Z">
            <w:rPr>
              <w:rFonts w:ascii="Arial" w:hAnsi="Arial" w:cs="Arial"/>
              <w:b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/>
          <w:sz w:val="22"/>
          <w:szCs w:val="22"/>
          <w:lang w:val="pl-PL"/>
          <w:rPrChange w:id="269" w:author="Kosiło Jerzy" w:date="2018-06-12T12:00:00Z">
            <w:rPr>
              <w:rFonts w:ascii="Arial" w:hAnsi="Arial" w:cs="Arial"/>
              <w:b/>
              <w:sz w:val="22"/>
              <w:szCs w:val="22"/>
              <w:lang w:val="pl-PL"/>
            </w:rPr>
          </w:rPrChange>
        </w:rPr>
        <w:t xml:space="preserve">  Materiały archiwalne i warunki</w:t>
      </w:r>
    </w:p>
    <w:p w14:paraId="034DF68F" w14:textId="77777777" w:rsidR="002717D7" w:rsidRPr="00095176" w:rsidRDefault="002717D7" w:rsidP="002717D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  <w:lang w:val="pl-PL"/>
          <w:rPrChange w:id="27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27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Ogólne wymagania dotyczące materiałów archiwalnych i warunków przedstawiono w ST P-00.00 Wymagania Ogólne punkt 3.2. </w:t>
      </w:r>
    </w:p>
    <w:p w14:paraId="60F86C9E" w14:textId="77777777" w:rsidR="002717D7" w:rsidRPr="00095176" w:rsidRDefault="002717D7" w:rsidP="002717D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  <w:lang w:val="pl-PL"/>
          <w:rPrChange w:id="272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27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Wykaz materiałów archiwalnych i warunków, które Wykonawca ma pozyskać we własnym zakresie, znajdują się w dokumentacjach STEŚ i KP.</w:t>
      </w:r>
    </w:p>
    <w:p w14:paraId="356BCABC" w14:textId="77777777" w:rsidR="002717D7" w:rsidRPr="00095176" w:rsidRDefault="002717D7" w:rsidP="002717D7">
      <w:pPr>
        <w:numPr>
          <w:ilvl w:val="1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  <w:lang w:val="pl-PL"/>
          <w:rPrChange w:id="274" w:author="Kosiło Jerzy" w:date="2018-06-12T12:00:00Z">
            <w:rPr>
              <w:rFonts w:ascii="Arial" w:hAnsi="Arial" w:cs="Arial"/>
              <w:b/>
              <w:bCs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/>
          <w:sz w:val="22"/>
          <w:szCs w:val="22"/>
          <w:lang w:val="pl-PL"/>
          <w:rPrChange w:id="275" w:author="Kosiło Jerzy" w:date="2018-06-12T12:00:00Z">
            <w:rPr>
              <w:rFonts w:ascii="Arial" w:hAnsi="Arial" w:cs="Arial"/>
              <w:b/>
              <w:sz w:val="22"/>
              <w:szCs w:val="22"/>
              <w:lang w:val="pl-PL"/>
            </w:rPr>
          </w:rPrChange>
        </w:rPr>
        <w:t>Dokumentacje i badania.</w:t>
      </w:r>
    </w:p>
    <w:p w14:paraId="034D56E8" w14:textId="77777777" w:rsidR="002717D7" w:rsidRPr="00095176" w:rsidRDefault="002717D7" w:rsidP="002717D7">
      <w:pPr>
        <w:pStyle w:val="Akapitzlist"/>
        <w:numPr>
          <w:ilvl w:val="2"/>
          <w:numId w:val="2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pl-PL"/>
          <w:rPrChange w:id="276" w:author="Kosiło Jerzy" w:date="2018-06-12T12:00:00Z">
            <w:rPr>
              <w:rFonts w:ascii="Arial" w:hAnsi="Arial" w:cs="Arial"/>
              <w:b/>
              <w:bCs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/>
          <w:sz w:val="22"/>
          <w:szCs w:val="22"/>
          <w:lang w:val="pl-PL"/>
          <w:rPrChange w:id="277" w:author="Kosiło Jerzy" w:date="2018-06-12T12:00:00Z">
            <w:rPr>
              <w:rFonts w:ascii="Arial" w:hAnsi="Arial" w:cs="Arial"/>
              <w:b/>
              <w:sz w:val="22"/>
              <w:szCs w:val="22"/>
              <w:lang w:val="pl-PL"/>
            </w:rPr>
          </w:rPrChange>
        </w:rPr>
        <w:t>Opinie geotechniczną wraz z geotechnicznymi warunkami posadowienia obiektów</w:t>
      </w:r>
    </w:p>
    <w:p w14:paraId="490BB622" w14:textId="77777777" w:rsidR="002717D7" w:rsidRPr="00095176" w:rsidRDefault="002717D7" w:rsidP="002717D7">
      <w:pPr>
        <w:pStyle w:val="Listanumerowana"/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278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27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        Opinię geotechniczną wraz z geotechnicznymi warunki posadowienia traktuje się jako wiążące, gdy przepisy nie wymagają wykonywania dokumentacji geologiczno - inżynierskiej, a w szczególności dla obiektów budowlanych zaliczonych do pierwszej kategorii geotechnicznej i w prostych warunkach gruntowych do drugiej kategorii. </w:t>
      </w:r>
    </w:p>
    <w:p w14:paraId="61570481" w14:textId="77777777" w:rsidR="002717D7" w:rsidRPr="00095176" w:rsidRDefault="002717D7" w:rsidP="002717D7">
      <w:pPr>
        <w:pStyle w:val="Akapitzlist"/>
        <w:tabs>
          <w:tab w:val="left" w:pos="426"/>
        </w:tabs>
        <w:spacing w:line="276" w:lineRule="auto"/>
        <w:jc w:val="both"/>
        <w:rPr>
          <w:ins w:id="280" w:author="Jerzy Kosiło" w:date="2016-06-03T15:28:00Z"/>
          <w:rFonts w:ascii="Arial" w:hAnsi="Arial" w:cs="Arial"/>
          <w:b/>
          <w:bCs/>
          <w:sz w:val="22"/>
          <w:szCs w:val="22"/>
          <w:lang w:val="pl-PL"/>
          <w:rPrChange w:id="281" w:author="Kosiło Jerzy" w:date="2018-06-12T12:00:00Z">
            <w:rPr>
              <w:ins w:id="282" w:author="Jerzy Kosiło" w:date="2016-06-03T15:28:00Z"/>
              <w:rFonts w:ascii="Arial" w:hAnsi="Arial" w:cs="Arial"/>
              <w:b/>
              <w:bCs/>
              <w:sz w:val="22"/>
              <w:szCs w:val="22"/>
              <w:lang w:val="pl-PL"/>
            </w:rPr>
          </w:rPrChange>
        </w:rPr>
      </w:pPr>
    </w:p>
    <w:p w14:paraId="6254A4A6" w14:textId="77777777" w:rsidR="00847406" w:rsidRPr="00095176" w:rsidRDefault="00847406" w:rsidP="002717D7">
      <w:pPr>
        <w:pStyle w:val="Akapitzlist"/>
        <w:tabs>
          <w:tab w:val="left" w:pos="426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pl-PL"/>
          <w:rPrChange w:id="283" w:author="Kosiło Jerzy" w:date="2018-06-12T12:00:00Z">
            <w:rPr>
              <w:rFonts w:ascii="Arial" w:hAnsi="Arial" w:cs="Arial"/>
              <w:b/>
              <w:bCs/>
              <w:sz w:val="22"/>
              <w:szCs w:val="22"/>
              <w:lang w:val="pl-PL"/>
            </w:rPr>
          </w:rPrChange>
        </w:rPr>
      </w:pPr>
    </w:p>
    <w:p w14:paraId="643D61B3" w14:textId="77777777" w:rsidR="002717D7" w:rsidRPr="00095176" w:rsidRDefault="002717D7" w:rsidP="002717D7">
      <w:pPr>
        <w:pStyle w:val="Akapitzlist"/>
        <w:numPr>
          <w:ilvl w:val="2"/>
          <w:numId w:val="2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pl-PL"/>
          <w:rPrChange w:id="284" w:author="Kosiło Jerzy" w:date="2018-06-12T12:00:00Z">
            <w:rPr>
              <w:rFonts w:ascii="Arial" w:hAnsi="Arial" w:cs="Arial"/>
              <w:b/>
              <w:bCs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/>
          <w:sz w:val="22"/>
          <w:szCs w:val="22"/>
          <w:lang w:val="pl-PL"/>
          <w:rPrChange w:id="285" w:author="Kosiło Jerzy" w:date="2018-06-12T12:00:00Z">
            <w:rPr>
              <w:rFonts w:ascii="Arial" w:hAnsi="Arial" w:cs="Arial"/>
              <w:b/>
              <w:sz w:val="22"/>
              <w:szCs w:val="22"/>
              <w:lang w:val="pl-PL"/>
            </w:rPr>
          </w:rPrChange>
        </w:rPr>
        <w:lastRenderedPageBreak/>
        <w:t xml:space="preserve"> </w:t>
      </w:r>
      <w:r w:rsidRPr="00095176">
        <w:rPr>
          <w:rFonts w:ascii="Arial" w:hAnsi="Arial" w:cs="Arial"/>
          <w:b/>
          <w:spacing w:val="-1"/>
          <w:sz w:val="22"/>
          <w:szCs w:val="22"/>
          <w:lang w:val="pl-PL"/>
          <w:rPrChange w:id="286" w:author="Kosiło Jerzy" w:date="2018-06-12T12:00:00Z">
            <w:rPr>
              <w:rFonts w:ascii="Arial" w:hAnsi="Arial" w:cs="Arial"/>
              <w:b/>
              <w:spacing w:val="-1"/>
              <w:sz w:val="22"/>
              <w:szCs w:val="22"/>
              <w:lang w:val="pl-PL"/>
            </w:rPr>
          </w:rPrChange>
        </w:rPr>
        <w:t xml:space="preserve">Ocena </w:t>
      </w:r>
      <w:r w:rsidRPr="00095176">
        <w:rPr>
          <w:rFonts w:ascii="Arial" w:hAnsi="Arial" w:cs="Arial"/>
          <w:b/>
          <w:sz w:val="22"/>
          <w:szCs w:val="22"/>
          <w:lang w:val="pl-PL"/>
          <w:rPrChange w:id="287" w:author="Kosiło Jerzy" w:date="2018-06-12T12:00:00Z">
            <w:rPr>
              <w:rFonts w:ascii="Arial" w:hAnsi="Arial" w:cs="Arial"/>
              <w:b/>
              <w:sz w:val="22"/>
              <w:szCs w:val="22"/>
              <w:lang w:val="pl-PL"/>
            </w:rPr>
          </w:rPrChange>
        </w:rPr>
        <w:t>geotechnicznych warunków posadowienia obiektów budowlanych i </w:t>
      </w:r>
      <w:r w:rsidRPr="00095176">
        <w:rPr>
          <w:rFonts w:ascii="Arial" w:hAnsi="Arial" w:cs="Arial"/>
          <w:b/>
          <w:spacing w:val="-1"/>
          <w:sz w:val="22"/>
          <w:szCs w:val="22"/>
          <w:lang w:val="pl-PL"/>
          <w:rPrChange w:id="288" w:author="Kosiło Jerzy" w:date="2018-06-12T12:00:00Z">
            <w:rPr>
              <w:rFonts w:ascii="Arial" w:hAnsi="Arial" w:cs="Arial"/>
              <w:b/>
              <w:spacing w:val="-1"/>
              <w:sz w:val="22"/>
              <w:szCs w:val="22"/>
              <w:lang w:val="pl-PL"/>
            </w:rPr>
          </w:rPrChange>
        </w:rPr>
        <w:t>dokumentacja geologiczno-inżynierska.</w:t>
      </w:r>
    </w:p>
    <w:p w14:paraId="21D9F15D" w14:textId="77777777" w:rsidR="002717D7" w:rsidRPr="00095176" w:rsidRDefault="002717D7" w:rsidP="002717D7">
      <w:pPr>
        <w:shd w:val="clear" w:color="auto" w:fill="FFFFFF"/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28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29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ab/>
        <w:t xml:space="preserve">Dla obiektów budowlanych zaliczonych do trzeciej kategorii geotechnicznej oraz w złożonych warunkach </w:t>
      </w:r>
      <w:r w:rsidRPr="00095176">
        <w:rPr>
          <w:rFonts w:ascii="Arial" w:hAnsi="Arial" w:cs="Arial"/>
          <w:spacing w:val="-1"/>
          <w:sz w:val="22"/>
          <w:szCs w:val="22"/>
          <w:lang w:val="pl-PL"/>
          <w:rPrChange w:id="291" w:author="Kosiło Jerzy" w:date="2018-06-12T12:00:00Z">
            <w:rPr>
              <w:rFonts w:ascii="Arial" w:hAnsi="Arial" w:cs="Arial"/>
              <w:spacing w:val="-1"/>
              <w:sz w:val="22"/>
              <w:szCs w:val="22"/>
              <w:lang w:val="pl-PL"/>
            </w:rPr>
          </w:rPrChange>
        </w:rPr>
        <w:t xml:space="preserve">gruntowych do drugiej kategorii geotechnicznej należy wykonać dokumentację geologiczno-inżynierską [2.2] i ocenę </w:t>
      </w:r>
      <w:r w:rsidRPr="00095176">
        <w:rPr>
          <w:rFonts w:ascii="Arial" w:hAnsi="Arial" w:cs="Arial"/>
          <w:sz w:val="22"/>
          <w:szCs w:val="22"/>
          <w:lang w:val="pl-PL"/>
          <w:rPrChange w:id="292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geotechnicznych warunków posadowienia obiektów budowlanych [2.1].</w:t>
      </w:r>
    </w:p>
    <w:p w14:paraId="410D2E63" w14:textId="77777777" w:rsidR="002717D7" w:rsidRPr="0009517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29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29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ab/>
        <w:t>Niżej podane metody badań polowych, ilości i powierzchnie są wielkościami orientacyjnymi. W cenie ofertowej należy uwzględnić odpowiednie zapasy kosztów pomiarów i badań gdyż cena ofertowa nie będzie korygowana ze względu na większy zakres potrzebnych pomiarów i badań</w:t>
      </w:r>
      <w:r w:rsidRPr="00095176">
        <w:rPr>
          <w:rFonts w:ascii="Arial" w:hAnsi="Arial" w:cs="Arial"/>
          <w:i/>
          <w:iCs/>
          <w:sz w:val="22"/>
          <w:szCs w:val="22"/>
          <w:lang w:val="pl-PL"/>
          <w:rPrChange w:id="295" w:author="Kosiło Jerzy" w:date="2018-06-12T12:00:00Z">
            <w:rPr>
              <w:rFonts w:ascii="Arial" w:hAnsi="Arial" w:cs="Arial"/>
              <w:i/>
              <w:iCs/>
              <w:sz w:val="22"/>
              <w:szCs w:val="22"/>
              <w:lang w:val="pl-PL"/>
            </w:rPr>
          </w:rPrChange>
        </w:rPr>
        <w:t>.</w:t>
      </w:r>
      <w:r w:rsidRPr="00095176">
        <w:rPr>
          <w:rFonts w:ascii="Arial" w:hAnsi="Arial" w:cs="Arial"/>
          <w:sz w:val="22"/>
          <w:szCs w:val="22"/>
          <w:lang w:val="pl-PL"/>
          <w:rPrChange w:id="29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</w:t>
      </w:r>
    </w:p>
    <w:p w14:paraId="31B96F3F" w14:textId="77777777" w:rsidR="002717D7" w:rsidRPr="0009517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297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298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ab/>
        <w:t>Zaproponowany przez Wykonawcę szczegółowy zakres pomiarów i badań oraz metody mają być uzgodnione z Inżynierem.</w:t>
      </w:r>
    </w:p>
    <w:p w14:paraId="31ED9137" w14:textId="77777777" w:rsidR="002717D7" w:rsidRPr="0009517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29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30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ab/>
        <w:t>Wyniki pomiarów i badań mają być zawarte w Dokumentacji geologiczno-inżynierskiej i Geotechnicznych warunkach posadowienia obiektów budowlanych.</w:t>
      </w:r>
    </w:p>
    <w:p w14:paraId="01E8AFD8" w14:textId="77777777" w:rsidR="002717D7" w:rsidRPr="0009517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30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302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ab/>
        <w:t>W zależności od potrzeb określenie ścisłego zasięgu i miąższości gruntów słabonośnych  i organicznych zakres badań należy uzupełnić o otwory badawcze zlokalizowane zgodnie z wynikami analizy danych zawartych na opracowanej mapie geologiczno-inżynierskiej, stosując zasadę stopniowego zagęszczania punktów badawczych (wierceń, sondowań CPTU, DMT) stosownie do sytuacji lokalnej.</w:t>
      </w:r>
    </w:p>
    <w:p w14:paraId="56AEA22C" w14:textId="77777777" w:rsidR="002717D7" w:rsidRPr="0009517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30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30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ab/>
        <w:t xml:space="preserve">Zakres w warunkach gruntowych złożonych i skomplikowanych może być  rozszerzony dodatkowo o badania  geofizyczne, które powinny być skorelowane z wynikami innych badań.  Zalecenia odnośnie do rozstawu i głębokości rozpoznania można przyjąć zgodnie z EN 1997-2:2007 dostosowując je przez nadzór geotechniczny Wykonawcy do warunków miejscowych.  </w:t>
      </w:r>
    </w:p>
    <w:p w14:paraId="04904E61" w14:textId="77777777" w:rsidR="002717D7" w:rsidRPr="0009517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30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</w:p>
    <w:p w14:paraId="2F1B81EE" w14:textId="77777777" w:rsidR="002717D7" w:rsidRPr="00095176" w:rsidRDefault="002717D7" w:rsidP="002717D7">
      <w:pPr>
        <w:pStyle w:val="Akapitzlist"/>
        <w:numPr>
          <w:ilvl w:val="3"/>
          <w:numId w:val="15"/>
        </w:numPr>
        <w:spacing w:line="276" w:lineRule="auto"/>
        <w:ind w:left="1134" w:hanging="1134"/>
        <w:jc w:val="both"/>
        <w:rPr>
          <w:rFonts w:ascii="Arial" w:hAnsi="Arial" w:cs="Arial"/>
          <w:b/>
          <w:bCs/>
          <w:sz w:val="22"/>
          <w:szCs w:val="22"/>
          <w:lang w:val="pl-PL"/>
          <w:rPrChange w:id="306" w:author="Kosiło Jerzy" w:date="2018-06-12T12:00:00Z">
            <w:rPr>
              <w:rFonts w:ascii="Arial" w:hAnsi="Arial" w:cs="Arial"/>
              <w:b/>
              <w:bCs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/>
          <w:bCs/>
          <w:sz w:val="22"/>
          <w:szCs w:val="22"/>
          <w:lang w:val="pl-PL"/>
          <w:rPrChange w:id="307" w:author="Kosiło Jerzy" w:date="2018-06-12T12:00:00Z">
            <w:rPr>
              <w:rFonts w:ascii="Arial" w:hAnsi="Arial" w:cs="Arial"/>
              <w:b/>
              <w:bCs/>
              <w:sz w:val="22"/>
              <w:szCs w:val="22"/>
              <w:lang w:val="pl-PL"/>
            </w:rPr>
          </w:rPrChange>
        </w:rPr>
        <w:t>Obiekty drogowe</w:t>
      </w:r>
    </w:p>
    <w:p w14:paraId="4D54651F" w14:textId="77777777" w:rsidR="002717D7" w:rsidRPr="00095176" w:rsidRDefault="002717D7" w:rsidP="002717D7">
      <w:pPr>
        <w:shd w:val="clear" w:color="auto" w:fill="FFFFFF"/>
        <w:tabs>
          <w:tab w:val="left" w:pos="709"/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308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30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ab/>
        <w:t>Przy szczegółowym ustalaniu metod i zakresów pomiarów i badań należy kierować się ustaleniami punktu 3.3.2 i punktu 3.4. „Instrukcji badań podłoża gruntowego budowli drogowych i mostowych” [6] a także „Instrukcji obserwacji i badań osuwisk drogowych” [7] z uwzględnieniem tych istotnych wymagań, które Zamawiający chce postawić i które stanowią uściślenie wymagań opracowań [6] i [7].</w:t>
      </w:r>
    </w:p>
    <w:p w14:paraId="39B8320D" w14:textId="77777777" w:rsidR="002717D7" w:rsidRPr="00095176" w:rsidRDefault="002717D7" w:rsidP="002717D7">
      <w:pPr>
        <w:numPr>
          <w:ilvl w:val="0"/>
          <w:numId w:val="4"/>
        </w:numPr>
        <w:tabs>
          <w:tab w:val="left" w:pos="426"/>
        </w:tabs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  <w:lang w:val="pl-PL"/>
          <w:rPrChange w:id="31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31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Rozmieszczenie wyrobisk badawczych należy przyjmować wg zasad podanych w punkcie 3.3.2.2. i 3.4.2.1. opracowania [6], </w:t>
      </w:r>
    </w:p>
    <w:p w14:paraId="6A64E3C1" w14:textId="77777777" w:rsidR="002717D7" w:rsidRPr="00095176" w:rsidRDefault="002717D7" w:rsidP="002717D7">
      <w:pPr>
        <w:numPr>
          <w:ilvl w:val="0"/>
          <w:numId w:val="4"/>
        </w:numPr>
        <w:tabs>
          <w:tab w:val="left" w:pos="426"/>
        </w:tabs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  <w:lang w:val="pl-PL"/>
          <w:rPrChange w:id="312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31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Głębokość wierceń i sond penetracyjnych należy ustalać wg zasad podanych w punkcie 3.3.2.2. i 3.4.2.1.opracowania [6].</w:t>
      </w:r>
    </w:p>
    <w:p w14:paraId="3B824472" w14:textId="77777777" w:rsidR="002717D7" w:rsidRPr="00095176" w:rsidRDefault="002717D7" w:rsidP="002717D7">
      <w:pPr>
        <w:numPr>
          <w:ilvl w:val="0"/>
          <w:numId w:val="4"/>
        </w:numPr>
        <w:tabs>
          <w:tab w:val="left" w:pos="426"/>
        </w:tabs>
        <w:spacing w:line="276" w:lineRule="auto"/>
        <w:ind w:left="426" w:hanging="284"/>
        <w:jc w:val="both"/>
        <w:rPr>
          <w:rFonts w:ascii="Arial" w:hAnsi="Arial" w:cs="Arial"/>
          <w:iCs/>
          <w:sz w:val="20"/>
          <w:lang w:val="pl-PL"/>
          <w:rPrChange w:id="314" w:author="Kosiło Jerzy" w:date="2018-06-12T12:00:00Z">
            <w:rPr>
              <w:rFonts w:ascii="Arial" w:hAnsi="Arial" w:cs="Arial"/>
              <w:iCs/>
              <w:sz w:val="20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31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Próbki gruntu i wody do badań należy pobierać w ilościach i według zasad podanych w punkcie 3.3.2.2. opracowania [6] oraz w Polskich Normach.</w:t>
      </w:r>
    </w:p>
    <w:p w14:paraId="0F88A162" w14:textId="77777777" w:rsidR="002717D7" w:rsidRPr="00095176" w:rsidRDefault="002717D7" w:rsidP="002717D7">
      <w:pPr>
        <w:numPr>
          <w:ilvl w:val="0"/>
          <w:numId w:val="4"/>
        </w:numPr>
        <w:tabs>
          <w:tab w:val="left" w:pos="426"/>
        </w:tabs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  <w:lang w:val="pl-PL"/>
          <w:rPrChange w:id="31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317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Doboru badań laboratoryjnych należy dokonać z uwzględnieniem wymagań odpowiednich Polskich Norm i zaleceń podanych w punkcie 3.3.2.3. opracowania [6] a także opracowania [7] oraz </w:t>
      </w:r>
      <w:r w:rsidRPr="00095176">
        <w:rPr>
          <w:rFonts w:ascii="Arial" w:hAnsi="Arial" w:cs="Arial"/>
          <w:iCs/>
          <w:sz w:val="22"/>
          <w:szCs w:val="22"/>
          <w:lang w:val="pl-PL"/>
          <w:rPrChange w:id="318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  <w:t>Wytycznych wzmacniania podłoża gruntowego w budownictwie drogowym [12].</w:t>
      </w:r>
    </w:p>
    <w:p w14:paraId="07A3E986" w14:textId="77777777" w:rsidR="002717D7" w:rsidRPr="00095176" w:rsidRDefault="002717D7" w:rsidP="002717D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6"/>
          <w:szCs w:val="6"/>
          <w:lang w:val="pl-PL"/>
          <w:rPrChange w:id="319" w:author="Kosiło Jerzy" w:date="2018-06-12T12:00:00Z">
            <w:rPr>
              <w:rFonts w:ascii="Arial" w:hAnsi="Arial" w:cs="Arial"/>
              <w:sz w:val="6"/>
              <w:szCs w:val="6"/>
              <w:lang w:val="pl-PL"/>
            </w:rPr>
          </w:rPrChange>
        </w:rPr>
      </w:pPr>
    </w:p>
    <w:p w14:paraId="364260A5" w14:textId="77777777" w:rsidR="002717D7" w:rsidRPr="00095176" w:rsidRDefault="002717D7" w:rsidP="002717D7">
      <w:pPr>
        <w:numPr>
          <w:ilvl w:val="0"/>
          <w:numId w:val="4"/>
        </w:numPr>
        <w:tabs>
          <w:tab w:val="left" w:pos="426"/>
        </w:tabs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  <w:lang w:val="pl-PL"/>
          <w:rPrChange w:id="32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32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Szczegółowego doboru zakresu i metod badań laboratoryjnych dla potrzeb obiektów drogowych należy dokonać:</w:t>
      </w:r>
    </w:p>
    <w:p w14:paraId="2B825ECD" w14:textId="77777777" w:rsidR="002717D7" w:rsidRPr="00095176" w:rsidRDefault="002717D7" w:rsidP="002717D7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iCs/>
          <w:sz w:val="22"/>
          <w:szCs w:val="22"/>
          <w:lang w:val="pl-PL"/>
          <w:rPrChange w:id="322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iCs/>
          <w:sz w:val="22"/>
          <w:szCs w:val="22"/>
          <w:lang w:val="pl-PL"/>
          <w:rPrChange w:id="323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  <w:t>dla badania gruntów będących w strefie bezpośredniego wpływu podłoża na nawierzchnię drogi wg tablicy 3.2. w opracowaniu [6],</w:t>
      </w:r>
    </w:p>
    <w:p w14:paraId="437BB58A" w14:textId="77777777" w:rsidR="002717D7" w:rsidRPr="00095176" w:rsidRDefault="002717D7" w:rsidP="002717D7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iCs/>
          <w:sz w:val="22"/>
          <w:szCs w:val="22"/>
          <w:lang w:val="pl-PL"/>
          <w:rPrChange w:id="324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iCs/>
          <w:sz w:val="22"/>
          <w:szCs w:val="22"/>
          <w:lang w:val="pl-PL"/>
          <w:rPrChange w:id="325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  <w:t>dla badania gruntów będących w strefie poniżej bezpośredniego wpływu podłoża na nawierzchnię drogi wg  punktu 1-6 tablicy 3.2. w opracowaniu [6]. Ponadto w gruntach organicznych i innych ściśliwych należy zbadać wytrzymałość na ścinanie i edometryczny moduł ściśliwości,</w:t>
      </w:r>
    </w:p>
    <w:p w14:paraId="7BF04B84" w14:textId="77777777" w:rsidR="002717D7" w:rsidRPr="00095176" w:rsidRDefault="002717D7" w:rsidP="002717D7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iCs/>
          <w:sz w:val="22"/>
          <w:szCs w:val="22"/>
          <w:lang w:val="pl-PL"/>
          <w:rPrChange w:id="326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iCs/>
          <w:sz w:val="22"/>
          <w:szCs w:val="22"/>
          <w:lang w:val="pl-PL"/>
          <w:rPrChange w:id="327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  <w:t>dla ustalenia technologii wykonania nasypów  wg tablicy 3.3. w opracowaniu [6].</w:t>
      </w:r>
    </w:p>
    <w:p w14:paraId="4C8E05BB" w14:textId="77777777" w:rsidR="002717D7" w:rsidRPr="00095176" w:rsidRDefault="002717D7" w:rsidP="002717D7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iCs/>
          <w:sz w:val="22"/>
          <w:szCs w:val="22"/>
          <w:lang w:val="pl-PL"/>
          <w:rPrChange w:id="328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iCs/>
          <w:sz w:val="22"/>
          <w:szCs w:val="22"/>
          <w:lang w:val="pl-PL"/>
          <w:rPrChange w:id="329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  <w:t>dla sprawdzenia stateczności skarp wykopów  wg tablicy 3.3. w opracowaniu [6].</w:t>
      </w:r>
    </w:p>
    <w:p w14:paraId="7F7EBDA8" w14:textId="77777777" w:rsidR="002717D7" w:rsidRPr="00095176" w:rsidRDefault="002717D7" w:rsidP="002717D7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iCs/>
          <w:sz w:val="22"/>
          <w:szCs w:val="22"/>
          <w:lang w:val="pl-PL"/>
          <w:rPrChange w:id="330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iCs/>
          <w:sz w:val="22"/>
          <w:szCs w:val="22"/>
          <w:lang w:val="pl-PL"/>
          <w:rPrChange w:id="331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  <w:t>dla sprawdzenia przydatności gruntów do budowy dolnych warstw nasypu  wg tablicy 3.3. w opracowaniu [6].</w:t>
      </w:r>
    </w:p>
    <w:p w14:paraId="3C3ED75C" w14:textId="77777777" w:rsidR="002717D7" w:rsidRPr="00095176" w:rsidRDefault="002717D7" w:rsidP="002717D7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iCs/>
          <w:sz w:val="22"/>
          <w:szCs w:val="22"/>
          <w:lang w:val="pl-PL"/>
          <w:rPrChange w:id="332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iCs/>
          <w:sz w:val="22"/>
          <w:szCs w:val="22"/>
          <w:lang w:val="pl-PL"/>
          <w:rPrChange w:id="333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  <w:lastRenderedPageBreak/>
        <w:t>dla sprawdzenia przydatności gruntów do budowy górnych warstw nasypu wg tablicy 3.3. w opracowaniu [6].</w:t>
      </w:r>
    </w:p>
    <w:p w14:paraId="51D8ABAE" w14:textId="77777777" w:rsidR="002717D7" w:rsidRPr="00095176" w:rsidRDefault="002717D7" w:rsidP="002717D7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iCs/>
          <w:sz w:val="22"/>
          <w:szCs w:val="22"/>
          <w:lang w:val="pl-PL"/>
          <w:rPrChange w:id="334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iCs/>
          <w:sz w:val="22"/>
          <w:szCs w:val="22"/>
          <w:lang w:val="pl-PL"/>
          <w:rPrChange w:id="335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  <w:t>dla sprawdzenia przydatności gruntów leżących bezpośrednio pod istniejącą nawierzchnią dróg i do warstw nawierzchni, które wykonano bez użycia materiałów wiążących  wg zasad podanych w punkcie 3.4.2.2. w opracowaniu [6] oraz w opracowaniu [12].</w:t>
      </w:r>
    </w:p>
    <w:p w14:paraId="003F0217" w14:textId="77777777" w:rsidR="002717D7" w:rsidRPr="00095176" w:rsidRDefault="002717D7" w:rsidP="002717D7">
      <w:pPr>
        <w:spacing w:line="276" w:lineRule="auto"/>
        <w:jc w:val="both"/>
        <w:rPr>
          <w:rFonts w:ascii="Arial" w:hAnsi="Arial" w:cs="Arial"/>
          <w:iCs/>
          <w:sz w:val="22"/>
          <w:szCs w:val="22"/>
          <w:lang w:val="pl-PL"/>
          <w:rPrChange w:id="336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</w:pPr>
    </w:p>
    <w:p w14:paraId="0C3FD199" w14:textId="77777777" w:rsidR="002717D7" w:rsidRPr="00095176" w:rsidRDefault="002717D7" w:rsidP="002717D7">
      <w:pPr>
        <w:pStyle w:val="Akapitzlist"/>
        <w:numPr>
          <w:ilvl w:val="3"/>
          <w:numId w:val="15"/>
        </w:numPr>
        <w:jc w:val="both"/>
        <w:rPr>
          <w:rFonts w:ascii="Arial" w:hAnsi="Arial" w:cs="Arial"/>
          <w:b/>
          <w:bCs/>
          <w:sz w:val="22"/>
          <w:szCs w:val="22"/>
          <w:lang w:val="pl-PL"/>
          <w:rPrChange w:id="337" w:author="Kosiło Jerzy" w:date="2018-06-12T12:00:00Z">
            <w:rPr>
              <w:rFonts w:ascii="Arial" w:hAnsi="Arial" w:cs="Arial"/>
              <w:b/>
              <w:bCs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/>
          <w:bCs/>
          <w:sz w:val="22"/>
          <w:szCs w:val="22"/>
          <w:lang w:val="pl-PL"/>
          <w:rPrChange w:id="338" w:author="Kosiło Jerzy" w:date="2018-06-12T12:00:00Z">
            <w:rPr>
              <w:rFonts w:ascii="Arial" w:hAnsi="Arial" w:cs="Arial"/>
              <w:b/>
              <w:bCs/>
              <w:sz w:val="22"/>
              <w:szCs w:val="22"/>
              <w:lang w:val="pl-PL"/>
            </w:rPr>
          </w:rPrChange>
        </w:rPr>
        <w:t>Obiekty inżynierskie</w:t>
      </w:r>
    </w:p>
    <w:p w14:paraId="075898A1" w14:textId="77777777" w:rsidR="002717D7" w:rsidRPr="00095176" w:rsidRDefault="002717D7" w:rsidP="002717D7">
      <w:pPr>
        <w:jc w:val="both"/>
        <w:rPr>
          <w:rFonts w:ascii="Arial" w:hAnsi="Arial" w:cs="Arial"/>
          <w:sz w:val="22"/>
          <w:szCs w:val="22"/>
          <w:lang w:val="pl-PL"/>
          <w:rPrChange w:id="33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34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    Przy szczegółowym ustalaniu metod i zakresów pomiarów i badań należy kierować się ustaleniami punktu 3.5.2. opracowania [6], a także treścią opracowania [7], z uwzględnieniem poniższych warunków: </w:t>
      </w:r>
    </w:p>
    <w:p w14:paraId="6CE40343" w14:textId="77777777" w:rsidR="002717D7" w:rsidRPr="00095176" w:rsidRDefault="002717D7" w:rsidP="002717D7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  <w:rPrChange w:id="34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342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rozmieszczenie wyrobisk badawczych należy przyjmować wg zasad podanych w punkcie 3.5.2. i w tablicy 3.5. opracowania [6] jako uzupełnienie wykonanych otworów i sond, </w:t>
      </w:r>
    </w:p>
    <w:p w14:paraId="025E076D" w14:textId="77777777" w:rsidR="002717D7" w:rsidRPr="00095176" w:rsidRDefault="002717D7" w:rsidP="002717D7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  <w:rPrChange w:id="34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34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głębokość wierceń i sond penetracyjnych należy ustalać wg zasad podanych w punkcie 3.5.2. opracowania [6], </w:t>
      </w:r>
    </w:p>
    <w:p w14:paraId="6C4F8456" w14:textId="77777777" w:rsidR="002717D7" w:rsidRPr="00095176" w:rsidRDefault="002717D7" w:rsidP="002717D7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  <w:rPrChange w:id="34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34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próbki gruntu i wody do badań należy pobierać w ilościach i według zasad podanych w punkcie 3.3.2.2. opracowania [6] oraz w Polskich Normach,</w:t>
      </w:r>
    </w:p>
    <w:p w14:paraId="4194C9BC" w14:textId="77777777" w:rsidR="002717D7" w:rsidRPr="00095176" w:rsidRDefault="002717D7" w:rsidP="002717D7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  <w:rPrChange w:id="347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348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doboru badań laboratoryjnych należy dokonać z uwzględnieniem wymagań odpowiednich Polskich Norm i zaleceń podanych w punkcie 3.5.2.11. i w tablicy 3.4. opracowania[6]. </w:t>
      </w:r>
    </w:p>
    <w:p w14:paraId="040C10D6" w14:textId="77777777" w:rsidR="002717D7" w:rsidRPr="00095176" w:rsidRDefault="002717D7" w:rsidP="002717D7">
      <w:pPr>
        <w:ind w:left="1080"/>
        <w:jc w:val="both"/>
        <w:rPr>
          <w:rFonts w:ascii="Arial" w:hAnsi="Arial" w:cs="Arial"/>
          <w:bCs/>
          <w:sz w:val="6"/>
          <w:szCs w:val="6"/>
          <w:lang w:val="pl-PL"/>
          <w:rPrChange w:id="349" w:author="Kosiło Jerzy" w:date="2018-06-12T12:00:00Z">
            <w:rPr>
              <w:rFonts w:ascii="Arial" w:hAnsi="Arial" w:cs="Arial"/>
              <w:bCs/>
              <w:sz w:val="6"/>
              <w:szCs w:val="6"/>
              <w:lang w:val="pl-PL"/>
            </w:rPr>
          </w:rPrChange>
        </w:rPr>
      </w:pPr>
    </w:p>
    <w:p w14:paraId="5DEE858E" w14:textId="77777777" w:rsidR="002717D7" w:rsidRPr="00095176" w:rsidRDefault="002717D7" w:rsidP="002717D7">
      <w:pPr>
        <w:numPr>
          <w:ilvl w:val="3"/>
          <w:numId w:val="15"/>
        </w:numPr>
        <w:jc w:val="both"/>
        <w:rPr>
          <w:rFonts w:ascii="Arial" w:hAnsi="Arial" w:cs="Arial"/>
          <w:b/>
          <w:bCs/>
          <w:sz w:val="22"/>
          <w:szCs w:val="22"/>
          <w:lang w:val="pl-PL"/>
          <w:rPrChange w:id="350" w:author="Kosiło Jerzy" w:date="2018-06-12T12:00:00Z">
            <w:rPr>
              <w:rFonts w:ascii="Arial" w:hAnsi="Arial" w:cs="Arial"/>
              <w:b/>
              <w:bCs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/>
          <w:bCs/>
          <w:sz w:val="22"/>
          <w:szCs w:val="22"/>
          <w:lang w:val="pl-PL"/>
          <w:rPrChange w:id="351" w:author="Kosiło Jerzy" w:date="2018-06-12T12:00:00Z">
            <w:rPr>
              <w:rFonts w:ascii="Arial" w:hAnsi="Arial" w:cs="Arial"/>
              <w:b/>
              <w:bCs/>
              <w:sz w:val="22"/>
              <w:szCs w:val="22"/>
              <w:lang w:val="pl-PL"/>
            </w:rPr>
          </w:rPrChange>
        </w:rPr>
        <w:t>Inne obiekty</w:t>
      </w:r>
    </w:p>
    <w:p w14:paraId="2286920C" w14:textId="77777777" w:rsidR="002717D7" w:rsidRPr="00095176" w:rsidRDefault="002717D7" w:rsidP="002717D7">
      <w:pPr>
        <w:shd w:val="clear" w:color="auto" w:fill="FFFFFF"/>
        <w:ind w:left="360"/>
        <w:jc w:val="both"/>
        <w:rPr>
          <w:rFonts w:ascii="Arial" w:hAnsi="Arial" w:cs="Arial"/>
          <w:sz w:val="22"/>
          <w:szCs w:val="22"/>
          <w:lang w:val="pl-PL"/>
          <w:rPrChange w:id="352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35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Przy szczegółowym ustalaniu metod i zakresów pomiarów i badań należy kierować się ustaleniami punktu 3.6. opracowania [5]. z uwzględnieniem podanych warunków:</w:t>
      </w:r>
    </w:p>
    <w:p w14:paraId="1F9D9AB2" w14:textId="77777777" w:rsidR="002717D7" w:rsidRPr="00095176" w:rsidRDefault="002717D7" w:rsidP="002717D7">
      <w:pPr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  <w:rPrChange w:id="35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35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urządzenia infrastruktury technicznej (np.: gazociągi, wodociągi, magistrale CO),</w:t>
      </w:r>
    </w:p>
    <w:p w14:paraId="7C446B50" w14:textId="77777777" w:rsidR="002717D7" w:rsidRPr="00095176" w:rsidRDefault="002717D7" w:rsidP="002717D7">
      <w:pPr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rPrChange w:id="356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357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obiekty szynowe,</w:t>
      </w:r>
    </w:p>
    <w:p w14:paraId="67D5D54B" w14:textId="77777777" w:rsidR="002717D7" w:rsidRPr="00095176" w:rsidRDefault="002717D7" w:rsidP="002717D7">
      <w:pPr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rPrChange w:id="358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359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obiekty kubaturowe,</w:t>
      </w:r>
    </w:p>
    <w:p w14:paraId="11649A8E" w14:textId="77777777" w:rsidR="002717D7" w:rsidRPr="00095176" w:rsidRDefault="002717D7" w:rsidP="002717D7">
      <w:pPr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rPrChange w:id="360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pacing w:val="-1"/>
          <w:sz w:val="22"/>
          <w:szCs w:val="22"/>
          <w:rPrChange w:id="361" w:author="Kosiło Jerzy" w:date="2018-06-12T12:00:00Z">
            <w:rPr>
              <w:rFonts w:ascii="Arial" w:hAnsi="Arial" w:cs="Arial"/>
              <w:spacing w:val="-1"/>
              <w:sz w:val="22"/>
              <w:szCs w:val="22"/>
            </w:rPr>
          </w:rPrChange>
        </w:rPr>
        <w:t>obiekty wodne,</w:t>
      </w:r>
    </w:p>
    <w:p w14:paraId="5B89FA2C" w14:textId="77777777" w:rsidR="002717D7" w:rsidRPr="00095176" w:rsidRDefault="002717D7" w:rsidP="002717D7">
      <w:pPr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rPrChange w:id="362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pacing w:val="-1"/>
          <w:sz w:val="22"/>
          <w:szCs w:val="22"/>
          <w:rPrChange w:id="363" w:author="Kosiło Jerzy" w:date="2018-06-12T12:00:00Z">
            <w:rPr>
              <w:rFonts w:ascii="Arial" w:hAnsi="Arial" w:cs="Arial"/>
              <w:spacing w:val="-1"/>
              <w:sz w:val="22"/>
              <w:szCs w:val="22"/>
            </w:rPr>
          </w:rPrChange>
        </w:rPr>
        <w:t>inne</w:t>
      </w:r>
      <w:r w:rsidRPr="00095176">
        <w:rPr>
          <w:rFonts w:ascii="Arial" w:hAnsi="Arial" w:cs="Arial"/>
          <w:i/>
          <w:iCs/>
          <w:spacing w:val="-1"/>
          <w:sz w:val="22"/>
          <w:szCs w:val="22"/>
          <w:rPrChange w:id="364" w:author="Kosiło Jerzy" w:date="2018-06-12T12:00:00Z">
            <w:rPr>
              <w:rFonts w:ascii="Arial" w:hAnsi="Arial" w:cs="Arial"/>
              <w:i/>
              <w:iCs/>
              <w:spacing w:val="-1"/>
              <w:sz w:val="22"/>
              <w:szCs w:val="22"/>
            </w:rPr>
          </w:rPrChange>
        </w:rPr>
        <w:t>.</w:t>
      </w:r>
    </w:p>
    <w:p w14:paraId="574F59DA" w14:textId="77777777" w:rsidR="002717D7" w:rsidRPr="00095176" w:rsidRDefault="002717D7" w:rsidP="002717D7">
      <w:pPr>
        <w:shd w:val="clear" w:color="auto" w:fill="FFFFFF"/>
        <w:spacing w:before="230"/>
        <w:ind w:right="269"/>
        <w:jc w:val="both"/>
        <w:rPr>
          <w:rFonts w:ascii="Arial" w:hAnsi="Arial" w:cs="Arial"/>
          <w:b/>
          <w:sz w:val="22"/>
          <w:szCs w:val="22"/>
          <w:lang w:val="pl-PL"/>
          <w:rPrChange w:id="365" w:author="Kosiło Jerzy" w:date="2018-06-12T12:00:00Z">
            <w:rPr>
              <w:rFonts w:ascii="Arial" w:hAnsi="Arial" w:cs="Arial"/>
              <w:b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/>
          <w:sz w:val="22"/>
          <w:szCs w:val="22"/>
          <w:lang w:val="pl-PL"/>
          <w:rPrChange w:id="366" w:author="Kosiło Jerzy" w:date="2018-06-12T12:00:00Z">
            <w:rPr>
              <w:rFonts w:ascii="Arial" w:hAnsi="Arial" w:cs="Arial"/>
              <w:b/>
              <w:sz w:val="22"/>
              <w:szCs w:val="22"/>
              <w:lang w:val="pl-PL"/>
            </w:rPr>
          </w:rPrChange>
        </w:rPr>
        <w:t xml:space="preserve">3.3.3. </w:t>
      </w:r>
      <w:r w:rsidRPr="00095176">
        <w:rPr>
          <w:rFonts w:ascii="Arial" w:hAnsi="Arial" w:cs="Arial"/>
          <w:b/>
          <w:spacing w:val="-1"/>
          <w:sz w:val="22"/>
          <w:szCs w:val="22"/>
          <w:lang w:val="pl-PL"/>
          <w:rPrChange w:id="367" w:author="Kosiło Jerzy" w:date="2018-06-12T12:00:00Z">
            <w:rPr>
              <w:rFonts w:ascii="Arial" w:hAnsi="Arial" w:cs="Arial"/>
              <w:b/>
              <w:spacing w:val="-1"/>
              <w:sz w:val="22"/>
              <w:szCs w:val="22"/>
              <w:lang w:val="pl-PL"/>
            </w:rPr>
          </w:rPrChange>
        </w:rPr>
        <w:t>Dokumentacja hydrogeologiczna</w:t>
      </w:r>
    </w:p>
    <w:p w14:paraId="1A36E14E" w14:textId="6BC4FF3C" w:rsidR="002717D7" w:rsidRPr="00095176" w:rsidRDefault="002717D7">
      <w:pPr>
        <w:rPr>
          <w:rFonts w:ascii="Arial" w:hAnsi="Arial" w:cs="Arial"/>
          <w:sz w:val="22"/>
          <w:szCs w:val="22"/>
          <w:lang w:val="pl-PL"/>
          <w:rPrChange w:id="368" w:author="Kosiło Jerzy" w:date="2018-06-12T12:00:00Z">
            <w:rPr>
              <w:rFonts w:ascii="Arial" w:hAnsi="Arial" w:cs="Arial"/>
              <w:spacing w:val="-2"/>
              <w:sz w:val="22"/>
              <w:szCs w:val="22"/>
              <w:lang w:val="pl-PL"/>
            </w:rPr>
          </w:rPrChange>
        </w:rPr>
        <w:pPrChange w:id="369" w:author="Kosiło Jerzy" w:date="2018-06-12T10:35:00Z">
          <w:pPr>
            <w:shd w:val="clear" w:color="auto" w:fill="FFFFFF"/>
            <w:jc w:val="both"/>
          </w:pPr>
        </w:pPrChange>
      </w:pPr>
      <w:r w:rsidRPr="00095176">
        <w:rPr>
          <w:rFonts w:ascii="Arial" w:hAnsi="Arial" w:cs="Arial"/>
          <w:spacing w:val="-2"/>
          <w:sz w:val="22"/>
          <w:szCs w:val="22"/>
          <w:lang w:val="pl-PL"/>
          <w:rPrChange w:id="370" w:author="Kosiło Jerzy" w:date="2018-06-12T12:00:00Z">
            <w:rPr>
              <w:rFonts w:ascii="Arial" w:hAnsi="Arial" w:cs="Arial"/>
              <w:spacing w:val="-2"/>
              <w:sz w:val="22"/>
              <w:szCs w:val="22"/>
              <w:lang w:val="pl-PL"/>
            </w:rPr>
          </w:rPrChange>
        </w:rPr>
        <w:t xml:space="preserve">     Należy spełnić wymagania, które wynikają z Instrukcji badań podłoża gruntowego budowli </w:t>
      </w:r>
      <w:r w:rsidRPr="00095176">
        <w:rPr>
          <w:rFonts w:ascii="Arial" w:hAnsi="Arial" w:cs="Arial"/>
          <w:sz w:val="22"/>
          <w:szCs w:val="22"/>
          <w:lang w:val="pl-PL"/>
          <w:rPrChange w:id="37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drogowych i mostowych, Cz. 1 i Cz. 2 (GDDP, Warszawa 1998) [6], oraz </w:t>
      </w:r>
      <w:commentRangeStart w:id="372"/>
      <w:r w:rsidRPr="00095176">
        <w:rPr>
          <w:rFonts w:ascii="Arial" w:hAnsi="Arial" w:cs="Arial"/>
          <w:sz w:val="22"/>
          <w:szCs w:val="22"/>
          <w:lang w:val="pl-PL"/>
          <w:rPrChange w:id="37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Rozporządzenia Ministra Środowiska z dnia </w:t>
      </w:r>
      <w:del w:id="374" w:author="Kosiło Jerzy" w:date="2018-06-12T10:34:00Z">
        <w:r w:rsidRPr="00095176" w:rsidDel="00823532">
          <w:rPr>
            <w:rFonts w:ascii="Arial" w:hAnsi="Arial" w:cs="Arial"/>
            <w:sz w:val="22"/>
            <w:szCs w:val="22"/>
            <w:lang w:val="pl-PL"/>
            <w:rPrChange w:id="375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>8 maja 2014 r</w:delText>
        </w:r>
      </w:del>
      <w:ins w:id="376" w:author="Kosiło Jerzy" w:date="2018-06-12T10:34:00Z">
        <w:r w:rsidR="00823532" w:rsidRPr="00095176">
          <w:rPr>
            <w:rFonts w:ascii="Arial" w:hAnsi="Arial" w:cs="Arial"/>
            <w:sz w:val="22"/>
            <w:szCs w:val="22"/>
            <w:lang w:val="pl-PL"/>
            <w:rPrChange w:id="377" w:author="Kosiło Jerzy" w:date="2018-06-12T12:00:00Z">
              <w:rPr>
                <w:rFonts w:ascii="Arial" w:hAnsi="Arial" w:cs="Arial"/>
                <w:color w:val="00B050"/>
                <w:sz w:val="22"/>
                <w:szCs w:val="22"/>
                <w:lang w:val="pl-PL"/>
              </w:rPr>
            </w:rPrChange>
          </w:rPr>
          <w:t>18 listopada 2016r</w:t>
        </w:r>
      </w:ins>
      <w:r w:rsidRPr="00095176">
        <w:rPr>
          <w:rFonts w:ascii="Arial" w:hAnsi="Arial" w:cs="Arial"/>
          <w:sz w:val="22"/>
          <w:szCs w:val="22"/>
          <w:lang w:val="pl-PL"/>
          <w:rPrChange w:id="378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. w sprawie dokumentacji hydrogeologicznej i geologiczno – inżynierskiej [2.2</w:t>
      </w:r>
      <w:commentRangeEnd w:id="372"/>
      <w:r w:rsidR="003E30D6" w:rsidRPr="00095176">
        <w:rPr>
          <w:rStyle w:val="Odwoaniedokomentarza"/>
          <w:rPrChange w:id="379" w:author="Kosiło Jerzy" w:date="2018-06-12T12:00:00Z">
            <w:rPr>
              <w:rStyle w:val="Odwoaniedokomentarza"/>
            </w:rPr>
          </w:rPrChange>
        </w:rPr>
        <w:commentReference w:id="372"/>
      </w:r>
      <w:r w:rsidRPr="00095176">
        <w:rPr>
          <w:rFonts w:ascii="Arial" w:hAnsi="Arial" w:cs="Arial"/>
          <w:sz w:val="22"/>
          <w:szCs w:val="22"/>
          <w:lang w:val="pl-PL"/>
          <w:rPrChange w:id="38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], wprowadzone na podstawie art. 97 ust. 1 pkt 2 ustawy z dnia 9 czerwca 2011 r. - </w:t>
      </w:r>
      <w:ins w:id="381" w:author="Kosiło Jerzy" w:date="2018-06-12T10:35:00Z">
        <w:r w:rsidR="00823532" w:rsidRPr="00095176">
          <w:rPr>
            <w:rFonts w:ascii="Arial" w:hAnsi="Arial" w:cs="Arial"/>
            <w:sz w:val="22"/>
            <w:szCs w:val="22"/>
            <w:lang w:val="pl-PL"/>
            <w:rPrChange w:id="382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t>Prawo geologiczne i górnicze (t. j. Dz.U.2017,poz.2126)</w:t>
        </w:r>
      </w:ins>
      <w:del w:id="383" w:author="Kosiło Jerzy" w:date="2018-06-12T10:35:00Z">
        <w:r w:rsidRPr="00095176" w:rsidDel="00823532">
          <w:rPr>
            <w:rFonts w:ascii="Arial" w:hAnsi="Arial" w:cs="Arial"/>
            <w:sz w:val="22"/>
            <w:szCs w:val="22"/>
            <w:lang w:val="pl-PL"/>
            <w:rPrChange w:id="384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>Prawo geologiczne i górnicze (Dz. U. Nr 163, poz. 981)</w:delText>
        </w:r>
      </w:del>
      <w:r w:rsidRPr="00095176">
        <w:rPr>
          <w:rFonts w:ascii="Arial" w:hAnsi="Arial" w:cs="Arial"/>
          <w:sz w:val="22"/>
          <w:szCs w:val="22"/>
          <w:lang w:val="pl-PL"/>
          <w:rPrChange w:id="38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[2].  </w:t>
      </w:r>
    </w:p>
    <w:p w14:paraId="466E3066" w14:textId="77777777" w:rsidR="002717D7" w:rsidRPr="00095176" w:rsidRDefault="002717D7" w:rsidP="002717D7">
      <w:pPr>
        <w:pStyle w:val="Nagwek1"/>
        <w:numPr>
          <w:ilvl w:val="0"/>
          <w:numId w:val="15"/>
        </w:numPr>
        <w:rPr>
          <w:rFonts w:ascii="Arial" w:hAnsi="Arial" w:cs="Arial"/>
          <w:sz w:val="22"/>
          <w:szCs w:val="22"/>
          <w:rPrChange w:id="386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387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wykonanie OPRACOWAŃ PROJEKTOWYCH</w:t>
      </w:r>
    </w:p>
    <w:p w14:paraId="0C438257" w14:textId="77777777" w:rsidR="002717D7" w:rsidRPr="00095176" w:rsidRDefault="002717D7" w:rsidP="002717D7">
      <w:pPr>
        <w:pStyle w:val="tekstost"/>
        <w:ind w:firstLine="709"/>
        <w:rPr>
          <w:rFonts w:ascii="Arial" w:hAnsi="Arial" w:cs="Arial"/>
          <w:sz w:val="22"/>
          <w:szCs w:val="22"/>
          <w:rPrChange w:id="388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389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Poniżej przedstawione są wymagania, które należy uwzględnić przy wykonywaniu  dokumentacji geotechnicznej i geologiczno-inżynierskiej.</w:t>
      </w:r>
    </w:p>
    <w:p w14:paraId="14EBE972" w14:textId="77777777" w:rsidR="002717D7" w:rsidRPr="00095176" w:rsidRDefault="002717D7" w:rsidP="002717D7">
      <w:pPr>
        <w:tabs>
          <w:tab w:val="left" w:pos="709"/>
        </w:tabs>
        <w:jc w:val="both"/>
        <w:rPr>
          <w:rFonts w:ascii="Arial" w:hAnsi="Arial" w:cs="Arial"/>
          <w:sz w:val="22"/>
          <w:szCs w:val="22"/>
          <w:lang w:val="pl-PL"/>
          <w:rPrChange w:id="39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39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ab/>
        <w:t>Inne wymagania dotyczące wykonania opracowań projektowych przedstawiono w </w:t>
      </w:r>
      <w:ins w:id="392" w:author="Jerzy Kosiło" w:date="2016-08-10T11:03:00Z">
        <w:r w:rsidR="00631C6E" w:rsidRPr="00095176">
          <w:rPr>
            <w:rFonts w:ascii="Arial" w:hAnsi="Arial" w:cs="Arial"/>
            <w:sz w:val="22"/>
            <w:szCs w:val="22"/>
            <w:lang w:val="pl-PL"/>
            <w:rPrChange w:id="393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t xml:space="preserve"> </w:t>
        </w:r>
      </w:ins>
      <w:del w:id="394" w:author="Jerzy Kosiło" w:date="2016-08-10T11:03:00Z">
        <w:r w:rsidRPr="00095176" w:rsidDel="00631C6E">
          <w:rPr>
            <w:rFonts w:ascii="Arial" w:hAnsi="Arial" w:cs="Arial"/>
            <w:sz w:val="22"/>
            <w:szCs w:val="22"/>
            <w:lang w:val="pl-PL"/>
            <w:rPrChange w:id="395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 xml:space="preserve"> </w:delText>
        </w:r>
      </w:del>
      <w:del w:id="396" w:author="Jerzy Kosiło" w:date="2016-08-10T11:01:00Z">
        <w:r w:rsidRPr="00095176" w:rsidDel="00691F43">
          <w:rPr>
            <w:rFonts w:ascii="Arial" w:hAnsi="Arial" w:cs="Arial"/>
            <w:sz w:val="22"/>
            <w:szCs w:val="22"/>
            <w:lang w:val="pl-PL"/>
            <w:rPrChange w:id="397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>SP</w:delText>
        </w:r>
      </w:del>
      <w:ins w:id="398" w:author="Jerzy Kosiło" w:date="2016-08-10T11:03:00Z">
        <w:r w:rsidR="00631C6E" w:rsidRPr="00095176">
          <w:rPr>
            <w:rFonts w:ascii="Arial" w:hAnsi="Arial" w:cs="Arial"/>
            <w:sz w:val="22"/>
            <w:szCs w:val="22"/>
            <w:lang w:val="pl-PL"/>
            <w:rPrChange w:id="399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t>SP</w:t>
        </w:r>
      </w:ins>
      <w:r w:rsidRPr="00095176">
        <w:rPr>
          <w:rFonts w:ascii="Arial" w:hAnsi="Arial" w:cs="Arial"/>
          <w:sz w:val="22"/>
          <w:szCs w:val="22"/>
          <w:lang w:val="pl-PL"/>
          <w:rPrChange w:id="40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. 00.00.00 Wymagania ogólne dla Dokumentów Wykonawcy oraz SP. 10.30.00  Projekt budowlany, </w:t>
      </w:r>
      <w:r w:rsidRPr="00095176">
        <w:rPr>
          <w:rFonts w:ascii="Arial" w:hAnsi="Arial" w:cs="Arial"/>
          <w:bCs/>
          <w:sz w:val="22"/>
          <w:szCs w:val="22"/>
          <w:lang w:val="pl-PL"/>
          <w:rPrChange w:id="401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 xml:space="preserve">Projekt wykonawczy, instrukcja </w:t>
      </w:r>
      <w:r w:rsidRPr="00095176">
        <w:rPr>
          <w:rFonts w:ascii="Arial" w:hAnsi="Arial" w:cs="Arial"/>
          <w:sz w:val="22"/>
          <w:szCs w:val="22"/>
          <w:lang w:val="pl-PL"/>
          <w:rPrChange w:id="402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obsługi i konserwacji. </w:t>
      </w:r>
    </w:p>
    <w:p w14:paraId="396789D7" w14:textId="77777777" w:rsidR="002717D7" w:rsidRPr="00095176" w:rsidRDefault="002717D7" w:rsidP="002717D7">
      <w:pPr>
        <w:pStyle w:val="Nagwek2"/>
        <w:numPr>
          <w:ilvl w:val="1"/>
          <w:numId w:val="8"/>
        </w:numPr>
        <w:tabs>
          <w:tab w:val="left" w:pos="567"/>
        </w:tabs>
        <w:ind w:hanging="1440"/>
        <w:rPr>
          <w:rFonts w:ascii="Arial" w:hAnsi="Arial" w:cs="Arial"/>
          <w:sz w:val="22"/>
          <w:szCs w:val="22"/>
          <w:rPrChange w:id="403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404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Szczegółowość dokumentacji geotechnicznej i geologiczno-inżynierskiej</w:t>
      </w:r>
    </w:p>
    <w:p w14:paraId="541FC543" w14:textId="77777777" w:rsidR="002717D7" w:rsidRPr="00095176" w:rsidRDefault="002717D7" w:rsidP="002717D7">
      <w:pPr>
        <w:ind w:firstLine="708"/>
        <w:jc w:val="both"/>
        <w:rPr>
          <w:rFonts w:ascii="Arial" w:hAnsi="Arial" w:cs="Arial"/>
          <w:sz w:val="22"/>
          <w:szCs w:val="22"/>
          <w:lang w:val="pl-PL"/>
          <w:rPrChange w:id="40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40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Ogólne wymagania oraz definicje dotyczące szczegółowości dokumentacji geotechnicznej i geologiczno-inżynierskiej podano w ST P-00.00 Wymagania Ogólne oraz w niniejszej Specyfikacji.</w:t>
      </w:r>
    </w:p>
    <w:p w14:paraId="61DF721B" w14:textId="77777777" w:rsidR="002717D7" w:rsidRPr="00095176" w:rsidRDefault="002717D7" w:rsidP="002717D7">
      <w:pPr>
        <w:ind w:firstLine="708"/>
        <w:jc w:val="both"/>
        <w:rPr>
          <w:rFonts w:ascii="Arial" w:hAnsi="Arial" w:cs="Arial"/>
          <w:sz w:val="22"/>
          <w:szCs w:val="22"/>
          <w:lang w:val="pl-PL"/>
          <w:rPrChange w:id="407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408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Projekt robót geologicznych, dokumentacja geologiczno-inżynierska, dokumentacja hydrogeologiczna, geotechniczne warunki posadowienia obiektów budowlanych  są projektami o charakterze szczegółowym. Wszystkie elementy opracowań projektowych mają być określone w sposób ostateczny i powinny spełniać wymagania przepisów: [2.1] - [2.8] oraz [3] i [6]. </w:t>
      </w:r>
    </w:p>
    <w:p w14:paraId="54295CAF" w14:textId="77777777" w:rsidR="002717D7" w:rsidRPr="00095176" w:rsidRDefault="002717D7" w:rsidP="002717D7">
      <w:pPr>
        <w:ind w:firstLine="708"/>
        <w:jc w:val="both"/>
        <w:rPr>
          <w:rFonts w:ascii="Arial" w:hAnsi="Arial" w:cs="Arial"/>
          <w:sz w:val="6"/>
          <w:szCs w:val="6"/>
          <w:lang w:val="pl-PL"/>
          <w:rPrChange w:id="409" w:author="Kosiło Jerzy" w:date="2018-06-12T12:00:00Z">
            <w:rPr>
              <w:rFonts w:ascii="Arial" w:hAnsi="Arial" w:cs="Arial"/>
              <w:sz w:val="6"/>
              <w:szCs w:val="6"/>
              <w:lang w:val="pl-PL"/>
            </w:rPr>
          </w:rPrChange>
        </w:rPr>
      </w:pPr>
    </w:p>
    <w:p w14:paraId="51D58E79" w14:textId="77777777" w:rsidR="002717D7" w:rsidRPr="00095176" w:rsidRDefault="002717D7" w:rsidP="002717D7">
      <w:pPr>
        <w:pStyle w:val="Nagwek2"/>
        <w:numPr>
          <w:ilvl w:val="1"/>
          <w:numId w:val="8"/>
        </w:numPr>
        <w:ind w:left="567" w:hanging="567"/>
        <w:rPr>
          <w:rFonts w:ascii="Arial" w:hAnsi="Arial" w:cs="Arial"/>
          <w:sz w:val="22"/>
          <w:szCs w:val="22"/>
          <w:rPrChange w:id="410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411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Wymagania dla kolejności wykonywania dokumentacji geotechnicznej i geologiczno-inżynierskiej.</w:t>
      </w:r>
    </w:p>
    <w:p w14:paraId="08C79D30" w14:textId="77777777" w:rsidR="002717D7" w:rsidRPr="00095176" w:rsidRDefault="002717D7" w:rsidP="002717D7">
      <w:pPr>
        <w:ind w:firstLine="360"/>
        <w:jc w:val="both"/>
        <w:rPr>
          <w:rFonts w:ascii="Arial" w:hAnsi="Arial" w:cs="Arial"/>
          <w:sz w:val="22"/>
          <w:szCs w:val="22"/>
          <w:lang w:val="pl-PL"/>
          <w:rPrChange w:id="412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41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Realizacja prac projektowych objętych niniejszą Specyfikacją powinna się odbywać w </w:t>
      </w:r>
      <w:r w:rsidRPr="00095176">
        <w:rPr>
          <w:rFonts w:ascii="Arial" w:hAnsi="Arial" w:cs="Arial"/>
          <w:sz w:val="22"/>
          <w:szCs w:val="22"/>
          <w:lang w:val="pl-PL"/>
          <w:rPrChange w:id="41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lastRenderedPageBreak/>
        <w:t>następujących etapach:</w:t>
      </w:r>
    </w:p>
    <w:p w14:paraId="6CE5FD1F" w14:textId="77777777" w:rsidR="002717D7" w:rsidRPr="00095176" w:rsidRDefault="002717D7" w:rsidP="002717D7">
      <w:pPr>
        <w:numPr>
          <w:ilvl w:val="2"/>
          <w:numId w:val="8"/>
        </w:numPr>
        <w:ind w:left="742" w:hanging="742"/>
        <w:jc w:val="both"/>
        <w:rPr>
          <w:rFonts w:ascii="Arial" w:hAnsi="Arial" w:cs="Arial"/>
          <w:sz w:val="22"/>
          <w:szCs w:val="22"/>
          <w:lang w:val="pl-PL"/>
          <w:rPrChange w:id="41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41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analiza materiałów wyjściowych zawartych w SIWZ, materiałów  w archiwalnych i warunków ogólnych,</w:t>
      </w:r>
    </w:p>
    <w:p w14:paraId="4E2C816D" w14:textId="77777777" w:rsidR="002717D7" w:rsidRPr="00095176" w:rsidRDefault="002717D7" w:rsidP="002717D7">
      <w:pPr>
        <w:numPr>
          <w:ilvl w:val="2"/>
          <w:numId w:val="8"/>
        </w:numPr>
        <w:ind w:left="742" w:hanging="742"/>
        <w:jc w:val="both"/>
        <w:rPr>
          <w:rFonts w:ascii="Arial" w:hAnsi="Arial" w:cs="Arial"/>
          <w:sz w:val="22"/>
          <w:szCs w:val="22"/>
          <w:lang w:val="pl-PL"/>
          <w:rPrChange w:id="417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418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analiza wymagań techniczno-budowlanych projektowanych obiektów,</w:t>
      </w:r>
    </w:p>
    <w:p w14:paraId="1C6E137C" w14:textId="77777777" w:rsidR="002717D7" w:rsidRPr="00095176" w:rsidRDefault="002717D7" w:rsidP="002717D7">
      <w:pPr>
        <w:numPr>
          <w:ilvl w:val="2"/>
          <w:numId w:val="8"/>
        </w:numPr>
        <w:ind w:left="742" w:hanging="742"/>
        <w:jc w:val="both"/>
        <w:rPr>
          <w:rFonts w:ascii="Arial" w:hAnsi="Arial" w:cs="Arial"/>
          <w:sz w:val="22"/>
          <w:szCs w:val="22"/>
          <w:lang w:val="pl-PL"/>
          <w:rPrChange w:id="41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42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wykonanie wizji terenowych,</w:t>
      </w:r>
    </w:p>
    <w:p w14:paraId="45EE2A34" w14:textId="77777777" w:rsidR="002717D7" w:rsidRPr="00095176" w:rsidRDefault="002717D7" w:rsidP="002717D7">
      <w:pPr>
        <w:numPr>
          <w:ilvl w:val="2"/>
          <w:numId w:val="8"/>
        </w:numPr>
        <w:ind w:left="742" w:hanging="742"/>
        <w:jc w:val="both"/>
        <w:rPr>
          <w:rFonts w:ascii="Arial" w:hAnsi="Arial" w:cs="Arial"/>
          <w:sz w:val="22"/>
          <w:szCs w:val="22"/>
          <w:lang w:val="pl-PL"/>
          <w:rPrChange w:id="42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422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wykonanie prac terenowych,</w:t>
      </w:r>
    </w:p>
    <w:p w14:paraId="5CD5E288" w14:textId="77777777" w:rsidR="002717D7" w:rsidRPr="00095176" w:rsidRDefault="002717D7" w:rsidP="002717D7">
      <w:pPr>
        <w:numPr>
          <w:ilvl w:val="2"/>
          <w:numId w:val="8"/>
        </w:numPr>
        <w:overflowPunct w:val="0"/>
        <w:autoSpaceDE w:val="0"/>
        <w:autoSpaceDN w:val="0"/>
        <w:adjustRightInd w:val="0"/>
        <w:ind w:left="360" w:hanging="360"/>
        <w:jc w:val="both"/>
        <w:textAlignment w:val="baseline"/>
        <w:rPr>
          <w:rFonts w:ascii="Arial" w:hAnsi="Arial" w:cs="Arial"/>
          <w:sz w:val="22"/>
          <w:szCs w:val="22"/>
          <w:lang w:val="pl-PL"/>
          <w:rPrChange w:id="42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42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wykonanie badań laboratoryjnych,</w:t>
      </w:r>
    </w:p>
    <w:p w14:paraId="14606CDA" w14:textId="77777777" w:rsidR="002717D7" w:rsidRPr="00095176" w:rsidRDefault="002717D7" w:rsidP="002717D7">
      <w:pPr>
        <w:numPr>
          <w:ilvl w:val="2"/>
          <w:numId w:val="8"/>
        </w:numPr>
        <w:overflowPunct w:val="0"/>
        <w:autoSpaceDE w:val="0"/>
        <w:autoSpaceDN w:val="0"/>
        <w:adjustRightInd w:val="0"/>
        <w:ind w:left="360" w:hanging="360"/>
        <w:jc w:val="both"/>
        <w:textAlignment w:val="baseline"/>
        <w:rPr>
          <w:rFonts w:ascii="Arial" w:hAnsi="Arial" w:cs="Arial"/>
          <w:sz w:val="22"/>
          <w:szCs w:val="22"/>
          <w:lang w:val="pl-PL"/>
          <w:rPrChange w:id="42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42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wykonanie projektu i uzyskanie opinii i akceptacji Inżyniera,</w:t>
      </w:r>
    </w:p>
    <w:p w14:paraId="523C9AD2" w14:textId="77777777" w:rsidR="002717D7" w:rsidRPr="00095176" w:rsidRDefault="002717D7" w:rsidP="002717D7">
      <w:pPr>
        <w:numPr>
          <w:ilvl w:val="2"/>
          <w:numId w:val="8"/>
        </w:numPr>
        <w:overflowPunct w:val="0"/>
        <w:autoSpaceDE w:val="0"/>
        <w:autoSpaceDN w:val="0"/>
        <w:adjustRightInd w:val="0"/>
        <w:ind w:left="360" w:hanging="360"/>
        <w:jc w:val="both"/>
        <w:textAlignment w:val="baseline"/>
        <w:rPr>
          <w:rFonts w:ascii="Arial" w:hAnsi="Arial" w:cs="Arial"/>
          <w:sz w:val="22"/>
          <w:szCs w:val="22"/>
          <w:lang w:val="pl-PL"/>
          <w:rPrChange w:id="427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428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uzyskanie wymaganych przepisami opinii, przyjęć i/lub decyzji,</w:t>
      </w:r>
    </w:p>
    <w:p w14:paraId="7A0C49E5" w14:textId="77777777" w:rsidR="002717D7" w:rsidRPr="00095176" w:rsidRDefault="002717D7" w:rsidP="002717D7">
      <w:pPr>
        <w:numPr>
          <w:ilvl w:val="2"/>
          <w:numId w:val="8"/>
        </w:numPr>
        <w:overflowPunct w:val="0"/>
        <w:autoSpaceDE w:val="0"/>
        <w:autoSpaceDN w:val="0"/>
        <w:adjustRightInd w:val="0"/>
        <w:ind w:left="360" w:hanging="360"/>
        <w:jc w:val="both"/>
        <w:textAlignment w:val="baseline"/>
        <w:rPr>
          <w:rFonts w:ascii="Arial" w:hAnsi="Arial" w:cs="Arial"/>
          <w:sz w:val="22"/>
          <w:szCs w:val="22"/>
          <w:lang w:val="pl-PL"/>
          <w:rPrChange w:id="42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43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zakończenie  projektu i przekazanie Zamawiającemu.</w:t>
      </w:r>
    </w:p>
    <w:p w14:paraId="447BCDB4" w14:textId="77777777" w:rsidR="002717D7" w:rsidRPr="00095176" w:rsidRDefault="002717D7" w:rsidP="002717D7">
      <w:pPr>
        <w:pStyle w:val="Nagwek2"/>
        <w:numPr>
          <w:ilvl w:val="1"/>
          <w:numId w:val="8"/>
        </w:numPr>
        <w:spacing w:line="276" w:lineRule="auto"/>
        <w:ind w:hanging="1440"/>
        <w:rPr>
          <w:rFonts w:ascii="Arial" w:hAnsi="Arial" w:cs="Arial"/>
          <w:sz w:val="22"/>
          <w:szCs w:val="22"/>
          <w:rPrChange w:id="431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432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Sprzęt i transport</w:t>
      </w:r>
    </w:p>
    <w:p w14:paraId="5C8F4170" w14:textId="77777777" w:rsidR="002717D7" w:rsidRPr="00095176" w:rsidRDefault="002717D7" w:rsidP="002717D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  <w:lang w:val="pl-PL"/>
          <w:rPrChange w:id="43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43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Ogólne wymagania dotyczące sprzętu i transportu przedstawiono w ST P-00.00 Wymagania Ogólne.</w:t>
      </w:r>
    </w:p>
    <w:p w14:paraId="7ECE57BA" w14:textId="77777777" w:rsidR="002717D7" w:rsidRPr="00095176" w:rsidRDefault="002717D7" w:rsidP="002717D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  <w:lang w:val="pl-PL"/>
          <w:rPrChange w:id="43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43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Przy wykonywaniu badań polowych sprzęt powinien ponadto spełniać następujące wymagania:</w:t>
      </w:r>
    </w:p>
    <w:p w14:paraId="4D0865F1" w14:textId="77777777" w:rsidR="002717D7" w:rsidRPr="00095176" w:rsidRDefault="002717D7" w:rsidP="002717D7">
      <w:pPr>
        <w:numPr>
          <w:ilvl w:val="0"/>
          <w:numId w:val="9"/>
        </w:numPr>
        <w:tabs>
          <w:tab w:val="left" w:pos="426"/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437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438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sprzęt do wykonania wierceń (mechaniczny lub ręczny) powinien zapewniać możliwość opróbowania przewiercanego profilu gruntów próbkami NW i NNS, prowadzenia właściwej obserwacji poziomu zwierciadła wód gruntowych a także zamykanie poziomów wód gruntowych,</w:t>
      </w:r>
    </w:p>
    <w:p w14:paraId="563BB3A1" w14:textId="77777777" w:rsidR="002717D7" w:rsidRPr="00095176" w:rsidRDefault="002717D7" w:rsidP="002717D7">
      <w:pPr>
        <w:numPr>
          <w:ilvl w:val="0"/>
          <w:numId w:val="9"/>
        </w:numPr>
        <w:tabs>
          <w:tab w:val="left" w:pos="426"/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43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44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do wykonania sondowań należy dobrać sondy wg zasad podanych w punkcie 3.5.2.6. i Z-2.2.3. opracowania [6],</w:t>
      </w:r>
    </w:p>
    <w:p w14:paraId="4B67029A" w14:textId="77777777" w:rsidR="002717D7" w:rsidRPr="00095176" w:rsidRDefault="002717D7" w:rsidP="002717D7">
      <w:pPr>
        <w:numPr>
          <w:ilvl w:val="0"/>
          <w:numId w:val="9"/>
        </w:numPr>
        <w:tabs>
          <w:tab w:val="left" w:pos="426"/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44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442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sprzęt do wykonywania badań presjometrycznych powinien spełniać wymagania podane w punkcie Z-2.2.7.1. opracowania [6],</w:t>
      </w:r>
    </w:p>
    <w:p w14:paraId="49DBA2FD" w14:textId="77777777" w:rsidR="002717D7" w:rsidRPr="00095176" w:rsidRDefault="002717D7" w:rsidP="002717D7">
      <w:pPr>
        <w:numPr>
          <w:ilvl w:val="0"/>
          <w:numId w:val="9"/>
        </w:numPr>
        <w:tabs>
          <w:tab w:val="left" w:pos="426"/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44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44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sprzęt do wykonywania badań dylatometrycznych powinien spełniać wymagania podane w punkcie Z-2.2.7.2. opracowania [6], </w:t>
      </w:r>
    </w:p>
    <w:p w14:paraId="0A08A3F9" w14:textId="77777777" w:rsidR="002717D7" w:rsidRPr="00095176" w:rsidRDefault="002717D7" w:rsidP="002717D7">
      <w:pPr>
        <w:numPr>
          <w:ilvl w:val="0"/>
          <w:numId w:val="9"/>
        </w:numPr>
        <w:tabs>
          <w:tab w:val="left" w:pos="426"/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44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44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sprzęt do wykonywania badań geofizycznych powinien być dobrany w zależności od przyjętych metod badawczych zestawionych w  punkcie Z-2.2.8. opracowania [6]. </w:t>
      </w:r>
    </w:p>
    <w:p w14:paraId="088735B1" w14:textId="77777777" w:rsidR="002717D7" w:rsidRPr="00095176" w:rsidRDefault="002717D7" w:rsidP="002717D7">
      <w:pPr>
        <w:pStyle w:val="Nagwek2"/>
        <w:numPr>
          <w:ilvl w:val="1"/>
          <w:numId w:val="8"/>
        </w:numPr>
        <w:spacing w:line="276" w:lineRule="auto"/>
        <w:ind w:hanging="1440"/>
        <w:rPr>
          <w:rFonts w:ascii="Arial" w:hAnsi="Arial" w:cs="Arial"/>
          <w:sz w:val="22"/>
          <w:szCs w:val="22"/>
          <w:rPrChange w:id="447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448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Szata graficzna</w:t>
      </w:r>
    </w:p>
    <w:p w14:paraId="46237D8C" w14:textId="77777777" w:rsidR="002717D7" w:rsidRPr="00095176" w:rsidRDefault="002717D7" w:rsidP="002717D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  <w:lang w:val="pl-PL"/>
          <w:rPrChange w:id="44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45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Ogólne wymagania dotyczące szaty graficznej opisów, obliczeń, rysunków i oprawy opracowań projektowych przedstawiono w ST P-00.00 Wymagania Ogólne.</w:t>
      </w:r>
    </w:p>
    <w:p w14:paraId="5A94512E" w14:textId="77777777" w:rsidR="002717D7" w:rsidRPr="00095176" w:rsidRDefault="002717D7" w:rsidP="002717D7">
      <w:pPr>
        <w:pStyle w:val="Tekstpodstawowywcity3"/>
        <w:tabs>
          <w:tab w:val="left" w:pos="426"/>
        </w:tabs>
        <w:spacing w:line="276" w:lineRule="auto"/>
        <w:ind w:left="0" w:firstLine="0"/>
        <w:rPr>
          <w:sz w:val="22"/>
          <w:szCs w:val="22"/>
          <w:rPrChange w:id="451" w:author="Kosiło Jerzy" w:date="2018-06-12T12:00:00Z">
            <w:rPr>
              <w:sz w:val="22"/>
              <w:szCs w:val="22"/>
            </w:rPr>
          </w:rPrChange>
        </w:rPr>
      </w:pPr>
      <w:r w:rsidRPr="00095176">
        <w:rPr>
          <w:sz w:val="22"/>
          <w:szCs w:val="22"/>
          <w:rPrChange w:id="452" w:author="Kosiło Jerzy" w:date="2018-06-12T12:00:00Z">
            <w:rPr>
              <w:sz w:val="22"/>
              <w:szCs w:val="22"/>
            </w:rPr>
          </w:rPrChange>
        </w:rPr>
        <w:tab/>
        <w:t>Przy wykonywaniu Dokumentacji geologiczno-inżynierskiej, Dokumentacji hydrogeologicznej oraz Geotechnicznych warunków posadowienia obiektów budowlanych wymaganych zgodnie z niniejszą Specyfikacją, Wykonawca uwzględni następujące wymagania dotyczące szaty graficznej i wydawniczej:</w:t>
      </w:r>
    </w:p>
    <w:p w14:paraId="06FB2C14" w14:textId="77777777" w:rsidR="002717D7" w:rsidRPr="00095176" w:rsidRDefault="002717D7" w:rsidP="002717D7">
      <w:pPr>
        <w:numPr>
          <w:ilvl w:val="0"/>
          <w:numId w:val="10"/>
        </w:numPr>
        <w:tabs>
          <w:tab w:val="left" w:pos="426"/>
        </w:tabs>
        <w:spacing w:line="276" w:lineRule="auto"/>
        <w:jc w:val="both"/>
        <w:rPr>
          <w:rFonts w:ascii="Arial" w:hAnsi="Arial" w:cs="Arial"/>
          <w:iCs/>
          <w:sz w:val="22"/>
          <w:szCs w:val="22"/>
          <w:lang w:val="pl-PL"/>
          <w:rPrChange w:id="453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iCs/>
          <w:sz w:val="22"/>
          <w:szCs w:val="22"/>
          <w:lang w:val="pl-PL"/>
          <w:rPrChange w:id="454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  <w:t>projekty należy wykonać w formacie A-4,</w:t>
      </w:r>
    </w:p>
    <w:p w14:paraId="6CD6B0FD" w14:textId="77777777" w:rsidR="002717D7" w:rsidRPr="00095176" w:rsidRDefault="002717D7" w:rsidP="002717D7">
      <w:pPr>
        <w:numPr>
          <w:ilvl w:val="0"/>
          <w:numId w:val="10"/>
        </w:numPr>
        <w:tabs>
          <w:tab w:val="left" w:pos="426"/>
        </w:tabs>
        <w:spacing w:line="276" w:lineRule="auto"/>
        <w:jc w:val="both"/>
        <w:rPr>
          <w:rFonts w:ascii="Arial" w:hAnsi="Arial" w:cs="Arial"/>
          <w:iCs/>
          <w:sz w:val="22"/>
          <w:szCs w:val="22"/>
          <w:lang w:val="pl-PL"/>
          <w:rPrChange w:id="455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iCs/>
          <w:sz w:val="22"/>
          <w:szCs w:val="22"/>
          <w:lang w:val="pl-PL"/>
          <w:rPrChange w:id="456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  <w:t>opracowania powinny być trwale zszyte a wszystkie strony powinny być ponumerowane,</w:t>
      </w:r>
    </w:p>
    <w:p w14:paraId="0350BCD2" w14:textId="77777777" w:rsidR="002717D7" w:rsidRPr="00095176" w:rsidRDefault="002717D7" w:rsidP="002717D7">
      <w:pPr>
        <w:numPr>
          <w:ilvl w:val="0"/>
          <w:numId w:val="10"/>
        </w:numPr>
        <w:tabs>
          <w:tab w:val="left" w:pos="426"/>
        </w:tabs>
        <w:spacing w:line="276" w:lineRule="auto"/>
        <w:jc w:val="both"/>
        <w:rPr>
          <w:rFonts w:ascii="Arial" w:hAnsi="Arial" w:cs="Arial"/>
          <w:iCs/>
          <w:sz w:val="22"/>
          <w:szCs w:val="22"/>
          <w:lang w:val="pl-PL"/>
          <w:rPrChange w:id="457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iCs/>
          <w:sz w:val="22"/>
          <w:szCs w:val="22"/>
          <w:lang w:val="pl-PL"/>
          <w:rPrChange w:id="458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  <w:t>projekty mogą być podzielone na tomy,</w:t>
      </w:r>
    </w:p>
    <w:p w14:paraId="4B686EC6" w14:textId="77777777" w:rsidR="002717D7" w:rsidRPr="00095176" w:rsidRDefault="002717D7" w:rsidP="002717D7">
      <w:pPr>
        <w:pStyle w:val="Akapitzlist"/>
        <w:numPr>
          <w:ilvl w:val="0"/>
          <w:numId w:val="10"/>
        </w:numPr>
        <w:rPr>
          <w:rFonts w:ascii="Arial" w:hAnsi="Arial" w:cs="Arial"/>
          <w:iCs/>
          <w:sz w:val="22"/>
          <w:szCs w:val="22"/>
          <w:lang w:val="pl-PL"/>
          <w:rPrChange w:id="459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iCs/>
          <w:sz w:val="22"/>
          <w:szCs w:val="22"/>
          <w:lang w:val="pl-PL"/>
          <w:rPrChange w:id="460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  <w:t xml:space="preserve">mapy stanowiące załączniki do opracowań powinny być czytelne i przejrzyste. </w:t>
      </w:r>
    </w:p>
    <w:p w14:paraId="006E7B67" w14:textId="77777777" w:rsidR="002717D7" w:rsidRPr="00095176" w:rsidRDefault="002717D7" w:rsidP="002717D7">
      <w:pPr>
        <w:spacing w:line="276" w:lineRule="auto"/>
        <w:ind w:left="720"/>
        <w:jc w:val="both"/>
        <w:rPr>
          <w:rFonts w:ascii="Arial" w:hAnsi="Arial" w:cs="Arial"/>
          <w:iCs/>
          <w:sz w:val="6"/>
          <w:szCs w:val="6"/>
          <w:lang w:val="pl-PL"/>
          <w:rPrChange w:id="461" w:author="Kosiło Jerzy" w:date="2018-06-12T12:00:00Z">
            <w:rPr>
              <w:rFonts w:ascii="Arial" w:hAnsi="Arial" w:cs="Arial"/>
              <w:iCs/>
              <w:sz w:val="6"/>
              <w:szCs w:val="6"/>
              <w:lang w:val="pl-PL"/>
            </w:rPr>
          </w:rPrChange>
        </w:rPr>
      </w:pPr>
    </w:p>
    <w:p w14:paraId="2980BDE4" w14:textId="77777777" w:rsidR="002717D7" w:rsidRPr="00095176" w:rsidRDefault="002717D7" w:rsidP="002717D7">
      <w:pPr>
        <w:pStyle w:val="Nagwek2"/>
        <w:numPr>
          <w:ilvl w:val="1"/>
          <w:numId w:val="8"/>
        </w:numPr>
        <w:spacing w:before="0" w:line="276" w:lineRule="auto"/>
        <w:ind w:hanging="1440"/>
        <w:rPr>
          <w:rFonts w:ascii="Arial" w:hAnsi="Arial" w:cs="Arial"/>
          <w:sz w:val="22"/>
          <w:szCs w:val="22"/>
          <w:rPrChange w:id="462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463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Szczegółowe wymagania dla opracowań projektowych</w:t>
      </w:r>
    </w:p>
    <w:p w14:paraId="4B019265" w14:textId="77777777" w:rsidR="002717D7" w:rsidRPr="00095176" w:rsidRDefault="002717D7" w:rsidP="002717D7">
      <w:pPr>
        <w:pStyle w:val="Nagwek2"/>
        <w:spacing w:before="0" w:line="276" w:lineRule="auto"/>
        <w:rPr>
          <w:rFonts w:ascii="Arial" w:hAnsi="Arial" w:cs="Arial"/>
          <w:b w:val="0"/>
          <w:sz w:val="22"/>
          <w:szCs w:val="22"/>
          <w:rPrChange w:id="464" w:author="Kosiło Jerzy" w:date="2018-06-12T12:00:00Z">
            <w:rPr>
              <w:rFonts w:ascii="Arial" w:hAnsi="Arial" w:cs="Arial"/>
              <w:b w:val="0"/>
              <w:sz w:val="22"/>
              <w:szCs w:val="22"/>
            </w:rPr>
          </w:rPrChange>
        </w:rPr>
      </w:pPr>
      <w:r w:rsidRPr="00095176">
        <w:rPr>
          <w:rFonts w:ascii="Arial" w:hAnsi="Arial" w:cs="Arial"/>
          <w:b w:val="0"/>
          <w:sz w:val="22"/>
          <w:szCs w:val="22"/>
          <w:rPrChange w:id="465" w:author="Kosiło Jerzy" w:date="2018-06-12T12:00:00Z">
            <w:rPr>
              <w:rFonts w:ascii="Arial" w:hAnsi="Arial" w:cs="Arial"/>
              <w:b w:val="0"/>
              <w:sz w:val="22"/>
              <w:szCs w:val="22"/>
            </w:rPr>
          </w:rPrChange>
        </w:rPr>
        <w:t>Poniżej przedstawiono wymagania dla opracowań projektowych objętych niniejszą Specyfikacją,</w:t>
      </w:r>
    </w:p>
    <w:p w14:paraId="165A055F" w14:textId="77777777" w:rsidR="002717D7" w:rsidRPr="00095176" w:rsidRDefault="002717D7" w:rsidP="002717D7">
      <w:pPr>
        <w:pStyle w:val="Nagwek3"/>
        <w:numPr>
          <w:ilvl w:val="2"/>
          <w:numId w:val="8"/>
        </w:numPr>
        <w:spacing w:line="276" w:lineRule="auto"/>
        <w:ind w:hanging="2160"/>
        <w:rPr>
          <w:rFonts w:ascii="Arial" w:hAnsi="Arial" w:cs="Arial"/>
          <w:b/>
          <w:bCs/>
          <w:sz w:val="22"/>
          <w:szCs w:val="22"/>
          <w:rPrChange w:id="466" w:author="Kosiło Jerzy" w:date="2018-06-12T12:00:00Z">
            <w:rPr>
              <w:rFonts w:ascii="Arial" w:hAnsi="Arial" w:cs="Arial"/>
              <w:b/>
              <w:bCs/>
              <w:sz w:val="22"/>
              <w:szCs w:val="22"/>
            </w:rPr>
          </w:rPrChange>
        </w:rPr>
      </w:pPr>
      <w:r w:rsidRPr="00095176">
        <w:rPr>
          <w:rFonts w:ascii="Arial" w:hAnsi="Arial" w:cs="Arial"/>
          <w:b/>
          <w:bCs/>
          <w:sz w:val="22"/>
          <w:szCs w:val="22"/>
          <w:rPrChange w:id="467" w:author="Kosiło Jerzy" w:date="2018-06-12T12:00:00Z">
            <w:rPr>
              <w:rFonts w:ascii="Arial" w:hAnsi="Arial" w:cs="Arial"/>
              <w:b/>
              <w:bCs/>
              <w:sz w:val="22"/>
              <w:szCs w:val="22"/>
            </w:rPr>
          </w:rPrChange>
        </w:rPr>
        <w:t>Projekt robót geologicznych</w:t>
      </w:r>
    </w:p>
    <w:p w14:paraId="168CD30C" w14:textId="77777777" w:rsidR="002717D7" w:rsidRPr="00095176" w:rsidRDefault="002717D7" w:rsidP="002717D7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pl-PL"/>
          <w:rPrChange w:id="468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46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Projekt robót geologicznych powinien obejmować teren zajmowany przez badane obiekty wraz z terenami przewidywanego ich oddziaływania na otoczenie (osuwiska, zbiorniki wód podziemnych). W Projekcie robót geologicznych należy zaprogramować taki zakres ilościowy i jakościowy badań, aby w sposób docelowy można było zaprojektować konstrukcję posadowienia wszystkich obiektów budowlanych. </w:t>
      </w:r>
    </w:p>
    <w:p w14:paraId="33893C6A" w14:textId="77777777" w:rsidR="002717D7" w:rsidRPr="00095176" w:rsidRDefault="002717D7" w:rsidP="002717D7">
      <w:pPr>
        <w:pStyle w:val="Tekstpodstawowy"/>
        <w:spacing w:line="288" w:lineRule="exact"/>
        <w:ind w:left="20" w:right="20" w:firstLine="720"/>
        <w:jc w:val="both"/>
        <w:rPr>
          <w:szCs w:val="22"/>
          <w:lang w:val="pl-PL"/>
          <w:rPrChange w:id="470" w:author="Kosiło Jerzy" w:date="2018-06-12T12:00:00Z">
            <w:rPr>
              <w:color w:val="FF0000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w w:val="90"/>
          <w:sz w:val="22"/>
          <w:lang w:val="pl-PL"/>
          <w:rPrChange w:id="471" w:author="Kosiło Jerzy" w:date="2018-06-12T12:00:00Z">
            <w:rPr>
              <w:rFonts w:ascii="Arial" w:hAnsi="Arial" w:cs="Arial"/>
              <w:color w:val="FF0000"/>
              <w:w w:val="90"/>
              <w:sz w:val="22"/>
              <w:lang w:val="pl-PL"/>
            </w:rPr>
          </w:rPrChange>
        </w:rPr>
        <w:t xml:space="preserve">Do wniosku o zatwierdzeniu PRG należy dołączyć wykaz wszystkich nieruchomości objętych decyzją środowiskową (wszystkie nieruchomości w pasie rozgraniczającym inwestycji), ze względu na </w:t>
      </w:r>
      <w:r w:rsidRPr="00095176">
        <w:rPr>
          <w:rFonts w:ascii="Arial" w:hAnsi="Arial" w:cs="Arial"/>
          <w:w w:val="90"/>
          <w:sz w:val="22"/>
          <w:lang w:val="pl-PL"/>
          <w:rPrChange w:id="472" w:author="Kosiło Jerzy" w:date="2018-06-12T12:00:00Z">
            <w:rPr>
              <w:rFonts w:ascii="Arial" w:hAnsi="Arial" w:cs="Arial"/>
              <w:color w:val="FF0000"/>
              <w:w w:val="90"/>
              <w:sz w:val="22"/>
              <w:lang w:val="pl-PL"/>
            </w:rPr>
          </w:rPrChange>
        </w:rPr>
        <w:lastRenderedPageBreak/>
        <w:t>pozostawienie sobie możliwości korygowania przebiegu trasy nawet po zatwierdzeniu PRG</w:t>
      </w:r>
      <w:r w:rsidRPr="00095176">
        <w:rPr>
          <w:w w:val="90"/>
          <w:sz w:val="22"/>
          <w:lang w:val="pl-PL"/>
          <w:rPrChange w:id="473" w:author="Kosiło Jerzy" w:date="2018-06-12T12:00:00Z">
            <w:rPr>
              <w:color w:val="FF0000"/>
              <w:w w:val="90"/>
              <w:sz w:val="22"/>
              <w:lang w:val="pl-PL"/>
            </w:rPr>
          </w:rPrChange>
        </w:rPr>
        <w:t>.</w:t>
      </w:r>
    </w:p>
    <w:p w14:paraId="32DF8C2B" w14:textId="77777777" w:rsidR="002717D7" w:rsidRPr="00095176" w:rsidRDefault="002717D7" w:rsidP="002717D7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pl-PL"/>
          <w:rPrChange w:id="47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47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Projekt robót geologicznych należy uzgodnić z Inżynierem, oraz Departamentem Technologii GDDKiA  przed przedłożeniem go do zatwierdzenia właściwemu terytorialnie organowi administracji geologicznej. </w:t>
      </w:r>
    </w:p>
    <w:p w14:paraId="45112969" w14:textId="77777777" w:rsidR="002717D7" w:rsidRPr="00095176" w:rsidRDefault="002717D7" w:rsidP="002717D7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pl-PL"/>
          <w:rPrChange w:id="47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477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Wykonawca uzyska zatwierdzenie Projektu robót geologicznych przez właściwy organ administracji geologicznej (decyzja zatwierdzająca umożliwia rozpoczęcie badań geologiczno-inżynierskich).</w:t>
      </w:r>
    </w:p>
    <w:p w14:paraId="3E6E682D" w14:textId="77777777" w:rsidR="002717D7" w:rsidRPr="00095176" w:rsidRDefault="002717D7" w:rsidP="002717D7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pl-PL"/>
          <w:rPrChange w:id="478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47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Zakres i ilość badań powinny być zgodne z wymaganiami określonymi w niniejszej Specyfikacji.</w:t>
      </w:r>
    </w:p>
    <w:p w14:paraId="2C9F67AE" w14:textId="65775B07" w:rsidR="002717D7" w:rsidRPr="00095176" w:rsidRDefault="002717D7" w:rsidP="002717D7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pl-PL"/>
          <w:rPrChange w:id="48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48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Zawartość i sposób wykonania Projektu robót geologicznych oraz tryb zatwierdzania powinny być zgodne z wymaganiami </w:t>
      </w:r>
      <w:ins w:id="482" w:author="Kosiło Jerzy" w:date="2018-06-12T10:37:00Z">
        <w:r w:rsidR="00823532" w:rsidRPr="00095176">
          <w:rPr>
            <w:rFonts w:ascii="Arial" w:hAnsi="Arial" w:cs="Arial"/>
            <w:sz w:val="22"/>
            <w:szCs w:val="22"/>
            <w:lang w:val="pl-PL"/>
            <w:rPrChange w:id="483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t>ustawy z dnia 9 czerwca 2011 r. Prawo geologiczne i górnicze (t. j. Dz.U.2017,poz.2126)</w:t>
        </w:r>
      </w:ins>
      <w:del w:id="484" w:author="Kosiło Jerzy" w:date="2018-06-12T10:37:00Z">
        <w:r w:rsidRPr="00095176" w:rsidDel="00823532">
          <w:rPr>
            <w:rFonts w:ascii="Arial" w:hAnsi="Arial" w:cs="Arial"/>
            <w:sz w:val="22"/>
            <w:szCs w:val="22"/>
            <w:lang w:val="pl-PL"/>
            <w:rPrChange w:id="485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>ustawy z dnia 9 czerwca 2011 r. - Prawo geologiczne i górnicze (Dz.U. 2015 poz. 196)</w:delText>
        </w:r>
      </w:del>
      <w:r w:rsidRPr="00095176">
        <w:rPr>
          <w:rFonts w:ascii="Arial" w:hAnsi="Arial" w:cs="Arial"/>
          <w:iCs/>
          <w:sz w:val="22"/>
          <w:szCs w:val="22"/>
          <w:lang w:val="pl-PL"/>
          <w:rPrChange w:id="486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  <w:t xml:space="preserve"> [2]. </w:t>
      </w:r>
      <w:r w:rsidRPr="00095176">
        <w:rPr>
          <w:rFonts w:ascii="Arial" w:hAnsi="Arial" w:cs="Arial"/>
          <w:sz w:val="22"/>
          <w:szCs w:val="22"/>
          <w:lang w:val="pl-PL"/>
          <w:rPrChange w:id="487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Treść projektu robót geologicznych powinna być dostosowana do stadium dokumentacji projektowej dla którego jest sporządzany i zgodna z przepisami rozporządzenia </w:t>
      </w:r>
      <w:commentRangeStart w:id="488"/>
      <w:r w:rsidRPr="00095176">
        <w:rPr>
          <w:rFonts w:ascii="Arial" w:hAnsi="Arial" w:cs="Arial"/>
          <w:sz w:val="22"/>
          <w:szCs w:val="22"/>
          <w:lang w:val="pl-PL"/>
          <w:rPrChange w:id="48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Ministra Środowiska z dnia </w:t>
      </w:r>
      <w:ins w:id="490" w:author="Kosiło Jerzy" w:date="2018-06-12T11:57:00Z">
        <w:r w:rsidR="00095176" w:rsidRPr="00095176">
          <w:rPr>
            <w:rFonts w:ascii="Arial" w:hAnsi="Arial" w:cs="Arial"/>
            <w:sz w:val="22"/>
            <w:szCs w:val="22"/>
            <w:lang w:val="pl-PL"/>
            <w:rPrChange w:id="491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t>1 lipca 2015 r. w sprawie szczegółowych wymagań dotyczących projektów robót geologicznych, w tym robót, których wykonywanie wymaga uzyskania koncesji</w:t>
        </w:r>
        <w:r w:rsidR="00095176" w:rsidRPr="00095176" w:rsidDel="00095176">
          <w:rPr>
            <w:rFonts w:ascii="Arial" w:hAnsi="Arial" w:cs="Arial"/>
            <w:sz w:val="22"/>
            <w:szCs w:val="22"/>
            <w:lang w:val="pl-PL"/>
            <w:rPrChange w:id="492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t xml:space="preserve"> </w:t>
        </w:r>
      </w:ins>
      <w:del w:id="493" w:author="Kosiło Jerzy" w:date="2018-06-12T11:57:00Z">
        <w:r w:rsidRPr="00095176" w:rsidDel="00095176">
          <w:rPr>
            <w:rFonts w:ascii="Arial" w:hAnsi="Arial" w:cs="Arial"/>
            <w:sz w:val="22"/>
            <w:szCs w:val="22"/>
            <w:lang w:val="pl-PL"/>
            <w:rPrChange w:id="494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>20 grudnia 2011 r. w sprawie szczegółowych wymagań dotyczących projektów robót geologicznych</w:delText>
        </w:r>
      </w:del>
      <w:r w:rsidRPr="00095176">
        <w:rPr>
          <w:rFonts w:ascii="Arial" w:hAnsi="Arial" w:cs="Arial"/>
          <w:sz w:val="22"/>
          <w:szCs w:val="22"/>
          <w:lang w:val="pl-PL"/>
          <w:rPrChange w:id="49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[2.4].</w:t>
      </w:r>
      <w:commentRangeEnd w:id="488"/>
      <w:r w:rsidR="003E30D6" w:rsidRPr="00095176">
        <w:rPr>
          <w:rStyle w:val="Odwoaniedokomentarza"/>
          <w:rPrChange w:id="496" w:author="Kosiło Jerzy" w:date="2018-06-12T12:00:00Z">
            <w:rPr>
              <w:rStyle w:val="Odwoaniedokomentarza"/>
            </w:rPr>
          </w:rPrChange>
        </w:rPr>
        <w:commentReference w:id="488"/>
      </w:r>
    </w:p>
    <w:p w14:paraId="7A59562C" w14:textId="77777777" w:rsidR="002717D7" w:rsidRPr="00095176" w:rsidRDefault="002717D7" w:rsidP="002717D7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pl-PL"/>
          <w:rPrChange w:id="497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498" w:author="Kosiło Jerzy" w:date="2018-06-12T12:00:00Z">
            <w:rPr>
              <w:rFonts w:ascii="Arial" w:eastAsia="TTE1CA2360t00" w:hAnsi="Arial" w:cs="Arial"/>
              <w:color w:val="FF0000"/>
              <w:w w:val="90"/>
              <w:sz w:val="22"/>
              <w:lang w:val="pl-PL"/>
            </w:rPr>
          </w:rPrChange>
        </w:rPr>
        <w:t>Wykonawca ponosi odpowiedzialność za szkody wyrządzone w trakcie wykonywania robót geologicznych.</w:t>
      </w:r>
    </w:p>
    <w:p w14:paraId="504BDFA1" w14:textId="77777777" w:rsidR="002717D7" w:rsidRPr="00095176" w:rsidRDefault="002717D7" w:rsidP="002717D7">
      <w:pPr>
        <w:spacing w:line="276" w:lineRule="auto"/>
        <w:ind w:firstLine="708"/>
        <w:jc w:val="both"/>
        <w:rPr>
          <w:rFonts w:ascii="Arial" w:hAnsi="Arial" w:cs="Arial"/>
          <w:sz w:val="6"/>
          <w:szCs w:val="6"/>
          <w:lang w:val="pl-PL"/>
          <w:rPrChange w:id="499" w:author="Kosiło Jerzy" w:date="2018-06-12T12:00:00Z">
            <w:rPr>
              <w:rFonts w:ascii="Arial" w:hAnsi="Arial" w:cs="Arial"/>
              <w:sz w:val="6"/>
              <w:szCs w:val="6"/>
              <w:lang w:val="pl-PL"/>
            </w:rPr>
          </w:rPrChange>
        </w:rPr>
      </w:pPr>
    </w:p>
    <w:p w14:paraId="09CEF0E5" w14:textId="77777777" w:rsidR="002717D7" w:rsidRPr="00095176" w:rsidRDefault="002717D7" w:rsidP="002717D7">
      <w:pPr>
        <w:pStyle w:val="Nagwek3"/>
        <w:numPr>
          <w:ilvl w:val="2"/>
          <w:numId w:val="8"/>
        </w:numPr>
        <w:spacing w:line="276" w:lineRule="auto"/>
        <w:ind w:hanging="2160"/>
        <w:rPr>
          <w:rFonts w:ascii="Arial" w:hAnsi="Arial" w:cs="Arial"/>
          <w:b/>
          <w:bCs/>
          <w:sz w:val="22"/>
          <w:szCs w:val="22"/>
          <w:rPrChange w:id="500" w:author="Kosiło Jerzy" w:date="2018-06-12T12:00:00Z">
            <w:rPr>
              <w:rFonts w:ascii="Arial" w:hAnsi="Arial" w:cs="Arial"/>
              <w:b/>
              <w:bCs/>
              <w:sz w:val="22"/>
              <w:szCs w:val="22"/>
            </w:rPr>
          </w:rPrChange>
        </w:rPr>
      </w:pPr>
      <w:r w:rsidRPr="00095176">
        <w:rPr>
          <w:rFonts w:ascii="Arial" w:hAnsi="Arial" w:cs="Arial"/>
          <w:b/>
          <w:bCs/>
          <w:sz w:val="22"/>
          <w:szCs w:val="22"/>
          <w:rPrChange w:id="501" w:author="Kosiło Jerzy" w:date="2018-06-12T12:00:00Z">
            <w:rPr>
              <w:rFonts w:ascii="Arial" w:hAnsi="Arial" w:cs="Arial"/>
              <w:b/>
              <w:bCs/>
              <w:sz w:val="22"/>
              <w:szCs w:val="22"/>
            </w:rPr>
          </w:rPrChange>
        </w:rPr>
        <w:t>Dokumentacja geologiczno-inżynierska</w:t>
      </w:r>
    </w:p>
    <w:p w14:paraId="62FC26A7" w14:textId="77777777" w:rsidR="002717D7" w:rsidRPr="00095176" w:rsidRDefault="002717D7" w:rsidP="002717D7">
      <w:pPr>
        <w:spacing w:line="276" w:lineRule="auto"/>
        <w:ind w:firstLine="708"/>
        <w:jc w:val="both"/>
        <w:rPr>
          <w:rFonts w:ascii="Arial" w:hAnsi="Arial" w:cs="Arial"/>
          <w:sz w:val="6"/>
          <w:szCs w:val="6"/>
          <w:lang w:val="pl-PL"/>
          <w:rPrChange w:id="502" w:author="Kosiło Jerzy" w:date="2018-06-12T12:00:00Z">
            <w:rPr>
              <w:rFonts w:ascii="Arial" w:hAnsi="Arial" w:cs="Arial"/>
              <w:sz w:val="6"/>
              <w:szCs w:val="6"/>
              <w:lang w:val="pl-PL"/>
            </w:rPr>
          </w:rPrChange>
        </w:rPr>
      </w:pPr>
    </w:p>
    <w:p w14:paraId="7E63CDF9" w14:textId="77777777" w:rsidR="002717D7" w:rsidRPr="00095176" w:rsidRDefault="002717D7" w:rsidP="00095176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pl-PL"/>
          <w:rPrChange w:id="50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pPrChange w:id="504" w:author="Kosiło Jerzy" w:date="2018-06-12T11:58:00Z">
          <w:pPr>
            <w:spacing w:line="276" w:lineRule="auto"/>
            <w:ind w:firstLine="720"/>
            <w:jc w:val="both"/>
          </w:pPr>
        </w:pPrChange>
      </w:pPr>
      <w:r w:rsidRPr="00095176">
        <w:rPr>
          <w:rFonts w:ascii="Arial" w:hAnsi="Arial" w:cs="Arial"/>
          <w:sz w:val="22"/>
          <w:szCs w:val="22"/>
          <w:lang w:val="pl-PL"/>
          <w:rPrChange w:id="50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Dokumentacja geologiczno-inżynierska wykonywana jest obligatoryjnie dla potrzeb geotechnicznych warunków posadowienia obiektów budowlanych zaliczonych do trzeciej kategorii geotechnicznej oraz w złożonych warunkach gruntowych do drugiej kategorii. </w:t>
      </w:r>
    </w:p>
    <w:p w14:paraId="55E1CC95" w14:textId="23A8AFAC" w:rsidR="002717D7" w:rsidRPr="00095176" w:rsidRDefault="002717D7" w:rsidP="002717D7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50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507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Dokumentacja geologiczno-inżynierska powinna zostać opracowana w oparciu o Eurokod</w:t>
      </w:r>
      <w:r w:rsidRPr="00095176">
        <w:rPr>
          <w:lang w:val="pl-PL"/>
          <w:rPrChange w:id="508" w:author="Kosiło Jerzy" w:date="2018-06-12T12:00:00Z">
            <w:rPr>
              <w:lang w:val="pl-PL"/>
            </w:rPr>
          </w:rPrChange>
        </w:rPr>
        <w:t xml:space="preserve"> 7. </w:t>
      </w:r>
      <w:r w:rsidRPr="00095176">
        <w:rPr>
          <w:rFonts w:ascii="Arial" w:hAnsi="Arial" w:cs="Arial"/>
          <w:sz w:val="22"/>
          <w:szCs w:val="22"/>
          <w:lang w:val="pl-PL"/>
          <w:rPrChange w:id="50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Zawartość i sposób sporządzania dokumentacji geologiczno-inżynierskiej ma być zgodna z wymaganiami </w:t>
      </w:r>
      <w:ins w:id="510" w:author="Kosiło Jerzy" w:date="2018-06-12T10:39:00Z">
        <w:r w:rsidR="00823532" w:rsidRPr="00095176">
          <w:rPr>
            <w:rFonts w:ascii="Arial" w:hAnsi="Arial" w:cs="Arial"/>
            <w:sz w:val="22"/>
            <w:szCs w:val="22"/>
            <w:lang w:val="pl-PL"/>
            <w:rPrChange w:id="511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t>ustawy z dnia 9 czerwca 2011 r. Prawo geologiczne i górnicze (t. j. Dz.U.2017,poz.2126)</w:t>
        </w:r>
      </w:ins>
      <w:del w:id="512" w:author="Kosiło Jerzy" w:date="2018-06-12T10:39:00Z">
        <w:r w:rsidRPr="00095176" w:rsidDel="00823532">
          <w:rPr>
            <w:rFonts w:ascii="Arial" w:hAnsi="Arial" w:cs="Arial"/>
            <w:sz w:val="22"/>
            <w:szCs w:val="22"/>
            <w:lang w:val="pl-PL"/>
            <w:rPrChange w:id="513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>ustawy z dnia 9 czerwca 2011 r. - Prawo geologiczne i górnicze</w:delText>
        </w:r>
        <w:r w:rsidRPr="00095176" w:rsidDel="00823532">
          <w:rPr>
            <w:rFonts w:ascii="Verdana" w:hAnsi="Verdana" w:cs="Tahoma"/>
            <w:w w:val="90"/>
            <w:sz w:val="20"/>
            <w:lang w:val="pl-PL"/>
            <w:rPrChange w:id="514" w:author="Kosiło Jerzy" w:date="2018-06-12T12:00:00Z">
              <w:rPr>
                <w:rFonts w:ascii="Verdana" w:hAnsi="Verdana" w:cs="Tahoma"/>
                <w:color w:val="FF0000"/>
                <w:w w:val="90"/>
                <w:sz w:val="20"/>
                <w:lang w:val="pl-PL"/>
              </w:rPr>
            </w:rPrChange>
          </w:rPr>
          <w:delText xml:space="preserve"> (</w:delText>
        </w:r>
        <w:r w:rsidRPr="00095176" w:rsidDel="00823532">
          <w:rPr>
            <w:rFonts w:ascii="Arial" w:hAnsi="Arial" w:cs="Arial"/>
            <w:w w:val="90"/>
            <w:sz w:val="22"/>
            <w:szCs w:val="22"/>
            <w:lang w:val="pl-PL"/>
            <w:rPrChange w:id="515" w:author="Kosiło Jerzy" w:date="2018-06-12T12:00:00Z">
              <w:rPr>
                <w:rFonts w:ascii="Arial" w:hAnsi="Arial" w:cs="Arial"/>
                <w:color w:val="FF0000"/>
                <w:w w:val="90"/>
                <w:sz w:val="22"/>
                <w:szCs w:val="22"/>
                <w:lang w:val="pl-PL"/>
              </w:rPr>
            </w:rPrChange>
          </w:rPr>
          <w:delText>tekst jednolity Dz.U. 2015 poz. 196)</w:delText>
        </w:r>
      </w:del>
      <w:r w:rsidRPr="00095176">
        <w:rPr>
          <w:rFonts w:ascii="Arial" w:hAnsi="Arial" w:cs="Arial"/>
          <w:sz w:val="22"/>
          <w:szCs w:val="22"/>
          <w:lang w:val="pl-PL"/>
          <w:rPrChange w:id="51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 [2] oraz </w:t>
      </w:r>
      <w:ins w:id="517" w:author="Kosiło Jerzy" w:date="2018-06-12T10:42:00Z">
        <w:r w:rsidR="005D26AB" w:rsidRPr="00095176">
          <w:rPr>
            <w:rFonts w:ascii="Arial" w:hAnsi="Arial" w:cs="Arial"/>
            <w:sz w:val="22"/>
            <w:szCs w:val="22"/>
            <w:lang w:val="pl-PL"/>
            <w:rPrChange w:id="518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t>rozporządzenia Ministra Środowiska 18 listopada 2016 r. w sprawie dokumentacji hydrogeologicznej i geologiczno – inżynierskiej</w:t>
        </w:r>
        <w:r w:rsidR="005D26AB" w:rsidRPr="00095176" w:rsidDel="005D26AB">
          <w:rPr>
            <w:rFonts w:ascii="Arial" w:hAnsi="Arial" w:cs="Arial"/>
            <w:sz w:val="22"/>
            <w:szCs w:val="22"/>
            <w:lang w:val="pl-PL"/>
            <w:rPrChange w:id="519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t xml:space="preserve"> </w:t>
        </w:r>
      </w:ins>
      <w:commentRangeStart w:id="520"/>
      <w:del w:id="521" w:author="Kosiło Jerzy" w:date="2018-06-12T10:42:00Z">
        <w:r w:rsidRPr="00095176" w:rsidDel="005D26AB">
          <w:rPr>
            <w:rFonts w:ascii="Arial" w:hAnsi="Arial" w:cs="Arial"/>
            <w:sz w:val="22"/>
            <w:szCs w:val="22"/>
            <w:lang w:val="pl-PL"/>
            <w:rPrChange w:id="522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 xml:space="preserve">rozporządzenia Ministra Środowiska z dnia 8 maja 2014 r. w sprawie dokumentacji hydrogeologicznej i geologiczno - inżynierskiej </w:delText>
        </w:r>
        <w:commentRangeEnd w:id="520"/>
        <w:r w:rsidR="003E30D6" w:rsidRPr="00095176" w:rsidDel="005D26AB">
          <w:rPr>
            <w:rStyle w:val="Odwoaniedokomentarza"/>
            <w:rPrChange w:id="523" w:author="Kosiło Jerzy" w:date="2018-06-12T12:00:00Z">
              <w:rPr>
                <w:rStyle w:val="Odwoaniedokomentarza"/>
              </w:rPr>
            </w:rPrChange>
          </w:rPr>
          <w:commentReference w:id="520"/>
        </w:r>
      </w:del>
      <w:r w:rsidRPr="00095176">
        <w:rPr>
          <w:rFonts w:ascii="Arial" w:hAnsi="Arial" w:cs="Arial"/>
          <w:sz w:val="22"/>
          <w:szCs w:val="22"/>
          <w:lang w:val="pl-PL"/>
          <w:rPrChange w:id="52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[2.2], powinna także uwzględniać wytyczne zawarte w instrukcji [6].</w:t>
      </w:r>
      <w:r w:rsidRPr="00095176">
        <w:rPr>
          <w:w w:val="90"/>
          <w:sz w:val="22"/>
          <w:lang w:val="pl-PL"/>
          <w:rPrChange w:id="525" w:author="Kosiło Jerzy" w:date="2018-06-12T12:00:00Z">
            <w:rPr>
              <w:color w:val="FF0000"/>
              <w:w w:val="90"/>
              <w:sz w:val="22"/>
              <w:lang w:val="pl-PL"/>
            </w:rPr>
          </w:rPrChange>
        </w:rPr>
        <w:t xml:space="preserve"> </w:t>
      </w:r>
      <w:r w:rsidRPr="00095176">
        <w:rPr>
          <w:rFonts w:ascii="Arial" w:hAnsi="Arial" w:cs="Arial"/>
          <w:sz w:val="22"/>
          <w:szCs w:val="22"/>
          <w:lang w:val="pl-PL"/>
          <w:rPrChange w:id="526" w:author="Kosiło Jerzy" w:date="2018-06-12T12:00:00Z">
            <w:rPr>
              <w:rFonts w:ascii="Arial" w:hAnsi="Arial" w:cs="Arial"/>
              <w:color w:val="FF0000"/>
              <w:w w:val="90"/>
              <w:sz w:val="22"/>
              <w:lang w:val="pl-PL"/>
            </w:rPr>
          </w:rPrChange>
        </w:rPr>
        <w:t>Zakres i ilość badań powinny być zgodne z wymaganiami określonymi w niniejszym opracowaniu i zatwierdzonym w drodze decyzji Projektem robót geologicznych.</w:t>
      </w:r>
    </w:p>
    <w:p w14:paraId="5272452C" w14:textId="77777777" w:rsidR="002717D7" w:rsidRPr="0009517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527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528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ab/>
        <w:t>Dokumentację geologiczno - inżynierską należy uzgodnić z Inżynierem, przed przedłożeniem jej do właściwego terytorialnie organu administracji geologicznej.</w:t>
      </w:r>
    </w:p>
    <w:p w14:paraId="04D4890C" w14:textId="77777777" w:rsidR="002717D7" w:rsidRPr="0009517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52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53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ab/>
        <w:t>Wykonawca uzyska zatwierdzenie dokumentacji geologiczno-inżynierskiej przez właściwy organ administracji geologicznej. Dokumentacja geologiczno-inżynierska, w zależności od potrzeb, stanowi część projektu budowlanego.</w:t>
      </w:r>
    </w:p>
    <w:p w14:paraId="689A3F97" w14:textId="77777777" w:rsidR="002717D7" w:rsidRPr="0009517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53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532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Oznaczenie i klasyfikację gruntów w przypadku wszystkich wymienionych opracowań zaleca się stosować dodatkowo nazewnictwo wg. PN-EN ISO 14688-1 Badania geotechniczne. Oznaczenie i klasyfikacja gruntów. Część 1: Oznaczenie i opis.</w:t>
      </w:r>
    </w:p>
    <w:p w14:paraId="00866079" w14:textId="77777777" w:rsidR="002717D7" w:rsidRPr="0009517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53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</w:p>
    <w:p w14:paraId="3E2FA28D" w14:textId="77777777" w:rsidR="002717D7" w:rsidRPr="00095176" w:rsidRDefault="002717D7" w:rsidP="002717D7">
      <w:pPr>
        <w:tabs>
          <w:tab w:val="left" w:pos="709"/>
        </w:tabs>
        <w:spacing w:line="276" w:lineRule="auto"/>
        <w:ind w:firstLine="708"/>
        <w:jc w:val="both"/>
        <w:rPr>
          <w:rFonts w:ascii="Arial" w:hAnsi="Arial" w:cs="Arial"/>
          <w:sz w:val="6"/>
          <w:szCs w:val="6"/>
          <w:lang w:val="pl-PL"/>
          <w:rPrChange w:id="534" w:author="Kosiło Jerzy" w:date="2018-06-12T12:00:00Z">
            <w:rPr>
              <w:rFonts w:ascii="Arial" w:hAnsi="Arial" w:cs="Arial"/>
              <w:sz w:val="6"/>
              <w:szCs w:val="6"/>
              <w:lang w:val="pl-PL"/>
            </w:rPr>
          </w:rPrChange>
        </w:rPr>
      </w:pPr>
    </w:p>
    <w:p w14:paraId="447BD596" w14:textId="77777777" w:rsidR="002717D7" w:rsidRPr="00095176" w:rsidRDefault="002717D7" w:rsidP="002717D7">
      <w:pPr>
        <w:pStyle w:val="Nagwek3"/>
        <w:numPr>
          <w:ilvl w:val="2"/>
          <w:numId w:val="8"/>
        </w:numPr>
        <w:spacing w:before="0" w:line="276" w:lineRule="auto"/>
        <w:ind w:hanging="2160"/>
        <w:rPr>
          <w:rFonts w:ascii="Arial" w:hAnsi="Arial" w:cs="Arial"/>
          <w:b/>
          <w:bCs/>
          <w:sz w:val="22"/>
          <w:szCs w:val="22"/>
          <w:rPrChange w:id="535" w:author="Kosiło Jerzy" w:date="2018-06-12T12:00:00Z">
            <w:rPr>
              <w:rFonts w:ascii="Arial" w:hAnsi="Arial" w:cs="Arial"/>
              <w:b/>
              <w:bCs/>
              <w:sz w:val="22"/>
              <w:szCs w:val="22"/>
            </w:rPr>
          </w:rPrChange>
        </w:rPr>
      </w:pPr>
      <w:r w:rsidRPr="00095176">
        <w:rPr>
          <w:rFonts w:ascii="Arial" w:hAnsi="Arial" w:cs="Arial"/>
          <w:b/>
          <w:bCs/>
          <w:sz w:val="22"/>
          <w:szCs w:val="22"/>
          <w:rPrChange w:id="536" w:author="Kosiło Jerzy" w:date="2018-06-12T12:00:00Z">
            <w:rPr>
              <w:rFonts w:ascii="Arial" w:hAnsi="Arial" w:cs="Arial"/>
              <w:b/>
              <w:bCs/>
              <w:sz w:val="22"/>
              <w:szCs w:val="22"/>
            </w:rPr>
          </w:rPrChange>
        </w:rPr>
        <w:t>Dokumentacja hydrogeologiczna</w:t>
      </w:r>
    </w:p>
    <w:p w14:paraId="5DBDC30B" w14:textId="77777777" w:rsidR="002717D7" w:rsidRPr="00095176" w:rsidRDefault="002717D7" w:rsidP="002717D7">
      <w:pPr>
        <w:spacing w:line="276" w:lineRule="auto"/>
        <w:ind w:firstLine="708"/>
        <w:jc w:val="both"/>
        <w:rPr>
          <w:rFonts w:ascii="Arial" w:hAnsi="Arial" w:cs="Arial"/>
          <w:sz w:val="6"/>
          <w:szCs w:val="6"/>
          <w:lang w:val="pl-PL"/>
          <w:rPrChange w:id="537" w:author="Kosiło Jerzy" w:date="2018-06-12T12:00:00Z">
            <w:rPr>
              <w:rFonts w:ascii="Arial" w:hAnsi="Arial" w:cs="Arial"/>
              <w:sz w:val="6"/>
              <w:szCs w:val="6"/>
              <w:lang w:val="pl-PL"/>
            </w:rPr>
          </w:rPrChange>
        </w:rPr>
      </w:pPr>
    </w:p>
    <w:p w14:paraId="53F057E2" w14:textId="77777777" w:rsidR="002717D7" w:rsidRPr="00095176" w:rsidRDefault="002717D7" w:rsidP="002717D7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538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53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  Dokumentacja </w:t>
      </w:r>
      <w:r w:rsidRPr="00095176">
        <w:rPr>
          <w:rFonts w:ascii="Arial" w:hAnsi="Arial" w:cs="Arial"/>
          <w:bCs/>
          <w:sz w:val="22"/>
          <w:szCs w:val="22"/>
          <w:lang w:val="pl-PL"/>
          <w:rPrChange w:id="540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>hydrogeologiczna</w:t>
      </w:r>
      <w:r w:rsidRPr="00095176">
        <w:rPr>
          <w:rFonts w:ascii="Arial" w:hAnsi="Arial" w:cs="Arial"/>
          <w:sz w:val="22"/>
          <w:szCs w:val="22"/>
          <w:lang w:val="pl-PL"/>
          <w:rPrChange w:id="54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powinna być wykonywana w związku z projektowaniem inwestycji mogącej zanieczyścić wody podziemne lub naruszyć stosunki wodne.</w:t>
      </w:r>
    </w:p>
    <w:p w14:paraId="46685F9A" w14:textId="188D8657" w:rsidR="002717D7" w:rsidRPr="00095176" w:rsidRDefault="002717D7">
      <w:pPr>
        <w:rPr>
          <w:rFonts w:ascii="Arial" w:hAnsi="Arial" w:cs="Arial"/>
          <w:sz w:val="22"/>
          <w:szCs w:val="22"/>
          <w:lang w:val="pl-PL"/>
          <w:rPrChange w:id="542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pPrChange w:id="543" w:author="Kosiło Jerzy" w:date="2018-06-12T10:44:00Z">
          <w:pPr>
            <w:spacing w:line="276" w:lineRule="auto"/>
            <w:jc w:val="both"/>
          </w:pPr>
        </w:pPrChange>
      </w:pPr>
      <w:r w:rsidRPr="00095176">
        <w:rPr>
          <w:rFonts w:ascii="Arial" w:hAnsi="Arial" w:cs="Arial"/>
          <w:sz w:val="22"/>
          <w:szCs w:val="22"/>
          <w:lang w:val="pl-PL"/>
          <w:rPrChange w:id="54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  Dokumentacja </w:t>
      </w:r>
      <w:r w:rsidRPr="00095176">
        <w:rPr>
          <w:rFonts w:ascii="Arial" w:hAnsi="Arial" w:cs="Arial"/>
          <w:bCs/>
          <w:sz w:val="22"/>
          <w:szCs w:val="22"/>
          <w:lang w:val="pl-PL"/>
          <w:rPrChange w:id="545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>hydrogeologiczna</w:t>
      </w:r>
      <w:r w:rsidRPr="00095176">
        <w:rPr>
          <w:rFonts w:ascii="Arial" w:hAnsi="Arial" w:cs="Arial"/>
          <w:sz w:val="22"/>
          <w:szCs w:val="22"/>
          <w:lang w:val="pl-PL"/>
          <w:rPrChange w:id="54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powinna spełniać wymagania </w:t>
      </w:r>
      <w:ins w:id="547" w:author="Kosiło Jerzy" w:date="2018-06-12T10:43:00Z">
        <w:r w:rsidR="005D26AB" w:rsidRPr="00095176">
          <w:rPr>
            <w:rFonts w:ascii="Arial" w:hAnsi="Arial" w:cs="Arial"/>
            <w:sz w:val="22"/>
            <w:szCs w:val="22"/>
            <w:lang w:val="pl-PL"/>
            <w:rPrChange w:id="548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t>ustawy z dnia 9 czerwca 2011 r. Prawo geologiczne i górnicze (t. j. Dz.U.2017,poz.2126)</w:t>
        </w:r>
      </w:ins>
      <w:del w:id="549" w:author="Kosiło Jerzy" w:date="2018-06-12T10:43:00Z">
        <w:r w:rsidRPr="00095176" w:rsidDel="005D26AB">
          <w:rPr>
            <w:rFonts w:ascii="Arial" w:hAnsi="Arial" w:cs="Arial"/>
            <w:sz w:val="22"/>
            <w:szCs w:val="22"/>
            <w:lang w:val="pl-PL"/>
            <w:rPrChange w:id="550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>ustawy z dnia 9 czerwca 2011 r. - Prawo geologiczne i górnicze</w:delText>
        </w:r>
      </w:del>
      <w:r w:rsidRPr="00095176">
        <w:rPr>
          <w:rFonts w:ascii="Arial" w:hAnsi="Arial" w:cs="Arial"/>
          <w:sz w:val="22"/>
          <w:szCs w:val="22"/>
          <w:lang w:val="pl-PL"/>
          <w:rPrChange w:id="55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[2] </w:t>
      </w:r>
      <w:ins w:id="552" w:author="Kosiło Jerzy" w:date="2018-06-12T10:44:00Z">
        <w:r w:rsidR="005D26AB" w:rsidRPr="00095176">
          <w:rPr>
            <w:rFonts w:ascii="Arial" w:hAnsi="Arial" w:cs="Arial"/>
            <w:sz w:val="22"/>
            <w:szCs w:val="22"/>
            <w:lang w:val="pl-PL"/>
            <w:rPrChange w:id="553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t xml:space="preserve">rozporządzenia Ministra Środowiska 18 listopada 2016 r. w sprawie dokumentacji hydrogeologicznej i geologiczno – inżynierskiej </w:t>
        </w:r>
      </w:ins>
      <w:del w:id="554" w:author="Kosiło Jerzy" w:date="2018-06-12T10:44:00Z">
        <w:r w:rsidRPr="00095176" w:rsidDel="005D26AB">
          <w:rPr>
            <w:rFonts w:ascii="Arial" w:hAnsi="Arial" w:cs="Arial"/>
            <w:sz w:val="22"/>
            <w:szCs w:val="22"/>
            <w:lang w:val="pl-PL"/>
            <w:rPrChange w:id="555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 xml:space="preserve">oraz rozporządzenia </w:delText>
        </w:r>
        <w:commentRangeStart w:id="556"/>
        <w:r w:rsidRPr="00095176" w:rsidDel="005D26AB">
          <w:rPr>
            <w:rFonts w:ascii="Arial" w:hAnsi="Arial" w:cs="Arial"/>
            <w:sz w:val="22"/>
            <w:szCs w:val="22"/>
            <w:lang w:val="pl-PL"/>
            <w:rPrChange w:id="557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>Ministra</w:delText>
        </w:r>
      </w:del>
      <w:del w:id="558" w:author="Kosiło Jerzy" w:date="2018-06-12T10:43:00Z">
        <w:r w:rsidRPr="00095176" w:rsidDel="005D26AB">
          <w:rPr>
            <w:rFonts w:ascii="Arial" w:hAnsi="Arial" w:cs="Arial"/>
            <w:sz w:val="22"/>
            <w:szCs w:val="22"/>
            <w:lang w:val="pl-PL"/>
            <w:rPrChange w:id="559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 xml:space="preserve"> </w:delText>
        </w:r>
      </w:del>
      <w:del w:id="560" w:author="Kosiło Jerzy" w:date="2018-06-12T10:44:00Z">
        <w:r w:rsidRPr="00095176" w:rsidDel="005D26AB">
          <w:rPr>
            <w:rFonts w:ascii="Arial" w:hAnsi="Arial" w:cs="Arial"/>
            <w:sz w:val="22"/>
            <w:szCs w:val="22"/>
            <w:lang w:val="pl-PL"/>
            <w:rPrChange w:id="561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 xml:space="preserve">Środowiska z dnia </w:delText>
        </w:r>
      </w:del>
      <w:del w:id="562" w:author="Kosiło Jerzy" w:date="2018-06-12T10:43:00Z">
        <w:r w:rsidRPr="00095176" w:rsidDel="005D26AB">
          <w:rPr>
            <w:rFonts w:ascii="Arial" w:hAnsi="Arial" w:cs="Arial"/>
            <w:sz w:val="22"/>
            <w:szCs w:val="22"/>
            <w:lang w:val="pl-PL"/>
            <w:rPrChange w:id="563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br/>
        </w:r>
      </w:del>
      <w:del w:id="564" w:author="Kosiło Jerzy" w:date="2018-06-12T10:44:00Z">
        <w:r w:rsidRPr="00095176" w:rsidDel="005D26AB">
          <w:rPr>
            <w:rFonts w:ascii="Arial" w:hAnsi="Arial" w:cs="Arial"/>
            <w:sz w:val="22"/>
            <w:szCs w:val="22"/>
            <w:lang w:val="pl-PL"/>
            <w:rPrChange w:id="565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 xml:space="preserve">8 maja 2014 r. w sprawie dokumentacji hydrogeologicznej i dokumentacji geologiczno-inżynierskiej </w:delText>
        </w:r>
      </w:del>
      <w:r w:rsidRPr="00095176">
        <w:rPr>
          <w:rFonts w:ascii="Arial" w:hAnsi="Arial" w:cs="Arial"/>
          <w:sz w:val="22"/>
          <w:szCs w:val="22"/>
          <w:lang w:val="pl-PL"/>
          <w:rPrChange w:id="56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[2.2].</w:t>
      </w:r>
      <w:commentRangeEnd w:id="556"/>
      <w:r w:rsidR="003E30D6" w:rsidRPr="00095176">
        <w:rPr>
          <w:rStyle w:val="Odwoaniedokomentarza"/>
          <w:rPrChange w:id="567" w:author="Kosiło Jerzy" w:date="2018-06-12T12:00:00Z">
            <w:rPr>
              <w:rStyle w:val="Odwoaniedokomentarza"/>
            </w:rPr>
          </w:rPrChange>
        </w:rPr>
        <w:commentReference w:id="556"/>
      </w:r>
    </w:p>
    <w:p w14:paraId="2D28835E" w14:textId="77777777" w:rsidR="002717D7" w:rsidRPr="0009517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568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56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lastRenderedPageBreak/>
        <w:t xml:space="preserve">   Dokumentację hydrogeologiczną należy uzgodnić z Inżynierem, przed przedłożeniem jej do właściwego terytorialnie organu administracji geologicznej.</w:t>
      </w:r>
    </w:p>
    <w:p w14:paraId="0644809F" w14:textId="77777777" w:rsidR="002717D7" w:rsidRPr="0009517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57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57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  Wykonawca uzyska zatwierdzenie Dokumentacji hydrogeologicznej przez właściwy organ administracji geologicznej.</w:t>
      </w:r>
    </w:p>
    <w:p w14:paraId="0D071494" w14:textId="77777777" w:rsidR="002717D7" w:rsidRPr="0009517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6"/>
          <w:szCs w:val="6"/>
          <w:lang w:val="pl-PL"/>
          <w:rPrChange w:id="572" w:author="Kosiło Jerzy" w:date="2018-06-12T12:00:00Z">
            <w:rPr>
              <w:rFonts w:ascii="Arial" w:hAnsi="Arial" w:cs="Arial"/>
              <w:sz w:val="6"/>
              <w:szCs w:val="6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57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</w:t>
      </w:r>
    </w:p>
    <w:p w14:paraId="63AD29CF" w14:textId="77777777" w:rsidR="002717D7" w:rsidRPr="00095176" w:rsidRDefault="002717D7" w:rsidP="002717D7">
      <w:pPr>
        <w:pStyle w:val="Nagwek3"/>
        <w:numPr>
          <w:ilvl w:val="2"/>
          <w:numId w:val="8"/>
        </w:numPr>
        <w:spacing w:line="276" w:lineRule="auto"/>
        <w:ind w:hanging="2160"/>
        <w:rPr>
          <w:rFonts w:ascii="Arial" w:hAnsi="Arial" w:cs="Arial"/>
          <w:b/>
          <w:bCs/>
          <w:sz w:val="22"/>
          <w:szCs w:val="22"/>
          <w:rPrChange w:id="574" w:author="Kosiło Jerzy" w:date="2018-06-12T12:00:00Z">
            <w:rPr>
              <w:rFonts w:ascii="Arial" w:hAnsi="Arial" w:cs="Arial"/>
              <w:b/>
              <w:bCs/>
              <w:sz w:val="22"/>
              <w:szCs w:val="22"/>
            </w:rPr>
          </w:rPrChange>
        </w:rPr>
      </w:pPr>
      <w:r w:rsidRPr="00095176">
        <w:rPr>
          <w:rFonts w:ascii="Arial" w:hAnsi="Arial" w:cs="Arial"/>
          <w:b/>
          <w:bCs/>
          <w:sz w:val="22"/>
          <w:szCs w:val="22"/>
          <w:rPrChange w:id="575" w:author="Kosiło Jerzy" w:date="2018-06-12T12:00:00Z">
            <w:rPr>
              <w:rFonts w:ascii="Arial" w:hAnsi="Arial" w:cs="Arial"/>
              <w:b/>
              <w:bCs/>
              <w:sz w:val="22"/>
              <w:szCs w:val="22"/>
            </w:rPr>
          </w:rPrChange>
        </w:rPr>
        <w:t>Geotechniczne warunki posadowienia obiektów budowlanych</w:t>
      </w:r>
    </w:p>
    <w:p w14:paraId="4A0A76DA" w14:textId="1326829A" w:rsidR="005D26AB" w:rsidRPr="00095176" w:rsidRDefault="002717D7" w:rsidP="005D26AB">
      <w:pPr>
        <w:rPr>
          <w:ins w:id="576" w:author="Kosiło Jerzy" w:date="2018-06-12T10:45:00Z"/>
          <w:rFonts w:ascii="Arial" w:eastAsia="Calibri" w:hAnsi="Arial" w:cs="Arial"/>
          <w:sz w:val="22"/>
          <w:szCs w:val="22"/>
          <w:lang w:val="pl-PL" w:eastAsia="en-US"/>
          <w:rPrChange w:id="577" w:author="Kosiło Jerzy" w:date="2018-06-12T12:00:00Z">
            <w:rPr>
              <w:ins w:id="578" w:author="Kosiło Jerzy" w:date="2018-06-12T10:45:00Z"/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57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   Geotechniczne warunki posadowienia obiektów budowlanych są opracowaniem projektowym wymaganym przepisami ustawy Prawo budowlane i mają spełniać wymagania określone w </w:t>
      </w:r>
      <w:ins w:id="580" w:author="Kosiło Jerzy" w:date="2018-06-12T10:45:00Z">
        <w:r w:rsidR="005D26AB" w:rsidRPr="00095176">
          <w:rPr>
            <w:rFonts w:ascii="Arial" w:eastAsia="Calibri" w:hAnsi="Arial" w:cs="Arial"/>
            <w:sz w:val="22"/>
            <w:szCs w:val="22"/>
            <w:lang w:val="pl-PL" w:eastAsia="en-US"/>
            <w:rPrChange w:id="581" w:author="Kosiło Jerzy" w:date="2018-06-12T12:00:00Z"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rPrChange>
          </w:rPr>
          <w:t>rozporządzeniu Ministra Transportu, Budownictwa i Gospodarki Morskiej z dnia 25 kwietnia 2012 r. w sprawie ustalania geotechnicznych warunków posadawiania obiektów budowlanych (Dz.U z 2012 r. poz.463)</w:t>
        </w:r>
      </w:ins>
    </w:p>
    <w:p w14:paraId="0529E54F" w14:textId="46DDE797" w:rsidR="002717D7" w:rsidRPr="00095176" w:rsidRDefault="002717D7" w:rsidP="002717D7">
      <w:pPr>
        <w:widowControl/>
        <w:spacing w:line="276" w:lineRule="auto"/>
        <w:jc w:val="both"/>
        <w:rPr>
          <w:rFonts w:ascii="Arial" w:eastAsia="Calibri" w:hAnsi="Arial" w:cs="Arial"/>
          <w:sz w:val="22"/>
          <w:szCs w:val="22"/>
          <w:lang w:val="pl-PL" w:eastAsia="en-US"/>
          <w:rPrChange w:id="582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</w:pPr>
      <w:del w:id="583" w:author="Kosiło Jerzy" w:date="2018-06-12T10:45:00Z">
        <w:r w:rsidRPr="00095176" w:rsidDel="005D26AB">
          <w:rPr>
            <w:rFonts w:ascii="Arial" w:eastAsia="Calibri" w:hAnsi="Arial" w:cs="Arial"/>
            <w:sz w:val="22"/>
            <w:szCs w:val="22"/>
            <w:lang w:val="pl-PL" w:eastAsia="en-US"/>
            <w:rPrChange w:id="584" w:author="Kosiło Jerzy" w:date="2018-06-12T12:00:00Z"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rPrChange>
          </w:rPr>
          <w:delText>rozporządzeniu Ministra Transportu, Budownictwa i Gospodarki Morskiej z dnia 25 kwietnia 2012 r. w sprawie ustalania geotechnicznych warunków posadawiania obiektów budowlanych (Dz.U.2012 nr 463)</w:delText>
        </w:r>
      </w:del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585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 xml:space="preserve"> [2.1]. Zgodnie z treścią punktu 1.2.1. </w:t>
      </w:r>
      <w:r w:rsidRPr="00095176">
        <w:rPr>
          <w:rFonts w:ascii="Arial" w:hAnsi="Arial" w:cs="Arial"/>
          <w:sz w:val="22"/>
          <w:szCs w:val="22"/>
          <w:lang w:val="pl-PL"/>
          <w:rPrChange w:id="58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ocenę geotechnicznych warunków posadowienia obiektów budowlanych opracowuje się z podziałem </w:t>
      </w:r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587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>na następujące stadia: opinia geotechniczna (STEŚ), dokumentacja badań podłoża gruntowego (KP), projekt geotechniczny (PB).</w:t>
      </w:r>
    </w:p>
    <w:p w14:paraId="334ECBE3" w14:textId="77777777" w:rsidR="002717D7" w:rsidRPr="00095176" w:rsidRDefault="002717D7" w:rsidP="002717D7">
      <w:pPr>
        <w:pStyle w:val="Nagwek3"/>
        <w:keepNext w:val="0"/>
        <w:spacing w:line="276" w:lineRule="auto"/>
        <w:rPr>
          <w:rFonts w:ascii="Arial" w:hAnsi="Arial" w:cs="Arial"/>
          <w:sz w:val="22"/>
          <w:szCs w:val="22"/>
          <w:rPrChange w:id="588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589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 xml:space="preserve">   Kompletne opracowanie powinno zawierać: określenie kategorii geotechnicznej budowli lub jej fragmentów, ocenę wyników rozpoznania podłoża, wytyczne dotyczące konstrukcji i wykonania fundamentów, robót ziemnych, zestawienie informacji i danych liczbowych o właściwościach geotechnicznych gruntów w podłożu i w bezpośrednim otoczeniu obiektów budowlanych i robót. Opracowanie zawiera również zalecenia konstrukcyjne oraz prognozę współdziałania konstrukcji z podłożem i jej zachowania w czasie budowy i eksploatacji w odniesieniu do obiektów budowlanych i robót (w tym prognozę zagrożeń mogących wystąpić w trakcie robót budowlanych lub w ich wyniku).</w:t>
      </w:r>
    </w:p>
    <w:p w14:paraId="70F0822D" w14:textId="77777777" w:rsidR="002717D7" w:rsidRPr="00095176" w:rsidRDefault="002717D7" w:rsidP="002717D7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59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591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 xml:space="preserve">   </w:t>
      </w:r>
      <w:r w:rsidRPr="00095176">
        <w:rPr>
          <w:rFonts w:ascii="Arial" w:hAnsi="Arial" w:cs="Arial"/>
          <w:sz w:val="22"/>
          <w:szCs w:val="22"/>
          <w:lang w:val="pl-PL"/>
          <w:rPrChange w:id="592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Dla obiektów budowlanych zaliczonych do trzeciej kategorii geotechnicznej oraz w złożonych warunkach gruntowych do drugiej kategorii geotechnicznej, ocena geotechnicznych warunków posadowienia obiektów budowlanych powinna być wykonana z wykorzystaniem dokumentacji geologiczno - inżynierskiej. </w:t>
      </w:r>
    </w:p>
    <w:p w14:paraId="55BEF9D3" w14:textId="77777777" w:rsidR="002717D7" w:rsidRPr="00095176" w:rsidRDefault="002717D7" w:rsidP="002717D7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59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59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  Metody badań geotechnicznych określone są w rozporządzeniu [2.1].</w:t>
      </w:r>
    </w:p>
    <w:p w14:paraId="1A82E8B3" w14:textId="77777777" w:rsidR="002717D7" w:rsidRPr="00095176" w:rsidRDefault="002717D7" w:rsidP="002717D7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59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</w:p>
    <w:p w14:paraId="2B25D4B9" w14:textId="77777777" w:rsidR="002717D7" w:rsidRPr="00095176" w:rsidRDefault="002717D7" w:rsidP="002717D7">
      <w:pPr>
        <w:shd w:val="clear" w:color="auto" w:fill="FFFFFF"/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59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597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  Sposób przeprowadzenia badań geotechnicznych i określania warunków gruntowo-wodnych podłoża nawierzchni dróg powinien także spełniać wymagania zawarte w rozporządzeniu Ministra Transportu i Gospodarki Morskiej w sprawie </w:t>
      </w:r>
      <w:r w:rsidRPr="00095176">
        <w:rPr>
          <w:rFonts w:ascii="Arial" w:hAnsi="Arial" w:cs="Arial"/>
          <w:bCs/>
          <w:sz w:val="22"/>
          <w:szCs w:val="22"/>
          <w:lang w:val="pl-PL"/>
          <w:rPrChange w:id="598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 xml:space="preserve">warunków  technicznych, jakim </w:t>
      </w:r>
      <w:r w:rsidRPr="00095176">
        <w:rPr>
          <w:rFonts w:ascii="Arial" w:hAnsi="Arial" w:cs="Arial"/>
          <w:sz w:val="22"/>
          <w:szCs w:val="22"/>
          <w:lang w:val="pl-PL"/>
          <w:rPrChange w:id="59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powinny odpowiadać drogi publiczne i ich usytu</w:t>
      </w:r>
      <w:r w:rsidRPr="00095176">
        <w:rPr>
          <w:rFonts w:ascii="Arial" w:hAnsi="Arial" w:cs="Arial"/>
          <w:bCs/>
          <w:sz w:val="22"/>
          <w:szCs w:val="22"/>
          <w:lang w:val="pl-PL"/>
          <w:rPrChange w:id="600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>owanie [2.7]</w:t>
      </w:r>
    </w:p>
    <w:p w14:paraId="655E91CD" w14:textId="77777777" w:rsidR="002717D7" w:rsidRPr="00095176" w:rsidRDefault="002717D7" w:rsidP="002717D7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60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602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  Zakres i ilość badań powinny być zgodne z wymaganiami określonymi w niniejszej Specyfikacji. Przy sporządzaniu opracowania powinna być stosowana terminologia podstawowa, symbole i jednostki miar, które odpowiadają wymaganiom normy PN-B-02481 „Geotechnika. Terminologia podstawowa, symbole literowe i jednostki miar”.</w:t>
      </w:r>
    </w:p>
    <w:p w14:paraId="780C4215" w14:textId="53030449" w:rsidR="002717D7" w:rsidRPr="00095176" w:rsidRDefault="002717D7" w:rsidP="002717D7">
      <w:pPr>
        <w:widowControl/>
        <w:snapToGrid/>
        <w:spacing w:line="276" w:lineRule="auto"/>
        <w:contextualSpacing/>
        <w:jc w:val="both"/>
        <w:rPr>
          <w:rFonts w:ascii="Arial" w:hAnsi="Arial" w:cs="Arial"/>
          <w:sz w:val="22"/>
          <w:szCs w:val="22"/>
          <w:lang w:val="pl-PL" w:eastAsia="ar-SA"/>
          <w:rPrChange w:id="603" w:author="Kosiło Jerzy" w:date="2018-06-12T12:00:00Z">
            <w:rPr>
              <w:rFonts w:ascii="Arial" w:hAnsi="Arial" w:cs="Arial"/>
              <w:sz w:val="22"/>
              <w:szCs w:val="22"/>
              <w:lang w:val="pl-PL" w:eastAsia="ar-SA"/>
            </w:rPr>
          </w:rPrChange>
        </w:rPr>
      </w:pPr>
      <w:r w:rsidRPr="00095176">
        <w:rPr>
          <w:rFonts w:ascii="Arial" w:hAnsi="Arial" w:cs="Arial"/>
          <w:bCs/>
          <w:w w:val="90"/>
          <w:sz w:val="22"/>
          <w:szCs w:val="22"/>
          <w:lang w:val="pl-PL"/>
          <w:rPrChange w:id="604" w:author="Kosiło Jerzy" w:date="2018-06-12T12:00:00Z">
            <w:rPr>
              <w:rFonts w:ascii="Arial" w:hAnsi="Arial" w:cs="Arial"/>
              <w:bCs/>
              <w:w w:val="90"/>
              <w:sz w:val="22"/>
              <w:szCs w:val="22"/>
              <w:lang w:val="pl-PL"/>
            </w:rPr>
          </w:rPrChange>
        </w:rPr>
        <w:t xml:space="preserve">   Przepisy </w:t>
      </w:r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605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 xml:space="preserve">rozporządzenia MTBiGM z dnia 25 kwietnia 2012 r. w sprawie ustalania geotechnicznych warunków posadawiania obiektów budowlanych [2.1] wprowadzono na podstawie art. 34 ust. 6 pkt 2 ustawy z dnia 7 lipca 1994r.  Prawo budowlane </w:t>
      </w:r>
      <w:ins w:id="606" w:author="Kosiło Jerzy" w:date="2018-06-12T10:49:00Z">
        <w:r w:rsidR="005D26AB" w:rsidRPr="00095176">
          <w:rPr>
            <w:rFonts w:ascii="Arial" w:eastAsia="Calibri" w:hAnsi="Arial" w:cs="Arial"/>
            <w:sz w:val="22"/>
            <w:szCs w:val="22"/>
            <w:lang w:val="pl-PL" w:eastAsia="en-US"/>
            <w:rPrChange w:id="607" w:author="Kosiło Jerzy" w:date="2018-06-12T12:00:00Z"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rPrChange>
          </w:rPr>
          <w:t>(t.j. Dz. U. z 2018 r., poz. 966, z późn. zm.)</w:t>
        </w:r>
        <w:r w:rsidR="005D26AB" w:rsidRPr="00095176" w:rsidDel="005D26AB">
          <w:rPr>
            <w:rFonts w:ascii="Arial" w:eastAsia="Calibri" w:hAnsi="Arial" w:cs="Arial"/>
            <w:sz w:val="22"/>
            <w:szCs w:val="22"/>
            <w:lang w:val="pl-PL" w:eastAsia="en-US"/>
            <w:rPrChange w:id="608" w:author="Kosiło Jerzy" w:date="2018-06-12T12:00:00Z"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rPrChange>
          </w:rPr>
          <w:t xml:space="preserve"> </w:t>
        </w:r>
      </w:ins>
      <w:del w:id="609" w:author="Kosiło Jerzy" w:date="2018-06-12T10:49:00Z">
        <w:r w:rsidRPr="00095176" w:rsidDel="005D26AB">
          <w:rPr>
            <w:rFonts w:ascii="Arial" w:eastAsia="Calibri" w:hAnsi="Arial" w:cs="Arial"/>
            <w:sz w:val="22"/>
            <w:szCs w:val="22"/>
            <w:lang w:val="pl-PL" w:eastAsia="en-US"/>
            <w:rPrChange w:id="610" w:author="Kosiło Jerzy" w:date="2018-06-12T12:00:00Z"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rPrChange>
          </w:rPr>
          <w:delText>(Dz. U. z 2010 r. Nr 243, poz. 1623, z późn. zm.)</w:delText>
        </w:r>
      </w:del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611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 xml:space="preserve">[1] - z treści § 4 wynika, że wymieniane w rozporządzeniu: </w:t>
      </w:r>
      <w:r w:rsidRPr="00095176">
        <w:rPr>
          <w:rFonts w:ascii="Arial" w:hAnsi="Arial" w:cs="Arial"/>
          <w:sz w:val="22"/>
          <w:szCs w:val="22"/>
          <w:lang w:val="pl-PL" w:eastAsia="ar-SA"/>
          <w:rPrChange w:id="612" w:author="Kosiło Jerzy" w:date="2018-06-12T12:00:00Z">
            <w:rPr>
              <w:rFonts w:ascii="Arial" w:hAnsi="Arial" w:cs="Arial"/>
              <w:sz w:val="22"/>
              <w:szCs w:val="22"/>
              <w:lang w:val="pl-PL" w:eastAsia="ar-SA"/>
            </w:rPr>
          </w:rPrChange>
        </w:rPr>
        <w:t>„Opinia geotechniczna”,  jak i pozostałe stadia ustalania „geotechnicznych warunków posadawiania …”,  jako prace (dokumentacje) regulowane prawem budowlanym - dla dróg i drogowych obiektów inżynierskich - są w kompetencji osób mających uprawnienia budowlane, w specjalnościach: konstrukcyjno-budowlanej, drogowej lub mostowej, odpowiednio do rodzaju obiektu [podobne regulacje (w § 6 ust. 1) zawiera nieobowiązujące już rozporządzenie MSWiA z 24 września 1998r].</w:t>
      </w:r>
    </w:p>
    <w:p w14:paraId="09500CF4" w14:textId="77777777" w:rsidR="002717D7" w:rsidRPr="00095176" w:rsidRDefault="002717D7" w:rsidP="002717D7">
      <w:pPr>
        <w:widowControl/>
        <w:snapToGrid/>
        <w:contextualSpacing/>
        <w:jc w:val="both"/>
        <w:rPr>
          <w:rFonts w:ascii="Arial" w:hAnsi="Arial" w:cs="Arial"/>
          <w:sz w:val="22"/>
          <w:szCs w:val="22"/>
          <w:lang w:val="pl-PL" w:eastAsia="en-US"/>
          <w:rPrChange w:id="613" w:author="Kosiło Jerzy" w:date="2018-06-12T12:00:00Z">
            <w:rPr>
              <w:rFonts w:ascii="Arial" w:hAnsi="Arial" w:cs="Arial"/>
              <w:sz w:val="22"/>
              <w:szCs w:val="22"/>
              <w:lang w:val="pl-PL" w:eastAsia="en-US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 w:eastAsia="en-US"/>
          <w:rPrChange w:id="614" w:author="Kosiło Jerzy" w:date="2018-06-12T12:00:00Z">
            <w:rPr>
              <w:rFonts w:ascii="Arial" w:hAnsi="Arial" w:cs="Arial"/>
              <w:sz w:val="22"/>
              <w:szCs w:val="22"/>
              <w:lang w:val="pl-PL" w:eastAsia="en-US"/>
            </w:rPr>
          </w:rPrChange>
        </w:rPr>
        <w:t xml:space="preserve">   Projektant - opracowujący dokumentacje geotechniczne: opinię geotechniczną, dokumentację badań podłoża gruntowego i projekt geotechniczny - w zakresie tychże prac powinien współpracować (w zespole) z geologiem inżynierskim.</w:t>
      </w:r>
    </w:p>
    <w:p w14:paraId="5F0DA0B7" w14:textId="77777777" w:rsidR="002717D7" w:rsidRPr="00095176" w:rsidRDefault="002717D7" w:rsidP="002717D7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61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61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  Geotechniczne warunki posadowienia obiektów budowlanych stanowią część Projektu </w:t>
      </w:r>
      <w:r w:rsidRPr="00095176">
        <w:rPr>
          <w:rFonts w:ascii="Arial" w:hAnsi="Arial" w:cs="Arial"/>
          <w:sz w:val="22"/>
          <w:szCs w:val="22"/>
          <w:lang w:val="pl-PL"/>
          <w:rPrChange w:id="617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lastRenderedPageBreak/>
        <w:t>budowlanego.</w:t>
      </w:r>
    </w:p>
    <w:p w14:paraId="28DB6F8A" w14:textId="77777777" w:rsidR="002717D7" w:rsidRPr="00095176" w:rsidRDefault="002717D7" w:rsidP="002717D7">
      <w:pPr>
        <w:pStyle w:val="Nagwek1"/>
        <w:tabs>
          <w:tab w:val="left" w:pos="426"/>
        </w:tabs>
        <w:spacing w:line="276" w:lineRule="auto"/>
        <w:rPr>
          <w:rFonts w:ascii="Arial" w:hAnsi="Arial" w:cs="Arial"/>
          <w:sz w:val="22"/>
          <w:szCs w:val="22"/>
          <w:rPrChange w:id="618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619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5.</w:t>
      </w:r>
      <w:r w:rsidRPr="00095176">
        <w:rPr>
          <w:rFonts w:ascii="Arial" w:hAnsi="Arial" w:cs="Arial"/>
          <w:sz w:val="22"/>
          <w:szCs w:val="22"/>
          <w:rPrChange w:id="620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ab/>
        <w:t>kontrola jakości OPRACOWAŃ PROJEKTOWYCH</w:t>
      </w:r>
    </w:p>
    <w:p w14:paraId="0552B98F" w14:textId="77777777" w:rsidR="002717D7" w:rsidRPr="00095176" w:rsidRDefault="002717D7" w:rsidP="002717D7">
      <w:pPr>
        <w:shd w:val="clear" w:color="auto" w:fill="FFFFFF"/>
        <w:tabs>
          <w:tab w:val="left" w:pos="360"/>
        </w:tabs>
        <w:spacing w:before="240" w:line="276" w:lineRule="auto"/>
        <w:jc w:val="both"/>
        <w:rPr>
          <w:rFonts w:ascii="Arial" w:hAnsi="Arial" w:cs="Arial"/>
          <w:sz w:val="22"/>
          <w:szCs w:val="22"/>
          <w:lang w:val="pl-PL"/>
          <w:rPrChange w:id="62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Cs/>
          <w:sz w:val="22"/>
          <w:szCs w:val="22"/>
          <w:lang w:val="pl-PL"/>
          <w:rPrChange w:id="622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>5.1.</w:t>
      </w:r>
      <w:r w:rsidRPr="00095176">
        <w:rPr>
          <w:rFonts w:ascii="Arial" w:hAnsi="Arial" w:cs="Arial"/>
          <w:bCs/>
          <w:sz w:val="22"/>
          <w:szCs w:val="22"/>
          <w:lang w:val="pl-PL"/>
          <w:rPrChange w:id="623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ab/>
      </w:r>
      <w:r w:rsidRPr="00095176">
        <w:rPr>
          <w:rFonts w:ascii="Arial" w:hAnsi="Arial" w:cs="Arial"/>
          <w:b/>
          <w:sz w:val="22"/>
          <w:szCs w:val="22"/>
          <w:lang w:val="pl-PL"/>
          <w:rPrChange w:id="624" w:author="Kosiło Jerzy" w:date="2018-06-12T12:00:00Z">
            <w:rPr>
              <w:rFonts w:ascii="Arial" w:hAnsi="Arial" w:cs="Arial"/>
              <w:b/>
              <w:sz w:val="22"/>
              <w:szCs w:val="22"/>
              <w:lang w:val="pl-PL"/>
            </w:rPr>
          </w:rPrChange>
        </w:rPr>
        <w:t>Podstawowe zasady kontroli jakości opracowań projektowych</w:t>
      </w:r>
    </w:p>
    <w:p w14:paraId="51A54DCF" w14:textId="77777777" w:rsidR="002717D7" w:rsidRPr="00095176" w:rsidRDefault="002717D7" w:rsidP="002717D7">
      <w:pPr>
        <w:spacing w:line="276" w:lineRule="auto"/>
        <w:ind w:firstLine="720"/>
        <w:jc w:val="both"/>
        <w:rPr>
          <w:rStyle w:val="header3"/>
          <w:rFonts w:ascii="Arial" w:hAnsi="Arial" w:cs="Arial"/>
          <w:b w:val="0"/>
          <w:sz w:val="22"/>
          <w:szCs w:val="22"/>
          <w:lang w:val="pl-PL"/>
          <w:rPrChange w:id="625" w:author="Kosiło Jerzy" w:date="2018-06-12T12:00:00Z">
            <w:rPr>
              <w:rStyle w:val="header3"/>
              <w:rFonts w:ascii="Arial" w:hAnsi="Arial" w:cs="Arial"/>
              <w:b w:val="0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626" w:author="Kosiło Jerzy" w:date="2018-06-12T12:00:00Z">
            <w:rPr>
              <w:rFonts w:ascii="Arial" w:hAnsi="Arial" w:cs="Arial"/>
              <w:b/>
              <w:sz w:val="22"/>
              <w:szCs w:val="22"/>
              <w:lang w:val="pl-PL"/>
            </w:rPr>
          </w:rPrChange>
        </w:rPr>
        <w:t>Podstawowe zasady kontroli jakości wykonywania opracowań projektowych przedstawiono w ST P-00.00 Wymagania Ogólne</w:t>
      </w:r>
      <w:r w:rsidRPr="00095176">
        <w:rPr>
          <w:rStyle w:val="header3"/>
          <w:rFonts w:ascii="Arial" w:hAnsi="Arial" w:cs="Arial"/>
          <w:b w:val="0"/>
          <w:sz w:val="22"/>
          <w:szCs w:val="22"/>
          <w:lang w:val="pl-PL"/>
          <w:rPrChange w:id="627" w:author="Kosiło Jerzy" w:date="2018-06-12T12:00:00Z">
            <w:rPr>
              <w:rStyle w:val="header3"/>
              <w:rFonts w:ascii="Arial" w:hAnsi="Arial" w:cs="Arial"/>
              <w:b w:val="0"/>
              <w:sz w:val="22"/>
              <w:szCs w:val="22"/>
              <w:lang w:val="pl-PL"/>
            </w:rPr>
          </w:rPrChange>
        </w:rPr>
        <w:t>.</w:t>
      </w:r>
    </w:p>
    <w:p w14:paraId="4DA6D424" w14:textId="77777777" w:rsidR="002717D7" w:rsidRPr="00095176" w:rsidRDefault="002717D7" w:rsidP="002717D7">
      <w:pPr>
        <w:spacing w:line="276" w:lineRule="auto"/>
        <w:ind w:firstLine="720"/>
        <w:jc w:val="both"/>
        <w:rPr>
          <w:rStyle w:val="header3"/>
          <w:rFonts w:ascii="Arial" w:hAnsi="Arial" w:cs="Arial"/>
          <w:sz w:val="6"/>
          <w:szCs w:val="6"/>
          <w:lang w:val="pl-PL"/>
          <w:rPrChange w:id="628" w:author="Kosiło Jerzy" w:date="2018-06-12T12:00:00Z">
            <w:rPr>
              <w:rStyle w:val="header3"/>
              <w:rFonts w:ascii="Arial" w:hAnsi="Arial" w:cs="Arial"/>
              <w:sz w:val="6"/>
              <w:szCs w:val="6"/>
              <w:lang w:val="pl-PL"/>
            </w:rPr>
          </w:rPrChange>
        </w:rPr>
      </w:pPr>
    </w:p>
    <w:p w14:paraId="14255008" w14:textId="77777777" w:rsidR="002717D7" w:rsidRPr="00095176" w:rsidRDefault="002717D7" w:rsidP="002717D7">
      <w:pPr>
        <w:shd w:val="clear" w:color="auto" w:fill="FFFFFF"/>
        <w:tabs>
          <w:tab w:val="left" w:pos="360"/>
        </w:tabs>
        <w:spacing w:before="120" w:line="276" w:lineRule="auto"/>
        <w:jc w:val="both"/>
        <w:rPr>
          <w:lang w:val="pl-PL"/>
          <w:rPrChange w:id="629" w:author="Kosiło Jerzy" w:date="2018-06-12T12:00:00Z">
            <w:rPr>
              <w:lang w:val="pl-PL"/>
            </w:rPr>
          </w:rPrChange>
        </w:rPr>
      </w:pPr>
      <w:r w:rsidRPr="00095176">
        <w:rPr>
          <w:rFonts w:ascii="Arial" w:hAnsi="Arial" w:cs="Arial"/>
          <w:bCs/>
          <w:sz w:val="22"/>
          <w:szCs w:val="22"/>
          <w:lang w:val="pl-PL"/>
          <w:rPrChange w:id="630" w:author="Kosiło Jerzy" w:date="2018-06-12T12:00:00Z">
            <w:rPr>
              <w:rFonts w:ascii="Arial" w:hAnsi="Arial" w:cs="Arial"/>
              <w:b/>
              <w:bCs/>
              <w:sz w:val="22"/>
              <w:szCs w:val="22"/>
              <w:lang w:val="pl-PL"/>
            </w:rPr>
          </w:rPrChange>
        </w:rPr>
        <w:t>5.2.</w:t>
      </w:r>
      <w:r w:rsidRPr="00095176">
        <w:rPr>
          <w:rFonts w:ascii="Arial" w:hAnsi="Arial" w:cs="Arial"/>
          <w:bCs/>
          <w:sz w:val="22"/>
          <w:szCs w:val="22"/>
          <w:lang w:val="pl-PL"/>
          <w:rPrChange w:id="631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ab/>
      </w:r>
      <w:r w:rsidRPr="00095176">
        <w:rPr>
          <w:rFonts w:ascii="Arial" w:hAnsi="Arial" w:cs="Arial"/>
          <w:b/>
          <w:sz w:val="22"/>
          <w:szCs w:val="22"/>
          <w:lang w:val="pl-PL"/>
          <w:rPrChange w:id="632" w:author="Kosiło Jerzy" w:date="2018-06-12T12:00:00Z">
            <w:rPr>
              <w:rFonts w:ascii="Arial" w:hAnsi="Arial" w:cs="Arial"/>
              <w:b/>
              <w:sz w:val="22"/>
              <w:szCs w:val="22"/>
              <w:lang w:val="pl-PL"/>
            </w:rPr>
          </w:rPrChange>
        </w:rPr>
        <w:t>Przeglądy opracowań projektowych</w:t>
      </w:r>
    </w:p>
    <w:p w14:paraId="767C0C68" w14:textId="77777777" w:rsidR="002717D7" w:rsidRPr="00095176" w:rsidRDefault="002717D7" w:rsidP="002717D7">
      <w:pPr>
        <w:shd w:val="clear" w:color="auto" w:fill="FFFFFF"/>
        <w:tabs>
          <w:tab w:val="left" w:pos="360"/>
        </w:tabs>
        <w:spacing w:line="276" w:lineRule="auto"/>
        <w:jc w:val="both"/>
        <w:rPr>
          <w:rFonts w:ascii="Arial" w:hAnsi="Arial" w:cs="Arial"/>
          <w:sz w:val="6"/>
          <w:szCs w:val="6"/>
          <w:lang w:val="pl-PL"/>
          <w:rPrChange w:id="633" w:author="Kosiło Jerzy" w:date="2018-06-12T12:00:00Z">
            <w:rPr>
              <w:rFonts w:ascii="Arial" w:hAnsi="Arial" w:cs="Arial"/>
              <w:sz w:val="6"/>
              <w:szCs w:val="6"/>
              <w:lang w:val="pl-PL"/>
            </w:rPr>
          </w:rPrChange>
        </w:rPr>
      </w:pPr>
    </w:p>
    <w:p w14:paraId="0FF4F941" w14:textId="77777777" w:rsidR="002717D7" w:rsidRPr="0009517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63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63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ab/>
        <w:t>Przeglądy opracowań projektowych dla opracowań geologicznych i geotechnicznych odbywać się będą z częstotliwością raz w miesiącu, w okresie przewidzianym na ich wykonanie w zaktualizowanym Harmonogramie prac projektowych.</w:t>
      </w:r>
    </w:p>
    <w:p w14:paraId="440AF5AD" w14:textId="77777777" w:rsidR="002717D7" w:rsidRPr="00095176" w:rsidRDefault="002717D7" w:rsidP="002717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63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</w:p>
    <w:p w14:paraId="737FB720" w14:textId="77777777" w:rsidR="002717D7" w:rsidRPr="00095176" w:rsidRDefault="002717D7" w:rsidP="003957A6">
      <w:pPr>
        <w:pStyle w:val="Heading10"/>
        <w:keepNext/>
        <w:keepLines/>
        <w:numPr>
          <w:ilvl w:val="2"/>
          <w:numId w:val="18"/>
        </w:numPr>
        <w:shd w:val="clear" w:color="auto" w:fill="auto"/>
        <w:tabs>
          <w:tab w:val="left" w:pos="741"/>
        </w:tabs>
        <w:spacing w:after="0" w:line="288" w:lineRule="exact"/>
        <w:jc w:val="both"/>
        <w:rPr>
          <w:sz w:val="22"/>
          <w:szCs w:val="22"/>
          <w:rPrChange w:id="637" w:author="Kosiło Jerzy" w:date="2018-06-12T12:00:00Z">
            <w:rPr>
              <w:color w:val="FF0000"/>
              <w:sz w:val="22"/>
              <w:szCs w:val="22"/>
            </w:rPr>
          </w:rPrChange>
        </w:rPr>
      </w:pPr>
      <w:r w:rsidRPr="00095176">
        <w:rPr>
          <w:sz w:val="22"/>
          <w:szCs w:val="22"/>
          <w:rPrChange w:id="638" w:author="Kosiło Jerzy" w:date="2018-06-12T12:00:00Z">
            <w:rPr>
              <w:color w:val="FF0000"/>
              <w:sz w:val="22"/>
              <w:szCs w:val="22"/>
            </w:rPr>
          </w:rPrChange>
        </w:rPr>
        <w:t xml:space="preserve">Kontrola potencjału technicznego Wykonawcy </w:t>
      </w:r>
    </w:p>
    <w:p w14:paraId="05A13932" w14:textId="77777777" w:rsidR="002717D7" w:rsidRPr="00095176" w:rsidRDefault="002717D7" w:rsidP="002717D7">
      <w:pPr>
        <w:spacing w:before="80" w:line="276" w:lineRule="auto"/>
        <w:jc w:val="both"/>
        <w:rPr>
          <w:rFonts w:ascii="Arial" w:hAnsi="Arial" w:cs="Arial"/>
          <w:sz w:val="22"/>
          <w:szCs w:val="22"/>
          <w:lang w:val="pl-PL"/>
          <w:rPrChange w:id="639" w:author="Kosiło Jerzy" w:date="2018-06-12T12:00:00Z">
            <w:rPr>
              <w:rFonts w:ascii="Arial" w:hAnsi="Arial" w:cs="Arial"/>
              <w:color w:val="FF0000"/>
              <w:w w:val="90"/>
              <w:sz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640" w:author="Kosiło Jerzy" w:date="2018-06-12T12:00:00Z">
            <w:rPr>
              <w:rFonts w:ascii="Arial" w:hAnsi="Arial" w:cs="Arial"/>
              <w:color w:val="FF0000"/>
              <w:w w:val="90"/>
              <w:sz w:val="22"/>
              <w:lang w:val="pl-PL"/>
            </w:rPr>
          </w:rPrChange>
        </w:rPr>
        <w:t>Przedstawiciel Zamawiającego przed rozpoczęciem robót polowych bądź prac laboratoryjnych może dokonać kontroli sprzętu wskazanego przez Wykonawcę w ofercie pod kątem zgodności z niniejszymi wymaganiami. Zamawiający może ponadto żądać od Wykonawcy na każdym etapie realizacji zamówienia okazania:</w:t>
      </w:r>
    </w:p>
    <w:p w14:paraId="151BDC4D" w14:textId="77777777" w:rsidR="002717D7" w:rsidRPr="00095176" w:rsidRDefault="002717D7">
      <w:pPr>
        <w:pStyle w:val="Akapitzlist"/>
        <w:numPr>
          <w:ilvl w:val="0"/>
          <w:numId w:val="21"/>
        </w:numPr>
        <w:spacing w:before="80" w:line="276" w:lineRule="auto"/>
        <w:jc w:val="both"/>
        <w:rPr>
          <w:rFonts w:ascii="Arial" w:hAnsi="Arial" w:cs="Arial"/>
          <w:sz w:val="22"/>
          <w:szCs w:val="22"/>
          <w:lang w:val="pl-PL"/>
          <w:rPrChange w:id="641" w:author="Kosiło Jerzy" w:date="2018-06-12T12:00:00Z">
            <w:rPr>
              <w:rFonts w:ascii="Arial" w:hAnsi="Arial" w:cs="Arial"/>
              <w:color w:val="FF0000"/>
              <w:w w:val="90"/>
              <w:sz w:val="22"/>
              <w:lang w:val="pl-PL"/>
            </w:rPr>
          </w:rPrChange>
        </w:rPr>
        <w:pPrChange w:id="642" w:author="Kosiło Jerzy" w:date="2018-06-12T10:49:00Z">
          <w:pPr>
            <w:widowControl/>
            <w:numPr>
              <w:numId w:val="19"/>
            </w:numPr>
            <w:snapToGrid/>
            <w:spacing w:before="80" w:line="276" w:lineRule="auto"/>
            <w:ind w:left="435" w:hanging="360"/>
          </w:pPr>
        </w:pPrChange>
      </w:pPr>
      <w:r w:rsidRPr="00095176">
        <w:rPr>
          <w:rFonts w:ascii="Arial" w:hAnsi="Arial" w:cs="Arial"/>
          <w:sz w:val="22"/>
          <w:szCs w:val="22"/>
          <w:lang w:val="pl-PL"/>
          <w:rPrChange w:id="643" w:author="Kosiło Jerzy" w:date="2018-06-12T12:00:00Z">
            <w:rPr>
              <w:rFonts w:ascii="Arial" w:hAnsi="Arial" w:cs="Arial"/>
              <w:color w:val="FF0000"/>
              <w:w w:val="90"/>
              <w:sz w:val="22"/>
              <w:lang w:val="pl-PL"/>
            </w:rPr>
          </w:rPrChange>
        </w:rPr>
        <w:t>dokumentów potwierdzających kwalifikacje personelu Wykonawcy,</w:t>
      </w:r>
    </w:p>
    <w:p w14:paraId="68DF4518" w14:textId="77777777" w:rsidR="002717D7" w:rsidRPr="00095176" w:rsidRDefault="002717D7">
      <w:pPr>
        <w:pStyle w:val="Akapitzlist"/>
        <w:numPr>
          <w:ilvl w:val="0"/>
          <w:numId w:val="21"/>
        </w:numPr>
        <w:spacing w:before="80" w:line="276" w:lineRule="auto"/>
        <w:jc w:val="both"/>
        <w:rPr>
          <w:rFonts w:ascii="Arial" w:hAnsi="Arial" w:cs="Arial"/>
          <w:sz w:val="22"/>
          <w:szCs w:val="22"/>
          <w:lang w:val="pl-PL"/>
          <w:rPrChange w:id="644" w:author="Kosiło Jerzy" w:date="2018-06-12T12:00:00Z">
            <w:rPr>
              <w:rFonts w:ascii="Arial" w:hAnsi="Arial" w:cs="Arial"/>
              <w:color w:val="FF0000"/>
              <w:w w:val="90"/>
              <w:sz w:val="22"/>
              <w:lang w:val="pl-PL"/>
            </w:rPr>
          </w:rPrChange>
        </w:rPr>
        <w:pPrChange w:id="645" w:author="Kosiło Jerzy" w:date="2018-06-12T10:49:00Z">
          <w:pPr>
            <w:widowControl/>
            <w:numPr>
              <w:numId w:val="19"/>
            </w:numPr>
            <w:snapToGrid/>
            <w:spacing w:before="80" w:line="276" w:lineRule="auto"/>
            <w:ind w:left="435" w:hanging="360"/>
          </w:pPr>
        </w:pPrChange>
      </w:pPr>
      <w:r w:rsidRPr="00095176">
        <w:rPr>
          <w:rFonts w:ascii="Arial" w:hAnsi="Arial" w:cs="Arial"/>
          <w:sz w:val="22"/>
          <w:szCs w:val="22"/>
          <w:lang w:val="pl-PL"/>
          <w:rPrChange w:id="646" w:author="Kosiło Jerzy" w:date="2018-06-12T12:00:00Z">
            <w:rPr>
              <w:rFonts w:ascii="Arial" w:hAnsi="Arial" w:cs="Arial"/>
              <w:color w:val="FF0000"/>
              <w:w w:val="90"/>
              <w:sz w:val="22"/>
              <w:lang w:val="pl-PL"/>
            </w:rPr>
          </w:rPrChange>
        </w:rPr>
        <w:t>dokumentów potwierdzających zgodę właścicieli nieruchomości na prowadzenie robót,</w:t>
      </w:r>
    </w:p>
    <w:p w14:paraId="586AA2BA" w14:textId="77777777" w:rsidR="002717D7" w:rsidRPr="00095176" w:rsidRDefault="002717D7">
      <w:pPr>
        <w:pStyle w:val="Akapitzlist"/>
        <w:numPr>
          <w:ilvl w:val="0"/>
          <w:numId w:val="21"/>
        </w:numPr>
        <w:spacing w:before="80" w:line="276" w:lineRule="auto"/>
        <w:jc w:val="both"/>
        <w:rPr>
          <w:rFonts w:ascii="Arial" w:hAnsi="Arial" w:cs="Arial"/>
          <w:sz w:val="22"/>
          <w:szCs w:val="22"/>
          <w:lang w:val="pl-PL"/>
          <w:rPrChange w:id="647" w:author="Kosiło Jerzy" w:date="2018-06-12T12:00:00Z">
            <w:rPr>
              <w:rFonts w:ascii="Arial" w:hAnsi="Arial" w:cs="Arial"/>
              <w:color w:val="FF0000"/>
              <w:w w:val="90"/>
              <w:sz w:val="22"/>
              <w:lang w:val="pl-PL"/>
            </w:rPr>
          </w:rPrChange>
        </w:rPr>
        <w:pPrChange w:id="648" w:author="Kosiło Jerzy" w:date="2018-06-12T10:49:00Z">
          <w:pPr>
            <w:widowControl/>
            <w:numPr>
              <w:numId w:val="19"/>
            </w:numPr>
            <w:snapToGrid/>
            <w:spacing w:before="80" w:line="276" w:lineRule="auto"/>
            <w:ind w:left="435" w:hanging="360"/>
          </w:pPr>
        </w:pPrChange>
      </w:pPr>
      <w:r w:rsidRPr="00095176">
        <w:rPr>
          <w:rFonts w:ascii="Arial" w:hAnsi="Arial" w:cs="Arial"/>
          <w:sz w:val="22"/>
          <w:szCs w:val="22"/>
          <w:lang w:val="pl-PL"/>
          <w:rPrChange w:id="649" w:author="Kosiło Jerzy" w:date="2018-06-12T12:00:00Z">
            <w:rPr>
              <w:rFonts w:ascii="Arial" w:hAnsi="Arial" w:cs="Arial"/>
              <w:color w:val="FF0000"/>
              <w:w w:val="90"/>
              <w:sz w:val="22"/>
              <w:lang w:val="pl-PL"/>
            </w:rPr>
          </w:rPrChange>
        </w:rPr>
        <w:t>dokumentów potwierdzających posiadanie przez Wykonawcę akredytacji na dany asortyment badań,  ile w OPZ wskazano na taka konieczność,</w:t>
      </w:r>
    </w:p>
    <w:p w14:paraId="0DF1A0D3" w14:textId="77777777" w:rsidR="002717D7" w:rsidRPr="00095176" w:rsidRDefault="002717D7">
      <w:pPr>
        <w:pStyle w:val="Akapitzlist"/>
        <w:numPr>
          <w:ilvl w:val="0"/>
          <w:numId w:val="21"/>
        </w:numPr>
        <w:spacing w:before="80" w:line="276" w:lineRule="auto"/>
        <w:jc w:val="both"/>
        <w:rPr>
          <w:rFonts w:ascii="Arial" w:hAnsi="Arial" w:cs="Arial"/>
          <w:sz w:val="22"/>
          <w:szCs w:val="22"/>
          <w:lang w:val="pl-PL"/>
          <w:rPrChange w:id="650" w:author="Kosiło Jerzy" w:date="2018-06-12T12:00:00Z">
            <w:rPr>
              <w:rFonts w:ascii="Arial" w:hAnsi="Arial" w:cs="Arial"/>
              <w:color w:val="FF0000"/>
              <w:w w:val="90"/>
              <w:sz w:val="22"/>
              <w:lang w:val="pl-PL"/>
            </w:rPr>
          </w:rPrChange>
        </w:rPr>
        <w:pPrChange w:id="651" w:author="Kosiło Jerzy" w:date="2018-06-12T10:49:00Z">
          <w:pPr>
            <w:widowControl/>
            <w:numPr>
              <w:numId w:val="19"/>
            </w:numPr>
            <w:snapToGrid/>
            <w:spacing w:before="80" w:line="276" w:lineRule="auto"/>
            <w:ind w:left="435" w:hanging="360"/>
          </w:pPr>
        </w:pPrChange>
      </w:pPr>
      <w:r w:rsidRPr="00095176">
        <w:rPr>
          <w:rFonts w:ascii="Arial" w:hAnsi="Arial" w:cs="Arial"/>
          <w:sz w:val="22"/>
          <w:szCs w:val="22"/>
          <w:lang w:val="pl-PL"/>
          <w:rPrChange w:id="652" w:author="Kosiło Jerzy" w:date="2018-06-12T12:00:00Z">
            <w:rPr>
              <w:rFonts w:ascii="Arial" w:hAnsi="Arial" w:cs="Arial"/>
              <w:color w:val="FF0000"/>
              <w:w w:val="90"/>
              <w:sz w:val="22"/>
              <w:lang w:val="pl-PL"/>
            </w:rPr>
          </w:rPrChange>
        </w:rPr>
        <w:t>dokumentów potwierdzających aktualną kalibrację końcówek sond statycznych.</w:t>
      </w:r>
    </w:p>
    <w:p w14:paraId="09B37DAC" w14:textId="77777777" w:rsidR="002717D7" w:rsidRPr="00095176" w:rsidRDefault="002717D7" w:rsidP="002717D7">
      <w:pPr>
        <w:spacing w:before="80" w:line="276" w:lineRule="auto"/>
        <w:ind w:left="75"/>
        <w:jc w:val="both"/>
        <w:rPr>
          <w:rFonts w:ascii="Arial" w:hAnsi="Arial" w:cs="Arial"/>
          <w:sz w:val="22"/>
          <w:szCs w:val="22"/>
          <w:lang w:val="pl-PL"/>
          <w:rPrChange w:id="653" w:author="Kosiło Jerzy" w:date="2018-06-12T12:00:00Z">
            <w:rPr>
              <w:rFonts w:ascii="Arial" w:hAnsi="Arial" w:cs="Arial"/>
              <w:color w:val="FF0000"/>
              <w:w w:val="90"/>
              <w:sz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654" w:author="Kosiło Jerzy" w:date="2018-06-12T12:00:00Z">
            <w:rPr>
              <w:rFonts w:ascii="Arial" w:hAnsi="Arial" w:cs="Arial"/>
              <w:color w:val="FF0000"/>
              <w:w w:val="90"/>
              <w:sz w:val="22"/>
              <w:lang w:val="pl-PL"/>
            </w:rPr>
          </w:rPrChange>
        </w:rPr>
        <w:t>W przypadkach wątpliwych Zamawiający – celem weryfikacji potencjału technicznego – może zasięgnąć opinii eksperta.</w:t>
      </w:r>
    </w:p>
    <w:p w14:paraId="45E8D9BE" w14:textId="77777777" w:rsidR="002717D7" w:rsidRPr="00095176" w:rsidRDefault="002717D7" w:rsidP="002717D7">
      <w:pPr>
        <w:pStyle w:val="Heading10"/>
        <w:keepNext/>
        <w:keepLines/>
        <w:numPr>
          <w:ilvl w:val="2"/>
          <w:numId w:val="18"/>
        </w:numPr>
        <w:shd w:val="clear" w:color="auto" w:fill="auto"/>
        <w:tabs>
          <w:tab w:val="left" w:pos="741"/>
        </w:tabs>
        <w:spacing w:after="0" w:line="288" w:lineRule="exact"/>
        <w:ind w:left="40"/>
        <w:jc w:val="both"/>
        <w:rPr>
          <w:sz w:val="22"/>
          <w:szCs w:val="22"/>
          <w:rPrChange w:id="655" w:author="Kosiło Jerzy" w:date="2018-06-12T12:00:00Z">
            <w:rPr>
              <w:sz w:val="22"/>
              <w:szCs w:val="22"/>
            </w:rPr>
          </w:rPrChange>
        </w:rPr>
      </w:pPr>
      <w:bookmarkStart w:id="656" w:name="bookmark27"/>
      <w:r w:rsidRPr="00095176">
        <w:rPr>
          <w:sz w:val="22"/>
          <w:szCs w:val="22"/>
          <w:rPrChange w:id="657" w:author="Kosiło Jerzy" w:date="2018-06-12T12:00:00Z">
            <w:rPr>
              <w:sz w:val="22"/>
              <w:szCs w:val="22"/>
            </w:rPr>
          </w:rPrChange>
        </w:rPr>
        <w:t>Wizyty robocze</w:t>
      </w:r>
      <w:bookmarkEnd w:id="656"/>
    </w:p>
    <w:p w14:paraId="10F638F3" w14:textId="77777777" w:rsidR="002717D7" w:rsidRPr="00095176" w:rsidRDefault="002717D7" w:rsidP="002717D7">
      <w:pPr>
        <w:spacing w:before="80" w:line="276" w:lineRule="auto"/>
        <w:jc w:val="both"/>
        <w:rPr>
          <w:rFonts w:ascii="Arial" w:hAnsi="Arial" w:cs="Arial"/>
          <w:sz w:val="22"/>
          <w:szCs w:val="22"/>
          <w:lang w:val="pl-PL"/>
          <w:rPrChange w:id="658" w:author="Kosiło Jerzy" w:date="2018-06-12T12:00:00Z">
            <w:rPr>
              <w:rFonts w:ascii="Arial" w:hAnsi="Arial" w:cs="Arial"/>
              <w:iCs/>
              <w:color w:val="FF0000"/>
              <w:w w:val="90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659" w:author="Kosiło Jerzy" w:date="2018-06-12T12:00:00Z">
            <w:rPr>
              <w:rFonts w:ascii="Arial" w:hAnsi="Arial" w:cs="Arial"/>
              <w:color w:val="FF0000"/>
              <w:sz w:val="22"/>
              <w:szCs w:val="22"/>
              <w:lang w:val="pl-PL"/>
            </w:rPr>
          </w:rPrChange>
        </w:rPr>
        <w:t xml:space="preserve">Zamawiający zastrzega sobie możliwość udziału Przedstawiciela Zamawiającego </w:t>
      </w:r>
      <w:r w:rsidRPr="00095176">
        <w:rPr>
          <w:rFonts w:ascii="Arial" w:hAnsi="Arial" w:cs="Arial"/>
          <w:sz w:val="22"/>
          <w:szCs w:val="22"/>
          <w:lang w:val="pl-PL"/>
          <w:rPrChange w:id="660" w:author="Kosiło Jerzy" w:date="2018-06-12T12:00:00Z">
            <w:rPr>
              <w:rFonts w:ascii="Arial" w:hAnsi="Arial" w:cs="Arial"/>
              <w:iCs/>
              <w:color w:val="FF0000"/>
              <w:w w:val="90"/>
              <w:sz w:val="22"/>
              <w:szCs w:val="22"/>
              <w:lang w:val="pl-PL"/>
            </w:rPr>
          </w:rPrChange>
        </w:rPr>
        <w:t>(geologa) w następujących wybranych pomiarach i czynnościach terenowych i laboratoryjnych:</w:t>
      </w:r>
    </w:p>
    <w:p w14:paraId="50F37D78" w14:textId="77777777" w:rsidR="002717D7" w:rsidRPr="00095176" w:rsidRDefault="002717D7">
      <w:pPr>
        <w:pStyle w:val="Akapitzlist"/>
        <w:numPr>
          <w:ilvl w:val="0"/>
          <w:numId w:val="21"/>
        </w:numPr>
        <w:spacing w:before="80" w:line="276" w:lineRule="auto"/>
        <w:jc w:val="both"/>
        <w:rPr>
          <w:rFonts w:ascii="Arial" w:hAnsi="Arial" w:cs="Arial"/>
          <w:sz w:val="22"/>
          <w:szCs w:val="22"/>
          <w:lang w:val="pl-PL"/>
          <w:rPrChange w:id="661" w:author="Kosiło Jerzy" w:date="2018-06-12T12:00:00Z">
            <w:rPr>
              <w:rFonts w:ascii="Arial" w:hAnsi="Arial" w:cs="Arial"/>
              <w:iCs/>
              <w:color w:val="FF0000"/>
              <w:w w:val="90"/>
              <w:sz w:val="22"/>
              <w:szCs w:val="22"/>
              <w:lang w:val="pl-PL"/>
            </w:rPr>
          </w:rPrChange>
        </w:rPr>
        <w:pPrChange w:id="662" w:author="Kosiło Jerzy" w:date="2018-06-12T10:50:00Z">
          <w:pPr>
            <w:widowControl/>
            <w:numPr>
              <w:numId w:val="17"/>
            </w:numPr>
            <w:tabs>
              <w:tab w:val="num" w:pos="360"/>
            </w:tabs>
            <w:snapToGrid/>
            <w:spacing w:before="80" w:line="276" w:lineRule="auto"/>
            <w:ind w:left="360" w:hanging="360"/>
            <w:jc w:val="both"/>
          </w:pPr>
        </w:pPrChange>
      </w:pPr>
      <w:r w:rsidRPr="00095176">
        <w:rPr>
          <w:rFonts w:ascii="Arial" w:hAnsi="Arial" w:cs="Arial"/>
          <w:sz w:val="22"/>
          <w:szCs w:val="22"/>
          <w:lang w:val="pl-PL"/>
          <w:rPrChange w:id="663" w:author="Kosiło Jerzy" w:date="2018-06-12T12:00:00Z">
            <w:rPr>
              <w:rFonts w:ascii="Arial" w:hAnsi="Arial" w:cs="Arial"/>
              <w:iCs/>
              <w:color w:val="FF0000"/>
              <w:w w:val="90"/>
              <w:sz w:val="22"/>
              <w:szCs w:val="22"/>
              <w:lang w:val="pl-PL"/>
            </w:rPr>
          </w:rPrChange>
        </w:rPr>
        <w:t>wizja terenowa przed opracowaniem PRG oraz przed rozpoczęciem badań,</w:t>
      </w:r>
    </w:p>
    <w:p w14:paraId="28215177" w14:textId="77777777" w:rsidR="002717D7" w:rsidRPr="00095176" w:rsidRDefault="002717D7">
      <w:pPr>
        <w:pStyle w:val="Akapitzlist"/>
        <w:numPr>
          <w:ilvl w:val="0"/>
          <w:numId w:val="21"/>
        </w:numPr>
        <w:spacing w:before="80" w:line="276" w:lineRule="auto"/>
        <w:jc w:val="both"/>
        <w:rPr>
          <w:rFonts w:ascii="Arial" w:hAnsi="Arial" w:cs="Arial"/>
          <w:sz w:val="22"/>
          <w:szCs w:val="22"/>
          <w:lang w:val="pl-PL"/>
          <w:rPrChange w:id="664" w:author="Kosiło Jerzy" w:date="2018-06-12T12:00:00Z">
            <w:rPr>
              <w:rFonts w:ascii="Arial" w:hAnsi="Arial" w:cs="Arial"/>
              <w:iCs/>
              <w:color w:val="FF0000"/>
              <w:w w:val="90"/>
              <w:sz w:val="22"/>
              <w:szCs w:val="22"/>
            </w:rPr>
          </w:rPrChange>
        </w:rPr>
        <w:pPrChange w:id="665" w:author="Kosiło Jerzy" w:date="2018-06-12T10:50:00Z">
          <w:pPr>
            <w:widowControl/>
            <w:numPr>
              <w:numId w:val="17"/>
            </w:numPr>
            <w:tabs>
              <w:tab w:val="num" w:pos="360"/>
            </w:tabs>
            <w:snapToGrid/>
            <w:spacing w:before="80" w:line="276" w:lineRule="auto"/>
            <w:ind w:left="360" w:hanging="360"/>
            <w:jc w:val="both"/>
          </w:pPr>
        </w:pPrChange>
      </w:pPr>
      <w:r w:rsidRPr="00095176">
        <w:rPr>
          <w:rFonts w:ascii="Arial" w:hAnsi="Arial" w:cs="Arial"/>
          <w:sz w:val="22"/>
          <w:szCs w:val="22"/>
          <w:lang w:val="pl-PL"/>
          <w:rPrChange w:id="666" w:author="Kosiło Jerzy" w:date="2018-06-12T12:00:00Z">
            <w:rPr>
              <w:rFonts w:ascii="Arial" w:hAnsi="Arial" w:cs="Arial"/>
              <w:iCs/>
              <w:color w:val="FF0000"/>
              <w:w w:val="90"/>
              <w:sz w:val="22"/>
              <w:szCs w:val="22"/>
            </w:rPr>
          </w:rPrChange>
        </w:rPr>
        <w:t>tyczenie punktów badawczych,</w:t>
      </w:r>
    </w:p>
    <w:p w14:paraId="213F1926" w14:textId="77777777" w:rsidR="002717D7" w:rsidRPr="00095176" w:rsidRDefault="002717D7">
      <w:pPr>
        <w:pStyle w:val="Akapitzlist"/>
        <w:numPr>
          <w:ilvl w:val="0"/>
          <w:numId w:val="21"/>
        </w:numPr>
        <w:spacing w:before="80" w:line="276" w:lineRule="auto"/>
        <w:jc w:val="both"/>
        <w:rPr>
          <w:rFonts w:ascii="Arial" w:hAnsi="Arial" w:cs="Arial"/>
          <w:sz w:val="22"/>
          <w:szCs w:val="22"/>
          <w:lang w:val="pl-PL"/>
          <w:rPrChange w:id="667" w:author="Kosiło Jerzy" w:date="2018-06-12T12:00:00Z">
            <w:rPr>
              <w:rFonts w:ascii="Arial" w:hAnsi="Arial" w:cs="Arial"/>
              <w:iCs/>
              <w:color w:val="FF0000"/>
              <w:w w:val="90"/>
              <w:sz w:val="22"/>
              <w:szCs w:val="22"/>
              <w:lang w:val="pl-PL"/>
            </w:rPr>
          </w:rPrChange>
        </w:rPr>
        <w:pPrChange w:id="668" w:author="Kosiło Jerzy" w:date="2018-06-12T10:50:00Z">
          <w:pPr>
            <w:widowControl/>
            <w:numPr>
              <w:numId w:val="17"/>
            </w:numPr>
            <w:tabs>
              <w:tab w:val="num" w:pos="360"/>
            </w:tabs>
            <w:snapToGrid/>
            <w:spacing w:before="80" w:line="276" w:lineRule="auto"/>
            <w:ind w:left="360" w:hanging="360"/>
            <w:jc w:val="both"/>
          </w:pPr>
        </w:pPrChange>
      </w:pPr>
      <w:r w:rsidRPr="00095176">
        <w:rPr>
          <w:rFonts w:ascii="Arial" w:hAnsi="Arial" w:cs="Arial"/>
          <w:sz w:val="22"/>
          <w:szCs w:val="22"/>
          <w:lang w:val="pl-PL"/>
          <w:rPrChange w:id="669" w:author="Kosiło Jerzy" w:date="2018-06-12T12:00:00Z">
            <w:rPr>
              <w:rFonts w:ascii="Arial" w:hAnsi="Arial" w:cs="Arial"/>
              <w:iCs/>
              <w:color w:val="FF0000"/>
              <w:w w:val="90"/>
              <w:sz w:val="22"/>
              <w:szCs w:val="22"/>
              <w:lang w:val="pl-PL"/>
            </w:rPr>
          </w:rPrChange>
        </w:rPr>
        <w:t>wykonywanie wierceń i sondowań oraz badań geofizycznych,</w:t>
      </w:r>
    </w:p>
    <w:p w14:paraId="0CB49542" w14:textId="77777777" w:rsidR="002717D7" w:rsidRPr="00095176" w:rsidRDefault="002717D7">
      <w:pPr>
        <w:pStyle w:val="Akapitzlist"/>
        <w:numPr>
          <w:ilvl w:val="0"/>
          <w:numId w:val="21"/>
        </w:numPr>
        <w:spacing w:before="80" w:line="276" w:lineRule="auto"/>
        <w:jc w:val="both"/>
        <w:rPr>
          <w:rFonts w:ascii="Arial" w:hAnsi="Arial" w:cs="Arial"/>
          <w:sz w:val="22"/>
          <w:szCs w:val="22"/>
          <w:lang w:val="pl-PL"/>
          <w:rPrChange w:id="670" w:author="Kosiło Jerzy" w:date="2018-06-12T12:00:00Z">
            <w:rPr>
              <w:rFonts w:ascii="Arial" w:hAnsi="Arial" w:cs="Arial"/>
              <w:iCs/>
              <w:color w:val="FF0000"/>
              <w:w w:val="90"/>
              <w:sz w:val="22"/>
              <w:szCs w:val="22"/>
              <w:lang w:val="pl-PL"/>
            </w:rPr>
          </w:rPrChange>
        </w:rPr>
        <w:pPrChange w:id="671" w:author="Kosiło Jerzy" w:date="2018-06-12T10:50:00Z">
          <w:pPr>
            <w:widowControl/>
            <w:numPr>
              <w:numId w:val="17"/>
            </w:numPr>
            <w:tabs>
              <w:tab w:val="num" w:pos="360"/>
            </w:tabs>
            <w:snapToGrid/>
            <w:spacing w:before="80" w:line="276" w:lineRule="auto"/>
            <w:ind w:left="360" w:hanging="360"/>
            <w:jc w:val="both"/>
          </w:pPr>
        </w:pPrChange>
      </w:pPr>
      <w:r w:rsidRPr="00095176">
        <w:rPr>
          <w:rFonts w:ascii="Arial" w:hAnsi="Arial" w:cs="Arial"/>
          <w:sz w:val="22"/>
          <w:szCs w:val="22"/>
          <w:lang w:val="pl-PL"/>
          <w:rPrChange w:id="672" w:author="Kosiło Jerzy" w:date="2018-06-12T12:00:00Z">
            <w:rPr>
              <w:rFonts w:ascii="Arial" w:hAnsi="Arial" w:cs="Arial"/>
              <w:iCs/>
              <w:color w:val="FF0000"/>
              <w:w w:val="90"/>
              <w:sz w:val="22"/>
              <w:szCs w:val="22"/>
              <w:lang w:val="pl-PL"/>
            </w:rPr>
          </w:rPrChange>
        </w:rPr>
        <w:t>pobór próbek gruntu, skał i wody,</w:t>
      </w:r>
    </w:p>
    <w:p w14:paraId="06CEBF46" w14:textId="77777777" w:rsidR="002717D7" w:rsidRPr="00095176" w:rsidRDefault="002717D7">
      <w:pPr>
        <w:pStyle w:val="Akapitzlist"/>
        <w:numPr>
          <w:ilvl w:val="0"/>
          <w:numId w:val="21"/>
        </w:numPr>
        <w:spacing w:before="80" w:line="276" w:lineRule="auto"/>
        <w:jc w:val="both"/>
        <w:rPr>
          <w:rFonts w:ascii="Arial" w:hAnsi="Arial" w:cs="Arial"/>
          <w:sz w:val="22"/>
          <w:szCs w:val="22"/>
          <w:lang w:val="pl-PL"/>
          <w:rPrChange w:id="673" w:author="Kosiło Jerzy" w:date="2018-06-12T12:00:00Z">
            <w:rPr>
              <w:rFonts w:ascii="Arial" w:hAnsi="Arial" w:cs="Arial"/>
              <w:iCs/>
              <w:color w:val="FF0000"/>
              <w:w w:val="90"/>
              <w:sz w:val="22"/>
              <w:szCs w:val="22"/>
              <w:lang w:val="pl-PL"/>
            </w:rPr>
          </w:rPrChange>
        </w:rPr>
        <w:pPrChange w:id="674" w:author="Kosiło Jerzy" w:date="2018-06-12T10:50:00Z">
          <w:pPr>
            <w:widowControl/>
            <w:numPr>
              <w:numId w:val="17"/>
            </w:numPr>
            <w:tabs>
              <w:tab w:val="num" w:pos="360"/>
            </w:tabs>
            <w:snapToGrid/>
            <w:spacing w:before="80" w:line="276" w:lineRule="auto"/>
            <w:ind w:left="360" w:hanging="360"/>
            <w:jc w:val="both"/>
          </w:pPr>
        </w:pPrChange>
      </w:pPr>
      <w:r w:rsidRPr="00095176">
        <w:rPr>
          <w:rFonts w:ascii="Arial" w:hAnsi="Arial" w:cs="Arial"/>
          <w:sz w:val="22"/>
          <w:szCs w:val="22"/>
          <w:lang w:val="pl-PL"/>
          <w:rPrChange w:id="675" w:author="Kosiło Jerzy" w:date="2018-06-12T12:00:00Z">
            <w:rPr>
              <w:rFonts w:ascii="Arial" w:hAnsi="Arial" w:cs="Arial"/>
              <w:iCs/>
              <w:color w:val="FF0000"/>
              <w:w w:val="90"/>
              <w:sz w:val="22"/>
              <w:szCs w:val="22"/>
              <w:lang w:val="pl-PL"/>
            </w:rPr>
          </w:rPrChange>
        </w:rPr>
        <w:t>inne prace terenowe i roboty geologiczne,</w:t>
      </w:r>
    </w:p>
    <w:p w14:paraId="448CA00B" w14:textId="77777777" w:rsidR="002717D7" w:rsidRPr="00095176" w:rsidRDefault="002717D7">
      <w:pPr>
        <w:pStyle w:val="Akapitzlist"/>
        <w:numPr>
          <w:ilvl w:val="0"/>
          <w:numId w:val="21"/>
        </w:numPr>
        <w:spacing w:before="80" w:line="276" w:lineRule="auto"/>
        <w:jc w:val="both"/>
        <w:rPr>
          <w:rFonts w:ascii="Arial" w:hAnsi="Arial" w:cs="Arial"/>
          <w:sz w:val="22"/>
          <w:szCs w:val="22"/>
          <w:lang w:val="pl-PL"/>
          <w:rPrChange w:id="676" w:author="Kosiło Jerzy" w:date="2018-06-12T12:00:00Z">
            <w:rPr>
              <w:rFonts w:ascii="Arial" w:hAnsi="Arial" w:cs="Arial"/>
              <w:iCs/>
              <w:color w:val="FF0000"/>
              <w:w w:val="90"/>
              <w:sz w:val="22"/>
              <w:szCs w:val="22"/>
              <w:lang w:val="pl-PL"/>
            </w:rPr>
          </w:rPrChange>
        </w:rPr>
        <w:pPrChange w:id="677" w:author="Kosiło Jerzy" w:date="2018-06-12T10:50:00Z">
          <w:pPr>
            <w:widowControl/>
            <w:numPr>
              <w:numId w:val="17"/>
            </w:numPr>
            <w:tabs>
              <w:tab w:val="num" w:pos="360"/>
            </w:tabs>
            <w:snapToGrid/>
            <w:spacing w:before="80" w:line="276" w:lineRule="auto"/>
            <w:ind w:left="360" w:hanging="360"/>
            <w:jc w:val="both"/>
          </w:pPr>
        </w:pPrChange>
      </w:pPr>
      <w:r w:rsidRPr="00095176">
        <w:rPr>
          <w:rFonts w:ascii="Arial" w:hAnsi="Arial" w:cs="Arial"/>
          <w:sz w:val="22"/>
          <w:szCs w:val="22"/>
          <w:lang w:val="pl-PL"/>
          <w:rPrChange w:id="678" w:author="Kosiło Jerzy" w:date="2018-06-12T12:00:00Z">
            <w:rPr>
              <w:rFonts w:ascii="Arial" w:hAnsi="Arial" w:cs="Arial"/>
              <w:iCs/>
              <w:color w:val="FF0000"/>
              <w:w w:val="90"/>
              <w:sz w:val="22"/>
              <w:szCs w:val="22"/>
              <w:lang w:val="pl-PL"/>
            </w:rPr>
          </w:rPrChange>
        </w:rPr>
        <w:t>kontrola sposobu przechowywania próbek w wymaganym okresie do 6 miesięcy od zatwierdzenia DGI.</w:t>
      </w:r>
    </w:p>
    <w:p w14:paraId="61E4A800" w14:textId="77777777" w:rsidR="002717D7" w:rsidRPr="00095176" w:rsidRDefault="002717D7" w:rsidP="002717D7">
      <w:pPr>
        <w:spacing w:before="80" w:line="276" w:lineRule="auto"/>
        <w:jc w:val="both"/>
        <w:rPr>
          <w:rFonts w:ascii="Arial" w:hAnsi="Arial" w:cs="Arial"/>
          <w:sz w:val="22"/>
          <w:szCs w:val="22"/>
          <w:lang w:val="pl-PL"/>
          <w:rPrChange w:id="679" w:author="Kosiło Jerzy" w:date="2018-06-12T12:00:00Z">
            <w:rPr>
              <w:rFonts w:ascii="Arial" w:hAnsi="Arial" w:cs="Arial"/>
              <w:iCs/>
              <w:color w:val="FF0000"/>
              <w:w w:val="90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680" w:author="Kosiło Jerzy" w:date="2018-06-12T12:00:00Z">
            <w:rPr>
              <w:rFonts w:ascii="Arial" w:hAnsi="Arial" w:cs="Arial"/>
              <w:iCs/>
              <w:color w:val="FF0000"/>
              <w:w w:val="90"/>
              <w:sz w:val="22"/>
              <w:szCs w:val="22"/>
              <w:lang w:val="pl-PL"/>
            </w:rPr>
          </w:rPrChange>
        </w:rPr>
        <w:t>W trakcie prowadzenia prac terenowych przez Wykonawcę, jak również w całym okresie objętym rękojmią, Zamawiający może w ramach badań kontrolnych wykonać wiercenia, sondowania, badania geofizyczne, badania laboratoryjne. Działania te mogą być realizowane przez Zamawiającego osobiście jak też przez Podmioty Zewnętrzne.</w:t>
      </w:r>
    </w:p>
    <w:p w14:paraId="1C0DF852" w14:textId="77777777" w:rsidR="002717D7" w:rsidRPr="00095176" w:rsidRDefault="002717D7" w:rsidP="002717D7">
      <w:pPr>
        <w:spacing w:before="80" w:line="276" w:lineRule="auto"/>
        <w:jc w:val="both"/>
        <w:rPr>
          <w:rFonts w:ascii="Arial" w:hAnsi="Arial" w:cs="Arial"/>
          <w:sz w:val="22"/>
          <w:szCs w:val="22"/>
          <w:lang w:val="pl-PL"/>
          <w:rPrChange w:id="681" w:author="Kosiło Jerzy" w:date="2018-06-12T12:00:00Z">
            <w:rPr>
              <w:rFonts w:ascii="Arial" w:eastAsia="TTE1CA2360t00" w:hAnsi="Arial" w:cs="Arial"/>
              <w:color w:val="FF0000"/>
              <w:w w:val="90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682" w:author="Kosiło Jerzy" w:date="2018-06-12T12:00:00Z">
            <w:rPr>
              <w:rFonts w:ascii="Arial" w:hAnsi="Arial" w:cs="Arial"/>
              <w:iCs/>
              <w:color w:val="FF0000"/>
              <w:w w:val="90"/>
              <w:sz w:val="22"/>
              <w:szCs w:val="22"/>
              <w:lang w:val="pl-PL"/>
            </w:rPr>
          </w:rPrChange>
        </w:rPr>
        <w:t xml:space="preserve">Wykonawca będzie informować Zamawiającego o planowanych szczegółowych pomiarach </w:t>
      </w:r>
      <w:r w:rsidRPr="00095176">
        <w:rPr>
          <w:rFonts w:ascii="Arial" w:hAnsi="Arial" w:cs="Arial"/>
          <w:sz w:val="22"/>
          <w:szCs w:val="22"/>
          <w:lang w:val="pl-PL"/>
          <w:rPrChange w:id="683" w:author="Kosiło Jerzy" w:date="2018-06-12T12:00:00Z">
            <w:rPr>
              <w:rFonts w:ascii="Arial" w:hAnsi="Arial" w:cs="Arial"/>
              <w:iCs/>
              <w:color w:val="FF0000"/>
              <w:w w:val="90"/>
              <w:sz w:val="22"/>
              <w:szCs w:val="22"/>
              <w:lang w:val="pl-PL"/>
            </w:rPr>
          </w:rPrChange>
        </w:rPr>
        <w:br/>
        <w:t xml:space="preserve">i czynnościach terenowych w okresach cotygodniowych, co najmniej z 3 dniowym wyprzedzeniem. Informacje będą zawierać kilometraż drogi, numer obiektu inżynierskiego, informacje </w:t>
      </w:r>
      <w:r w:rsidRPr="00095176">
        <w:rPr>
          <w:rFonts w:ascii="Arial" w:hAnsi="Arial" w:cs="Arial"/>
          <w:sz w:val="22"/>
          <w:szCs w:val="22"/>
          <w:lang w:val="pl-PL"/>
          <w:rPrChange w:id="684" w:author="Kosiło Jerzy" w:date="2018-06-12T12:00:00Z">
            <w:rPr>
              <w:rFonts w:ascii="Arial" w:hAnsi="Arial" w:cs="Arial"/>
              <w:iCs/>
              <w:color w:val="FF0000"/>
              <w:w w:val="90"/>
              <w:sz w:val="22"/>
              <w:szCs w:val="22"/>
              <w:lang w:val="pl-PL"/>
            </w:rPr>
          </w:rPrChange>
        </w:rPr>
        <w:br/>
        <w:t>o planowanych wierceniach lub sondowaniach oraz badaniach geofizycznych, dane kontaktowe do przedstawiciela Wykonawcy w terenie.</w:t>
      </w:r>
    </w:p>
    <w:p w14:paraId="5EFC1FFA" w14:textId="3B0FCC38" w:rsidR="002717D7" w:rsidRPr="00095176" w:rsidRDefault="002717D7">
      <w:pPr>
        <w:spacing w:before="80" w:line="276" w:lineRule="auto"/>
        <w:jc w:val="both"/>
        <w:rPr>
          <w:ins w:id="685" w:author="Kosiło Jerzy" w:date="2018-06-12T10:50:00Z"/>
          <w:rFonts w:ascii="Arial" w:hAnsi="Arial" w:cs="Arial"/>
          <w:sz w:val="22"/>
          <w:szCs w:val="22"/>
          <w:lang w:val="pl-PL"/>
          <w:rPrChange w:id="686" w:author="Kosiło Jerzy" w:date="2018-06-12T12:00:00Z">
            <w:rPr>
              <w:ins w:id="687" w:author="Kosiło Jerzy" w:date="2018-06-12T10:50:00Z"/>
              <w:rFonts w:ascii="Arial" w:hAnsi="Arial" w:cs="Arial"/>
              <w:sz w:val="22"/>
              <w:szCs w:val="22"/>
              <w:lang w:val="pl-PL"/>
            </w:rPr>
          </w:rPrChange>
        </w:rPr>
        <w:pPrChange w:id="688" w:author="Kosiło Jerzy" w:date="2018-06-12T10:50:00Z">
          <w:pPr>
            <w:shd w:val="clear" w:color="auto" w:fill="FFFFFF"/>
            <w:spacing w:line="276" w:lineRule="auto"/>
            <w:ind w:firstLine="701"/>
            <w:jc w:val="both"/>
          </w:pPr>
        </w:pPrChange>
      </w:pPr>
      <w:r w:rsidRPr="00095176">
        <w:rPr>
          <w:rFonts w:ascii="Arial" w:hAnsi="Arial" w:cs="Arial"/>
          <w:sz w:val="22"/>
          <w:szCs w:val="22"/>
          <w:lang w:val="pl-PL"/>
          <w:rPrChange w:id="68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Wykonawca ma na bieżąco, co najmniej z 4 dniowym wyprzedzeniem, informować Kierownika projektu o planowanych pomiarach i czynnościach terenowych.</w:t>
      </w:r>
    </w:p>
    <w:p w14:paraId="681A5409" w14:textId="77777777" w:rsidR="00D75E01" w:rsidRPr="00095176" w:rsidRDefault="00D75E01">
      <w:pPr>
        <w:spacing w:before="80" w:line="276" w:lineRule="auto"/>
        <w:jc w:val="both"/>
        <w:rPr>
          <w:rFonts w:ascii="Arial" w:hAnsi="Arial" w:cs="Arial"/>
          <w:sz w:val="22"/>
          <w:szCs w:val="22"/>
          <w:lang w:val="pl-PL"/>
          <w:rPrChange w:id="69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pPrChange w:id="691" w:author="Kosiło Jerzy" w:date="2018-06-12T10:50:00Z">
          <w:pPr>
            <w:shd w:val="clear" w:color="auto" w:fill="FFFFFF"/>
            <w:spacing w:line="276" w:lineRule="auto"/>
            <w:ind w:firstLine="701"/>
            <w:jc w:val="both"/>
          </w:pPr>
        </w:pPrChange>
      </w:pPr>
    </w:p>
    <w:p w14:paraId="0963B0E3" w14:textId="77777777" w:rsidR="002717D7" w:rsidRPr="00095176" w:rsidRDefault="002717D7" w:rsidP="002717D7">
      <w:pPr>
        <w:pStyle w:val="Nagwek1"/>
        <w:tabs>
          <w:tab w:val="left" w:pos="426"/>
        </w:tabs>
        <w:spacing w:before="0" w:line="276" w:lineRule="auto"/>
        <w:rPr>
          <w:rFonts w:ascii="Arial" w:hAnsi="Arial" w:cs="Arial"/>
          <w:sz w:val="22"/>
          <w:szCs w:val="22"/>
          <w:rPrChange w:id="692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693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6.</w:t>
      </w:r>
      <w:r w:rsidRPr="00095176">
        <w:rPr>
          <w:rFonts w:ascii="Arial" w:hAnsi="Arial" w:cs="Arial"/>
          <w:sz w:val="22"/>
          <w:szCs w:val="22"/>
          <w:rPrChange w:id="694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ab/>
        <w:t>odbiÓr OPRACOWAŃ PROJEKTOWYCH</w:t>
      </w:r>
    </w:p>
    <w:p w14:paraId="508599A1" w14:textId="77777777" w:rsidR="002717D7" w:rsidRPr="00095176" w:rsidRDefault="002717D7" w:rsidP="002717D7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pl-PL"/>
          <w:rPrChange w:id="69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69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ab/>
        <w:t xml:space="preserve">Ogólne zasady odbioru opracowań projektowych wymaganych zgodnie </w:t>
      </w:r>
      <w:r w:rsidRPr="00095176">
        <w:rPr>
          <w:rFonts w:ascii="Arial" w:hAnsi="Arial" w:cs="Arial"/>
          <w:sz w:val="22"/>
          <w:szCs w:val="22"/>
          <w:lang w:val="pl-PL"/>
          <w:rPrChange w:id="697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lastRenderedPageBreak/>
        <w:t>z niniejszą Specyfikacją przedstawiono w ST P-00.00 Wymagania Ogólne.</w:t>
      </w:r>
      <w:r w:rsidRPr="00095176">
        <w:rPr>
          <w:rFonts w:ascii="Arial" w:hAnsi="Arial" w:cs="Arial"/>
          <w:sz w:val="22"/>
          <w:szCs w:val="22"/>
          <w:lang w:val="pl-PL"/>
          <w:rPrChange w:id="698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ab/>
        <w:t>Wykonawca wykona opracowania projektowe w terminach przyjętych  w harmonogramie prac projektowych, w następującej ilości egzemplarzy:</w:t>
      </w:r>
      <w:r w:rsidRPr="00095176">
        <w:rPr>
          <w:rFonts w:ascii="Arial" w:hAnsi="Arial" w:cs="Arial"/>
          <w:bCs/>
          <w:sz w:val="22"/>
          <w:szCs w:val="22"/>
          <w:lang w:val="pl-PL"/>
          <w:rPrChange w:id="699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 xml:space="preserve"> </w:t>
      </w:r>
    </w:p>
    <w:p w14:paraId="306392ED" w14:textId="77777777" w:rsidR="002717D7" w:rsidRPr="00095176" w:rsidRDefault="002717D7" w:rsidP="002717D7">
      <w:p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pl-PL"/>
          <w:rPrChange w:id="70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Cs/>
          <w:sz w:val="22"/>
          <w:szCs w:val="22"/>
          <w:lang w:val="pl-PL"/>
          <w:rPrChange w:id="701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 xml:space="preserve">6.1. </w:t>
      </w:r>
      <w:r w:rsidRPr="00095176">
        <w:rPr>
          <w:rFonts w:ascii="Arial" w:hAnsi="Arial" w:cs="Arial"/>
          <w:b/>
          <w:bCs/>
          <w:sz w:val="22"/>
          <w:szCs w:val="22"/>
          <w:lang w:val="pl-PL"/>
          <w:rPrChange w:id="702" w:author="Kosiło Jerzy" w:date="2018-06-12T12:00:00Z">
            <w:rPr>
              <w:rFonts w:ascii="Arial" w:hAnsi="Arial" w:cs="Arial"/>
              <w:b/>
              <w:bCs/>
              <w:sz w:val="22"/>
              <w:szCs w:val="22"/>
              <w:lang w:val="pl-PL"/>
            </w:rPr>
          </w:rPrChange>
        </w:rPr>
        <w:t>Projekt robót geologicznych</w:t>
      </w:r>
      <w:r w:rsidRPr="00095176">
        <w:rPr>
          <w:rFonts w:ascii="Arial" w:hAnsi="Arial" w:cs="Arial"/>
          <w:bCs/>
          <w:sz w:val="22"/>
          <w:szCs w:val="22"/>
          <w:lang w:val="pl-PL"/>
          <w:rPrChange w:id="703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 xml:space="preserve"> - </w:t>
      </w:r>
      <w:r w:rsidRPr="00095176">
        <w:rPr>
          <w:rFonts w:ascii="Arial" w:hAnsi="Arial" w:cs="Arial"/>
          <w:sz w:val="22"/>
          <w:szCs w:val="22"/>
          <w:lang w:val="pl-PL"/>
          <w:rPrChange w:id="70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2 egz. dla Zamawiającego + egzemplarze do uzgodnień, pozwoleń i zatwierdzenia,</w:t>
      </w:r>
    </w:p>
    <w:p w14:paraId="770854FA" w14:textId="77777777" w:rsidR="002717D7" w:rsidRPr="00095176" w:rsidRDefault="002717D7" w:rsidP="002717D7">
      <w:p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pl-PL"/>
          <w:rPrChange w:id="70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70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6.2. </w:t>
      </w:r>
      <w:r w:rsidRPr="00095176">
        <w:rPr>
          <w:rFonts w:ascii="Arial" w:hAnsi="Arial" w:cs="Arial"/>
          <w:b/>
          <w:sz w:val="22"/>
          <w:szCs w:val="22"/>
          <w:lang w:val="pl-PL"/>
          <w:rPrChange w:id="707" w:author="Kosiło Jerzy" w:date="2018-06-12T12:00:00Z">
            <w:rPr>
              <w:rFonts w:ascii="Arial" w:hAnsi="Arial" w:cs="Arial"/>
              <w:b/>
              <w:sz w:val="22"/>
              <w:szCs w:val="22"/>
              <w:lang w:val="pl-PL"/>
            </w:rPr>
          </w:rPrChange>
        </w:rPr>
        <w:t>Dokumentacja geologiczno-inżynierska</w:t>
      </w:r>
      <w:r w:rsidRPr="00095176">
        <w:rPr>
          <w:rFonts w:ascii="Arial" w:hAnsi="Arial" w:cs="Arial"/>
          <w:sz w:val="22"/>
          <w:szCs w:val="22"/>
          <w:lang w:val="pl-PL"/>
          <w:rPrChange w:id="708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- 2 egz. dla Zamawiającego + egzemplarze do uzgodnień, pozwoleń i zatwierdzenia,</w:t>
      </w:r>
    </w:p>
    <w:p w14:paraId="15B0F495" w14:textId="77777777" w:rsidR="002717D7" w:rsidRPr="00095176" w:rsidRDefault="002717D7" w:rsidP="002717D7">
      <w:p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pl-PL"/>
          <w:rPrChange w:id="70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71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6.3. </w:t>
      </w:r>
      <w:r w:rsidRPr="00095176">
        <w:rPr>
          <w:rFonts w:ascii="Arial" w:hAnsi="Arial" w:cs="Arial"/>
          <w:b/>
          <w:sz w:val="22"/>
          <w:szCs w:val="22"/>
          <w:lang w:val="pl-PL"/>
          <w:rPrChange w:id="711" w:author="Kosiło Jerzy" w:date="2018-06-12T12:00:00Z">
            <w:rPr>
              <w:rFonts w:ascii="Arial" w:hAnsi="Arial" w:cs="Arial"/>
              <w:b/>
              <w:sz w:val="22"/>
              <w:szCs w:val="22"/>
              <w:lang w:val="pl-PL"/>
            </w:rPr>
          </w:rPrChange>
        </w:rPr>
        <w:t>Dokumentacja hydrogeologiczna</w:t>
      </w:r>
      <w:r w:rsidRPr="00095176">
        <w:rPr>
          <w:rFonts w:ascii="Arial" w:hAnsi="Arial" w:cs="Arial"/>
          <w:sz w:val="22"/>
          <w:szCs w:val="22"/>
          <w:lang w:val="pl-PL"/>
          <w:rPrChange w:id="712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- 2 egz. dla Zamawiającego + egzemplarze do uzgodnień i przyjęć,</w:t>
      </w:r>
    </w:p>
    <w:p w14:paraId="40A3B20C" w14:textId="77777777" w:rsidR="002717D7" w:rsidRPr="00095176" w:rsidRDefault="002717D7" w:rsidP="002717D7">
      <w:p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pl-PL"/>
          <w:rPrChange w:id="71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71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6.4. </w:t>
      </w:r>
      <w:r w:rsidRPr="00095176">
        <w:rPr>
          <w:rFonts w:ascii="Arial" w:hAnsi="Arial" w:cs="Arial"/>
          <w:b/>
          <w:sz w:val="22"/>
          <w:szCs w:val="22"/>
          <w:lang w:val="pl-PL"/>
          <w:rPrChange w:id="715" w:author="Kosiło Jerzy" w:date="2018-06-12T12:00:00Z">
            <w:rPr>
              <w:rFonts w:ascii="Arial" w:hAnsi="Arial" w:cs="Arial"/>
              <w:b/>
              <w:sz w:val="22"/>
              <w:szCs w:val="22"/>
              <w:lang w:val="pl-PL"/>
            </w:rPr>
          </w:rPrChange>
        </w:rPr>
        <w:t>Geotechniczne warunki posadowienia obiektów budowlanych</w:t>
      </w:r>
      <w:r w:rsidRPr="00095176">
        <w:rPr>
          <w:rFonts w:ascii="Arial" w:hAnsi="Arial" w:cs="Arial"/>
          <w:sz w:val="22"/>
          <w:szCs w:val="22"/>
          <w:lang w:val="pl-PL"/>
          <w:rPrChange w:id="71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- 2 egz. dla Zamawiającego + egzemplarze do uzgodnień, pozwoleń i zatwierdzenia.</w:t>
      </w:r>
    </w:p>
    <w:p w14:paraId="62F25FDB" w14:textId="77777777" w:rsidR="002717D7" w:rsidRPr="00095176" w:rsidRDefault="002717D7" w:rsidP="002717D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  <w:lang w:val="pl-PL"/>
          <w:rPrChange w:id="717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718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Wykonawca przekaże Zamawiającemu wszystkie egzemplarze ww. opracowań projektowych, które otrzymał od instytucji wydających opinie, uzgodnienia, decyzje i pozwolenia w załączeniu do tych opinii, uzgodnień, decyzji i pozwoleń.</w:t>
      </w:r>
    </w:p>
    <w:p w14:paraId="07544B2D" w14:textId="77777777" w:rsidR="002717D7" w:rsidRPr="00095176" w:rsidRDefault="002717D7" w:rsidP="002717D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  <w:lang w:val="pl-PL"/>
          <w:rPrChange w:id="71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720" w:author="Kosiło Jerzy" w:date="2018-06-12T12:00:00Z">
            <w:rPr>
              <w:rFonts w:ascii="Arial" w:eastAsia="TTE1CA22E0t00" w:hAnsi="Arial" w:cs="Arial"/>
              <w:b/>
              <w:color w:val="FF0000"/>
              <w:w w:val="90"/>
              <w:sz w:val="22"/>
              <w:lang w:val="pl-PL"/>
            </w:rPr>
          </w:rPrChange>
        </w:rPr>
        <w:t xml:space="preserve">Dodatkowo Wykonawca przekaże </w:t>
      </w:r>
      <w:r w:rsidRPr="00095176">
        <w:rPr>
          <w:rFonts w:ascii="Arial" w:hAnsi="Arial" w:cs="Arial"/>
          <w:sz w:val="22"/>
          <w:szCs w:val="22"/>
          <w:lang w:val="pl-PL"/>
          <w:rPrChange w:id="721" w:author="Kosiło Jerzy" w:date="2018-06-12T12:00:00Z">
            <w:rPr>
              <w:rFonts w:ascii="Arial" w:eastAsia="TTE1CA22E0t00" w:hAnsi="Arial" w:cs="Arial"/>
              <w:color w:val="FF0000"/>
              <w:w w:val="90"/>
              <w:sz w:val="22"/>
              <w:lang w:val="pl-PL"/>
            </w:rPr>
          </w:rPrChange>
        </w:rPr>
        <w:t xml:space="preserve">Zamawiającemu 2 egzemplarze </w:t>
      </w:r>
      <w:r w:rsidRPr="00095176">
        <w:rPr>
          <w:rFonts w:ascii="Arial" w:hAnsi="Arial" w:cs="Arial"/>
          <w:sz w:val="22"/>
          <w:szCs w:val="22"/>
          <w:lang w:val="pl-PL"/>
          <w:rPrChange w:id="722" w:author="Kosiło Jerzy" w:date="2018-06-12T12:00:00Z">
            <w:rPr>
              <w:rFonts w:ascii="Arial" w:eastAsia="TTE1CA2360t00" w:hAnsi="Arial" w:cs="Arial"/>
              <w:color w:val="FF0000"/>
              <w:w w:val="90"/>
              <w:sz w:val="22"/>
              <w:lang w:val="pl-PL"/>
            </w:rPr>
          </w:rPrChange>
        </w:rPr>
        <w:t>w wersji elektronicznej edytowalnej na nośniku CD/DVD. Dla części tekstowej format plików: DOC, XLS. Dla części graficznej powinny być przekazane pliki źródłowe w formatach: SHP, DWG, DGN, DXF, GBD lub inne w terminach wymienionych w Umowie</w:t>
      </w:r>
    </w:p>
    <w:p w14:paraId="47D49F11" w14:textId="77777777" w:rsidR="002717D7" w:rsidRPr="00095176" w:rsidRDefault="002717D7" w:rsidP="002717D7">
      <w:pPr>
        <w:pStyle w:val="Nagwek1"/>
        <w:tabs>
          <w:tab w:val="left" w:pos="426"/>
          <w:tab w:val="left" w:pos="709"/>
        </w:tabs>
        <w:spacing w:line="276" w:lineRule="auto"/>
        <w:rPr>
          <w:rFonts w:ascii="Arial" w:hAnsi="Arial" w:cs="Arial"/>
          <w:sz w:val="22"/>
          <w:szCs w:val="22"/>
          <w:rPrChange w:id="723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724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7.</w:t>
      </w:r>
      <w:r w:rsidRPr="00095176">
        <w:rPr>
          <w:rFonts w:ascii="Arial" w:hAnsi="Arial" w:cs="Arial"/>
          <w:sz w:val="22"/>
          <w:szCs w:val="22"/>
          <w:rPrChange w:id="725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ab/>
        <w:t>płatności</w:t>
      </w:r>
    </w:p>
    <w:p w14:paraId="42E71EF9" w14:textId="77777777" w:rsidR="002717D7" w:rsidRPr="00095176" w:rsidRDefault="002717D7" w:rsidP="002717D7">
      <w:pPr>
        <w:pStyle w:val="Nagwek2"/>
        <w:spacing w:line="276" w:lineRule="auto"/>
        <w:rPr>
          <w:rFonts w:ascii="Arial" w:hAnsi="Arial" w:cs="Arial"/>
          <w:sz w:val="22"/>
          <w:szCs w:val="22"/>
          <w:rPrChange w:id="726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727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7.1. Ogólne ustalenia dotyczące podstawy płatności</w:t>
      </w:r>
    </w:p>
    <w:p w14:paraId="379C2175" w14:textId="77777777" w:rsidR="002717D7" w:rsidRPr="00095176" w:rsidRDefault="002717D7" w:rsidP="002717D7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728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72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Ogólne ustalenia dotyczące podstawy płatności podano ST P-00.00 Wymagania Ogólne.</w:t>
      </w:r>
    </w:p>
    <w:p w14:paraId="7BBC47AA" w14:textId="77777777" w:rsidR="002717D7" w:rsidRPr="00095176" w:rsidRDefault="002717D7" w:rsidP="002717D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  <w:lang w:val="pl-PL"/>
          <w:rPrChange w:id="73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</w:p>
    <w:p w14:paraId="01162D83" w14:textId="77777777" w:rsidR="002717D7" w:rsidRPr="00095176" w:rsidRDefault="002717D7" w:rsidP="002717D7">
      <w:pPr>
        <w:pStyle w:val="Nagwek2"/>
        <w:spacing w:line="276" w:lineRule="auto"/>
        <w:rPr>
          <w:rFonts w:ascii="Arial" w:hAnsi="Arial" w:cs="Arial"/>
          <w:sz w:val="22"/>
          <w:szCs w:val="22"/>
          <w:rPrChange w:id="731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732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7.2. Cena ryczałtowa</w:t>
      </w:r>
    </w:p>
    <w:p w14:paraId="4ADCABAB" w14:textId="77777777" w:rsidR="002717D7" w:rsidRPr="00095176" w:rsidRDefault="002717D7" w:rsidP="002717D7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  <w:lang w:val="pl-PL"/>
          <w:rPrChange w:id="73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73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Cena za wykonanie kompletnej </w:t>
      </w:r>
      <w:r w:rsidRPr="00095176">
        <w:rPr>
          <w:rFonts w:ascii="Arial" w:hAnsi="Arial" w:cs="Arial"/>
          <w:bCs/>
          <w:sz w:val="22"/>
          <w:szCs w:val="22"/>
          <w:lang w:val="pl-PL"/>
          <w:rPrChange w:id="735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 xml:space="preserve">dokumentacji geotechnicznej i geologicznej obejmującej w szczególności:  </w:t>
      </w:r>
      <w:r w:rsidRPr="00095176">
        <w:rPr>
          <w:rFonts w:ascii="Arial" w:hAnsi="Arial" w:cs="Arial"/>
          <w:sz w:val="22"/>
          <w:szCs w:val="22"/>
          <w:lang w:val="pl-PL"/>
          <w:rPrChange w:id="73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Projekt robót geologicznych, Dokumentację geologiczno-inżynierską, Dokumentację hydrogeologiczną, Geotechniczne warunki posadowienia obiektów budowlanych  obejmuje:</w:t>
      </w:r>
    </w:p>
    <w:p w14:paraId="0EB297FE" w14:textId="77777777" w:rsidR="002717D7" w:rsidRPr="00095176" w:rsidRDefault="002717D7" w:rsidP="002717D7">
      <w:pPr>
        <w:pStyle w:val="tekstost"/>
        <w:numPr>
          <w:ilvl w:val="0"/>
          <w:numId w:val="12"/>
        </w:numPr>
        <w:spacing w:line="276" w:lineRule="auto"/>
        <w:ind w:left="709" w:hanging="283"/>
        <w:rPr>
          <w:rFonts w:ascii="Arial" w:hAnsi="Arial" w:cs="Arial"/>
          <w:sz w:val="22"/>
          <w:szCs w:val="22"/>
          <w:rPrChange w:id="737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738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analizę materiałów wyjściowych,</w:t>
      </w:r>
    </w:p>
    <w:p w14:paraId="747D942E" w14:textId="77777777" w:rsidR="002717D7" w:rsidRPr="00095176" w:rsidRDefault="002717D7" w:rsidP="002717D7">
      <w:pPr>
        <w:pStyle w:val="tekstost"/>
        <w:numPr>
          <w:ilvl w:val="0"/>
          <w:numId w:val="12"/>
        </w:numPr>
        <w:spacing w:line="276" w:lineRule="auto"/>
        <w:ind w:left="360" w:firstLine="66"/>
        <w:rPr>
          <w:rFonts w:ascii="Arial" w:hAnsi="Arial" w:cs="Arial"/>
          <w:sz w:val="22"/>
          <w:szCs w:val="22"/>
          <w:rPrChange w:id="739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740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pozyskanie i analizę materiałów archiwalnych,</w:t>
      </w:r>
    </w:p>
    <w:p w14:paraId="10AAAFA9" w14:textId="77777777" w:rsidR="002717D7" w:rsidRPr="00095176" w:rsidRDefault="002717D7" w:rsidP="002717D7">
      <w:pPr>
        <w:pStyle w:val="tekstost"/>
        <w:numPr>
          <w:ilvl w:val="0"/>
          <w:numId w:val="12"/>
        </w:numPr>
        <w:spacing w:line="276" w:lineRule="auto"/>
        <w:ind w:left="360" w:firstLine="66"/>
        <w:rPr>
          <w:rFonts w:ascii="Arial" w:hAnsi="Arial" w:cs="Arial"/>
          <w:sz w:val="22"/>
          <w:szCs w:val="22"/>
          <w:rPrChange w:id="741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742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wykonanie pomiarów i badań potrzebnych do wykonania opracowań projektowych,</w:t>
      </w:r>
    </w:p>
    <w:p w14:paraId="7F219F1D" w14:textId="77777777" w:rsidR="002717D7" w:rsidRPr="00095176" w:rsidRDefault="002717D7" w:rsidP="002717D7">
      <w:pPr>
        <w:pStyle w:val="tekstost"/>
        <w:numPr>
          <w:ilvl w:val="0"/>
          <w:numId w:val="12"/>
        </w:numPr>
        <w:spacing w:line="276" w:lineRule="auto"/>
        <w:ind w:left="360" w:firstLine="66"/>
        <w:rPr>
          <w:rFonts w:ascii="Arial" w:hAnsi="Arial" w:cs="Arial"/>
          <w:sz w:val="22"/>
          <w:szCs w:val="22"/>
          <w:rPrChange w:id="743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744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wykonanie opisów, obliczeń i rysunków oraz oprawę projektu dla potrzeb uzgodnień,</w:t>
      </w:r>
    </w:p>
    <w:p w14:paraId="47E208A1" w14:textId="77777777" w:rsidR="002717D7" w:rsidRPr="00095176" w:rsidRDefault="002717D7" w:rsidP="002717D7">
      <w:pPr>
        <w:pStyle w:val="tekstost"/>
        <w:numPr>
          <w:ilvl w:val="0"/>
          <w:numId w:val="12"/>
        </w:numPr>
        <w:spacing w:line="276" w:lineRule="auto"/>
        <w:ind w:left="360" w:firstLine="66"/>
        <w:rPr>
          <w:rFonts w:ascii="Arial" w:hAnsi="Arial" w:cs="Arial"/>
          <w:sz w:val="22"/>
          <w:szCs w:val="22"/>
          <w:rPrChange w:id="745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746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uzyskanie opinii, uzgodnień, pozwoleń i zatwierdzeń wymaganych dla projektu,</w:t>
      </w:r>
    </w:p>
    <w:p w14:paraId="4571F44F" w14:textId="77777777" w:rsidR="002717D7" w:rsidRPr="00095176" w:rsidRDefault="002717D7" w:rsidP="002717D7">
      <w:pPr>
        <w:pStyle w:val="tekstost"/>
        <w:numPr>
          <w:ilvl w:val="0"/>
          <w:numId w:val="12"/>
        </w:numPr>
        <w:spacing w:line="276" w:lineRule="auto"/>
        <w:ind w:left="360" w:firstLine="66"/>
        <w:rPr>
          <w:rFonts w:ascii="Arial" w:hAnsi="Arial" w:cs="Arial"/>
          <w:sz w:val="22"/>
          <w:szCs w:val="22"/>
          <w:rPrChange w:id="747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748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wykonanie prezentacji opracowań projektowych,</w:t>
      </w:r>
    </w:p>
    <w:p w14:paraId="3FB66326" w14:textId="77777777" w:rsidR="002717D7" w:rsidRPr="00095176" w:rsidRDefault="002717D7" w:rsidP="002717D7">
      <w:pPr>
        <w:pStyle w:val="tekstost"/>
        <w:numPr>
          <w:ilvl w:val="0"/>
          <w:numId w:val="12"/>
        </w:numPr>
        <w:spacing w:line="276" w:lineRule="auto"/>
        <w:ind w:left="709" w:hanging="283"/>
        <w:rPr>
          <w:rFonts w:ascii="Arial" w:hAnsi="Arial" w:cs="Arial"/>
          <w:sz w:val="22"/>
          <w:szCs w:val="22"/>
          <w:rPrChange w:id="749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750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wykonanie uzupełnień i poprawek wynikłych w procesie wykonywania innych opracowań projektowych objętych Umową oraz wynikłych w trakcie uzgodnień,</w:t>
      </w:r>
    </w:p>
    <w:p w14:paraId="53068A96" w14:textId="77777777" w:rsidR="002717D7" w:rsidRPr="00095176" w:rsidRDefault="002717D7" w:rsidP="002717D7">
      <w:pPr>
        <w:pStyle w:val="tekstost"/>
        <w:numPr>
          <w:ilvl w:val="0"/>
          <w:numId w:val="12"/>
        </w:numPr>
        <w:spacing w:line="276" w:lineRule="auto"/>
        <w:ind w:left="709" w:hanging="283"/>
        <w:rPr>
          <w:rFonts w:ascii="Arial" w:hAnsi="Arial" w:cs="Arial"/>
          <w:sz w:val="22"/>
          <w:szCs w:val="22"/>
          <w:rPrChange w:id="751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752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udział w spotkaniach i naradach,</w:t>
      </w:r>
    </w:p>
    <w:p w14:paraId="3CFF77E8" w14:textId="77777777" w:rsidR="002717D7" w:rsidRPr="00095176" w:rsidRDefault="002717D7" w:rsidP="002717D7">
      <w:pPr>
        <w:pStyle w:val="tekstost"/>
        <w:numPr>
          <w:ilvl w:val="0"/>
          <w:numId w:val="12"/>
        </w:numPr>
        <w:spacing w:line="276" w:lineRule="auto"/>
        <w:ind w:left="709" w:hanging="283"/>
        <w:rPr>
          <w:rFonts w:ascii="Arial" w:hAnsi="Arial" w:cs="Arial"/>
          <w:sz w:val="22"/>
          <w:szCs w:val="22"/>
          <w:rPrChange w:id="753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754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wykonanie i dostarczenie do Zamawiającego kompletnych projektów w wymaganej szacie graficznej i w wymaganej ilości egzemplarzy.</w:t>
      </w:r>
    </w:p>
    <w:p w14:paraId="2FA7C9D6" w14:textId="77777777" w:rsidR="002717D7" w:rsidRPr="00095176" w:rsidRDefault="002717D7" w:rsidP="002717D7">
      <w:pPr>
        <w:pStyle w:val="Nagwek1"/>
        <w:spacing w:line="276" w:lineRule="auto"/>
        <w:rPr>
          <w:rFonts w:ascii="Arial" w:hAnsi="Arial" w:cs="Arial"/>
          <w:sz w:val="22"/>
          <w:szCs w:val="22"/>
          <w:rPrChange w:id="755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756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>8.</w:t>
      </w:r>
      <w:r w:rsidRPr="00095176">
        <w:rPr>
          <w:rFonts w:ascii="Arial" w:hAnsi="Arial" w:cs="Arial"/>
          <w:sz w:val="22"/>
          <w:szCs w:val="22"/>
          <w:rPrChange w:id="757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ab/>
        <w:t>przepisy związane</w:t>
      </w:r>
    </w:p>
    <w:p w14:paraId="52F6E651" w14:textId="77777777" w:rsidR="002717D7" w:rsidRPr="00095176" w:rsidRDefault="002717D7" w:rsidP="002717D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  <w:lang w:val="pl-PL"/>
          <w:rPrChange w:id="758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75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Spis podstawowych obowiązujących przepisów prawnych podano w Specyfikacji na projektowanie ST P-00.00 Wymagania Ogólne. </w:t>
      </w:r>
    </w:p>
    <w:p w14:paraId="64EE8784" w14:textId="77777777" w:rsidR="002717D7" w:rsidRPr="00095176" w:rsidRDefault="002717D7" w:rsidP="002717D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  <w:lang w:val="pl-PL"/>
          <w:rPrChange w:id="76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76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Przy wykonywaniu opracowań geotechnicznych i geologicznych należy stosować ponadto następujące przepisy i normy:</w:t>
      </w:r>
    </w:p>
    <w:p w14:paraId="2DD1C7D8" w14:textId="77777777" w:rsidR="002717D7" w:rsidRPr="00095176" w:rsidRDefault="002717D7" w:rsidP="002717D7">
      <w:pPr>
        <w:pStyle w:val="Nagwek2"/>
        <w:tabs>
          <w:tab w:val="left" w:pos="567"/>
        </w:tabs>
        <w:spacing w:before="0" w:after="0"/>
        <w:rPr>
          <w:rFonts w:ascii="Arial" w:hAnsi="Arial" w:cs="Arial"/>
          <w:sz w:val="22"/>
          <w:szCs w:val="22"/>
          <w:rPrChange w:id="762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</w:p>
    <w:p w14:paraId="63EC6ABB" w14:textId="77777777" w:rsidR="002717D7" w:rsidRPr="00095176" w:rsidRDefault="002717D7" w:rsidP="002717D7">
      <w:pPr>
        <w:pStyle w:val="Nagwek2"/>
        <w:tabs>
          <w:tab w:val="left" w:pos="567"/>
        </w:tabs>
        <w:spacing w:before="0" w:after="0"/>
        <w:rPr>
          <w:rFonts w:ascii="Arial" w:hAnsi="Arial" w:cs="Arial"/>
          <w:sz w:val="22"/>
          <w:szCs w:val="22"/>
          <w:rPrChange w:id="763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</w:pPr>
      <w:r w:rsidRPr="00095176">
        <w:rPr>
          <w:rFonts w:ascii="Arial" w:hAnsi="Arial" w:cs="Arial"/>
          <w:sz w:val="22"/>
          <w:szCs w:val="22"/>
          <w:rPrChange w:id="764" w:author="Kosiło Jerzy" w:date="2018-06-12T12:00:00Z">
            <w:rPr>
              <w:rFonts w:ascii="Arial" w:hAnsi="Arial" w:cs="Arial"/>
              <w:sz w:val="22"/>
              <w:szCs w:val="22"/>
            </w:rPr>
          </w:rPrChange>
        </w:rPr>
        <w:t xml:space="preserve">8.1. Przepisy prawa </w:t>
      </w:r>
    </w:p>
    <w:p w14:paraId="7FC769C9" w14:textId="60B7B16C" w:rsidR="002717D7" w:rsidRPr="00095176" w:rsidRDefault="002717D7" w:rsidP="002717D7">
      <w:pPr>
        <w:widowControl/>
        <w:ind w:left="426" w:hanging="426"/>
        <w:jc w:val="both"/>
        <w:rPr>
          <w:rFonts w:ascii="Arial" w:hAnsi="Arial" w:cs="Arial"/>
          <w:sz w:val="22"/>
          <w:szCs w:val="22"/>
          <w:lang w:val="pl-PL"/>
          <w:rPrChange w:id="76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76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[1]  </w:t>
      </w:r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767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 xml:space="preserve">ustawa z dnia 7 lipca 1994r.  Prawo budowlane </w:t>
      </w:r>
      <w:ins w:id="768" w:author="Kosiło Jerzy" w:date="2018-06-12T10:51:00Z">
        <w:r w:rsidR="00D75E01" w:rsidRPr="00095176">
          <w:rPr>
            <w:rFonts w:ascii="Arial" w:eastAsia="Calibri" w:hAnsi="Arial" w:cs="Arial"/>
            <w:sz w:val="22"/>
            <w:szCs w:val="22"/>
            <w:lang w:val="pl-PL" w:eastAsia="en-US"/>
            <w:rPrChange w:id="769" w:author="Kosiło Jerzy" w:date="2018-06-12T12:00:00Z"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rPrChange>
          </w:rPr>
          <w:t>(t.j. Dz. U. z 2018 r., poz. 966, z późn. zm.)</w:t>
        </w:r>
      </w:ins>
      <w:del w:id="770" w:author="Kosiło Jerzy" w:date="2018-06-12T10:51:00Z">
        <w:r w:rsidRPr="00095176" w:rsidDel="00D75E01">
          <w:rPr>
            <w:rFonts w:ascii="Arial" w:eastAsia="Calibri" w:hAnsi="Arial" w:cs="Arial"/>
            <w:sz w:val="22"/>
            <w:szCs w:val="22"/>
            <w:lang w:val="pl-PL" w:eastAsia="en-US"/>
            <w:rPrChange w:id="771" w:author="Kosiło Jerzy" w:date="2018-06-12T12:00:00Z"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rPrChange>
          </w:rPr>
          <w:delText>(Dz. U. z 2010 r. Nr 243, poz. 1623, z późn. zm.)</w:delText>
        </w:r>
      </w:del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772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 xml:space="preserve">, </w:t>
      </w:r>
      <w:r w:rsidRPr="00095176">
        <w:rPr>
          <w:rFonts w:ascii="Arial" w:hAnsi="Arial" w:cs="Arial"/>
          <w:sz w:val="22"/>
          <w:szCs w:val="22"/>
          <w:lang w:val="pl-PL"/>
          <w:rPrChange w:id="77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                                       </w:t>
      </w:r>
    </w:p>
    <w:p w14:paraId="20324CC4" w14:textId="743A14B4" w:rsidR="002717D7" w:rsidRPr="00095176" w:rsidRDefault="002717D7" w:rsidP="002717D7">
      <w:pPr>
        <w:widowControl/>
        <w:ind w:left="426" w:hanging="426"/>
        <w:jc w:val="both"/>
        <w:rPr>
          <w:rFonts w:ascii="Arial" w:hAnsi="Arial" w:cs="Arial"/>
          <w:sz w:val="22"/>
          <w:szCs w:val="22"/>
          <w:lang w:val="pl-PL"/>
          <w:rPrChange w:id="77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77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[2]  ustawa z dnia 9 czerwca 2011 r. - Prawo geologiczne i górnicze </w:t>
      </w:r>
      <w:ins w:id="776" w:author="Kosiło Jerzy" w:date="2018-06-12T10:51:00Z">
        <w:r w:rsidR="00D75E01" w:rsidRPr="00095176">
          <w:rPr>
            <w:rFonts w:ascii="Arial" w:hAnsi="Arial" w:cs="Arial"/>
            <w:sz w:val="22"/>
            <w:szCs w:val="22"/>
            <w:lang w:val="pl-PL"/>
            <w:rPrChange w:id="777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t>(t. j. Dz.U.2017,poz.2126)</w:t>
        </w:r>
      </w:ins>
      <w:del w:id="778" w:author="Kosiło Jerzy" w:date="2018-06-12T10:51:00Z">
        <w:r w:rsidRPr="00095176" w:rsidDel="00D75E01">
          <w:rPr>
            <w:rFonts w:ascii="Arial" w:hAnsi="Arial" w:cs="Arial"/>
            <w:sz w:val="22"/>
            <w:szCs w:val="22"/>
            <w:lang w:val="pl-PL"/>
            <w:rPrChange w:id="779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>(Dz.U. 2015 poz. 196)</w:delText>
        </w:r>
      </w:del>
      <w:r w:rsidRPr="00095176">
        <w:rPr>
          <w:rFonts w:ascii="Arial" w:hAnsi="Arial" w:cs="Arial"/>
          <w:sz w:val="22"/>
          <w:szCs w:val="22"/>
          <w:lang w:val="pl-PL"/>
          <w:rPrChange w:id="78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, </w:t>
      </w:r>
    </w:p>
    <w:p w14:paraId="44B7C1B6" w14:textId="3DC27C12" w:rsidR="002717D7" w:rsidRPr="00095176" w:rsidRDefault="002717D7" w:rsidP="002717D7">
      <w:pPr>
        <w:widowControl/>
        <w:tabs>
          <w:tab w:val="left" w:pos="284"/>
          <w:tab w:val="left" w:pos="567"/>
        </w:tabs>
        <w:ind w:left="567" w:hanging="567"/>
        <w:jc w:val="both"/>
        <w:rPr>
          <w:rFonts w:ascii="Arial" w:eastAsia="Calibri" w:hAnsi="Arial" w:cs="Arial"/>
          <w:sz w:val="22"/>
          <w:szCs w:val="22"/>
          <w:lang w:val="pl-PL" w:eastAsia="en-US"/>
          <w:rPrChange w:id="781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782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lastRenderedPageBreak/>
        <w:t xml:space="preserve"> [2.1] </w:t>
      </w:r>
      <w:r w:rsidRPr="00095176">
        <w:rPr>
          <w:rFonts w:ascii="Arial" w:eastAsia="Calibri" w:hAnsi="Arial" w:cs="Arial"/>
          <w:sz w:val="22"/>
          <w:szCs w:val="22"/>
          <w:lang w:val="pl-PL" w:eastAsia="en-US"/>
          <w:rPrChange w:id="783" w:author="Kosiło Jerzy" w:date="2018-06-12T12:00:00Z">
            <w:rPr>
              <w:rFonts w:ascii="Arial" w:eastAsia="Calibri" w:hAnsi="Arial" w:cs="Arial"/>
              <w:sz w:val="22"/>
              <w:szCs w:val="22"/>
              <w:lang w:val="pl-PL" w:eastAsia="en-US"/>
            </w:rPr>
          </w:rPrChange>
        </w:rPr>
        <w:t xml:space="preserve">rozporządzenie Ministra Transportu, Budownictwa i Gospodarki Morskiej z dnia 25 kwietnia 2012 r. w sprawie ustalania geotechnicznych warunków posadawiania obiektów budowlanych </w:t>
      </w:r>
      <w:ins w:id="784" w:author="Kosiło Jerzy" w:date="2018-06-12T10:52:00Z">
        <w:r w:rsidR="00D75E01" w:rsidRPr="00095176">
          <w:rPr>
            <w:rFonts w:ascii="Arial" w:eastAsia="Calibri" w:hAnsi="Arial" w:cs="Arial"/>
            <w:sz w:val="22"/>
            <w:szCs w:val="22"/>
            <w:lang w:val="pl-PL" w:eastAsia="en-US"/>
            <w:rPrChange w:id="785" w:author="Kosiło Jerzy" w:date="2018-06-12T12:00:00Z"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rPrChange>
          </w:rPr>
          <w:t>(Dz.U z 2012 r. poz.463)</w:t>
        </w:r>
        <w:r w:rsidR="00D75E01" w:rsidRPr="00095176" w:rsidDel="00D75E01">
          <w:rPr>
            <w:rFonts w:ascii="Arial" w:eastAsia="Calibri" w:hAnsi="Arial" w:cs="Arial"/>
            <w:sz w:val="22"/>
            <w:szCs w:val="22"/>
            <w:lang w:val="pl-PL" w:eastAsia="en-US"/>
            <w:rPrChange w:id="786" w:author="Kosiło Jerzy" w:date="2018-06-12T12:00:00Z"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rPrChange>
          </w:rPr>
          <w:t xml:space="preserve"> </w:t>
        </w:r>
      </w:ins>
      <w:del w:id="787" w:author="Kosiło Jerzy" w:date="2018-06-12T10:52:00Z">
        <w:r w:rsidRPr="00095176" w:rsidDel="00D75E01">
          <w:rPr>
            <w:rFonts w:ascii="Arial" w:eastAsia="Calibri" w:hAnsi="Arial" w:cs="Arial"/>
            <w:sz w:val="22"/>
            <w:szCs w:val="22"/>
            <w:lang w:val="pl-PL" w:eastAsia="en-US"/>
            <w:rPrChange w:id="788" w:author="Kosiło Jerzy" w:date="2018-06-12T12:00:00Z"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rPrChange>
          </w:rPr>
          <w:delText>(Dz.U.2012 nr 463),</w:delText>
        </w:r>
      </w:del>
    </w:p>
    <w:p w14:paraId="588F3A08" w14:textId="23E7236E" w:rsidR="002717D7" w:rsidRPr="00095176" w:rsidRDefault="002717D7" w:rsidP="002717D7">
      <w:pPr>
        <w:widowControl/>
        <w:ind w:left="567" w:hanging="567"/>
        <w:jc w:val="both"/>
        <w:rPr>
          <w:rFonts w:ascii="Arial" w:hAnsi="Arial" w:cs="Arial"/>
          <w:sz w:val="22"/>
          <w:szCs w:val="22"/>
          <w:lang w:val="pl-PL"/>
          <w:rPrChange w:id="78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79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[2.2</w:t>
      </w:r>
      <w:commentRangeStart w:id="791"/>
      <w:r w:rsidRPr="00095176">
        <w:rPr>
          <w:rFonts w:ascii="Arial" w:hAnsi="Arial" w:cs="Arial"/>
          <w:sz w:val="22"/>
          <w:szCs w:val="22"/>
          <w:lang w:val="pl-PL"/>
          <w:rPrChange w:id="792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] rozporządzenie Ministra Środowiska z dnia </w:t>
      </w:r>
      <w:ins w:id="793" w:author="Kosiło Jerzy" w:date="2018-06-12T10:53:00Z">
        <w:r w:rsidR="00D75E01" w:rsidRPr="00095176">
          <w:rPr>
            <w:rFonts w:ascii="Arial" w:hAnsi="Arial" w:cs="Arial"/>
            <w:sz w:val="22"/>
            <w:szCs w:val="22"/>
            <w:lang w:val="pl-PL"/>
            <w:rPrChange w:id="794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t xml:space="preserve">18 listopada 2016 r. </w:t>
        </w:r>
      </w:ins>
      <w:del w:id="795" w:author="Kosiło Jerzy" w:date="2018-06-12T10:53:00Z">
        <w:r w:rsidRPr="00095176" w:rsidDel="00D75E01">
          <w:rPr>
            <w:rFonts w:ascii="Arial" w:hAnsi="Arial" w:cs="Arial"/>
            <w:sz w:val="22"/>
            <w:szCs w:val="22"/>
            <w:lang w:val="pl-PL"/>
            <w:rPrChange w:id="796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 xml:space="preserve">8 maja 2014 r. </w:delText>
        </w:r>
      </w:del>
      <w:r w:rsidRPr="00095176">
        <w:rPr>
          <w:rFonts w:ascii="Arial" w:hAnsi="Arial" w:cs="Arial"/>
          <w:sz w:val="22"/>
          <w:szCs w:val="22"/>
          <w:lang w:val="pl-PL"/>
          <w:rPrChange w:id="797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w sprawie dokumentacji hydrogeologicznej i dokumentacji geologiczno-inżynierskiej (Dz.U. </w:t>
      </w:r>
      <w:del w:id="798" w:author="Kosiło Jerzy" w:date="2018-06-12T10:54:00Z">
        <w:r w:rsidRPr="00095176" w:rsidDel="00D75E01">
          <w:rPr>
            <w:rFonts w:ascii="Arial" w:hAnsi="Arial" w:cs="Arial"/>
            <w:sz w:val="22"/>
            <w:szCs w:val="22"/>
            <w:lang w:val="pl-PL"/>
            <w:rPrChange w:id="799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 xml:space="preserve">2014 </w:delText>
        </w:r>
      </w:del>
      <w:ins w:id="800" w:author="Kosiło Jerzy" w:date="2018-06-12T10:54:00Z">
        <w:r w:rsidR="00D75E01" w:rsidRPr="00095176">
          <w:rPr>
            <w:rFonts w:ascii="Arial" w:hAnsi="Arial" w:cs="Arial"/>
            <w:sz w:val="22"/>
            <w:szCs w:val="22"/>
            <w:lang w:val="pl-PL"/>
            <w:rPrChange w:id="801" w:author="Kosiło Jerzy" w:date="2018-06-12T12:00:00Z">
              <w:rPr>
                <w:rFonts w:ascii="Arial" w:hAnsi="Arial" w:cs="Arial"/>
                <w:color w:val="FF0000"/>
                <w:sz w:val="22"/>
                <w:szCs w:val="22"/>
                <w:lang w:val="pl-PL"/>
              </w:rPr>
            </w:rPrChange>
          </w:rPr>
          <w:t>2016</w:t>
        </w:r>
        <w:r w:rsidR="00D75E01" w:rsidRPr="00095176">
          <w:rPr>
            <w:rFonts w:ascii="Arial" w:hAnsi="Arial" w:cs="Arial"/>
            <w:sz w:val="22"/>
            <w:szCs w:val="22"/>
            <w:lang w:val="pl-PL"/>
            <w:rPrChange w:id="802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t xml:space="preserve"> </w:t>
        </w:r>
      </w:ins>
      <w:r w:rsidRPr="00095176">
        <w:rPr>
          <w:rFonts w:ascii="Arial" w:hAnsi="Arial" w:cs="Arial"/>
          <w:sz w:val="22"/>
          <w:szCs w:val="22"/>
          <w:lang w:val="pl-PL"/>
          <w:rPrChange w:id="80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poz. </w:t>
      </w:r>
      <w:del w:id="804" w:author="Kosiło Jerzy" w:date="2018-06-12T10:55:00Z">
        <w:r w:rsidRPr="00095176" w:rsidDel="00D75E01">
          <w:rPr>
            <w:rFonts w:ascii="Arial" w:hAnsi="Arial" w:cs="Arial"/>
            <w:sz w:val="22"/>
            <w:szCs w:val="22"/>
            <w:lang w:val="pl-PL"/>
            <w:rPrChange w:id="805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>596</w:delText>
        </w:r>
        <w:commentRangeEnd w:id="791"/>
        <w:r w:rsidR="003E30D6" w:rsidRPr="00095176" w:rsidDel="00D75E01">
          <w:rPr>
            <w:rStyle w:val="Odwoaniedokomentarza"/>
            <w:rPrChange w:id="806" w:author="Kosiło Jerzy" w:date="2018-06-12T12:00:00Z">
              <w:rPr>
                <w:rStyle w:val="Odwoaniedokomentarza"/>
              </w:rPr>
            </w:rPrChange>
          </w:rPr>
          <w:commentReference w:id="791"/>
        </w:r>
      </w:del>
      <w:ins w:id="807" w:author="Kosiło Jerzy" w:date="2018-06-12T10:55:00Z">
        <w:r w:rsidR="00D75E01" w:rsidRPr="00095176">
          <w:rPr>
            <w:rFonts w:ascii="Arial" w:hAnsi="Arial" w:cs="Arial"/>
            <w:sz w:val="22"/>
            <w:szCs w:val="22"/>
            <w:lang w:val="pl-PL"/>
            <w:rPrChange w:id="808" w:author="Kosiło Jerzy" w:date="2018-06-12T12:00:00Z">
              <w:rPr>
                <w:rFonts w:ascii="Arial" w:hAnsi="Arial" w:cs="Arial"/>
                <w:color w:val="FF0000"/>
                <w:sz w:val="22"/>
                <w:szCs w:val="22"/>
                <w:lang w:val="pl-PL"/>
              </w:rPr>
            </w:rPrChange>
          </w:rPr>
          <w:t>2033</w:t>
        </w:r>
      </w:ins>
      <w:r w:rsidRPr="00095176">
        <w:rPr>
          <w:rFonts w:ascii="Arial" w:hAnsi="Arial" w:cs="Arial"/>
          <w:sz w:val="22"/>
          <w:szCs w:val="22"/>
          <w:lang w:val="pl-PL"/>
          <w:rPrChange w:id="80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),</w:t>
      </w:r>
    </w:p>
    <w:p w14:paraId="09B239B9" w14:textId="7EDB2667" w:rsidR="002717D7" w:rsidRPr="00095176" w:rsidRDefault="002717D7" w:rsidP="002717D7">
      <w:pPr>
        <w:widowControl/>
        <w:tabs>
          <w:tab w:val="left" w:pos="426"/>
        </w:tabs>
        <w:ind w:left="567" w:hanging="567"/>
        <w:jc w:val="both"/>
        <w:rPr>
          <w:rStyle w:val="Uwydatnienie"/>
          <w:rFonts w:ascii="Arial" w:hAnsi="Arial" w:cs="Arial"/>
          <w:b w:val="0"/>
          <w:bCs w:val="0"/>
          <w:sz w:val="22"/>
          <w:szCs w:val="22"/>
          <w:lang w:val="pl-PL"/>
          <w:rPrChange w:id="810" w:author="Kosiło Jerzy" w:date="2018-06-12T12:00:00Z">
            <w:rPr>
              <w:rStyle w:val="Uwydatnienie"/>
              <w:rFonts w:ascii="Arial" w:hAnsi="Arial" w:cs="Arial"/>
              <w:b w:val="0"/>
              <w:bCs w:val="0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811" w:author="Kosiło Jerzy" w:date="2018-06-12T12:00:00Z">
            <w:rPr>
              <w:rFonts w:ascii="Arial" w:hAnsi="Arial" w:cs="Arial"/>
              <w:b/>
              <w:bCs/>
              <w:sz w:val="22"/>
              <w:szCs w:val="22"/>
              <w:lang w:val="pl-PL"/>
            </w:rPr>
          </w:rPrChange>
        </w:rPr>
        <w:t xml:space="preserve"> [2.3] rozporządzenie Ministra Środowiska z dnia </w:t>
      </w:r>
      <w:del w:id="812" w:author="Kosiło Jerzy" w:date="2018-06-12T10:58:00Z">
        <w:r w:rsidRPr="00095176" w:rsidDel="00D75E01">
          <w:rPr>
            <w:rFonts w:ascii="Arial" w:hAnsi="Arial" w:cs="Arial"/>
            <w:sz w:val="22"/>
            <w:szCs w:val="22"/>
            <w:lang w:val="pl-PL"/>
            <w:rPrChange w:id="813" w:author="Kosiło Jerzy" w:date="2018-06-12T12:00:00Z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rPrChange>
          </w:rPr>
          <w:delText>15 grudnia 2011</w:delText>
        </w:r>
      </w:del>
      <w:ins w:id="814" w:author="Kosiło Jerzy" w:date="2018-06-12T10:58:00Z">
        <w:r w:rsidR="00D75E01" w:rsidRPr="00095176">
          <w:rPr>
            <w:rFonts w:ascii="Arial" w:hAnsi="Arial" w:cs="Arial"/>
            <w:sz w:val="22"/>
            <w:szCs w:val="22"/>
            <w:lang w:val="pl-PL"/>
            <w:rPrChange w:id="815" w:author="Kosiło Jerzy" w:date="2018-06-12T12:00:00Z">
              <w:rPr>
                <w:rFonts w:ascii="Arial" w:hAnsi="Arial" w:cs="Arial"/>
                <w:color w:val="00B050"/>
                <w:sz w:val="22"/>
                <w:szCs w:val="22"/>
                <w:lang w:val="pl-PL"/>
              </w:rPr>
            </w:rPrChange>
          </w:rPr>
          <w:t>6 grudnia</w:t>
        </w:r>
      </w:ins>
      <w:r w:rsidRPr="00095176">
        <w:rPr>
          <w:rFonts w:ascii="Arial" w:hAnsi="Arial" w:cs="Arial"/>
          <w:sz w:val="22"/>
          <w:szCs w:val="22"/>
          <w:lang w:val="pl-PL"/>
          <w:rPrChange w:id="816" w:author="Kosiło Jerzy" w:date="2018-06-12T12:00:00Z">
            <w:rPr>
              <w:rFonts w:ascii="Arial" w:hAnsi="Arial" w:cs="Arial"/>
              <w:b/>
              <w:bCs/>
              <w:sz w:val="22"/>
              <w:szCs w:val="22"/>
              <w:lang w:val="pl-PL"/>
            </w:rPr>
          </w:rPrChange>
        </w:rPr>
        <w:t xml:space="preserve"> r. w sprawie </w:t>
      </w:r>
      <w:del w:id="817" w:author="Kosiło Jerzy" w:date="2018-06-12T10:57:00Z">
        <w:r w:rsidRPr="00095176" w:rsidDel="00D75E01">
          <w:rPr>
            <w:rFonts w:ascii="Arial" w:hAnsi="Arial" w:cs="Arial"/>
            <w:sz w:val="22"/>
            <w:szCs w:val="22"/>
            <w:lang w:val="pl-PL"/>
            <w:rPrChange w:id="818" w:author="Kosiło Jerzy" w:date="2018-06-12T12:00:00Z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rPrChange>
          </w:rPr>
          <w:delText xml:space="preserve">szczegółowych wymagań dotyczących </w:delText>
        </w:r>
      </w:del>
      <w:r w:rsidRPr="00095176">
        <w:rPr>
          <w:rFonts w:ascii="Arial" w:hAnsi="Arial" w:cs="Arial"/>
          <w:sz w:val="22"/>
          <w:szCs w:val="22"/>
          <w:lang w:val="pl-PL"/>
          <w:rPrChange w:id="819" w:author="Kosiło Jerzy" w:date="2018-06-12T12:00:00Z">
            <w:rPr>
              <w:rFonts w:ascii="Arial" w:hAnsi="Arial" w:cs="Arial"/>
              <w:b/>
              <w:bCs/>
              <w:sz w:val="22"/>
              <w:szCs w:val="22"/>
              <w:lang w:val="pl-PL"/>
            </w:rPr>
          </w:rPrChange>
        </w:rPr>
        <w:t>innych dokumentacji geologicznych (Dz.U.</w:t>
      </w:r>
      <w:del w:id="820" w:author="Kosiło Jerzy" w:date="2018-06-12T10:57:00Z">
        <w:r w:rsidRPr="00095176" w:rsidDel="00D75E01">
          <w:rPr>
            <w:rFonts w:ascii="Arial" w:hAnsi="Arial" w:cs="Arial"/>
            <w:sz w:val="22"/>
            <w:szCs w:val="22"/>
            <w:lang w:val="pl-PL"/>
            <w:rPrChange w:id="821" w:author="Kosiło Jerzy" w:date="2018-06-12T12:00:00Z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rPrChange>
          </w:rPr>
          <w:delText>2011r</w:delText>
        </w:r>
      </w:del>
      <w:ins w:id="822" w:author="Kosiło Jerzy" w:date="2018-06-12T10:57:00Z">
        <w:r w:rsidR="00D75E01" w:rsidRPr="00095176">
          <w:rPr>
            <w:rFonts w:ascii="Arial" w:hAnsi="Arial" w:cs="Arial"/>
            <w:sz w:val="22"/>
            <w:szCs w:val="22"/>
            <w:lang w:val="pl-PL"/>
            <w:rPrChange w:id="823" w:author="Kosiło Jerzy" w:date="2018-06-12T12:00:00Z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rPrChange>
          </w:rPr>
          <w:t>201</w:t>
        </w:r>
        <w:r w:rsidR="00D75E01" w:rsidRPr="00095176">
          <w:rPr>
            <w:rFonts w:ascii="Arial" w:hAnsi="Arial" w:cs="Arial"/>
            <w:sz w:val="22"/>
            <w:szCs w:val="22"/>
            <w:lang w:val="pl-PL"/>
            <w:rPrChange w:id="824" w:author="Kosiło Jerzy" w:date="2018-06-12T12:00:00Z">
              <w:rPr>
                <w:rFonts w:ascii="Arial" w:hAnsi="Arial" w:cs="Arial"/>
                <w:color w:val="00B050"/>
                <w:sz w:val="22"/>
                <w:szCs w:val="22"/>
                <w:lang w:val="pl-PL"/>
              </w:rPr>
            </w:rPrChange>
          </w:rPr>
          <w:t>6</w:t>
        </w:r>
        <w:r w:rsidR="00D75E01" w:rsidRPr="00095176">
          <w:rPr>
            <w:rFonts w:ascii="Arial" w:hAnsi="Arial" w:cs="Arial"/>
            <w:sz w:val="22"/>
            <w:szCs w:val="22"/>
            <w:lang w:val="pl-PL"/>
            <w:rPrChange w:id="825" w:author="Kosiło Jerzy" w:date="2018-06-12T12:00:00Z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rPrChange>
          </w:rPr>
          <w:t>r</w:t>
        </w:r>
      </w:ins>
      <w:r w:rsidRPr="00095176">
        <w:rPr>
          <w:rFonts w:ascii="Arial" w:hAnsi="Arial" w:cs="Arial"/>
          <w:sz w:val="22"/>
          <w:szCs w:val="22"/>
          <w:lang w:val="pl-PL"/>
          <w:rPrChange w:id="826" w:author="Kosiło Jerzy" w:date="2018-06-12T12:00:00Z">
            <w:rPr>
              <w:rFonts w:ascii="Arial" w:hAnsi="Arial" w:cs="Arial"/>
              <w:b/>
              <w:bCs/>
              <w:sz w:val="22"/>
              <w:szCs w:val="22"/>
              <w:lang w:val="pl-PL"/>
            </w:rPr>
          </w:rPrChange>
        </w:rPr>
        <w:t>.</w:t>
      </w:r>
      <w:del w:id="827" w:author="Kosiło Jerzy" w:date="2018-06-12T10:57:00Z">
        <w:r w:rsidRPr="00095176" w:rsidDel="00D75E01">
          <w:rPr>
            <w:rFonts w:ascii="Arial" w:hAnsi="Arial" w:cs="Arial"/>
            <w:sz w:val="22"/>
            <w:szCs w:val="22"/>
            <w:lang w:val="pl-PL"/>
            <w:rPrChange w:id="828" w:author="Kosiło Jerzy" w:date="2018-06-12T12:00:00Z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rPrChange>
          </w:rPr>
          <w:delText xml:space="preserve"> Nr 282</w:delText>
        </w:r>
      </w:del>
      <w:r w:rsidRPr="00095176">
        <w:rPr>
          <w:rFonts w:ascii="Arial" w:hAnsi="Arial" w:cs="Arial"/>
          <w:sz w:val="22"/>
          <w:szCs w:val="22"/>
          <w:lang w:val="pl-PL"/>
          <w:rPrChange w:id="829" w:author="Kosiło Jerzy" w:date="2018-06-12T12:00:00Z">
            <w:rPr>
              <w:rFonts w:ascii="Arial" w:hAnsi="Arial" w:cs="Arial"/>
              <w:b/>
              <w:bCs/>
              <w:sz w:val="22"/>
              <w:szCs w:val="22"/>
              <w:lang w:val="pl-PL"/>
            </w:rPr>
          </w:rPrChange>
        </w:rPr>
        <w:t xml:space="preserve">, poz. </w:t>
      </w:r>
      <w:del w:id="830" w:author="Kosiło Jerzy" w:date="2018-06-12T10:57:00Z">
        <w:r w:rsidRPr="00095176" w:rsidDel="00D75E01">
          <w:rPr>
            <w:rFonts w:ascii="Arial" w:hAnsi="Arial" w:cs="Arial"/>
            <w:sz w:val="22"/>
            <w:szCs w:val="22"/>
            <w:lang w:val="pl-PL"/>
            <w:rPrChange w:id="831" w:author="Kosiło Jerzy" w:date="2018-06-12T12:00:00Z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rPrChange>
          </w:rPr>
          <w:delText>1656</w:delText>
        </w:r>
      </w:del>
      <w:ins w:id="832" w:author="Kosiło Jerzy" w:date="2018-06-12T10:57:00Z">
        <w:r w:rsidR="00D75E01" w:rsidRPr="00095176">
          <w:rPr>
            <w:rFonts w:ascii="Arial" w:hAnsi="Arial" w:cs="Arial"/>
            <w:sz w:val="22"/>
            <w:szCs w:val="22"/>
            <w:lang w:val="pl-PL"/>
            <w:rPrChange w:id="833" w:author="Kosiło Jerzy" w:date="2018-06-12T12:00:00Z">
              <w:rPr>
                <w:rFonts w:ascii="Arial" w:hAnsi="Arial" w:cs="Arial"/>
                <w:color w:val="00B050"/>
                <w:sz w:val="22"/>
                <w:szCs w:val="22"/>
                <w:lang w:val="pl-PL"/>
              </w:rPr>
            </w:rPrChange>
          </w:rPr>
          <w:t>2023</w:t>
        </w:r>
      </w:ins>
      <w:r w:rsidRPr="00095176">
        <w:rPr>
          <w:rFonts w:ascii="Arial" w:hAnsi="Arial" w:cs="Arial"/>
          <w:sz w:val="22"/>
          <w:szCs w:val="22"/>
          <w:lang w:val="pl-PL"/>
          <w:rPrChange w:id="834" w:author="Kosiło Jerzy" w:date="2018-06-12T12:00:00Z">
            <w:rPr>
              <w:rFonts w:ascii="Arial" w:hAnsi="Arial" w:cs="Arial"/>
              <w:b/>
              <w:bCs/>
              <w:sz w:val="22"/>
              <w:szCs w:val="22"/>
              <w:lang w:val="pl-PL"/>
            </w:rPr>
          </w:rPrChange>
        </w:rPr>
        <w:t>),</w:t>
      </w:r>
    </w:p>
    <w:p w14:paraId="155D2881" w14:textId="015B0F3F" w:rsidR="002717D7" w:rsidRPr="00095176" w:rsidRDefault="002717D7" w:rsidP="002717D7">
      <w:pPr>
        <w:widowControl/>
        <w:tabs>
          <w:tab w:val="left" w:pos="426"/>
        </w:tabs>
        <w:ind w:left="567" w:hanging="567"/>
        <w:jc w:val="both"/>
        <w:rPr>
          <w:rFonts w:ascii="Arial" w:hAnsi="Arial" w:cs="Arial"/>
          <w:sz w:val="22"/>
          <w:szCs w:val="22"/>
          <w:lang w:val="pl-PL"/>
          <w:rPrChange w:id="83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83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[2.4] </w:t>
      </w:r>
      <w:commentRangeStart w:id="837"/>
      <w:r w:rsidRPr="00095176">
        <w:rPr>
          <w:rFonts w:ascii="Arial" w:hAnsi="Arial" w:cs="Arial"/>
          <w:sz w:val="22"/>
          <w:szCs w:val="22"/>
          <w:lang w:val="pl-PL"/>
          <w:rPrChange w:id="838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rozporządzenie Ministra Środowiska z dnia </w:t>
      </w:r>
      <w:del w:id="839" w:author="Kosiło Jerzy" w:date="2018-06-12T10:59:00Z">
        <w:r w:rsidRPr="00095176" w:rsidDel="00D75E01">
          <w:rPr>
            <w:rFonts w:ascii="Arial" w:hAnsi="Arial" w:cs="Arial"/>
            <w:sz w:val="22"/>
            <w:szCs w:val="22"/>
            <w:lang w:val="pl-PL"/>
            <w:rPrChange w:id="840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>20 grudnia 2011</w:delText>
        </w:r>
      </w:del>
      <w:ins w:id="841" w:author="Kosiło Jerzy" w:date="2018-06-12T10:59:00Z">
        <w:r w:rsidR="00D75E01" w:rsidRPr="00095176">
          <w:rPr>
            <w:rFonts w:ascii="Arial" w:hAnsi="Arial" w:cs="Arial"/>
            <w:sz w:val="22"/>
            <w:szCs w:val="22"/>
            <w:lang w:val="pl-PL"/>
            <w:rPrChange w:id="842" w:author="Kosiło Jerzy" w:date="2018-06-12T12:00:00Z">
              <w:rPr>
                <w:rFonts w:ascii="Arial" w:hAnsi="Arial" w:cs="Arial"/>
                <w:color w:val="00B050"/>
                <w:sz w:val="22"/>
                <w:szCs w:val="22"/>
                <w:lang w:val="pl-PL"/>
              </w:rPr>
            </w:rPrChange>
          </w:rPr>
          <w:t>1 lipca 2015</w:t>
        </w:r>
      </w:ins>
      <w:r w:rsidRPr="00095176">
        <w:rPr>
          <w:rFonts w:ascii="Arial" w:hAnsi="Arial" w:cs="Arial"/>
          <w:sz w:val="22"/>
          <w:szCs w:val="22"/>
          <w:lang w:val="pl-PL"/>
          <w:rPrChange w:id="84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r. w sprawie szczegółowych wymagań dotyczących projektów robót geologicznych, w tym robót, których wykonywanie wymaga uzyskania koncesji (Dz.U.</w:t>
      </w:r>
      <w:del w:id="844" w:author="Kosiło Jerzy" w:date="2018-06-12T10:59:00Z">
        <w:r w:rsidRPr="00095176" w:rsidDel="00065A79">
          <w:rPr>
            <w:rFonts w:ascii="Arial" w:hAnsi="Arial" w:cs="Arial"/>
            <w:sz w:val="22"/>
            <w:szCs w:val="22"/>
            <w:lang w:val="pl-PL"/>
            <w:rPrChange w:id="845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 xml:space="preserve">2011 </w:delText>
        </w:r>
      </w:del>
      <w:ins w:id="846" w:author="Kosiło Jerzy" w:date="2018-06-12T10:59:00Z">
        <w:r w:rsidR="00065A79" w:rsidRPr="00095176">
          <w:rPr>
            <w:rFonts w:ascii="Arial" w:hAnsi="Arial" w:cs="Arial"/>
            <w:sz w:val="22"/>
            <w:szCs w:val="22"/>
            <w:lang w:val="pl-PL"/>
            <w:rPrChange w:id="847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t>201</w:t>
        </w:r>
        <w:r w:rsidR="00065A79" w:rsidRPr="00095176">
          <w:rPr>
            <w:rFonts w:ascii="Arial" w:hAnsi="Arial" w:cs="Arial"/>
            <w:sz w:val="22"/>
            <w:szCs w:val="22"/>
            <w:lang w:val="pl-PL"/>
            <w:rPrChange w:id="848" w:author="Kosiło Jerzy" w:date="2018-06-12T12:00:00Z">
              <w:rPr>
                <w:rFonts w:ascii="Arial" w:hAnsi="Arial" w:cs="Arial"/>
                <w:color w:val="00B050"/>
                <w:sz w:val="22"/>
                <w:szCs w:val="22"/>
                <w:lang w:val="pl-PL"/>
              </w:rPr>
            </w:rPrChange>
          </w:rPr>
          <w:t>5</w:t>
        </w:r>
      </w:ins>
      <w:del w:id="849" w:author="Kosiło Jerzy" w:date="2018-06-12T10:59:00Z">
        <w:r w:rsidRPr="00095176" w:rsidDel="00065A79">
          <w:rPr>
            <w:rFonts w:ascii="Arial" w:hAnsi="Arial" w:cs="Arial"/>
            <w:sz w:val="22"/>
            <w:szCs w:val="22"/>
            <w:lang w:val="pl-PL"/>
            <w:rPrChange w:id="850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>Nr 288</w:delText>
        </w:r>
      </w:del>
      <w:r w:rsidRPr="00095176">
        <w:rPr>
          <w:rFonts w:ascii="Arial" w:hAnsi="Arial" w:cs="Arial"/>
          <w:sz w:val="22"/>
          <w:szCs w:val="22"/>
          <w:lang w:val="pl-PL"/>
          <w:rPrChange w:id="85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, poz.</w:t>
      </w:r>
      <w:del w:id="852" w:author="Kosiło Jerzy" w:date="2018-06-12T11:00:00Z">
        <w:r w:rsidRPr="00095176" w:rsidDel="00065A79">
          <w:rPr>
            <w:rFonts w:ascii="Arial" w:hAnsi="Arial" w:cs="Arial"/>
            <w:sz w:val="22"/>
            <w:szCs w:val="22"/>
            <w:lang w:val="pl-PL"/>
            <w:rPrChange w:id="853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>1696</w:delText>
        </w:r>
      </w:del>
      <w:ins w:id="854" w:author="Kosiło Jerzy" w:date="2018-06-12T11:00:00Z">
        <w:r w:rsidR="00065A79" w:rsidRPr="00095176">
          <w:rPr>
            <w:rFonts w:ascii="Arial" w:hAnsi="Arial" w:cs="Arial"/>
            <w:sz w:val="22"/>
            <w:szCs w:val="22"/>
            <w:lang w:val="pl-PL"/>
            <w:rPrChange w:id="855" w:author="Kosiło Jerzy" w:date="2018-06-12T12:00:00Z">
              <w:rPr>
                <w:rFonts w:ascii="Arial" w:hAnsi="Arial" w:cs="Arial"/>
                <w:color w:val="00B050"/>
                <w:sz w:val="22"/>
                <w:szCs w:val="22"/>
                <w:lang w:val="pl-PL"/>
              </w:rPr>
            </w:rPrChange>
          </w:rPr>
          <w:t>964</w:t>
        </w:r>
      </w:ins>
      <w:r w:rsidRPr="00095176">
        <w:rPr>
          <w:rFonts w:ascii="Arial" w:hAnsi="Arial" w:cs="Arial"/>
          <w:sz w:val="22"/>
          <w:szCs w:val="22"/>
          <w:lang w:val="pl-PL"/>
          <w:rPrChange w:id="85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),</w:t>
      </w:r>
      <w:commentRangeEnd w:id="837"/>
      <w:r w:rsidR="003E30D6" w:rsidRPr="00095176">
        <w:rPr>
          <w:rStyle w:val="Odwoaniedokomentarza"/>
          <w:rPrChange w:id="857" w:author="Kosiło Jerzy" w:date="2018-06-12T12:00:00Z">
            <w:rPr>
              <w:rStyle w:val="Odwoaniedokomentarza"/>
            </w:rPr>
          </w:rPrChange>
        </w:rPr>
        <w:commentReference w:id="837"/>
      </w:r>
    </w:p>
    <w:p w14:paraId="31E79C7B" w14:textId="319480CA" w:rsidR="002717D7" w:rsidRPr="00095176" w:rsidRDefault="002717D7" w:rsidP="002717D7">
      <w:pPr>
        <w:widowControl/>
        <w:tabs>
          <w:tab w:val="left" w:pos="426"/>
        </w:tabs>
        <w:ind w:left="567" w:hanging="567"/>
        <w:jc w:val="both"/>
        <w:rPr>
          <w:rFonts w:ascii="Arial" w:hAnsi="Arial" w:cs="Arial"/>
          <w:bCs/>
          <w:sz w:val="22"/>
          <w:szCs w:val="22"/>
          <w:lang w:val="pl-PL"/>
          <w:rPrChange w:id="858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Cs/>
          <w:sz w:val="22"/>
          <w:szCs w:val="22"/>
          <w:lang w:val="pl-PL"/>
          <w:rPrChange w:id="859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 xml:space="preserve"> [2.5] </w:t>
      </w:r>
      <w:r w:rsidRPr="00095176">
        <w:rPr>
          <w:rFonts w:ascii="Arial" w:hAnsi="Arial" w:cs="Arial"/>
          <w:sz w:val="22"/>
          <w:szCs w:val="22"/>
          <w:lang w:val="pl-PL"/>
          <w:rPrChange w:id="86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rozporządzenie Ministra Środowiska z dnia </w:t>
      </w:r>
      <w:ins w:id="861" w:author="Kosiło Jerzy" w:date="2018-06-12T11:17:00Z">
        <w:r w:rsidR="0082519E" w:rsidRPr="00095176">
          <w:rPr>
            <w:rFonts w:ascii="Arial" w:hAnsi="Arial" w:cs="Arial"/>
            <w:sz w:val="22"/>
            <w:szCs w:val="22"/>
            <w:lang w:val="pl-PL"/>
            <w:rPrChange w:id="862" w:author="Kosiło Jerzy" w:date="2018-06-12T12:00:00Z">
              <w:rPr>
                <w:rFonts w:ascii="myriad-pro" w:hAnsi="myriad-pro"/>
                <w:color w:val="181818"/>
                <w:sz w:val="27"/>
                <w:szCs w:val="27"/>
              </w:rPr>
            </w:rPrChange>
          </w:rPr>
          <w:t>30 pa</w:t>
        </w:r>
        <w:r w:rsidR="0082519E" w:rsidRPr="00095176">
          <w:rPr>
            <w:rFonts w:ascii="Arial" w:hAnsi="Arial" w:cs="Arial" w:hint="eastAsia"/>
            <w:sz w:val="22"/>
            <w:szCs w:val="22"/>
            <w:lang w:val="pl-PL"/>
            <w:rPrChange w:id="863" w:author="Kosiło Jerzy" w:date="2018-06-12T12:00:00Z">
              <w:rPr>
                <w:rFonts w:ascii="myriad-pro" w:hAnsi="myriad-pro" w:hint="eastAsia"/>
                <w:color w:val="181818"/>
                <w:sz w:val="27"/>
                <w:szCs w:val="27"/>
              </w:rPr>
            </w:rPrChange>
          </w:rPr>
          <w:t>ź</w:t>
        </w:r>
        <w:r w:rsidR="0082519E" w:rsidRPr="00095176">
          <w:rPr>
            <w:rFonts w:ascii="Arial" w:hAnsi="Arial" w:cs="Arial"/>
            <w:sz w:val="22"/>
            <w:szCs w:val="22"/>
            <w:lang w:val="pl-PL"/>
            <w:rPrChange w:id="864" w:author="Kosiło Jerzy" w:date="2018-06-12T12:00:00Z">
              <w:rPr>
                <w:rFonts w:ascii="myriad-pro" w:hAnsi="myriad-pro"/>
                <w:color w:val="181818"/>
                <w:sz w:val="27"/>
                <w:szCs w:val="27"/>
              </w:rPr>
            </w:rPrChange>
          </w:rPr>
          <w:t>dziernika 2017 r. w sprawie gromadzenia i udost</w:t>
        </w:r>
        <w:r w:rsidR="0082519E" w:rsidRPr="00095176">
          <w:rPr>
            <w:rFonts w:ascii="Arial" w:hAnsi="Arial" w:cs="Arial" w:hint="eastAsia"/>
            <w:sz w:val="22"/>
            <w:szCs w:val="22"/>
            <w:lang w:val="pl-PL"/>
            <w:rPrChange w:id="865" w:author="Kosiło Jerzy" w:date="2018-06-12T12:00:00Z">
              <w:rPr>
                <w:rFonts w:ascii="myriad-pro" w:hAnsi="myriad-pro" w:hint="eastAsia"/>
                <w:color w:val="181818"/>
                <w:sz w:val="27"/>
                <w:szCs w:val="27"/>
              </w:rPr>
            </w:rPrChange>
          </w:rPr>
          <w:t>ę</w:t>
        </w:r>
        <w:r w:rsidR="0082519E" w:rsidRPr="00095176">
          <w:rPr>
            <w:rFonts w:ascii="Arial" w:hAnsi="Arial" w:cs="Arial"/>
            <w:sz w:val="22"/>
            <w:szCs w:val="22"/>
            <w:lang w:val="pl-PL"/>
            <w:rPrChange w:id="866" w:author="Kosiło Jerzy" w:date="2018-06-12T12:00:00Z">
              <w:rPr>
                <w:rFonts w:ascii="myriad-pro" w:hAnsi="myriad-pro"/>
                <w:color w:val="181818"/>
                <w:sz w:val="27"/>
                <w:szCs w:val="27"/>
              </w:rPr>
            </w:rPrChange>
          </w:rPr>
          <w:t>pniania informacji geologicznej</w:t>
        </w:r>
        <w:r w:rsidR="0082519E" w:rsidRPr="00095176">
          <w:rPr>
            <w:rFonts w:ascii="Arial" w:hAnsi="Arial" w:cs="Arial"/>
            <w:sz w:val="22"/>
            <w:szCs w:val="22"/>
            <w:lang w:val="pl-PL"/>
            <w:rPrChange w:id="867" w:author="Kosiło Jerzy" w:date="2018-06-12T12:00:00Z">
              <w:rPr>
                <w:rFonts w:ascii="Arial" w:hAnsi="Arial" w:cs="Arial"/>
                <w:color w:val="00B050"/>
                <w:sz w:val="22"/>
                <w:szCs w:val="22"/>
                <w:lang w:val="pl-PL"/>
              </w:rPr>
            </w:rPrChange>
          </w:rPr>
          <w:t xml:space="preserve"> </w:t>
        </w:r>
      </w:ins>
      <w:del w:id="868" w:author="Kosiło Jerzy" w:date="2018-06-12T11:17:00Z">
        <w:r w:rsidRPr="00095176" w:rsidDel="0082519E">
          <w:rPr>
            <w:rFonts w:ascii="Arial" w:hAnsi="Arial" w:cs="Arial"/>
            <w:sz w:val="22"/>
            <w:szCs w:val="22"/>
            <w:lang w:val="pl-PL"/>
            <w:rPrChange w:id="869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 xml:space="preserve">15 grudnia 2011 r. w sprawie gromadzenia i udostępniania informacji geologicznej </w:delText>
        </w:r>
      </w:del>
      <w:r w:rsidRPr="00095176">
        <w:rPr>
          <w:rFonts w:ascii="Arial" w:hAnsi="Arial" w:cs="Arial"/>
          <w:sz w:val="22"/>
          <w:szCs w:val="22"/>
          <w:lang w:val="pl-PL"/>
          <w:rPrChange w:id="87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(Dz.U.201</w:t>
      </w:r>
      <w:del w:id="871" w:author="Kosiło Jerzy" w:date="2018-06-12T11:17:00Z">
        <w:r w:rsidRPr="00095176" w:rsidDel="0082519E">
          <w:rPr>
            <w:rFonts w:ascii="Arial" w:hAnsi="Arial" w:cs="Arial"/>
            <w:sz w:val="22"/>
            <w:szCs w:val="22"/>
            <w:lang w:val="pl-PL"/>
            <w:rPrChange w:id="872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>1 Nr 282.</w:delText>
        </w:r>
      </w:del>
      <w:ins w:id="873" w:author="Kosiło Jerzy" w:date="2018-06-12T11:17:00Z">
        <w:r w:rsidR="0082519E" w:rsidRPr="00095176">
          <w:rPr>
            <w:rFonts w:ascii="Arial" w:hAnsi="Arial" w:cs="Arial"/>
            <w:sz w:val="22"/>
            <w:szCs w:val="22"/>
            <w:lang w:val="pl-PL"/>
            <w:rPrChange w:id="874" w:author="Kosiło Jerzy" w:date="2018-06-12T12:00:00Z">
              <w:rPr>
                <w:rFonts w:ascii="Arial" w:hAnsi="Arial" w:cs="Arial"/>
                <w:color w:val="00B050"/>
                <w:sz w:val="22"/>
                <w:szCs w:val="22"/>
                <w:lang w:val="pl-PL"/>
              </w:rPr>
            </w:rPrChange>
          </w:rPr>
          <w:t xml:space="preserve">7, </w:t>
        </w:r>
      </w:ins>
      <w:r w:rsidRPr="00095176">
        <w:rPr>
          <w:rFonts w:ascii="Arial" w:hAnsi="Arial" w:cs="Arial"/>
          <w:sz w:val="22"/>
          <w:szCs w:val="22"/>
          <w:lang w:val="pl-PL"/>
          <w:rPrChange w:id="87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poz.</w:t>
      </w:r>
      <w:del w:id="876" w:author="Kosiło Jerzy" w:date="2018-06-12T11:17:00Z">
        <w:r w:rsidRPr="00095176" w:rsidDel="0082519E">
          <w:rPr>
            <w:rFonts w:ascii="Arial" w:hAnsi="Arial" w:cs="Arial"/>
            <w:sz w:val="22"/>
            <w:szCs w:val="22"/>
            <w:lang w:val="pl-PL"/>
            <w:rPrChange w:id="877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>1657</w:delText>
        </w:r>
      </w:del>
      <w:ins w:id="878" w:author="Kosiło Jerzy" w:date="2018-06-12T11:17:00Z">
        <w:r w:rsidR="0082519E" w:rsidRPr="00095176">
          <w:rPr>
            <w:rFonts w:ascii="Arial" w:hAnsi="Arial" w:cs="Arial"/>
            <w:sz w:val="22"/>
            <w:szCs w:val="22"/>
            <w:lang w:val="pl-PL"/>
            <w:rPrChange w:id="879" w:author="Kosiło Jerzy" w:date="2018-06-12T12:00:00Z">
              <w:rPr>
                <w:rFonts w:ascii="Arial" w:hAnsi="Arial" w:cs="Arial"/>
                <w:color w:val="00B050"/>
                <w:sz w:val="22"/>
                <w:szCs w:val="22"/>
                <w:lang w:val="pl-PL"/>
              </w:rPr>
            </w:rPrChange>
          </w:rPr>
          <w:t>2075</w:t>
        </w:r>
      </w:ins>
      <w:r w:rsidRPr="00095176">
        <w:rPr>
          <w:rFonts w:ascii="Arial" w:hAnsi="Arial" w:cs="Arial"/>
          <w:sz w:val="22"/>
          <w:szCs w:val="22"/>
          <w:lang w:val="pl-PL"/>
          <w:rPrChange w:id="88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), </w:t>
      </w:r>
    </w:p>
    <w:p w14:paraId="1D6AD654" w14:textId="3A384E36" w:rsidR="002717D7" w:rsidRPr="00095176" w:rsidRDefault="002717D7" w:rsidP="002717D7">
      <w:pPr>
        <w:widowControl/>
        <w:tabs>
          <w:tab w:val="left" w:pos="284"/>
          <w:tab w:val="left" w:pos="426"/>
        </w:tabs>
        <w:ind w:left="567" w:hanging="567"/>
        <w:jc w:val="both"/>
        <w:rPr>
          <w:rFonts w:ascii="Arial" w:hAnsi="Arial" w:cs="Arial"/>
          <w:sz w:val="22"/>
          <w:szCs w:val="22"/>
          <w:lang w:val="pl-PL"/>
          <w:rPrChange w:id="88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882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[2.6] Rozporządzenie Ministra Środowiska z dnia 19 grudnia 2001 r. w sprawie sposobu i zakresu wykonywania obowiązku udostępniania i przekazywania informacji oraz próbek organom administracji geologicznej przez wykonawcę prac geologicznych (Dz. U.</w:t>
      </w:r>
      <w:ins w:id="883" w:author="Kosiło Jerzy" w:date="2018-06-12T11:06:00Z">
        <w:r w:rsidR="00065A79" w:rsidRPr="00095176">
          <w:rPr>
            <w:rFonts w:ascii="Arial" w:hAnsi="Arial" w:cs="Arial"/>
            <w:sz w:val="22"/>
            <w:szCs w:val="22"/>
            <w:lang w:val="pl-PL"/>
            <w:rPrChange w:id="884" w:author="Kosiło Jerzy" w:date="2018-06-12T12:00:00Z">
              <w:rPr>
                <w:rFonts w:ascii="Arial" w:hAnsi="Arial" w:cs="Arial"/>
                <w:color w:val="00B050"/>
                <w:sz w:val="22"/>
                <w:szCs w:val="22"/>
                <w:lang w:val="pl-PL"/>
              </w:rPr>
            </w:rPrChange>
          </w:rPr>
          <w:t xml:space="preserve"> z</w:t>
        </w:r>
      </w:ins>
      <w:r w:rsidRPr="00095176">
        <w:rPr>
          <w:rFonts w:ascii="Arial" w:hAnsi="Arial" w:cs="Arial"/>
          <w:sz w:val="22"/>
          <w:szCs w:val="22"/>
          <w:lang w:val="pl-PL"/>
          <w:rPrChange w:id="88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2001</w:t>
      </w:r>
      <w:ins w:id="886" w:author="Kosiło Jerzy" w:date="2018-06-12T11:06:00Z">
        <w:r w:rsidR="00065A79" w:rsidRPr="00095176">
          <w:rPr>
            <w:rFonts w:ascii="Arial" w:hAnsi="Arial" w:cs="Arial"/>
            <w:sz w:val="22"/>
            <w:szCs w:val="22"/>
            <w:lang w:val="pl-PL"/>
            <w:rPrChange w:id="887" w:author="Kosiło Jerzy" w:date="2018-06-12T12:00:00Z">
              <w:rPr>
                <w:rFonts w:ascii="Arial" w:hAnsi="Arial" w:cs="Arial"/>
                <w:color w:val="00B050"/>
                <w:sz w:val="22"/>
                <w:szCs w:val="22"/>
                <w:lang w:val="pl-PL"/>
              </w:rPr>
            </w:rPrChange>
          </w:rPr>
          <w:t xml:space="preserve"> r</w:t>
        </w:r>
      </w:ins>
      <w:r w:rsidRPr="00095176">
        <w:rPr>
          <w:rFonts w:ascii="Arial" w:hAnsi="Arial" w:cs="Arial"/>
          <w:sz w:val="22"/>
          <w:szCs w:val="22"/>
          <w:lang w:val="pl-PL"/>
          <w:rPrChange w:id="888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.</w:t>
      </w:r>
      <w:ins w:id="889" w:author="Kosiło Jerzy" w:date="2018-06-12T11:07:00Z">
        <w:r w:rsidR="00065A79" w:rsidRPr="00095176">
          <w:rPr>
            <w:rFonts w:ascii="Arial" w:hAnsi="Arial" w:cs="Arial"/>
            <w:sz w:val="22"/>
            <w:szCs w:val="22"/>
            <w:lang w:val="pl-PL"/>
            <w:rPrChange w:id="890" w:author="Kosiło Jerzy" w:date="2018-06-12T12:00:00Z">
              <w:rPr>
                <w:rFonts w:ascii="Arial" w:hAnsi="Arial" w:cs="Arial"/>
                <w:color w:val="00B050"/>
                <w:sz w:val="22"/>
                <w:szCs w:val="22"/>
                <w:lang w:val="pl-PL"/>
              </w:rPr>
            </w:rPrChange>
          </w:rPr>
          <w:t xml:space="preserve"> </w:t>
        </w:r>
      </w:ins>
      <w:r w:rsidRPr="00095176">
        <w:rPr>
          <w:rFonts w:ascii="Arial" w:hAnsi="Arial" w:cs="Arial"/>
          <w:sz w:val="22"/>
          <w:szCs w:val="22"/>
          <w:lang w:val="pl-PL"/>
          <w:rPrChange w:id="89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Nr 153.poz.1781),</w:t>
      </w:r>
    </w:p>
    <w:p w14:paraId="26AD1E79" w14:textId="430D07BB" w:rsidR="002717D7" w:rsidRPr="00095176" w:rsidRDefault="002717D7" w:rsidP="002717D7">
      <w:pPr>
        <w:shd w:val="clear" w:color="auto" w:fill="FFFFFF"/>
        <w:ind w:left="567" w:hanging="567"/>
        <w:jc w:val="both"/>
        <w:rPr>
          <w:rFonts w:ascii="Arial" w:hAnsi="Arial" w:cs="Arial"/>
          <w:sz w:val="22"/>
          <w:szCs w:val="22"/>
          <w:lang w:val="pl-PL"/>
          <w:rPrChange w:id="892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89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[2.7]  Rozporządzenie Ministra Transportu i Gospodarki Morskiej w sprawie </w:t>
      </w:r>
      <w:r w:rsidRPr="00095176">
        <w:rPr>
          <w:rFonts w:ascii="Arial" w:hAnsi="Arial" w:cs="Arial"/>
          <w:bCs/>
          <w:sz w:val="22"/>
          <w:szCs w:val="22"/>
          <w:lang w:val="pl-PL"/>
          <w:rPrChange w:id="894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 xml:space="preserve">warunków   technicznych, jakim </w:t>
      </w:r>
      <w:r w:rsidRPr="00095176">
        <w:rPr>
          <w:rFonts w:ascii="Arial" w:hAnsi="Arial" w:cs="Arial"/>
          <w:sz w:val="22"/>
          <w:szCs w:val="22"/>
          <w:lang w:val="pl-PL"/>
          <w:rPrChange w:id="89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powinny odpowiadać drogi publiczne i ich usytu</w:t>
      </w:r>
      <w:r w:rsidRPr="00095176">
        <w:rPr>
          <w:rFonts w:ascii="Arial" w:hAnsi="Arial" w:cs="Arial"/>
          <w:bCs/>
          <w:sz w:val="22"/>
          <w:szCs w:val="22"/>
          <w:lang w:val="pl-PL"/>
          <w:rPrChange w:id="896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>owanie (</w:t>
      </w:r>
      <w:ins w:id="897" w:author="Kosiło Jerzy" w:date="2018-06-12T11:09:00Z">
        <w:r w:rsidR="00065A79" w:rsidRPr="00095176">
          <w:rPr>
            <w:rFonts w:ascii="Arial" w:hAnsi="Arial" w:cs="Arial"/>
            <w:bCs/>
            <w:sz w:val="22"/>
            <w:szCs w:val="22"/>
            <w:lang w:val="pl-PL"/>
            <w:rPrChange w:id="898" w:author="Kosiło Jerzy" w:date="2018-06-12T12:00:00Z">
              <w:rPr>
                <w:rFonts w:ascii="Arial" w:hAnsi="Arial" w:cs="Arial"/>
                <w:bCs/>
                <w:color w:val="00B050"/>
                <w:sz w:val="22"/>
                <w:szCs w:val="22"/>
                <w:lang w:val="pl-PL"/>
              </w:rPr>
            </w:rPrChange>
          </w:rPr>
          <w:t xml:space="preserve">t.j. </w:t>
        </w:r>
      </w:ins>
      <w:r w:rsidRPr="00095176">
        <w:rPr>
          <w:rFonts w:ascii="Arial" w:hAnsi="Arial" w:cs="Arial"/>
          <w:sz w:val="22"/>
          <w:szCs w:val="22"/>
          <w:lang w:val="pl-PL"/>
          <w:rPrChange w:id="89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Dz.U.</w:t>
      </w:r>
      <w:del w:id="900" w:author="Kosiło Jerzy" w:date="2018-06-12T11:09:00Z">
        <w:r w:rsidRPr="00095176" w:rsidDel="00065A79">
          <w:rPr>
            <w:rFonts w:ascii="Arial" w:hAnsi="Arial" w:cs="Arial"/>
            <w:sz w:val="22"/>
            <w:szCs w:val="22"/>
            <w:lang w:val="pl-PL"/>
            <w:rPrChange w:id="901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>1999r. Nr 43</w:delText>
        </w:r>
      </w:del>
      <w:ins w:id="902" w:author="Kosiło Jerzy" w:date="2018-06-12T11:09:00Z">
        <w:r w:rsidR="00065A79" w:rsidRPr="00095176">
          <w:rPr>
            <w:rFonts w:ascii="Arial" w:hAnsi="Arial" w:cs="Arial"/>
            <w:sz w:val="22"/>
            <w:szCs w:val="22"/>
            <w:lang w:val="pl-PL"/>
            <w:rPrChange w:id="903" w:author="Kosiło Jerzy" w:date="2018-06-12T12:00:00Z">
              <w:rPr>
                <w:rFonts w:ascii="Arial" w:hAnsi="Arial" w:cs="Arial"/>
                <w:color w:val="00B050"/>
                <w:sz w:val="22"/>
                <w:szCs w:val="22"/>
                <w:lang w:val="pl-PL"/>
              </w:rPr>
            </w:rPrChange>
          </w:rPr>
          <w:t>2016,</w:t>
        </w:r>
      </w:ins>
      <w:r w:rsidRPr="00095176">
        <w:rPr>
          <w:rFonts w:ascii="Arial" w:hAnsi="Arial" w:cs="Arial"/>
          <w:sz w:val="22"/>
          <w:szCs w:val="22"/>
          <w:lang w:val="pl-PL"/>
          <w:rPrChange w:id="90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poz.</w:t>
      </w:r>
      <w:del w:id="905" w:author="Kosiło Jerzy" w:date="2018-06-12T11:09:00Z">
        <w:r w:rsidRPr="00095176" w:rsidDel="00065A79">
          <w:rPr>
            <w:rFonts w:ascii="Arial" w:hAnsi="Arial" w:cs="Arial"/>
            <w:sz w:val="22"/>
            <w:szCs w:val="22"/>
            <w:lang w:val="pl-PL"/>
            <w:rPrChange w:id="906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>430</w:delText>
        </w:r>
      </w:del>
      <w:ins w:id="907" w:author="Kosiło Jerzy" w:date="2018-06-12T11:09:00Z">
        <w:r w:rsidR="00065A79" w:rsidRPr="00095176">
          <w:rPr>
            <w:rFonts w:ascii="Arial" w:hAnsi="Arial" w:cs="Arial"/>
            <w:sz w:val="22"/>
            <w:szCs w:val="22"/>
            <w:lang w:val="pl-PL"/>
            <w:rPrChange w:id="908" w:author="Kosiło Jerzy" w:date="2018-06-12T12:00:00Z">
              <w:rPr>
                <w:rFonts w:ascii="Arial" w:hAnsi="Arial" w:cs="Arial"/>
                <w:color w:val="00B050"/>
                <w:sz w:val="22"/>
                <w:szCs w:val="22"/>
                <w:lang w:val="pl-PL"/>
              </w:rPr>
            </w:rPrChange>
          </w:rPr>
          <w:t>124 z późn. zm</w:t>
        </w:r>
      </w:ins>
      <w:r w:rsidRPr="00095176">
        <w:rPr>
          <w:rFonts w:ascii="Arial" w:hAnsi="Arial" w:cs="Arial"/>
          <w:sz w:val="22"/>
          <w:szCs w:val="22"/>
          <w:lang w:val="pl-PL"/>
          <w:rPrChange w:id="90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),</w:t>
      </w:r>
    </w:p>
    <w:p w14:paraId="5A76C625" w14:textId="195A48F3" w:rsidR="002717D7" w:rsidRPr="00095176" w:rsidRDefault="002717D7" w:rsidP="002717D7">
      <w:pPr>
        <w:widowControl/>
        <w:tabs>
          <w:tab w:val="left" w:pos="426"/>
        </w:tabs>
        <w:ind w:left="567" w:hanging="567"/>
        <w:jc w:val="both"/>
        <w:rPr>
          <w:rFonts w:ascii="Arial" w:hAnsi="Arial" w:cs="Arial"/>
          <w:sz w:val="22"/>
          <w:szCs w:val="22"/>
          <w:lang w:val="pl-PL"/>
          <w:rPrChange w:id="91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Cs/>
          <w:sz w:val="22"/>
          <w:szCs w:val="22"/>
          <w:lang w:val="pl-PL"/>
          <w:rPrChange w:id="911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 xml:space="preserve"> [2.8] </w:t>
      </w:r>
      <w:r w:rsidRPr="00095176">
        <w:rPr>
          <w:rFonts w:ascii="Arial" w:hAnsi="Arial" w:cs="Arial"/>
          <w:sz w:val="22"/>
          <w:szCs w:val="22"/>
          <w:lang w:val="pl-PL"/>
          <w:rPrChange w:id="912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Rozporządzenie Ministra Środowiska z dnia 16 grudnia 2011 r. w sprawie kwalifikacji w zakresie geologii</w:t>
      </w:r>
      <w:r w:rsidRPr="00095176">
        <w:rPr>
          <w:rFonts w:ascii="Arial" w:hAnsi="Arial" w:cs="Arial"/>
          <w:bCs/>
          <w:sz w:val="22"/>
          <w:szCs w:val="22"/>
          <w:lang w:val="pl-PL"/>
          <w:rPrChange w:id="913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 xml:space="preserve"> (</w:t>
      </w:r>
      <w:r w:rsidRPr="00095176">
        <w:rPr>
          <w:rFonts w:ascii="Arial" w:hAnsi="Arial" w:cs="Arial"/>
          <w:sz w:val="22"/>
          <w:szCs w:val="22"/>
          <w:lang w:val="pl-PL"/>
          <w:rPrChange w:id="91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Dz.U.201</w:t>
      </w:r>
      <w:del w:id="915" w:author="Kosiło Jerzy" w:date="2018-06-12T11:10:00Z">
        <w:r w:rsidRPr="00095176" w:rsidDel="0082519E">
          <w:rPr>
            <w:rFonts w:ascii="Arial" w:hAnsi="Arial" w:cs="Arial"/>
            <w:sz w:val="22"/>
            <w:szCs w:val="22"/>
            <w:lang w:val="pl-PL"/>
            <w:rPrChange w:id="916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>1 Nr 275</w:delText>
        </w:r>
      </w:del>
      <w:ins w:id="917" w:author="Kosiło Jerzy" w:date="2018-06-12T11:10:00Z">
        <w:r w:rsidR="0082519E" w:rsidRPr="00095176">
          <w:rPr>
            <w:rFonts w:ascii="Arial" w:hAnsi="Arial" w:cs="Arial"/>
            <w:sz w:val="22"/>
            <w:szCs w:val="22"/>
            <w:lang w:val="pl-PL"/>
            <w:rPrChange w:id="918" w:author="Kosiło Jerzy" w:date="2018-06-12T12:00:00Z">
              <w:rPr>
                <w:rFonts w:ascii="Arial" w:hAnsi="Arial" w:cs="Arial"/>
                <w:color w:val="00B050"/>
                <w:sz w:val="22"/>
                <w:szCs w:val="22"/>
                <w:lang w:val="pl-PL"/>
              </w:rPr>
            </w:rPrChange>
          </w:rPr>
          <w:t>6</w:t>
        </w:r>
      </w:ins>
      <w:r w:rsidRPr="00095176">
        <w:rPr>
          <w:rFonts w:ascii="Arial" w:hAnsi="Arial" w:cs="Arial"/>
          <w:sz w:val="22"/>
          <w:szCs w:val="22"/>
          <w:lang w:val="pl-PL"/>
          <w:rPrChange w:id="91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, poz.</w:t>
      </w:r>
      <w:del w:id="920" w:author="Kosiło Jerzy" w:date="2018-06-12T11:10:00Z">
        <w:r w:rsidRPr="00095176" w:rsidDel="0082519E">
          <w:rPr>
            <w:rFonts w:ascii="Arial" w:hAnsi="Arial" w:cs="Arial"/>
            <w:sz w:val="22"/>
            <w:szCs w:val="22"/>
            <w:lang w:val="pl-PL"/>
            <w:rPrChange w:id="921" w:author="Kosiło Jerzy" w:date="2018-06-12T12:00:00Z">
              <w:rPr>
                <w:rFonts w:ascii="Arial" w:hAnsi="Arial" w:cs="Arial"/>
                <w:sz w:val="22"/>
                <w:szCs w:val="22"/>
                <w:lang w:val="pl-PL"/>
              </w:rPr>
            </w:rPrChange>
          </w:rPr>
          <w:delText>1629</w:delText>
        </w:r>
      </w:del>
      <w:ins w:id="922" w:author="Kosiło Jerzy" w:date="2018-06-12T11:10:00Z">
        <w:r w:rsidR="0082519E" w:rsidRPr="00095176">
          <w:rPr>
            <w:rFonts w:ascii="Arial" w:hAnsi="Arial" w:cs="Arial"/>
            <w:sz w:val="22"/>
            <w:szCs w:val="22"/>
            <w:lang w:val="pl-PL"/>
            <w:rPrChange w:id="923" w:author="Kosiło Jerzy" w:date="2018-06-12T12:00:00Z">
              <w:rPr>
                <w:rFonts w:ascii="Arial" w:hAnsi="Arial" w:cs="Arial"/>
                <w:color w:val="00B050"/>
                <w:sz w:val="22"/>
                <w:szCs w:val="22"/>
                <w:lang w:val="pl-PL"/>
              </w:rPr>
            </w:rPrChange>
          </w:rPr>
          <w:t>425</w:t>
        </w:r>
      </w:ins>
      <w:r w:rsidRPr="00095176">
        <w:rPr>
          <w:rFonts w:ascii="Arial" w:hAnsi="Arial" w:cs="Arial"/>
          <w:sz w:val="22"/>
          <w:szCs w:val="22"/>
          <w:lang w:val="pl-PL"/>
          <w:rPrChange w:id="92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). </w:t>
      </w:r>
    </w:p>
    <w:p w14:paraId="199C7081" w14:textId="77777777" w:rsidR="002717D7" w:rsidRPr="00095176" w:rsidRDefault="002717D7" w:rsidP="002717D7">
      <w:pPr>
        <w:widowControl/>
        <w:tabs>
          <w:tab w:val="left" w:pos="426"/>
        </w:tabs>
        <w:ind w:left="567" w:hanging="567"/>
        <w:jc w:val="both"/>
        <w:rPr>
          <w:rFonts w:ascii="Arial" w:hAnsi="Arial" w:cs="Arial"/>
          <w:sz w:val="22"/>
          <w:szCs w:val="22"/>
          <w:lang w:val="pl-PL"/>
          <w:rPrChange w:id="92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</w:p>
    <w:p w14:paraId="2194D065" w14:textId="77777777" w:rsidR="002717D7" w:rsidRPr="00095176" w:rsidRDefault="002717D7" w:rsidP="002717D7">
      <w:pPr>
        <w:pStyle w:val="Nagwek2"/>
        <w:spacing w:line="276" w:lineRule="auto"/>
        <w:rPr>
          <w:rFonts w:ascii="Arial" w:eastAsia="Times New Roman" w:hAnsi="Arial" w:cs="Arial"/>
          <w:iCs/>
          <w:snapToGrid w:val="0"/>
          <w:sz w:val="22"/>
          <w:szCs w:val="22"/>
          <w:rPrChange w:id="926" w:author="Kosiło Jerzy" w:date="2018-06-12T12:00:00Z">
            <w:rPr>
              <w:rFonts w:ascii="Arial" w:eastAsia="Times New Roman" w:hAnsi="Arial" w:cs="Arial"/>
              <w:iCs/>
              <w:snapToGrid w:val="0"/>
              <w:sz w:val="22"/>
              <w:szCs w:val="22"/>
            </w:rPr>
          </w:rPrChange>
        </w:rPr>
      </w:pPr>
      <w:r w:rsidRPr="00095176">
        <w:rPr>
          <w:rFonts w:ascii="Arial" w:eastAsia="Times New Roman" w:hAnsi="Arial" w:cs="Arial"/>
          <w:iCs/>
          <w:snapToGrid w:val="0"/>
          <w:sz w:val="22"/>
          <w:szCs w:val="22"/>
          <w:rPrChange w:id="927" w:author="Kosiło Jerzy" w:date="2018-06-12T12:00:00Z">
            <w:rPr>
              <w:rFonts w:ascii="Arial" w:eastAsia="Times New Roman" w:hAnsi="Arial" w:cs="Arial"/>
              <w:iCs/>
              <w:snapToGrid w:val="0"/>
              <w:sz w:val="22"/>
              <w:szCs w:val="22"/>
            </w:rPr>
          </w:rPrChange>
        </w:rPr>
        <w:t>8.2. Wytyczne i instrukcje.</w:t>
      </w:r>
    </w:p>
    <w:p w14:paraId="650B69C3" w14:textId="77777777" w:rsidR="002717D7" w:rsidRPr="00095176" w:rsidRDefault="002717D7" w:rsidP="002717D7">
      <w:p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  <w:lang w:val="pl-PL"/>
          <w:rPrChange w:id="928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Cs/>
          <w:sz w:val="22"/>
          <w:szCs w:val="22"/>
          <w:lang w:val="pl-PL"/>
          <w:rPrChange w:id="929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 xml:space="preserve">[3]  </w:t>
      </w:r>
      <w:r w:rsidRPr="00095176">
        <w:rPr>
          <w:rStyle w:val="Pogrubienie"/>
          <w:rFonts w:ascii="Arial" w:hAnsi="Arial" w:cs="Arial"/>
          <w:b w:val="0"/>
          <w:sz w:val="22"/>
          <w:szCs w:val="22"/>
          <w:lang w:val="pl-PL"/>
          <w:rPrChange w:id="930" w:author="Kosiło Jerzy" w:date="2018-06-12T12:00:00Z">
            <w:rPr>
              <w:rStyle w:val="Pogrubienie"/>
              <w:rFonts w:ascii="Arial" w:hAnsi="Arial" w:cs="Arial"/>
              <w:b w:val="0"/>
              <w:sz w:val="22"/>
              <w:szCs w:val="22"/>
              <w:lang w:val="pl-PL"/>
            </w:rPr>
          </w:rPrChange>
        </w:rPr>
        <w:t>Zarządzenie Nr 17</w:t>
      </w:r>
      <w:r w:rsidRPr="00095176">
        <w:rPr>
          <w:rFonts w:ascii="Arial" w:hAnsi="Arial" w:cs="Arial"/>
          <w:bCs/>
          <w:sz w:val="22"/>
          <w:szCs w:val="22"/>
          <w:lang w:val="pl-PL"/>
          <w:rPrChange w:id="931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 xml:space="preserve"> Generalnego Dyrektora Dróg Krajowych i Autostrad z dnia 11 maja 2009r. w sprawie stadiów i składu dokumentacji projektowej dla dróg i mostów.</w:t>
      </w:r>
    </w:p>
    <w:p w14:paraId="01E54B17" w14:textId="77777777" w:rsidR="002717D7" w:rsidRPr="00095176" w:rsidRDefault="002717D7" w:rsidP="002717D7">
      <w:pPr>
        <w:shd w:val="clear" w:color="auto" w:fill="FFFFFF"/>
        <w:spacing w:before="110" w:line="276" w:lineRule="auto"/>
        <w:jc w:val="both"/>
        <w:rPr>
          <w:rFonts w:ascii="Arial" w:hAnsi="Arial" w:cs="Arial"/>
          <w:sz w:val="22"/>
          <w:szCs w:val="22"/>
          <w:lang w:val="pl-PL"/>
          <w:rPrChange w:id="932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93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[4]</w:t>
      </w:r>
      <w:r w:rsidRPr="00095176">
        <w:rPr>
          <w:rFonts w:ascii="Arial" w:hAnsi="Arial" w:cs="Arial"/>
          <w:bCs/>
          <w:sz w:val="22"/>
          <w:szCs w:val="22"/>
          <w:lang w:val="pl-PL"/>
          <w:rPrChange w:id="934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 xml:space="preserve">    </w:t>
      </w:r>
      <w:r w:rsidRPr="00095176">
        <w:rPr>
          <w:rFonts w:ascii="Arial" w:hAnsi="Arial" w:cs="Arial"/>
          <w:sz w:val="22"/>
          <w:szCs w:val="22"/>
          <w:lang w:val="pl-PL"/>
          <w:rPrChange w:id="93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Oceny oddziaływania dróg na środowisko - GDDP, Warszawa 1999r.</w:t>
      </w:r>
    </w:p>
    <w:p w14:paraId="547E5E63" w14:textId="77777777" w:rsidR="002717D7" w:rsidRPr="00095176" w:rsidRDefault="002717D7" w:rsidP="002717D7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93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Cs/>
          <w:sz w:val="22"/>
          <w:szCs w:val="22"/>
          <w:lang w:val="pl-PL"/>
          <w:rPrChange w:id="937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 xml:space="preserve">[5]    </w:t>
      </w:r>
      <w:r w:rsidRPr="00095176">
        <w:rPr>
          <w:rFonts w:ascii="Arial" w:hAnsi="Arial" w:cs="Arial"/>
          <w:sz w:val="22"/>
          <w:szCs w:val="22"/>
          <w:lang w:val="pl-PL"/>
          <w:rPrChange w:id="938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Zasady ochrony środowiska w drogownictwie - GDDP, Warszawa 1999r.</w:t>
      </w:r>
    </w:p>
    <w:p w14:paraId="0EF7DC2E" w14:textId="77777777" w:rsidR="002717D7" w:rsidRPr="00095176" w:rsidRDefault="002717D7" w:rsidP="002717D7">
      <w:pPr>
        <w:shd w:val="clear" w:color="auto" w:fill="FFFFFF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  <w:rPrChange w:id="93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Cs/>
          <w:sz w:val="22"/>
          <w:szCs w:val="22"/>
          <w:lang w:val="pl-PL"/>
          <w:rPrChange w:id="940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 xml:space="preserve">[6]  </w:t>
      </w:r>
      <w:r w:rsidRPr="00095176">
        <w:rPr>
          <w:rFonts w:ascii="Arial" w:hAnsi="Arial" w:cs="Arial"/>
          <w:sz w:val="22"/>
          <w:szCs w:val="22"/>
          <w:lang w:val="pl-PL"/>
          <w:rPrChange w:id="94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Instrukcja badań podłoża gruntowego budowli drogowych i mostowych. Część 1 i 2. (GDDP </w:t>
      </w:r>
      <w:bookmarkStart w:id="942" w:name="_GoBack"/>
      <w:bookmarkEnd w:id="942"/>
      <w:r w:rsidRPr="00095176">
        <w:rPr>
          <w:rFonts w:ascii="Arial" w:hAnsi="Arial" w:cs="Arial"/>
          <w:bCs/>
          <w:sz w:val="22"/>
          <w:szCs w:val="22"/>
          <w:lang w:val="pl-PL"/>
          <w:rPrChange w:id="943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>1998)</w:t>
      </w:r>
      <w:r w:rsidRPr="00095176">
        <w:rPr>
          <w:rFonts w:ascii="Arial" w:hAnsi="Arial" w:cs="Arial"/>
          <w:sz w:val="22"/>
          <w:szCs w:val="22"/>
          <w:lang w:val="pl-PL"/>
          <w:rPrChange w:id="94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.</w:t>
      </w:r>
    </w:p>
    <w:p w14:paraId="55C67D84" w14:textId="77777777" w:rsidR="002717D7" w:rsidRPr="00095176" w:rsidRDefault="002717D7" w:rsidP="002717D7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94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Cs/>
          <w:sz w:val="22"/>
          <w:szCs w:val="22"/>
          <w:lang w:val="pl-PL"/>
          <w:rPrChange w:id="946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 xml:space="preserve">[7]    </w:t>
      </w:r>
      <w:r w:rsidRPr="00095176">
        <w:rPr>
          <w:rFonts w:ascii="Arial" w:hAnsi="Arial" w:cs="Arial"/>
          <w:sz w:val="22"/>
          <w:szCs w:val="22"/>
          <w:lang w:val="pl-PL"/>
          <w:rPrChange w:id="947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Instrukcja obserwacji i badań osuwisk drogowych - GDDP Warszawa 1999.</w:t>
      </w:r>
    </w:p>
    <w:p w14:paraId="3ACA229F" w14:textId="77777777" w:rsidR="002717D7" w:rsidRPr="00095176" w:rsidRDefault="002717D7" w:rsidP="002717D7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948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Cs/>
          <w:sz w:val="22"/>
          <w:szCs w:val="22"/>
          <w:lang w:val="pl-PL"/>
          <w:rPrChange w:id="949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 xml:space="preserve">[8]    </w:t>
      </w:r>
      <w:r w:rsidRPr="00095176">
        <w:rPr>
          <w:rFonts w:ascii="Arial" w:hAnsi="Arial" w:cs="Arial"/>
          <w:sz w:val="22"/>
          <w:szCs w:val="22"/>
          <w:lang w:val="pl-PL"/>
          <w:rPrChange w:id="950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Zasady sporządzania dokumentacji geologiczno - inżynierskich - PIG Warszawa 1999.</w:t>
      </w:r>
    </w:p>
    <w:p w14:paraId="779EF64A" w14:textId="77777777" w:rsidR="002717D7" w:rsidRPr="00095176" w:rsidRDefault="002717D7" w:rsidP="002717D7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95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Cs/>
          <w:sz w:val="22"/>
          <w:szCs w:val="22"/>
          <w:lang w:val="pl-PL"/>
          <w:rPrChange w:id="952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 xml:space="preserve">[9]    </w:t>
      </w:r>
      <w:r w:rsidRPr="00095176">
        <w:rPr>
          <w:rFonts w:ascii="Arial" w:hAnsi="Arial" w:cs="Arial"/>
          <w:sz w:val="22"/>
          <w:szCs w:val="22"/>
          <w:lang w:val="pl-PL"/>
          <w:rPrChange w:id="953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Ogólne specyfikacje techniczne dla robót budowlanych - GDDP Warszawa 1998.</w:t>
      </w:r>
    </w:p>
    <w:p w14:paraId="285B6E7E" w14:textId="77777777" w:rsidR="002717D7" w:rsidRPr="00095176" w:rsidRDefault="002717D7" w:rsidP="002717D7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95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Cs/>
          <w:sz w:val="22"/>
          <w:szCs w:val="22"/>
          <w:lang w:val="pl-PL"/>
          <w:rPrChange w:id="955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 xml:space="preserve">[10]  </w:t>
      </w:r>
      <w:r w:rsidRPr="00095176">
        <w:rPr>
          <w:rFonts w:ascii="Arial" w:hAnsi="Arial" w:cs="Arial"/>
          <w:sz w:val="22"/>
          <w:szCs w:val="22"/>
          <w:lang w:val="pl-PL"/>
          <w:rPrChange w:id="95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Katalog typowych konstrukcji nawierzchni podatnych i półsztywnych - Politechnika Gdańska (załącznik do zarządzenia nr 31 GDDKiA z dnia 16.06.2014 r.)   </w:t>
      </w:r>
    </w:p>
    <w:p w14:paraId="56AAAA1E" w14:textId="77777777" w:rsidR="002717D7" w:rsidRPr="00095176" w:rsidRDefault="002717D7" w:rsidP="002717D7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957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958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       2012.</w:t>
      </w:r>
    </w:p>
    <w:p w14:paraId="6C4D32A3" w14:textId="77777777" w:rsidR="002717D7" w:rsidRPr="00095176" w:rsidRDefault="002717D7" w:rsidP="002717D7">
      <w:pPr>
        <w:shd w:val="clear" w:color="auto" w:fill="FFFFFF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  <w:rPrChange w:id="959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Cs/>
          <w:sz w:val="22"/>
          <w:szCs w:val="22"/>
          <w:lang w:val="pl-PL"/>
          <w:rPrChange w:id="960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 xml:space="preserve">[11] </w:t>
      </w:r>
      <w:r w:rsidRPr="00095176">
        <w:rPr>
          <w:rFonts w:ascii="Arial" w:hAnsi="Arial" w:cs="Arial"/>
          <w:sz w:val="22"/>
          <w:szCs w:val="22"/>
          <w:lang w:val="pl-PL"/>
          <w:rPrChange w:id="961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Katalog Przebudów i Remontów Nawierzchni Podatnych i Półsztywnych KPRNPP-2013.</w:t>
      </w:r>
    </w:p>
    <w:p w14:paraId="689C8D13" w14:textId="77777777" w:rsidR="002717D7" w:rsidRPr="00095176" w:rsidRDefault="002717D7" w:rsidP="002717D7">
      <w:pPr>
        <w:shd w:val="clear" w:color="auto" w:fill="FFFFFF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  <w:rPrChange w:id="962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bCs/>
          <w:sz w:val="22"/>
          <w:szCs w:val="22"/>
          <w:lang w:val="pl-PL"/>
          <w:rPrChange w:id="963" w:author="Kosiło Jerzy" w:date="2018-06-12T12:00:00Z">
            <w:rPr>
              <w:rFonts w:ascii="Arial" w:hAnsi="Arial" w:cs="Arial"/>
              <w:bCs/>
              <w:sz w:val="22"/>
              <w:szCs w:val="22"/>
              <w:lang w:val="pl-PL"/>
            </w:rPr>
          </w:rPrChange>
        </w:rPr>
        <w:t xml:space="preserve">[12] </w:t>
      </w:r>
      <w:r w:rsidRPr="00095176">
        <w:rPr>
          <w:rFonts w:ascii="Arial" w:hAnsi="Arial" w:cs="Arial"/>
          <w:sz w:val="22"/>
          <w:szCs w:val="22"/>
          <w:lang w:val="pl-PL"/>
          <w:rPrChange w:id="964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>Wytyczne wzmacniania podłoża gruntowego w budownictwie drogowym- IBDIM  Warszawa 2002.</w:t>
      </w:r>
    </w:p>
    <w:p w14:paraId="58DD0777" w14:textId="77777777" w:rsidR="002717D7" w:rsidRPr="00095176" w:rsidRDefault="002717D7" w:rsidP="002717D7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965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966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[13] Ogólne specyfikacje techniczne, (OST) obejmujące potrzeby drogownictwa w zakresie  </w:t>
      </w:r>
    </w:p>
    <w:p w14:paraId="327439D9" w14:textId="77777777" w:rsidR="002717D7" w:rsidRPr="00095176" w:rsidRDefault="002717D7" w:rsidP="002717D7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  <w:rPrChange w:id="967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sz w:val="22"/>
          <w:szCs w:val="22"/>
          <w:lang w:val="pl-PL"/>
          <w:rPrChange w:id="968" w:author="Kosiło Jerzy" w:date="2018-06-12T12:00:00Z">
            <w:rPr>
              <w:rFonts w:ascii="Arial" w:hAnsi="Arial" w:cs="Arial"/>
              <w:sz w:val="22"/>
              <w:szCs w:val="22"/>
              <w:lang w:val="pl-PL"/>
            </w:rPr>
          </w:rPrChange>
        </w:rPr>
        <w:t xml:space="preserve">        geologii, geotechniki i hydrologii GDDP Warszawa 1998, w tym:</w:t>
      </w:r>
    </w:p>
    <w:p w14:paraId="2FDBF69A" w14:textId="77777777" w:rsidR="002717D7" w:rsidRPr="00095176" w:rsidRDefault="002717D7" w:rsidP="002717D7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6"/>
          <w:szCs w:val="6"/>
          <w:lang w:val="pl-PL"/>
          <w:rPrChange w:id="969" w:author="Kosiło Jerzy" w:date="2018-06-12T12:00:00Z">
            <w:rPr>
              <w:rFonts w:ascii="Arial" w:hAnsi="Arial" w:cs="Arial"/>
              <w:sz w:val="6"/>
              <w:szCs w:val="6"/>
              <w:lang w:val="pl-PL"/>
            </w:rPr>
          </w:rPrChange>
        </w:rPr>
      </w:pPr>
    </w:p>
    <w:p w14:paraId="24903156" w14:textId="77777777" w:rsidR="002717D7" w:rsidRPr="00095176" w:rsidRDefault="002717D7" w:rsidP="002717D7">
      <w:pPr>
        <w:spacing w:line="276" w:lineRule="auto"/>
        <w:ind w:left="426"/>
        <w:jc w:val="both"/>
        <w:rPr>
          <w:rFonts w:ascii="Arial" w:hAnsi="Arial" w:cs="Arial"/>
          <w:iCs/>
          <w:sz w:val="22"/>
          <w:szCs w:val="22"/>
          <w:lang w:val="pl-PL"/>
          <w:rPrChange w:id="970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iCs/>
          <w:sz w:val="22"/>
          <w:szCs w:val="22"/>
          <w:lang w:val="pl-PL"/>
          <w:rPrChange w:id="971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  <w:t xml:space="preserve"> P-40.20.00 - Projekt robót geologicznych,</w:t>
      </w:r>
    </w:p>
    <w:p w14:paraId="4AC17D58" w14:textId="77777777" w:rsidR="002717D7" w:rsidRPr="00095176" w:rsidRDefault="002717D7" w:rsidP="002717D7">
      <w:pPr>
        <w:spacing w:line="276" w:lineRule="auto"/>
        <w:ind w:left="426"/>
        <w:jc w:val="both"/>
        <w:rPr>
          <w:rFonts w:ascii="Arial" w:hAnsi="Arial" w:cs="Arial"/>
          <w:iCs/>
          <w:sz w:val="22"/>
          <w:szCs w:val="22"/>
          <w:lang w:val="pl-PL"/>
          <w:rPrChange w:id="972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iCs/>
          <w:sz w:val="22"/>
          <w:szCs w:val="22"/>
          <w:lang w:val="pl-PL"/>
          <w:rPrChange w:id="973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  <w:t xml:space="preserve"> P-40.30.00 - Dokumentacja geologiczno-inżynierska, </w:t>
      </w:r>
    </w:p>
    <w:p w14:paraId="7BF26F48" w14:textId="77777777" w:rsidR="002717D7" w:rsidRPr="00095176" w:rsidRDefault="002717D7" w:rsidP="002717D7">
      <w:pPr>
        <w:spacing w:line="276" w:lineRule="auto"/>
        <w:ind w:left="426"/>
        <w:jc w:val="both"/>
        <w:rPr>
          <w:rFonts w:ascii="Arial" w:hAnsi="Arial" w:cs="Arial"/>
          <w:iCs/>
          <w:sz w:val="22"/>
          <w:szCs w:val="22"/>
          <w:lang w:val="pl-PL"/>
          <w:rPrChange w:id="974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iCs/>
          <w:sz w:val="22"/>
          <w:szCs w:val="22"/>
          <w:lang w:val="pl-PL"/>
          <w:rPrChange w:id="975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  <w:t xml:space="preserve"> P-40.40.00 - Dokumentacja hydrogeologiczna,</w:t>
      </w:r>
    </w:p>
    <w:p w14:paraId="1EA426F4" w14:textId="77777777" w:rsidR="002717D7" w:rsidRPr="00095176" w:rsidRDefault="002717D7" w:rsidP="002717D7">
      <w:pPr>
        <w:spacing w:line="276" w:lineRule="auto"/>
        <w:ind w:left="426"/>
        <w:jc w:val="both"/>
        <w:rPr>
          <w:rFonts w:ascii="Arial" w:hAnsi="Arial" w:cs="Arial"/>
          <w:iCs/>
          <w:sz w:val="22"/>
          <w:szCs w:val="22"/>
          <w:lang w:val="pl-PL"/>
          <w:rPrChange w:id="976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</w:pPr>
      <w:r w:rsidRPr="00095176">
        <w:rPr>
          <w:rFonts w:ascii="Arial" w:hAnsi="Arial" w:cs="Arial"/>
          <w:iCs/>
          <w:sz w:val="22"/>
          <w:szCs w:val="22"/>
          <w:lang w:val="pl-PL"/>
          <w:rPrChange w:id="977" w:author="Kosiło Jerzy" w:date="2018-06-12T12:00:00Z">
            <w:rPr>
              <w:rFonts w:ascii="Arial" w:hAnsi="Arial" w:cs="Arial"/>
              <w:iCs/>
              <w:sz w:val="22"/>
              <w:szCs w:val="22"/>
              <w:lang w:val="pl-PL"/>
            </w:rPr>
          </w:rPrChange>
        </w:rPr>
        <w:t xml:space="preserve"> P-40.50.00 - Geotechniczne warunki posadowienia obiektów budowlanych,</w:t>
      </w:r>
    </w:p>
    <w:p w14:paraId="1A77139E" w14:textId="77777777" w:rsidR="002717D7" w:rsidRPr="00095176" w:rsidRDefault="002717D7" w:rsidP="002717D7">
      <w:pPr>
        <w:pStyle w:val="Listapunktowana"/>
        <w:rPr>
          <w:rPrChange w:id="978" w:author="Kosiło Jerzy" w:date="2018-06-12T12:00:00Z">
            <w:rPr/>
          </w:rPrChange>
        </w:rPr>
      </w:pPr>
    </w:p>
    <w:p w14:paraId="653857FB" w14:textId="77777777" w:rsidR="002717D7" w:rsidRPr="00095176" w:rsidRDefault="002717D7" w:rsidP="002717D7">
      <w:pPr>
        <w:pStyle w:val="Listapunktowana"/>
        <w:rPr>
          <w:rPrChange w:id="979" w:author="Kosiło Jerzy" w:date="2018-06-12T12:00:00Z">
            <w:rPr/>
          </w:rPrChange>
        </w:rPr>
      </w:pPr>
      <w:r w:rsidRPr="00095176">
        <w:rPr>
          <w:rPrChange w:id="980" w:author="Kosiło Jerzy" w:date="2018-06-12T12:00:00Z">
            <w:rPr/>
          </w:rPrChange>
        </w:rPr>
        <w:t>8.3. Normy.</w:t>
      </w:r>
    </w:p>
    <w:p w14:paraId="3D94323E" w14:textId="77777777" w:rsidR="002717D7" w:rsidRPr="00095176" w:rsidRDefault="002717D7" w:rsidP="002717D7">
      <w:pPr>
        <w:pStyle w:val="Listapunktowana"/>
        <w:rPr>
          <w:rPrChange w:id="981" w:author="Kosiło Jerzy" w:date="2018-06-12T12:00:00Z">
            <w:rPr/>
          </w:rPrChange>
        </w:rPr>
      </w:pPr>
    </w:p>
    <w:p w14:paraId="79584A3D" w14:textId="77777777" w:rsidR="002717D7" w:rsidRPr="00095176" w:rsidRDefault="002717D7" w:rsidP="002717D7">
      <w:pPr>
        <w:pStyle w:val="WSliteratura"/>
        <w:tabs>
          <w:tab w:val="left" w:pos="426"/>
        </w:tabs>
        <w:rPr>
          <w:rFonts w:ascii="Verdana" w:hAnsi="Verdana" w:cs="Arial"/>
          <w:sz w:val="22"/>
          <w:szCs w:val="22"/>
          <w:rPrChange w:id="982" w:author="Kosiło Jerzy" w:date="2018-06-12T12:00:00Z">
            <w:rPr>
              <w:rFonts w:ascii="Verdana" w:hAnsi="Verdana" w:cs="Arial"/>
              <w:sz w:val="22"/>
              <w:szCs w:val="22"/>
            </w:rPr>
          </w:rPrChange>
        </w:rPr>
      </w:pPr>
      <w:r w:rsidRPr="00095176">
        <w:rPr>
          <w:rFonts w:ascii="Verdana" w:hAnsi="Verdana" w:cs="Arial"/>
          <w:sz w:val="22"/>
          <w:szCs w:val="22"/>
          <w:rPrChange w:id="983" w:author="Kosiło Jerzy" w:date="2018-06-12T12:00:00Z">
            <w:rPr>
              <w:rFonts w:ascii="Verdana" w:hAnsi="Verdana" w:cs="Arial"/>
              <w:sz w:val="22"/>
              <w:szCs w:val="22"/>
            </w:rPr>
          </w:rPrChange>
        </w:rPr>
        <w:t>PN-74/B</w:t>
      </w:r>
      <w:r w:rsidRPr="00095176">
        <w:rPr>
          <w:rFonts w:ascii="Verdana" w:hAnsi="Verdana" w:cs="Arial"/>
          <w:sz w:val="22"/>
          <w:szCs w:val="22"/>
          <w:rPrChange w:id="984" w:author="Kosiło Jerzy" w:date="2018-06-12T12:00:00Z">
            <w:rPr>
              <w:rFonts w:ascii="Verdana" w:hAnsi="Verdana" w:cs="Arial"/>
              <w:sz w:val="22"/>
              <w:szCs w:val="22"/>
            </w:rPr>
          </w:rPrChange>
        </w:rPr>
        <w:noBreakHyphen/>
        <w:t>04452: Grunty budowlane. Badania polowe.</w:t>
      </w:r>
    </w:p>
    <w:p w14:paraId="4B24FE92" w14:textId="77777777" w:rsidR="002717D7" w:rsidRPr="00095176" w:rsidRDefault="002717D7" w:rsidP="002717D7">
      <w:pPr>
        <w:pStyle w:val="WSliteratura"/>
        <w:tabs>
          <w:tab w:val="left" w:pos="426"/>
        </w:tabs>
        <w:rPr>
          <w:rFonts w:ascii="Verdana" w:hAnsi="Verdana" w:cs="Arial"/>
          <w:sz w:val="22"/>
          <w:szCs w:val="22"/>
          <w:rPrChange w:id="985" w:author="Kosiło Jerzy" w:date="2018-06-12T12:00:00Z">
            <w:rPr>
              <w:rFonts w:ascii="Verdana" w:hAnsi="Verdana" w:cs="Arial"/>
              <w:sz w:val="22"/>
              <w:szCs w:val="22"/>
            </w:rPr>
          </w:rPrChange>
        </w:rPr>
      </w:pPr>
      <w:r w:rsidRPr="00095176">
        <w:rPr>
          <w:rFonts w:ascii="Verdana" w:hAnsi="Verdana" w:cs="Arial"/>
          <w:sz w:val="22"/>
          <w:szCs w:val="22"/>
          <w:rPrChange w:id="986" w:author="Kosiło Jerzy" w:date="2018-06-12T12:00:00Z">
            <w:rPr>
              <w:rFonts w:ascii="Verdana" w:hAnsi="Verdana" w:cs="Arial"/>
              <w:sz w:val="22"/>
              <w:szCs w:val="22"/>
            </w:rPr>
          </w:rPrChange>
        </w:rPr>
        <w:lastRenderedPageBreak/>
        <w:t>PN-80/B</w:t>
      </w:r>
      <w:r w:rsidRPr="00095176">
        <w:rPr>
          <w:rFonts w:ascii="Verdana" w:hAnsi="Verdana" w:cs="Arial"/>
          <w:sz w:val="22"/>
          <w:szCs w:val="22"/>
          <w:rPrChange w:id="987" w:author="Kosiło Jerzy" w:date="2018-06-12T12:00:00Z">
            <w:rPr>
              <w:rFonts w:ascii="Verdana" w:hAnsi="Verdana" w:cs="Arial"/>
              <w:sz w:val="22"/>
              <w:szCs w:val="22"/>
            </w:rPr>
          </w:rPrChange>
        </w:rPr>
        <w:noBreakHyphen/>
        <w:t>01800: Antykorozyjne zabezpieczenia w budownictwie. Konstrukcje betonowe i żelbetowe. Klasyfikacja i określanie środowisk.</w:t>
      </w:r>
    </w:p>
    <w:p w14:paraId="6546FCFB" w14:textId="77777777" w:rsidR="002717D7" w:rsidRPr="00095176" w:rsidRDefault="002717D7" w:rsidP="002717D7">
      <w:pPr>
        <w:pStyle w:val="WSliteratura"/>
        <w:ind w:left="426" w:hanging="426"/>
        <w:rPr>
          <w:rFonts w:ascii="Verdana" w:hAnsi="Verdana" w:cs="Arial"/>
          <w:sz w:val="22"/>
          <w:szCs w:val="22"/>
          <w:rPrChange w:id="988" w:author="Kosiło Jerzy" w:date="2018-06-12T12:00:00Z">
            <w:rPr>
              <w:rFonts w:ascii="Verdana" w:hAnsi="Verdana" w:cs="Arial"/>
              <w:sz w:val="22"/>
              <w:szCs w:val="22"/>
            </w:rPr>
          </w:rPrChange>
        </w:rPr>
      </w:pPr>
      <w:r w:rsidRPr="00095176">
        <w:rPr>
          <w:rFonts w:ascii="Verdana" w:hAnsi="Verdana" w:cs="Arial"/>
          <w:sz w:val="22"/>
          <w:szCs w:val="22"/>
          <w:rPrChange w:id="989" w:author="Kosiło Jerzy" w:date="2018-06-12T12:00:00Z">
            <w:rPr>
              <w:rFonts w:ascii="Verdana" w:hAnsi="Verdana" w:cs="Arial"/>
              <w:sz w:val="22"/>
              <w:szCs w:val="22"/>
            </w:rPr>
          </w:rPrChange>
        </w:rPr>
        <w:t>PN-81/B</w:t>
      </w:r>
      <w:r w:rsidRPr="00095176">
        <w:rPr>
          <w:rFonts w:ascii="Verdana" w:hAnsi="Verdana" w:cs="Arial"/>
          <w:sz w:val="22"/>
          <w:szCs w:val="22"/>
          <w:rPrChange w:id="990" w:author="Kosiło Jerzy" w:date="2018-06-12T12:00:00Z">
            <w:rPr>
              <w:rFonts w:ascii="Verdana" w:hAnsi="Verdana" w:cs="Arial"/>
              <w:sz w:val="22"/>
              <w:szCs w:val="22"/>
            </w:rPr>
          </w:rPrChange>
        </w:rPr>
        <w:noBreakHyphen/>
        <w:t>03020: Grunty budowlane. Projektowanie i obliczenia statyczne posadowień bezpośrednich.</w:t>
      </w:r>
    </w:p>
    <w:p w14:paraId="6F641022" w14:textId="77777777" w:rsidR="002717D7" w:rsidRPr="00095176" w:rsidRDefault="002717D7" w:rsidP="002717D7">
      <w:pPr>
        <w:pStyle w:val="WSliteratura"/>
        <w:rPr>
          <w:rFonts w:ascii="Verdana" w:hAnsi="Verdana" w:cs="Arial"/>
          <w:sz w:val="22"/>
          <w:szCs w:val="22"/>
          <w:rPrChange w:id="991" w:author="Kosiło Jerzy" w:date="2018-06-12T12:00:00Z">
            <w:rPr>
              <w:rFonts w:ascii="Verdana" w:hAnsi="Verdana" w:cs="Arial"/>
              <w:sz w:val="22"/>
              <w:szCs w:val="22"/>
            </w:rPr>
          </w:rPrChange>
        </w:rPr>
      </w:pPr>
      <w:r w:rsidRPr="00095176">
        <w:rPr>
          <w:rFonts w:ascii="Verdana" w:hAnsi="Verdana" w:cs="Arial"/>
          <w:sz w:val="22"/>
          <w:szCs w:val="22"/>
          <w:rPrChange w:id="992" w:author="Kosiło Jerzy" w:date="2018-06-12T12:00:00Z">
            <w:rPr>
              <w:rFonts w:ascii="Verdana" w:hAnsi="Verdana" w:cs="Arial"/>
              <w:sz w:val="22"/>
              <w:szCs w:val="22"/>
            </w:rPr>
          </w:rPrChange>
        </w:rPr>
        <w:t>PN-86/B</w:t>
      </w:r>
      <w:r w:rsidRPr="00095176">
        <w:rPr>
          <w:rFonts w:ascii="Verdana" w:hAnsi="Verdana" w:cs="Arial"/>
          <w:sz w:val="22"/>
          <w:szCs w:val="22"/>
          <w:rPrChange w:id="993" w:author="Kosiło Jerzy" w:date="2018-06-12T12:00:00Z">
            <w:rPr>
              <w:rFonts w:ascii="Verdana" w:hAnsi="Verdana" w:cs="Arial"/>
              <w:sz w:val="22"/>
              <w:szCs w:val="22"/>
            </w:rPr>
          </w:rPrChange>
        </w:rPr>
        <w:noBreakHyphen/>
        <w:t>02480: Grunty budowlane. Określenia, symbole, podział i opis gruntów.</w:t>
      </w:r>
    </w:p>
    <w:p w14:paraId="6CCBD838" w14:textId="77777777" w:rsidR="002717D7" w:rsidRPr="00095176" w:rsidRDefault="002717D7" w:rsidP="002717D7">
      <w:pPr>
        <w:pStyle w:val="WSliteratura"/>
        <w:rPr>
          <w:rFonts w:ascii="Verdana" w:hAnsi="Verdana" w:cs="Arial"/>
          <w:snapToGrid w:val="0"/>
          <w:sz w:val="22"/>
          <w:szCs w:val="22"/>
          <w:rPrChange w:id="994" w:author="Kosiło Jerzy" w:date="2018-06-12T12:00:00Z">
            <w:rPr>
              <w:rFonts w:ascii="Verdana" w:hAnsi="Verdana" w:cs="Arial"/>
              <w:snapToGrid w:val="0"/>
              <w:sz w:val="22"/>
              <w:szCs w:val="22"/>
            </w:rPr>
          </w:rPrChange>
        </w:rPr>
      </w:pPr>
      <w:r w:rsidRPr="00095176">
        <w:rPr>
          <w:rFonts w:ascii="Verdana" w:hAnsi="Verdana" w:cs="Arial"/>
          <w:sz w:val="22"/>
          <w:szCs w:val="22"/>
          <w:rPrChange w:id="995" w:author="Kosiło Jerzy" w:date="2018-06-12T12:00:00Z">
            <w:rPr>
              <w:rFonts w:ascii="Verdana" w:hAnsi="Verdana" w:cs="Arial"/>
              <w:sz w:val="22"/>
              <w:szCs w:val="22"/>
            </w:rPr>
          </w:rPrChange>
        </w:rPr>
        <w:t>PN-98/B</w:t>
      </w:r>
      <w:r w:rsidRPr="00095176">
        <w:rPr>
          <w:rFonts w:ascii="Verdana" w:hAnsi="Verdana" w:cs="Arial"/>
          <w:sz w:val="22"/>
          <w:szCs w:val="22"/>
          <w:rPrChange w:id="996" w:author="Kosiło Jerzy" w:date="2018-06-12T12:00:00Z">
            <w:rPr>
              <w:rFonts w:ascii="Verdana" w:hAnsi="Verdana" w:cs="Arial"/>
              <w:sz w:val="22"/>
              <w:szCs w:val="22"/>
            </w:rPr>
          </w:rPrChange>
        </w:rPr>
        <w:noBreakHyphen/>
        <w:t>02479: Geotechnika. Dokumentowanie geotechniczne.</w:t>
      </w:r>
    </w:p>
    <w:p w14:paraId="6332BD86" w14:textId="77777777" w:rsidR="002717D7" w:rsidRPr="00095176" w:rsidRDefault="002717D7" w:rsidP="002717D7">
      <w:pPr>
        <w:shd w:val="clear" w:color="auto" w:fill="FFFFFF"/>
        <w:jc w:val="both"/>
        <w:rPr>
          <w:rFonts w:ascii="Verdana" w:hAnsi="Verdana" w:cs="Arial"/>
          <w:sz w:val="22"/>
          <w:szCs w:val="22"/>
          <w:lang w:val="pl-PL"/>
          <w:rPrChange w:id="997" w:author="Kosiło Jerzy" w:date="2018-06-12T12:00:00Z">
            <w:rPr>
              <w:rFonts w:ascii="Verdana" w:hAnsi="Verdana" w:cs="Arial"/>
              <w:sz w:val="22"/>
              <w:szCs w:val="22"/>
              <w:lang w:val="pl-PL"/>
            </w:rPr>
          </w:rPrChange>
        </w:rPr>
      </w:pPr>
      <w:r w:rsidRPr="00095176">
        <w:rPr>
          <w:rFonts w:ascii="Verdana" w:hAnsi="Verdana" w:cs="Arial"/>
          <w:sz w:val="22"/>
          <w:szCs w:val="22"/>
          <w:lang w:val="pl-PL"/>
          <w:rPrChange w:id="998" w:author="Kosiło Jerzy" w:date="2018-06-12T12:00:00Z">
            <w:rPr>
              <w:rFonts w:ascii="Verdana" w:hAnsi="Verdana" w:cs="Arial"/>
              <w:sz w:val="22"/>
              <w:szCs w:val="22"/>
              <w:lang w:val="pl-PL"/>
            </w:rPr>
          </w:rPrChange>
        </w:rPr>
        <w:t>PN-98/B-02481: Geotechnika. Terminologia podstawowa, symbole literowe i jednostki.</w:t>
      </w:r>
    </w:p>
    <w:p w14:paraId="2C9DAE26" w14:textId="77777777" w:rsidR="002717D7" w:rsidRPr="00095176" w:rsidRDefault="002717D7" w:rsidP="002717D7">
      <w:pPr>
        <w:shd w:val="clear" w:color="auto" w:fill="FFFFFF"/>
        <w:jc w:val="both"/>
        <w:rPr>
          <w:rFonts w:ascii="Verdana" w:eastAsia="Calibri" w:hAnsi="Verdana" w:cs="Arial"/>
          <w:sz w:val="22"/>
          <w:szCs w:val="22"/>
          <w:lang w:val="pl-PL" w:eastAsia="en-US"/>
          <w:rPrChange w:id="999" w:author="Kosiło Jerzy" w:date="2018-06-12T12:00:00Z">
            <w:rPr>
              <w:rFonts w:ascii="Verdana" w:eastAsia="Calibri" w:hAnsi="Verdana" w:cs="Arial"/>
              <w:sz w:val="22"/>
              <w:szCs w:val="22"/>
              <w:lang w:val="pl-PL" w:eastAsia="en-US"/>
            </w:rPr>
          </w:rPrChange>
        </w:rPr>
      </w:pPr>
      <w:r w:rsidRPr="00095176">
        <w:rPr>
          <w:rFonts w:ascii="Verdana" w:eastAsia="Calibri" w:hAnsi="Verdana" w:cs="Arial"/>
          <w:sz w:val="22"/>
          <w:szCs w:val="22"/>
          <w:lang w:val="pl-PL" w:eastAsia="en-US"/>
          <w:rPrChange w:id="1000" w:author="Kosiło Jerzy" w:date="2018-06-12T12:00:00Z">
            <w:rPr>
              <w:rFonts w:ascii="Verdana" w:eastAsia="Calibri" w:hAnsi="Verdana" w:cs="Arial"/>
              <w:sz w:val="22"/>
              <w:szCs w:val="22"/>
              <w:lang w:val="pl-PL" w:eastAsia="en-US"/>
            </w:rPr>
          </w:rPrChange>
        </w:rPr>
        <w:t>PN-EN 1997-1 Eurokod 7: Projektowanie geotechniczne - Część 1: Zasady ogólne.</w:t>
      </w:r>
    </w:p>
    <w:p w14:paraId="382EB3EF" w14:textId="77777777" w:rsidR="002717D7" w:rsidRPr="00095176" w:rsidRDefault="002717D7" w:rsidP="002717D7">
      <w:pPr>
        <w:shd w:val="clear" w:color="auto" w:fill="FFFFFF"/>
        <w:ind w:left="426" w:hanging="426"/>
        <w:jc w:val="both"/>
        <w:rPr>
          <w:rFonts w:ascii="Verdana" w:eastAsia="Calibri" w:hAnsi="Verdana" w:cs="Arial"/>
          <w:sz w:val="22"/>
          <w:szCs w:val="22"/>
          <w:lang w:val="pl-PL" w:eastAsia="en-US"/>
          <w:rPrChange w:id="1001" w:author="Kosiło Jerzy" w:date="2018-06-12T12:00:00Z">
            <w:rPr>
              <w:rFonts w:ascii="Verdana" w:eastAsia="Calibri" w:hAnsi="Verdana" w:cs="Arial"/>
              <w:sz w:val="22"/>
              <w:szCs w:val="22"/>
              <w:lang w:val="pl-PL" w:eastAsia="en-US"/>
            </w:rPr>
          </w:rPrChange>
        </w:rPr>
      </w:pPr>
      <w:r w:rsidRPr="00095176">
        <w:rPr>
          <w:rFonts w:ascii="Verdana" w:eastAsia="Calibri" w:hAnsi="Verdana" w:cs="Arial"/>
          <w:sz w:val="22"/>
          <w:szCs w:val="22"/>
          <w:lang w:val="pl-PL" w:eastAsia="en-US"/>
          <w:rPrChange w:id="1002" w:author="Kosiło Jerzy" w:date="2018-06-12T12:00:00Z">
            <w:rPr>
              <w:rFonts w:ascii="Verdana" w:eastAsia="Calibri" w:hAnsi="Verdana" w:cs="Arial"/>
              <w:sz w:val="22"/>
              <w:szCs w:val="22"/>
              <w:lang w:val="pl-PL" w:eastAsia="en-US"/>
            </w:rPr>
          </w:rPrChange>
        </w:rPr>
        <w:t>PN-EN 1997-2 Eurokod 7: Projektowanie geotechniczne - Część 2: Rozpoznanie i badanie podłoża gruntowego.</w:t>
      </w:r>
    </w:p>
    <w:p w14:paraId="72B9A047" w14:textId="77777777" w:rsidR="002717D7" w:rsidRPr="00095176" w:rsidRDefault="002717D7" w:rsidP="002717D7">
      <w:pPr>
        <w:shd w:val="clear" w:color="auto" w:fill="FFFFFF"/>
        <w:ind w:left="426" w:hanging="426"/>
        <w:jc w:val="both"/>
        <w:rPr>
          <w:rFonts w:ascii="Verdana" w:hAnsi="Verdana" w:cs="Arial"/>
          <w:sz w:val="22"/>
          <w:szCs w:val="22"/>
          <w:lang w:val="pl-PL"/>
          <w:rPrChange w:id="1003" w:author="Kosiło Jerzy" w:date="2018-06-12T12:00:00Z">
            <w:rPr>
              <w:rFonts w:ascii="Verdana" w:hAnsi="Verdana" w:cs="Arial"/>
              <w:sz w:val="22"/>
              <w:szCs w:val="22"/>
              <w:lang w:val="pl-PL"/>
            </w:rPr>
          </w:rPrChange>
        </w:rPr>
      </w:pPr>
      <w:r w:rsidRPr="00095176">
        <w:rPr>
          <w:rFonts w:ascii="Verdana" w:hAnsi="Verdana" w:cs="Arial"/>
          <w:sz w:val="22"/>
          <w:szCs w:val="22"/>
          <w:lang w:val="pl-PL"/>
          <w:rPrChange w:id="1004" w:author="Kosiło Jerzy" w:date="2018-06-12T12:00:00Z">
            <w:rPr>
              <w:rFonts w:ascii="Verdana" w:hAnsi="Verdana" w:cs="Arial"/>
              <w:sz w:val="22"/>
              <w:szCs w:val="22"/>
              <w:lang w:val="pl-PL"/>
            </w:rPr>
          </w:rPrChange>
        </w:rPr>
        <w:t>PN-EN ISO 14688-1 Badania geotechniczne. Oznaczenie i klasyfikacja gruntów. Część 1: Oznaczenie i opis.</w:t>
      </w:r>
    </w:p>
    <w:p w14:paraId="5646B66F" w14:textId="77777777" w:rsidR="002717D7" w:rsidRPr="00095176" w:rsidRDefault="002717D7" w:rsidP="002717D7">
      <w:pPr>
        <w:shd w:val="clear" w:color="auto" w:fill="FFFFFF"/>
        <w:ind w:left="426" w:hanging="426"/>
        <w:jc w:val="both"/>
        <w:rPr>
          <w:rFonts w:ascii="Verdana" w:hAnsi="Verdana" w:cs="Arial"/>
          <w:sz w:val="22"/>
          <w:szCs w:val="22"/>
          <w:lang w:val="pl-PL"/>
          <w:rPrChange w:id="1005" w:author="Kosiło Jerzy" w:date="2018-06-12T12:00:00Z">
            <w:rPr>
              <w:rFonts w:ascii="Verdana" w:hAnsi="Verdana" w:cs="Arial"/>
              <w:sz w:val="22"/>
              <w:szCs w:val="22"/>
              <w:lang w:val="pl-PL"/>
            </w:rPr>
          </w:rPrChange>
        </w:rPr>
      </w:pPr>
      <w:r w:rsidRPr="00095176">
        <w:rPr>
          <w:rFonts w:ascii="Verdana" w:hAnsi="Verdana" w:cs="Arial"/>
          <w:sz w:val="22"/>
          <w:szCs w:val="22"/>
          <w:lang w:val="pl-PL"/>
          <w:rPrChange w:id="1006" w:author="Kosiło Jerzy" w:date="2018-06-12T12:00:00Z">
            <w:rPr>
              <w:rFonts w:ascii="Verdana" w:hAnsi="Verdana" w:cs="Arial"/>
              <w:sz w:val="22"/>
              <w:szCs w:val="22"/>
              <w:lang w:val="pl-PL"/>
            </w:rPr>
          </w:rPrChange>
        </w:rPr>
        <w:t>PN-EN ISO 14688-2 Badania geotechniczne. Oznaczenie i klasyfikacja gruntów. Część 2: Zasady klasyfikacji.</w:t>
      </w:r>
    </w:p>
    <w:p w14:paraId="71D196DD" w14:textId="77777777" w:rsidR="002717D7" w:rsidRPr="00095176" w:rsidRDefault="002717D7" w:rsidP="002717D7">
      <w:pPr>
        <w:shd w:val="clear" w:color="auto" w:fill="FFFFFF"/>
        <w:spacing w:line="276" w:lineRule="auto"/>
        <w:jc w:val="both"/>
        <w:rPr>
          <w:rFonts w:ascii="Verdana" w:hAnsi="Verdana" w:cs="Arial"/>
          <w:sz w:val="22"/>
          <w:szCs w:val="22"/>
          <w:lang w:val="pl-PL"/>
          <w:rPrChange w:id="1007" w:author="Kosiło Jerzy" w:date="2018-06-12T12:00:00Z">
            <w:rPr>
              <w:rFonts w:ascii="Verdana" w:hAnsi="Verdana" w:cs="Arial"/>
              <w:sz w:val="22"/>
              <w:szCs w:val="22"/>
              <w:lang w:val="pl-PL"/>
            </w:rPr>
          </w:rPrChange>
        </w:rPr>
      </w:pPr>
    </w:p>
    <w:p w14:paraId="109594A0" w14:textId="77777777" w:rsidR="002717D7" w:rsidRPr="00095176" w:rsidRDefault="002717D7" w:rsidP="002717D7">
      <w:pPr>
        <w:pStyle w:val="Tekstprzypisudolnego"/>
        <w:widowControl w:val="0"/>
        <w:overflowPunct/>
        <w:autoSpaceDE/>
        <w:adjustRightInd/>
        <w:spacing w:line="276" w:lineRule="auto"/>
        <w:rPr>
          <w:rFonts w:ascii="Arial" w:hAnsi="Arial" w:cs="Arial"/>
          <w:snapToGrid w:val="0"/>
          <w:sz w:val="22"/>
          <w:szCs w:val="22"/>
          <w:rPrChange w:id="1008" w:author="Kosiło Jerzy" w:date="2018-06-12T12:00:00Z">
            <w:rPr>
              <w:rFonts w:ascii="Arial" w:hAnsi="Arial" w:cs="Arial"/>
              <w:snapToGrid w:val="0"/>
              <w:sz w:val="22"/>
              <w:szCs w:val="22"/>
            </w:rPr>
          </w:rPrChange>
        </w:rPr>
      </w:pPr>
    </w:p>
    <w:p w14:paraId="557366CF" w14:textId="77777777" w:rsidR="002717D7" w:rsidRPr="00095176" w:rsidRDefault="002717D7" w:rsidP="002717D7">
      <w:pPr>
        <w:spacing w:line="276" w:lineRule="auto"/>
        <w:rPr>
          <w:lang w:val="pl-PL"/>
          <w:rPrChange w:id="1009" w:author="Kosiło Jerzy" w:date="2018-06-12T12:00:00Z">
            <w:rPr>
              <w:lang w:val="pl-PL"/>
            </w:rPr>
          </w:rPrChange>
        </w:rPr>
      </w:pPr>
    </w:p>
    <w:p w14:paraId="473C053D" w14:textId="77777777" w:rsidR="002717D7" w:rsidRPr="00095176" w:rsidRDefault="002717D7" w:rsidP="002717D7">
      <w:pPr>
        <w:spacing w:line="276" w:lineRule="auto"/>
        <w:rPr>
          <w:lang w:val="pl-PL"/>
          <w:rPrChange w:id="1010" w:author="Kosiło Jerzy" w:date="2018-06-12T12:00:00Z">
            <w:rPr>
              <w:lang w:val="pl-PL"/>
            </w:rPr>
          </w:rPrChange>
        </w:rPr>
      </w:pPr>
    </w:p>
    <w:p w14:paraId="64A1E088" w14:textId="77777777" w:rsidR="002717D7" w:rsidRPr="00095176" w:rsidRDefault="002717D7" w:rsidP="002717D7">
      <w:pPr>
        <w:spacing w:line="276" w:lineRule="auto"/>
        <w:rPr>
          <w:lang w:val="pl-PL"/>
          <w:rPrChange w:id="1011" w:author="Kosiło Jerzy" w:date="2018-06-12T12:00:00Z">
            <w:rPr>
              <w:lang w:val="pl-PL"/>
            </w:rPr>
          </w:rPrChange>
        </w:rPr>
      </w:pPr>
    </w:p>
    <w:p w14:paraId="312FA669" w14:textId="77777777" w:rsidR="002717D7" w:rsidRPr="00095176" w:rsidRDefault="002717D7" w:rsidP="002717D7">
      <w:pPr>
        <w:spacing w:line="276" w:lineRule="auto"/>
        <w:rPr>
          <w:lang w:val="pl-PL"/>
          <w:rPrChange w:id="1012" w:author="Kosiło Jerzy" w:date="2018-06-12T12:00:00Z">
            <w:rPr>
              <w:lang w:val="pl-PL"/>
            </w:rPr>
          </w:rPrChange>
        </w:rPr>
      </w:pPr>
    </w:p>
    <w:p w14:paraId="0C0FDE4B" w14:textId="77777777" w:rsidR="002717D7" w:rsidRPr="00095176" w:rsidRDefault="002717D7" w:rsidP="002717D7">
      <w:pPr>
        <w:spacing w:line="276" w:lineRule="auto"/>
        <w:rPr>
          <w:lang w:val="pl-PL"/>
          <w:rPrChange w:id="1013" w:author="Kosiło Jerzy" w:date="2018-06-12T12:00:00Z">
            <w:rPr>
              <w:lang w:val="pl-PL"/>
            </w:rPr>
          </w:rPrChange>
        </w:rPr>
      </w:pPr>
    </w:p>
    <w:p w14:paraId="57CF960C" w14:textId="77777777" w:rsidR="002717D7" w:rsidRPr="00095176" w:rsidRDefault="002717D7" w:rsidP="002717D7">
      <w:pPr>
        <w:spacing w:line="276" w:lineRule="auto"/>
        <w:rPr>
          <w:lang w:val="pl-PL"/>
          <w:rPrChange w:id="1014" w:author="Kosiło Jerzy" w:date="2018-06-12T12:00:00Z">
            <w:rPr>
              <w:lang w:val="pl-PL"/>
            </w:rPr>
          </w:rPrChange>
        </w:rPr>
      </w:pPr>
    </w:p>
    <w:p w14:paraId="51BC2A0B" w14:textId="77777777" w:rsidR="002717D7" w:rsidRPr="00095176" w:rsidRDefault="002717D7" w:rsidP="002717D7">
      <w:pPr>
        <w:spacing w:line="276" w:lineRule="auto"/>
        <w:rPr>
          <w:lang w:val="pl-PL"/>
          <w:rPrChange w:id="1015" w:author="Kosiło Jerzy" w:date="2018-06-12T12:00:00Z">
            <w:rPr>
              <w:lang w:val="pl-PL"/>
            </w:rPr>
          </w:rPrChange>
        </w:rPr>
      </w:pPr>
    </w:p>
    <w:p w14:paraId="3AA5C01D" w14:textId="77777777" w:rsidR="002717D7" w:rsidRPr="00095176" w:rsidRDefault="002717D7" w:rsidP="002717D7">
      <w:pPr>
        <w:spacing w:line="276" w:lineRule="auto"/>
        <w:rPr>
          <w:lang w:val="pl-PL"/>
          <w:rPrChange w:id="1016" w:author="Kosiło Jerzy" w:date="2018-06-12T12:00:00Z">
            <w:rPr>
              <w:lang w:val="pl-PL"/>
            </w:rPr>
          </w:rPrChange>
        </w:rPr>
      </w:pPr>
    </w:p>
    <w:p w14:paraId="03C7E364" w14:textId="77777777" w:rsidR="002717D7" w:rsidRPr="00095176" w:rsidRDefault="002717D7" w:rsidP="002717D7">
      <w:pPr>
        <w:spacing w:line="276" w:lineRule="auto"/>
        <w:rPr>
          <w:lang w:val="pl-PL"/>
          <w:rPrChange w:id="1017" w:author="Kosiło Jerzy" w:date="2018-06-12T12:00:00Z">
            <w:rPr>
              <w:lang w:val="pl-PL"/>
            </w:rPr>
          </w:rPrChange>
        </w:rPr>
      </w:pPr>
    </w:p>
    <w:p w14:paraId="266B386A" w14:textId="77777777" w:rsidR="002717D7" w:rsidRPr="00095176" w:rsidRDefault="002717D7" w:rsidP="002717D7">
      <w:pPr>
        <w:spacing w:line="276" w:lineRule="auto"/>
        <w:rPr>
          <w:lang w:val="pl-PL"/>
          <w:rPrChange w:id="1018" w:author="Kosiło Jerzy" w:date="2018-06-12T12:00:00Z">
            <w:rPr>
              <w:lang w:val="pl-PL"/>
            </w:rPr>
          </w:rPrChange>
        </w:rPr>
      </w:pPr>
    </w:p>
    <w:p w14:paraId="7A60001D" w14:textId="77777777" w:rsidR="00DF401A" w:rsidRPr="00095176" w:rsidRDefault="00DF401A" w:rsidP="004F5D39">
      <w:pPr>
        <w:spacing w:line="276" w:lineRule="auto"/>
        <w:rPr>
          <w:lang w:val="pl-PL"/>
          <w:rPrChange w:id="1019" w:author="Kosiło Jerzy" w:date="2018-06-12T12:00:00Z">
            <w:rPr>
              <w:lang w:val="pl-PL"/>
            </w:rPr>
          </w:rPrChange>
        </w:rPr>
      </w:pPr>
      <w:bookmarkStart w:id="1020" w:name="_Hlt398042668"/>
      <w:bookmarkStart w:id="1021" w:name="_Hlt468964543"/>
      <w:bookmarkStart w:id="1022" w:name="_Hlt433976687"/>
      <w:bookmarkStart w:id="1023" w:name="_Hlt403814469"/>
      <w:bookmarkStart w:id="1024" w:name="_Hlt418673311"/>
      <w:bookmarkStart w:id="1025" w:name="_Hlt468888689"/>
      <w:bookmarkStart w:id="1026" w:name="_Hlt421346425"/>
      <w:bookmarkEnd w:id="1020"/>
      <w:bookmarkEnd w:id="1021"/>
      <w:bookmarkEnd w:id="1022"/>
      <w:bookmarkEnd w:id="1023"/>
      <w:bookmarkEnd w:id="1024"/>
      <w:bookmarkEnd w:id="1025"/>
      <w:bookmarkEnd w:id="1026"/>
    </w:p>
    <w:sectPr w:rsidR="00DF401A" w:rsidRPr="00095176" w:rsidSect="00AA38EF">
      <w:headerReference w:type="default" r:id="rId10"/>
      <w:footerReference w:type="default" r:id="rId11"/>
      <w:pgSz w:w="11906" w:h="16838"/>
      <w:pgMar w:top="567" w:right="1417" w:bottom="709" w:left="1417" w:header="284" w:footer="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64" w:author="Głuch Paweł" w:date="2018-05-28T10:47:00Z" w:initials="GP">
    <w:p w14:paraId="776D8D45" w14:textId="77777777" w:rsidR="00F145F1" w:rsidRDefault="00F145F1">
      <w:pPr>
        <w:pStyle w:val="Tekstkomentarza"/>
      </w:pPr>
      <w:r>
        <w:rPr>
          <w:rStyle w:val="Odwoaniedokomentarza"/>
        </w:rPr>
        <w:annotationRef/>
      </w:r>
      <w:r>
        <w:t>Obowiązującym rozporządzeniem jest RMŚ w dnia 18 listopada 2016</w:t>
      </w:r>
    </w:p>
  </w:comment>
  <w:comment w:id="213" w:author="Głuch Paweł" w:date="2018-05-28T10:39:00Z" w:initials="GP">
    <w:p w14:paraId="40D19297" w14:textId="77777777" w:rsidR="008F74DE" w:rsidRDefault="008F74DE">
      <w:pPr>
        <w:pStyle w:val="Tekstkomentarza"/>
      </w:pPr>
      <w:r>
        <w:rPr>
          <w:rStyle w:val="Odwoaniedokomentarza"/>
        </w:rPr>
        <w:annotationRef/>
      </w:r>
      <w:r w:rsidR="00F145F1">
        <w:t>Obowiązującym rozporządzeniem jest RMŚ w dnia 18 listopada 2016</w:t>
      </w:r>
    </w:p>
  </w:comment>
  <w:comment w:id="234" w:author="Głuch Paweł" w:date="2018-05-28T11:16:00Z" w:initials="GP">
    <w:p w14:paraId="42F194E1" w14:textId="77777777" w:rsidR="003E30D6" w:rsidRDefault="003E30D6">
      <w:pPr>
        <w:pStyle w:val="Tekstkomentarza"/>
      </w:pPr>
      <w:r>
        <w:rPr>
          <w:rStyle w:val="Odwoaniedokomentarza"/>
        </w:rPr>
        <w:annotationRef/>
      </w:r>
      <w:r>
        <w:t>(obowiązującym rozporzędzeniem jest RMŚ z dnia 1 lipca 2015 poz.964 jako uzupełnienie starego rozporządzenia</w:t>
      </w:r>
    </w:p>
  </w:comment>
  <w:comment w:id="372" w:author="Głuch Paweł" w:date="2018-05-28T11:18:00Z" w:initials="GP">
    <w:p w14:paraId="48E95667" w14:textId="77777777" w:rsidR="003E30D6" w:rsidRDefault="003E30D6">
      <w:pPr>
        <w:pStyle w:val="Tekstkomentarza"/>
      </w:pPr>
      <w:r>
        <w:rPr>
          <w:rStyle w:val="Odwoaniedokomentarza"/>
        </w:rPr>
        <w:annotationRef/>
      </w:r>
      <w:r>
        <w:t>Patrz komentarz wyżej</w:t>
      </w:r>
    </w:p>
  </w:comment>
  <w:comment w:id="488" w:author="Głuch Paweł" w:date="2018-05-28T11:19:00Z" w:initials="GP">
    <w:p w14:paraId="3AA47F04" w14:textId="77777777" w:rsidR="003E30D6" w:rsidRDefault="003E30D6">
      <w:pPr>
        <w:pStyle w:val="Tekstkomentarza"/>
      </w:pPr>
      <w:r>
        <w:rPr>
          <w:rStyle w:val="Odwoaniedokomentarza"/>
        </w:rPr>
        <w:annotationRef/>
      </w:r>
      <w:r>
        <w:t>Patrz komentarz wyżej</w:t>
      </w:r>
    </w:p>
  </w:comment>
  <w:comment w:id="520" w:author="Głuch Paweł" w:date="2018-05-28T11:19:00Z" w:initials="GP">
    <w:p w14:paraId="53A98EE0" w14:textId="77777777" w:rsidR="003E30D6" w:rsidRDefault="003E30D6">
      <w:pPr>
        <w:pStyle w:val="Tekstkomentarza"/>
      </w:pPr>
      <w:r>
        <w:rPr>
          <w:rStyle w:val="Odwoaniedokomentarza"/>
        </w:rPr>
        <w:annotationRef/>
      </w:r>
      <w:r>
        <w:t>Patrz komentarz wyżej</w:t>
      </w:r>
    </w:p>
  </w:comment>
  <w:comment w:id="556" w:author="Głuch Paweł" w:date="2018-05-28T11:20:00Z" w:initials="GP">
    <w:p w14:paraId="2ADAF9B9" w14:textId="77777777" w:rsidR="003E30D6" w:rsidRDefault="003E30D6">
      <w:pPr>
        <w:pStyle w:val="Tekstkomentarza"/>
      </w:pPr>
      <w:r>
        <w:rPr>
          <w:rStyle w:val="Odwoaniedokomentarza"/>
        </w:rPr>
        <w:annotationRef/>
      </w:r>
      <w:r>
        <w:t>Patrz komentarz wyżej</w:t>
      </w:r>
    </w:p>
  </w:comment>
  <w:comment w:id="791" w:author="Głuch Paweł" w:date="2018-05-28T11:21:00Z" w:initials="GP">
    <w:p w14:paraId="2DAAF996" w14:textId="77777777" w:rsidR="003E30D6" w:rsidRDefault="003E30D6">
      <w:pPr>
        <w:pStyle w:val="Tekstkomentarza"/>
      </w:pPr>
      <w:r>
        <w:rPr>
          <w:rStyle w:val="Odwoaniedokomentarza"/>
        </w:rPr>
        <w:annotationRef/>
      </w:r>
      <w:r>
        <w:t>Patrz komentarz wyżej</w:t>
      </w:r>
    </w:p>
  </w:comment>
  <w:comment w:id="837" w:author="Głuch Paweł" w:date="2018-05-28T11:21:00Z" w:initials="GP">
    <w:p w14:paraId="1335BEFF" w14:textId="77777777" w:rsidR="003E30D6" w:rsidRDefault="003E30D6">
      <w:pPr>
        <w:pStyle w:val="Tekstkomentarza"/>
      </w:pPr>
      <w:r>
        <w:rPr>
          <w:rStyle w:val="Odwoaniedokomentarza"/>
        </w:rPr>
        <w:annotationRef/>
      </w:r>
      <w:r>
        <w:t>Patrz komentarz wyżej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76D8D45" w15:done="0"/>
  <w15:commentEx w15:paraId="40D19297" w15:done="0"/>
  <w15:commentEx w15:paraId="42F194E1" w15:done="0"/>
  <w15:commentEx w15:paraId="48E95667" w15:done="0"/>
  <w15:commentEx w15:paraId="3AA47F04" w15:done="0"/>
  <w15:commentEx w15:paraId="53A98EE0" w15:done="0"/>
  <w15:commentEx w15:paraId="2ADAF9B9" w15:done="0"/>
  <w15:commentEx w15:paraId="2DAAF996" w15:done="0"/>
  <w15:commentEx w15:paraId="1335BEFF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18080" w14:textId="77777777" w:rsidR="005754CA" w:rsidRDefault="005754CA" w:rsidP="00901A14">
      <w:r>
        <w:separator/>
      </w:r>
    </w:p>
  </w:endnote>
  <w:endnote w:type="continuationSeparator" w:id="0">
    <w:p w14:paraId="0BB33E50" w14:textId="77777777" w:rsidR="005754CA" w:rsidRDefault="005754CA" w:rsidP="00901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TE1CA236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CA22E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-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8E3BB" w14:textId="69908B98" w:rsidR="009F668E" w:rsidRDefault="00B72794" w:rsidP="00901A14">
    <w:pPr>
      <w:pStyle w:val="Stopka"/>
      <w:pBdr>
        <w:top w:val="thinThick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>
      <w:rPr>
        <w:rFonts w:asciiTheme="minorHAnsi" w:eastAsiaTheme="minorEastAsia" w:hAnsiTheme="minorHAnsi" w:cstheme="minorBidi"/>
      </w:rPr>
      <w:fldChar w:fldCharType="begin"/>
    </w:r>
    <w:r w:rsidR="009F668E"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095176" w:rsidRPr="00095176">
      <w:rPr>
        <w:rFonts w:asciiTheme="majorHAnsi" w:eastAsiaTheme="majorEastAsia" w:hAnsiTheme="majorHAnsi" w:cstheme="majorBidi"/>
        <w:noProof/>
        <w:lang w:val="pl-PL"/>
      </w:rPr>
      <w:t>7</w:t>
    </w:r>
    <w:r>
      <w:rPr>
        <w:rFonts w:asciiTheme="majorHAnsi" w:eastAsiaTheme="majorEastAsia" w:hAnsiTheme="majorHAnsi" w:cstheme="majorBidi"/>
      </w:rPr>
      <w:fldChar w:fldCharType="end"/>
    </w:r>
  </w:p>
  <w:p w14:paraId="4F656502" w14:textId="77777777" w:rsidR="009F668E" w:rsidRPr="00901A14" w:rsidRDefault="009F668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E7417" w14:textId="77777777" w:rsidR="005754CA" w:rsidRDefault="005754CA" w:rsidP="00901A14">
      <w:r>
        <w:separator/>
      </w:r>
    </w:p>
  </w:footnote>
  <w:footnote w:type="continuationSeparator" w:id="0">
    <w:p w14:paraId="18D8E4C5" w14:textId="77777777" w:rsidR="005754CA" w:rsidRDefault="005754CA" w:rsidP="00901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892D9" w14:textId="77777777" w:rsidR="009F668E" w:rsidRPr="00901A14" w:rsidRDefault="009F668E" w:rsidP="001D032E">
    <w:pPr>
      <w:pStyle w:val="Nagwek"/>
      <w:tabs>
        <w:tab w:val="clear" w:pos="4536"/>
        <w:tab w:val="clear" w:pos="9072"/>
        <w:tab w:val="right" w:pos="9781"/>
      </w:tabs>
      <w:ind w:hanging="567"/>
      <w:jc w:val="center"/>
      <w:rPr>
        <w:rFonts w:ascii="Arial" w:hAnsi="Arial" w:cs="Arial"/>
        <w:i/>
        <w:sz w:val="20"/>
        <w:u w:val="single"/>
        <w:lang w:val="pl-PL"/>
      </w:rPr>
    </w:pPr>
  </w:p>
  <w:p w14:paraId="334695DB" w14:textId="77777777" w:rsidR="009F668E" w:rsidRPr="00901A14" w:rsidRDefault="009F668E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6DE2156A"/>
    <w:lvl w:ilvl="0">
      <w:start w:val="2"/>
      <w:numFmt w:val="decimal"/>
      <w:lvlText w:val="4.5.%1.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%2.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%2.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2DF5CEF"/>
    <w:multiLevelType w:val="multilevel"/>
    <w:tmpl w:val="213665E2"/>
    <w:lvl w:ilvl="0">
      <w:start w:val="3"/>
      <w:numFmt w:val="decimal"/>
      <w:lvlText w:val="%1."/>
      <w:lvlJc w:val="left"/>
      <w:pPr>
        <w:ind w:left="720" w:hanging="72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04D351AF"/>
    <w:multiLevelType w:val="hybridMultilevel"/>
    <w:tmpl w:val="C5E45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32F1E"/>
    <w:multiLevelType w:val="hybridMultilevel"/>
    <w:tmpl w:val="EF485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B75D0"/>
    <w:multiLevelType w:val="multilevel"/>
    <w:tmpl w:val="E70E959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CC6494D"/>
    <w:multiLevelType w:val="hybridMultilevel"/>
    <w:tmpl w:val="84A41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15CB8"/>
    <w:multiLevelType w:val="multilevel"/>
    <w:tmpl w:val="867EF6B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AD25BD"/>
    <w:multiLevelType w:val="hybridMultilevel"/>
    <w:tmpl w:val="0C7C7302"/>
    <w:lvl w:ilvl="0" w:tplc="8DEE8582">
      <w:start w:val="1"/>
      <w:numFmt w:val="bullet"/>
      <w:lvlText w:val=""/>
      <w:lvlJc w:val="left"/>
      <w:pPr>
        <w:ind w:left="4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8" w15:restartNumberingAfterBreak="0">
    <w:nsid w:val="1AB95E08"/>
    <w:multiLevelType w:val="hybridMultilevel"/>
    <w:tmpl w:val="462ED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66A9D"/>
    <w:multiLevelType w:val="multilevel"/>
    <w:tmpl w:val="C89CB45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ED02151"/>
    <w:multiLevelType w:val="multilevel"/>
    <w:tmpl w:val="A17A3172"/>
    <w:lvl w:ilvl="0">
      <w:start w:val="3"/>
      <w:numFmt w:val="decimal"/>
      <w:pStyle w:val="Listanumerowana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Zero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2FBD1D05"/>
    <w:multiLevelType w:val="hybridMultilevel"/>
    <w:tmpl w:val="233E55A4"/>
    <w:lvl w:ilvl="0" w:tplc="AA920C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0C3D44"/>
    <w:multiLevelType w:val="hybridMultilevel"/>
    <w:tmpl w:val="744E3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0422E"/>
    <w:multiLevelType w:val="hybridMultilevel"/>
    <w:tmpl w:val="216A40E2"/>
    <w:lvl w:ilvl="0" w:tplc="6FCE8FE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14" w15:restartNumberingAfterBreak="0">
    <w:nsid w:val="40DE4390"/>
    <w:multiLevelType w:val="multilevel"/>
    <w:tmpl w:val="81004D5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5" w15:restartNumberingAfterBreak="0">
    <w:nsid w:val="4CF355C4"/>
    <w:multiLevelType w:val="hybridMultilevel"/>
    <w:tmpl w:val="062C2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C565E5"/>
    <w:multiLevelType w:val="hybridMultilevel"/>
    <w:tmpl w:val="AAAAE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07387A"/>
    <w:multiLevelType w:val="hybridMultilevel"/>
    <w:tmpl w:val="A894B1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BE3C16"/>
    <w:multiLevelType w:val="hybridMultilevel"/>
    <w:tmpl w:val="750A8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BE5182"/>
    <w:multiLevelType w:val="hybridMultilevel"/>
    <w:tmpl w:val="7FCC3A06"/>
    <w:lvl w:ilvl="0" w:tplc="AA920C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4A3B8A"/>
    <w:multiLevelType w:val="hybridMultilevel"/>
    <w:tmpl w:val="94506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1"/>
  </w:num>
  <w:num w:numId="6">
    <w:abstractNumId w:val="3"/>
  </w:num>
  <w:num w:numId="7">
    <w:abstractNumId w:val="5"/>
  </w:num>
  <w:num w:numId="8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7"/>
  </w:num>
  <w:num w:numId="11">
    <w:abstractNumId w:val="15"/>
  </w:num>
  <w:num w:numId="12">
    <w:abstractNumId w:val="8"/>
  </w:num>
  <w:num w:numId="13">
    <w:abstractNumId w:val="12"/>
  </w:num>
  <w:num w:numId="14">
    <w:abstractNumId w:val="9"/>
  </w:num>
  <w:num w:numId="15">
    <w:abstractNumId w:val="4"/>
  </w:num>
  <w:num w:numId="16">
    <w:abstractNumId w:val="18"/>
  </w:num>
  <w:num w:numId="17">
    <w:abstractNumId w:val="13"/>
  </w:num>
  <w:num w:numId="18">
    <w:abstractNumId w:val="0"/>
  </w:num>
  <w:num w:numId="19">
    <w:abstractNumId w:val="7"/>
  </w:num>
  <w:num w:numId="20">
    <w:abstractNumId w:val="20"/>
  </w:num>
  <w:num w:numId="21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siło Jerzy">
    <w15:presenceInfo w15:providerId="None" w15:userId="Kosiło Jerzy"/>
  </w15:person>
  <w15:person w15:author="Głuch Paweł">
    <w15:presenceInfo w15:providerId="None" w15:userId="Głuch Pawe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851"/>
    <w:rsid w:val="0000171A"/>
    <w:rsid w:val="00010BA2"/>
    <w:rsid w:val="00020075"/>
    <w:rsid w:val="00030639"/>
    <w:rsid w:val="00065A79"/>
    <w:rsid w:val="000752A3"/>
    <w:rsid w:val="00076B26"/>
    <w:rsid w:val="000847C1"/>
    <w:rsid w:val="000947AE"/>
    <w:rsid w:val="00095176"/>
    <w:rsid w:val="000A2635"/>
    <w:rsid w:val="000B4745"/>
    <w:rsid w:val="000C3BE4"/>
    <w:rsid w:val="000C5963"/>
    <w:rsid w:val="000D5527"/>
    <w:rsid w:val="00101256"/>
    <w:rsid w:val="001164A6"/>
    <w:rsid w:val="001206BA"/>
    <w:rsid w:val="00137151"/>
    <w:rsid w:val="0014779E"/>
    <w:rsid w:val="00152E4D"/>
    <w:rsid w:val="001868A3"/>
    <w:rsid w:val="001A5333"/>
    <w:rsid w:val="001D032E"/>
    <w:rsid w:val="001D3274"/>
    <w:rsid w:val="001D7FFD"/>
    <w:rsid w:val="00202F06"/>
    <w:rsid w:val="00203E59"/>
    <w:rsid w:val="00207EC6"/>
    <w:rsid w:val="00210545"/>
    <w:rsid w:val="002177D2"/>
    <w:rsid w:val="0025045D"/>
    <w:rsid w:val="002717D7"/>
    <w:rsid w:val="002750F6"/>
    <w:rsid w:val="002A2BF6"/>
    <w:rsid w:val="002D66A4"/>
    <w:rsid w:val="002F0E9A"/>
    <w:rsid w:val="002F7928"/>
    <w:rsid w:val="003111FD"/>
    <w:rsid w:val="00330DAB"/>
    <w:rsid w:val="00331901"/>
    <w:rsid w:val="003405DC"/>
    <w:rsid w:val="0036373F"/>
    <w:rsid w:val="003957A6"/>
    <w:rsid w:val="003C7B40"/>
    <w:rsid w:val="003E30D6"/>
    <w:rsid w:val="0041659C"/>
    <w:rsid w:val="00416F0B"/>
    <w:rsid w:val="0044336A"/>
    <w:rsid w:val="00443B23"/>
    <w:rsid w:val="00450158"/>
    <w:rsid w:val="004516A2"/>
    <w:rsid w:val="004629C2"/>
    <w:rsid w:val="0047357F"/>
    <w:rsid w:val="00490746"/>
    <w:rsid w:val="004B0E6B"/>
    <w:rsid w:val="004E17F6"/>
    <w:rsid w:val="004E234A"/>
    <w:rsid w:val="004F5D39"/>
    <w:rsid w:val="004F6F37"/>
    <w:rsid w:val="00522335"/>
    <w:rsid w:val="0052424F"/>
    <w:rsid w:val="005754CA"/>
    <w:rsid w:val="00583EB3"/>
    <w:rsid w:val="005D26AB"/>
    <w:rsid w:val="005F2A92"/>
    <w:rsid w:val="005F54DE"/>
    <w:rsid w:val="006137C7"/>
    <w:rsid w:val="006164F1"/>
    <w:rsid w:val="00617BEF"/>
    <w:rsid w:val="00631C6E"/>
    <w:rsid w:val="00637261"/>
    <w:rsid w:val="00642E74"/>
    <w:rsid w:val="00654206"/>
    <w:rsid w:val="00671D0D"/>
    <w:rsid w:val="0067605C"/>
    <w:rsid w:val="00681F41"/>
    <w:rsid w:val="006831F1"/>
    <w:rsid w:val="00685800"/>
    <w:rsid w:val="00691F43"/>
    <w:rsid w:val="006A307F"/>
    <w:rsid w:val="006B67C8"/>
    <w:rsid w:val="006C1FF7"/>
    <w:rsid w:val="006C2881"/>
    <w:rsid w:val="006C452C"/>
    <w:rsid w:val="006D03FD"/>
    <w:rsid w:val="006E591A"/>
    <w:rsid w:val="006E6E96"/>
    <w:rsid w:val="00717F73"/>
    <w:rsid w:val="00727FC4"/>
    <w:rsid w:val="00746218"/>
    <w:rsid w:val="00752DEB"/>
    <w:rsid w:val="00752FA7"/>
    <w:rsid w:val="00755E25"/>
    <w:rsid w:val="00757519"/>
    <w:rsid w:val="00764D20"/>
    <w:rsid w:val="0076721D"/>
    <w:rsid w:val="007704FA"/>
    <w:rsid w:val="007760C1"/>
    <w:rsid w:val="007A129C"/>
    <w:rsid w:val="007A54BB"/>
    <w:rsid w:val="007B1088"/>
    <w:rsid w:val="007B4B55"/>
    <w:rsid w:val="007C5F83"/>
    <w:rsid w:val="007D43C4"/>
    <w:rsid w:val="007F2731"/>
    <w:rsid w:val="0080174C"/>
    <w:rsid w:val="00811125"/>
    <w:rsid w:val="00814ED2"/>
    <w:rsid w:val="00823532"/>
    <w:rsid w:val="0082519E"/>
    <w:rsid w:val="00834B86"/>
    <w:rsid w:val="00847406"/>
    <w:rsid w:val="00877140"/>
    <w:rsid w:val="00877F46"/>
    <w:rsid w:val="008800D6"/>
    <w:rsid w:val="00893561"/>
    <w:rsid w:val="008A3B3C"/>
    <w:rsid w:val="008B094D"/>
    <w:rsid w:val="008B43E6"/>
    <w:rsid w:val="008C3A35"/>
    <w:rsid w:val="008D2474"/>
    <w:rsid w:val="008F74DE"/>
    <w:rsid w:val="009015D7"/>
    <w:rsid w:val="00901A14"/>
    <w:rsid w:val="00903350"/>
    <w:rsid w:val="009042B1"/>
    <w:rsid w:val="00911F5B"/>
    <w:rsid w:val="00917339"/>
    <w:rsid w:val="00930B69"/>
    <w:rsid w:val="00935F74"/>
    <w:rsid w:val="00942E48"/>
    <w:rsid w:val="00952642"/>
    <w:rsid w:val="009643EC"/>
    <w:rsid w:val="009704CD"/>
    <w:rsid w:val="00972898"/>
    <w:rsid w:val="0098779B"/>
    <w:rsid w:val="009A05CD"/>
    <w:rsid w:val="009A0CD5"/>
    <w:rsid w:val="009A376E"/>
    <w:rsid w:val="009C1B6C"/>
    <w:rsid w:val="009C4A1B"/>
    <w:rsid w:val="009D156B"/>
    <w:rsid w:val="009F668E"/>
    <w:rsid w:val="009F74DB"/>
    <w:rsid w:val="00A14851"/>
    <w:rsid w:val="00A2401B"/>
    <w:rsid w:val="00A40D1E"/>
    <w:rsid w:val="00A460B7"/>
    <w:rsid w:val="00A71455"/>
    <w:rsid w:val="00A866C1"/>
    <w:rsid w:val="00A90318"/>
    <w:rsid w:val="00A97904"/>
    <w:rsid w:val="00AA38EF"/>
    <w:rsid w:val="00AD51A8"/>
    <w:rsid w:val="00B02BD8"/>
    <w:rsid w:val="00B12578"/>
    <w:rsid w:val="00B20543"/>
    <w:rsid w:val="00B33A2D"/>
    <w:rsid w:val="00B50E15"/>
    <w:rsid w:val="00B5535F"/>
    <w:rsid w:val="00B6223C"/>
    <w:rsid w:val="00B63DE4"/>
    <w:rsid w:val="00B6712F"/>
    <w:rsid w:val="00B72794"/>
    <w:rsid w:val="00BA389D"/>
    <w:rsid w:val="00BB1DD5"/>
    <w:rsid w:val="00C10C4F"/>
    <w:rsid w:val="00C10E61"/>
    <w:rsid w:val="00C12054"/>
    <w:rsid w:val="00C1771F"/>
    <w:rsid w:val="00C20E77"/>
    <w:rsid w:val="00C30470"/>
    <w:rsid w:val="00C337C8"/>
    <w:rsid w:val="00C42038"/>
    <w:rsid w:val="00C61C17"/>
    <w:rsid w:val="00C63FD0"/>
    <w:rsid w:val="00C6434D"/>
    <w:rsid w:val="00C704C1"/>
    <w:rsid w:val="00C80485"/>
    <w:rsid w:val="00CA7740"/>
    <w:rsid w:val="00CB12D2"/>
    <w:rsid w:val="00CC19B2"/>
    <w:rsid w:val="00CD4636"/>
    <w:rsid w:val="00CF622F"/>
    <w:rsid w:val="00D066A6"/>
    <w:rsid w:val="00D16BEE"/>
    <w:rsid w:val="00D23FD5"/>
    <w:rsid w:val="00D35B47"/>
    <w:rsid w:val="00D37570"/>
    <w:rsid w:val="00D45A2A"/>
    <w:rsid w:val="00D715F6"/>
    <w:rsid w:val="00D75E01"/>
    <w:rsid w:val="00D97808"/>
    <w:rsid w:val="00DB179C"/>
    <w:rsid w:val="00DC0CBA"/>
    <w:rsid w:val="00DC3594"/>
    <w:rsid w:val="00DD5DD3"/>
    <w:rsid w:val="00DE084F"/>
    <w:rsid w:val="00DF327D"/>
    <w:rsid w:val="00DF401A"/>
    <w:rsid w:val="00E04782"/>
    <w:rsid w:val="00E172E0"/>
    <w:rsid w:val="00E37412"/>
    <w:rsid w:val="00E42138"/>
    <w:rsid w:val="00E539ED"/>
    <w:rsid w:val="00E77215"/>
    <w:rsid w:val="00E873C4"/>
    <w:rsid w:val="00EA11F2"/>
    <w:rsid w:val="00EA26F9"/>
    <w:rsid w:val="00EB08DA"/>
    <w:rsid w:val="00EE2864"/>
    <w:rsid w:val="00F07C2C"/>
    <w:rsid w:val="00F145F1"/>
    <w:rsid w:val="00F51EEB"/>
    <w:rsid w:val="00F53C0D"/>
    <w:rsid w:val="00F672CD"/>
    <w:rsid w:val="00F71E50"/>
    <w:rsid w:val="00FE0744"/>
    <w:rsid w:val="00FE2959"/>
    <w:rsid w:val="00FE49BD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8866"/>
  <w15:docId w15:val="{E95AF8AD-0DE3-4F78-B9C8-80C32B53D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485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A14851"/>
    <w:pPr>
      <w:keepNext/>
      <w:keepLines/>
      <w:widowControl/>
      <w:suppressAutoHyphens/>
      <w:overflowPunct w:val="0"/>
      <w:autoSpaceDE w:val="0"/>
      <w:autoSpaceDN w:val="0"/>
      <w:adjustRightInd w:val="0"/>
      <w:snapToGrid/>
      <w:spacing w:before="240" w:after="120"/>
      <w:jc w:val="both"/>
      <w:outlineLvl w:val="0"/>
    </w:pPr>
    <w:rPr>
      <w:rFonts w:eastAsia="Arial Unicode MS"/>
      <w:b/>
      <w:caps/>
      <w:kern w:val="28"/>
      <w:sz w:val="20"/>
      <w:lang w:val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14851"/>
    <w:pPr>
      <w:keepNext/>
      <w:widowControl/>
      <w:overflowPunct w:val="0"/>
      <w:autoSpaceDE w:val="0"/>
      <w:autoSpaceDN w:val="0"/>
      <w:adjustRightInd w:val="0"/>
      <w:snapToGrid/>
      <w:spacing w:before="120" w:after="120"/>
      <w:jc w:val="both"/>
      <w:outlineLvl w:val="1"/>
    </w:pPr>
    <w:rPr>
      <w:rFonts w:eastAsia="Arial Unicode MS"/>
      <w:b/>
      <w:sz w:val="20"/>
      <w:lang w:val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A14851"/>
    <w:pPr>
      <w:keepNext/>
      <w:widowControl/>
      <w:overflowPunct w:val="0"/>
      <w:autoSpaceDE w:val="0"/>
      <w:autoSpaceDN w:val="0"/>
      <w:adjustRightInd w:val="0"/>
      <w:snapToGrid/>
      <w:spacing w:before="60" w:after="60"/>
      <w:jc w:val="both"/>
      <w:outlineLvl w:val="2"/>
    </w:pPr>
    <w:rPr>
      <w:sz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4851"/>
    <w:rPr>
      <w:rFonts w:ascii="Times New Roman" w:eastAsia="Arial Unicode MS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14851"/>
    <w:rPr>
      <w:rFonts w:ascii="Times New Roman" w:eastAsia="Arial Unicode MS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148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14851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A14851"/>
    <w:rPr>
      <w:b/>
      <w:bCs/>
      <w:i w:val="0"/>
      <w:iCs w:val="0"/>
    </w:rPr>
  </w:style>
  <w:style w:type="paragraph" w:styleId="Tekstprzypisudolnego">
    <w:name w:val="footnote text"/>
    <w:basedOn w:val="Normalny"/>
    <w:link w:val="TekstprzypisudolnegoZnak"/>
    <w:semiHidden/>
    <w:unhideWhenUsed/>
    <w:rsid w:val="00A14851"/>
    <w:pPr>
      <w:widowControl/>
      <w:overflowPunct w:val="0"/>
      <w:autoSpaceDE w:val="0"/>
      <w:autoSpaceDN w:val="0"/>
      <w:adjustRightInd w:val="0"/>
      <w:snapToGrid/>
      <w:jc w:val="both"/>
    </w:pPr>
    <w:rPr>
      <w:sz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48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unhideWhenUsed/>
    <w:rsid w:val="00101256"/>
    <w:pPr>
      <w:widowControl/>
      <w:tabs>
        <w:tab w:val="left" w:pos="709"/>
      </w:tabs>
      <w:snapToGrid/>
      <w:spacing w:line="276" w:lineRule="auto"/>
      <w:contextualSpacing/>
      <w:jc w:val="both"/>
    </w:pPr>
    <w:rPr>
      <w:rFonts w:ascii="Arial" w:hAnsi="Arial" w:cs="Arial"/>
      <w:b/>
      <w:bCs/>
      <w:spacing w:val="12"/>
      <w:kern w:val="24"/>
      <w:sz w:val="22"/>
      <w:szCs w:val="22"/>
      <w:lang w:val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14851"/>
    <w:pPr>
      <w:ind w:left="993" w:hanging="993"/>
      <w:jc w:val="both"/>
    </w:pPr>
    <w:rPr>
      <w:rFonts w:ascii="Arial" w:hAnsi="Arial" w:cs="Arial"/>
      <w:sz w:val="20"/>
      <w:lang w:val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14851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tekstost">
    <w:name w:val="tekst ost"/>
    <w:basedOn w:val="Normalny"/>
    <w:rsid w:val="00A14851"/>
    <w:pPr>
      <w:widowControl/>
      <w:overflowPunct w:val="0"/>
      <w:autoSpaceDE w:val="0"/>
      <w:autoSpaceDN w:val="0"/>
      <w:adjustRightInd w:val="0"/>
      <w:snapToGrid/>
      <w:jc w:val="both"/>
    </w:pPr>
    <w:rPr>
      <w:sz w:val="20"/>
      <w:lang w:val="pl-PL"/>
    </w:rPr>
  </w:style>
  <w:style w:type="paragraph" w:customStyle="1" w:styleId="WSliteratura">
    <w:name w:val="WS_literatura"/>
    <w:basedOn w:val="Listanumerowana"/>
    <w:rsid w:val="00A14851"/>
    <w:pPr>
      <w:keepLines/>
      <w:widowControl/>
      <w:numPr>
        <w:numId w:val="0"/>
      </w:numPr>
      <w:snapToGrid/>
      <w:spacing w:after="60"/>
      <w:ind w:left="567" w:hanging="567"/>
      <w:contextualSpacing w:val="0"/>
      <w:jc w:val="both"/>
    </w:pPr>
    <w:rPr>
      <w:lang w:val="pl-PL"/>
    </w:rPr>
  </w:style>
  <w:style w:type="character" w:customStyle="1" w:styleId="header1">
    <w:name w:val="header1"/>
    <w:rsid w:val="00A14851"/>
    <w:rPr>
      <w:rFonts w:ascii="Times New Roman" w:hAnsi="Times New Roman" w:cs="Times New Roman" w:hint="default"/>
      <w:b/>
      <w:bCs w:val="0"/>
      <w:sz w:val="36"/>
    </w:rPr>
  </w:style>
  <w:style w:type="character" w:customStyle="1" w:styleId="header2">
    <w:name w:val="header2"/>
    <w:rsid w:val="00A14851"/>
    <w:rPr>
      <w:rFonts w:ascii="Times New Roman" w:hAnsi="Times New Roman" w:cs="Times New Roman" w:hint="default"/>
      <w:b/>
      <w:bCs w:val="0"/>
      <w:sz w:val="36"/>
    </w:rPr>
  </w:style>
  <w:style w:type="character" w:customStyle="1" w:styleId="header3">
    <w:name w:val="header3"/>
    <w:rsid w:val="00A14851"/>
    <w:rPr>
      <w:rFonts w:ascii="Times New Roman" w:hAnsi="Times New Roman" w:cs="Times New Roman" w:hint="default"/>
      <w:b/>
      <w:bCs w:val="0"/>
      <w:sz w:val="36"/>
    </w:rPr>
  </w:style>
  <w:style w:type="character" w:styleId="Pogrubienie">
    <w:name w:val="Strong"/>
    <w:basedOn w:val="Domylnaczcionkaakapitu"/>
    <w:qFormat/>
    <w:rsid w:val="00A14851"/>
    <w:rPr>
      <w:b/>
      <w:bCs/>
    </w:rPr>
  </w:style>
  <w:style w:type="paragraph" w:styleId="Listanumerowana">
    <w:name w:val="List Number"/>
    <w:basedOn w:val="Normalny"/>
    <w:uiPriority w:val="99"/>
    <w:unhideWhenUsed/>
    <w:rsid w:val="00A14851"/>
    <w:pPr>
      <w:numPr>
        <w:numId w:val="2"/>
      </w:numPr>
      <w:contextualSpacing/>
    </w:pPr>
  </w:style>
  <w:style w:type="paragraph" w:styleId="Nagwek">
    <w:name w:val="header"/>
    <w:basedOn w:val="Normalny"/>
    <w:link w:val="NagwekZnak"/>
    <w:unhideWhenUsed/>
    <w:rsid w:val="00901A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1A14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901A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1A14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A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1A14"/>
    <w:rPr>
      <w:rFonts w:ascii="Tahoma" w:eastAsia="Times New Roman" w:hAnsi="Tahoma" w:cs="Tahoma"/>
      <w:sz w:val="16"/>
      <w:szCs w:val="16"/>
      <w:lang w:val="en-US" w:eastAsia="pl-PL"/>
    </w:rPr>
  </w:style>
  <w:style w:type="paragraph" w:customStyle="1" w:styleId="celp">
    <w:name w:val="cel_p"/>
    <w:basedOn w:val="Normalny"/>
    <w:rsid w:val="00AD51A8"/>
    <w:pPr>
      <w:widowControl/>
      <w:snapToGrid/>
      <w:spacing w:after="15"/>
      <w:ind w:left="15" w:right="15"/>
      <w:jc w:val="both"/>
      <w:textAlignment w:val="top"/>
    </w:pPr>
    <w:rPr>
      <w:szCs w:val="24"/>
      <w:lang w:val="pl-PL"/>
    </w:rPr>
  </w:style>
  <w:style w:type="character" w:customStyle="1" w:styleId="h11">
    <w:name w:val="h11"/>
    <w:basedOn w:val="Domylnaczcionkaakapitu"/>
    <w:rsid w:val="00AD51A8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Akapitzlist">
    <w:name w:val="List Paragraph"/>
    <w:basedOn w:val="Normalny"/>
    <w:uiPriority w:val="34"/>
    <w:qFormat/>
    <w:rsid w:val="006D03F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2717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17D7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Heading1">
    <w:name w:val="Heading #1_"/>
    <w:basedOn w:val="Domylnaczcionkaakapitu"/>
    <w:link w:val="Heading10"/>
    <w:uiPriority w:val="99"/>
    <w:locked/>
    <w:rsid w:val="002717D7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Heading10">
    <w:name w:val="Heading #1"/>
    <w:basedOn w:val="Normalny"/>
    <w:link w:val="Heading1"/>
    <w:uiPriority w:val="99"/>
    <w:rsid w:val="002717D7"/>
    <w:pPr>
      <w:widowControl/>
      <w:shd w:val="clear" w:color="auto" w:fill="FFFFFF"/>
      <w:snapToGrid/>
      <w:spacing w:after="180" w:line="240" w:lineRule="atLeast"/>
      <w:ind w:hanging="720"/>
      <w:outlineLvl w:val="0"/>
    </w:pPr>
    <w:rPr>
      <w:rFonts w:ascii="Arial" w:eastAsiaTheme="minorHAnsi" w:hAnsi="Arial" w:cs="Arial"/>
      <w:b/>
      <w:bCs/>
      <w:sz w:val="21"/>
      <w:szCs w:val="21"/>
      <w:lang w:val="pl-PL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74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74D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74D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DE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5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671FF-A929-4AAB-9A38-BB473418C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13</Pages>
  <Words>5396</Words>
  <Characters>32382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37703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Bełza Krzysztof</dc:creator>
  <cp:lastModifiedBy>Kosiło Jerzy</cp:lastModifiedBy>
  <cp:revision>4</cp:revision>
  <cp:lastPrinted>2016-08-10T09:03:00Z</cp:lastPrinted>
  <dcterms:created xsi:type="dcterms:W3CDTF">2018-05-28T09:22:00Z</dcterms:created>
  <dcterms:modified xsi:type="dcterms:W3CDTF">2018-06-12T10:00:00Z</dcterms:modified>
</cp:coreProperties>
</file>