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14" w:rsidRDefault="00A7280B" w:rsidP="00A7280B">
      <w:pPr>
        <w:ind w:left="5664" w:firstLine="708"/>
      </w:pPr>
      <w:r>
        <w:t xml:space="preserve">Bydgoszcz </w:t>
      </w:r>
      <w:r w:rsidR="00AD7BDA">
        <w:t>23</w:t>
      </w:r>
      <w:r w:rsidR="0006115F">
        <w:t xml:space="preserve"> </w:t>
      </w:r>
      <w:r w:rsidR="00276282">
        <w:t>sierpnia</w:t>
      </w:r>
      <w:r>
        <w:t xml:space="preserve"> 2022 r.</w:t>
      </w:r>
    </w:p>
    <w:p w:rsidR="00A7280B" w:rsidRDefault="00A7280B"/>
    <w:p w:rsidR="00A7280B" w:rsidRDefault="00A7280B"/>
    <w:p w:rsidR="00AD7BDA" w:rsidRPr="00AD7BDA" w:rsidRDefault="00AD7BDA" w:rsidP="00AD7BDA">
      <w:pPr>
        <w:spacing w:line="360" w:lineRule="auto"/>
        <w:rPr>
          <w:rFonts w:ascii="Times New Roman" w:hAnsi="Times New Roman" w:cs="Times New Roman"/>
        </w:rPr>
      </w:pPr>
      <w:r w:rsidRPr="00AD7BDA">
        <w:rPr>
          <w:rFonts w:ascii="Times New Roman" w:hAnsi="Times New Roman" w:cs="Times New Roman"/>
        </w:rPr>
        <w:t>Pytanie 1</w:t>
      </w:r>
    </w:p>
    <w:p w:rsidR="00A7280B" w:rsidRPr="00AD7BDA" w:rsidRDefault="00AD7BDA" w:rsidP="00AD7BDA">
      <w:pPr>
        <w:spacing w:line="360" w:lineRule="auto"/>
        <w:rPr>
          <w:rFonts w:ascii="Times New Roman" w:hAnsi="Times New Roman" w:cs="Times New Roman"/>
        </w:rPr>
      </w:pPr>
      <w:r w:rsidRPr="00AD7BDA">
        <w:rPr>
          <w:rFonts w:ascii="Times New Roman" w:hAnsi="Times New Roman" w:cs="Times New Roman"/>
        </w:rPr>
        <w:t xml:space="preserve">W części II SWZ pkt. 10 Zamawiający wymaga od wykonawców odbycia wizji lokalnej dla Zadania 1 w dniu 23.08.2022 w godzinach 9.00-10.00 oraz w dniu 25.08.2022 w godzinach 9.00-10.00. Dla Zadania 2 w dniu 23.08.2022 w godzinach 10.00-11.00 oraz w dniu 25.08.2022 w godzinach 10.00-11.00 </w:t>
      </w:r>
      <w:r w:rsidRPr="00AD7BDA">
        <w:rPr>
          <w:rFonts w:ascii="Times New Roman" w:hAnsi="Times New Roman" w:cs="Times New Roman"/>
        </w:rPr>
        <w:br/>
        <w:t>Czy brak uczestnictwa w wizji lokalnej będzie skutkowało odrzuceniem oferty?</w:t>
      </w:r>
    </w:p>
    <w:p w:rsidR="00AD7BDA" w:rsidRPr="00AD7BDA" w:rsidRDefault="00AD7BDA" w:rsidP="00AD7BDA">
      <w:pPr>
        <w:spacing w:line="360" w:lineRule="auto"/>
        <w:rPr>
          <w:rFonts w:ascii="Times New Roman" w:hAnsi="Times New Roman" w:cs="Times New Roman"/>
        </w:rPr>
      </w:pPr>
      <w:r w:rsidRPr="00AD7BDA">
        <w:rPr>
          <w:rFonts w:ascii="Times New Roman" w:hAnsi="Times New Roman" w:cs="Times New Roman"/>
        </w:rPr>
        <w:t>Odpowiedź</w:t>
      </w:r>
    </w:p>
    <w:p w:rsidR="00AD7BDA" w:rsidRPr="00AD7BDA" w:rsidRDefault="00AD7BDA" w:rsidP="00AD7BD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odrzuci ofertę na podstawie przepisu art. 226 ust.1 pkt 18 ustawy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zamówień publicznych </w:t>
      </w:r>
      <w:r w:rsidRPr="00AD7BDA">
        <w:rPr>
          <w:rFonts w:ascii="Times New Roman" w:hAnsi="Times New Roman" w:cs="Times New Roman"/>
          <w:color w:val="000000" w:themeColor="text1"/>
          <w:sz w:val="24"/>
          <w:szCs w:val="24"/>
        </w:rPr>
        <w:t>z dnia 11 września 2019 r., zgodnie z którym Zamawiający unieważnia postępowanie o udzielenie zamówienia jeżeli</w:t>
      </w:r>
      <w:bookmarkStart w:id="0" w:name="_GoBack"/>
      <w:bookmarkEnd w:id="0"/>
      <w:r w:rsidR="006B3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7BDA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D7B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została złożona bez odbycia wizji lokalnej lub bez sprawdzenia dokumentów niezbędnych do realizacji zamówienia dostępnych na miejscu u zamawiającego, w przypadku gdy zamawiający tego wymagał w dokumentach zamówienia</w:t>
      </w:r>
      <w:r w:rsidRPr="00AD7BDA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:rsidR="00AD7BDA" w:rsidRPr="00AD7BDA" w:rsidRDefault="00AD7BDA" w:rsidP="00AD7BD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BDA" w:rsidRDefault="00AD7BDA"/>
    <w:p w:rsidR="00AD7BDA" w:rsidRDefault="00AD7BDA"/>
    <w:sectPr w:rsidR="00AD7B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3A" w:rsidRDefault="00DC433A" w:rsidP="00A7280B">
      <w:pPr>
        <w:spacing w:after="0" w:line="240" w:lineRule="auto"/>
      </w:pPr>
      <w:r>
        <w:separator/>
      </w:r>
    </w:p>
  </w:endnote>
  <w:endnote w:type="continuationSeparator" w:id="0">
    <w:p w:rsidR="00DC433A" w:rsidRDefault="00DC433A" w:rsidP="00A7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0B" w:rsidRDefault="00A7280B" w:rsidP="00A7280B">
    <w:pPr>
      <w:pStyle w:val="Stopka"/>
    </w:pPr>
    <w:r>
      <w:t>MOB.D. 271.tp1.2022</w:t>
    </w:r>
  </w:p>
  <w:p w:rsidR="00A7280B" w:rsidRPr="00E64922" w:rsidRDefault="00A7280B" w:rsidP="00A7280B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Cs/>
        <w:sz w:val="16"/>
        <w:szCs w:val="16"/>
        <w:lang w:eastAsia="pl-PL"/>
      </w:rPr>
    </w:pPr>
    <w:r w:rsidRPr="00E64922"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Poszerzenie oferty kulturalnej Muzeum Okręgowego im. Leona Wyczółkowskiego w Bydgoszczy poprzez dostosowanie lokalu przy ul. Gdańska 5 i przy ul. Mennica 6 na </w:t>
    </w:r>
    <w:r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potrzeby </w:t>
    </w:r>
    <w:r w:rsidRPr="00E64922"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 muzealne w ramach </w:t>
    </w:r>
    <w:r w:rsidRPr="00E64922">
      <w:rPr>
        <w:rFonts w:ascii="Times New Roman" w:hAnsi="Times New Roman" w:cs="Times New Roman"/>
        <w:sz w:val="16"/>
        <w:szCs w:val="16"/>
      </w:rPr>
      <w:t>Programu Operacyjnego Województwa Kujawsko-Pomorskiego na lata 2014-2020 Działanie 6.4 Rewitalizacja oraz inwestycje w infrastrukturę edukacyjną w ramach ZIT, Podziałanie 6.4.1 Rewitalizacja obszarów miejskich i ich obszarów funkcjonalnych w ramach ZIT, Schemat: Inwestycje z zakresu rewitalizacji obszarów miejskich w ramach Zintegrowanych Inwestycji terytorialnych (ZIT).</w:t>
    </w:r>
  </w:p>
  <w:p w:rsidR="00A7280B" w:rsidRDefault="00A72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3A" w:rsidRDefault="00DC433A" w:rsidP="00A7280B">
      <w:pPr>
        <w:spacing w:after="0" w:line="240" w:lineRule="auto"/>
      </w:pPr>
      <w:r>
        <w:separator/>
      </w:r>
    </w:p>
  </w:footnote>
  <w:footnote w:type="continuationSeparator" w:id="0">
    <w:p w:rsidR="00DC433A" w:rsidRDefault="00DC433A" w:rsidP="00A7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0B" w:rsidRDefault="00A7280B">
    <w:pPr>
      <w:pStyle w:val="Nagwek"/>
    </w:pPr>
    <w:r w:rsidRPr="00361CAB">
      <w:rPr>
        <w:noProof/>
        <w:lang w:eastAsia="pl-PL"/>
      </w:rPr>
      <w:drawing>
        <wp:inline distT="0" distB="0" distL="0" distR="0" wp14:anchorId="0AA8EAE5" wp14:editId="0D481548">
          <wp:extent cx="5757545" cy="609600"/>
          <wp:effectExtent l="0" t="0" r="0" b="0"/>
          <wp:docPr id="1" name="Obraz 1" descr="C:\Users\pawel.szarek\Desktop\Projekty\RPO WK-P 6.4.1 - rewitalizacja Gdańska 5 mennica 6\Realizacja\Promocja\Zestawienia znaków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el.szarek\Desktop\Projekty\RPO WK-P 6.4.1 - rewitalizacja Gdańska 5 mennica 6\Realizacja\Promocja\Zestawienia znaków\Poziomy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0B"/>
    <w:rsid w:val="00026FF3"/>
    <w:rsid w:val="0006115F"/>
    <w:rsid w:val="00276282"/>
    <w:rsid w:val="002A6F45"/>
    <w:rsid w:val="002B5982"/>
    <w:rsid w:val="00367529"/>
    <w:rsid w:val="0038451B"/>
    <w:rsid w:val="003D6793"/>
    <w:rsid w:val="00424A78"/>
    <w:rsid w:val="005A7781"/>
    <w:rsid w:val="005B0414"/>
    <w:rsid w:val="005B417C"/>
    <w:rsid w:val="005C383F"/>
    <w:rsid w:val="006252CA"/>
    <w:rsid w:val="00665905"/>
    <w:rsid w:val="006B3B81"/>
    <w:rsid w:val="00841EEF"/>
    <w:rsid w:val="00843FD5"/>
    <w:rsid w:val="00915752"/>
    <w:rsid w:val="00A7280B"/>
    <w:rsid w:val="00AD7BDA"/>
    <w:rsid w:val="00B0120A"/>
    <w:rsid w:val="00D95A81"/>
    <w:rsid w:val="00DC433A"/>
    <w:rsid w:val="00E70BE1"/>
    <w:rsid w:val="00FA44F9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80B"/>
  </w:style>
  <w:style w:type="paragraph" w:styleId="Nagwek">
    <w:name w:val="header"/>
    <w:basedOn w:val="Normalny"/>
    <w:link w:val="NagwekZnak"/>
    <w:uiPriority w:val="99"/>
    <w:unhideWhenUsed/>
    <w:rsid w:val="00A7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80B"/>
  </w:style>
  <w:style w:type="paragraph" w:styleId="Tekstdymka">
    <w:name w:val="Balloon Text"/>
    <w:basedOn w:val="Normalny"/>
    <w:link w:val="TekstdymkaZnak"/>
    <w:uiPriority w:val="99"/>
    <w:semiHidden/>
    <w:unhideWhenUsed/>
    <w:rsid w:val="00A7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80B"/>
  </w:style>
  <w:style w:type="paragraph" w:styleId="Nagwek">
    <w:name w:val="header"/>
    <w:basedOn w:val="Normalny"/>
    <w:link w:val="NagwekZnak"/>
    <w:uiPriority w:val="99"/>
    <w:unhideWhenUsed/>
    <w:rsid w:val="00A7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80B"/>
  </w:style>
  <w:style w:type="paragraph" w:styleId="Tekstdymka">
    <w:name w:val="Balloon Text"/>
    <w:basedOn w:val="Normalny"/>
    <w:link w:val="TekstdymkaZnak"/>
    <w:uiPriority w:val="99"/>
    <w:semiHidden/>
    <w:unhideWhenUsed/>
    <w:rsid w:val="00A7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5</cp:revision>
  <cp:lastPrinted>2022-08-23T09:44:00Z</cp:lastPrinted>
  <dcterms:created xsi:type="dcterms:W3CDTF">2022-08-23T09:37:00Z</dcterms:created>
  <dcterms:modified xsi:type="dcterms:W3CDTF">2022-08-23T09:47:00Z</dcterms:modified>
</cp:coreProperties>
</file>