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E55" w14:textId="77777777" w:rsidR="00BF2438" w:rsidRPr="00AA7F12" w:rsidRDefault="00BF2438" w:rsidP="005F70BB">
      <w:pPr>
        <w:pStyle w:val="Tytu"/>
        <w:jc w:val="both"/>
        <w:rPr>
          <w:rFonts w:asciiTheme="minorHAnsi" w:hAnsiTheme="minorHAnsi" w:cstheme="minorHAnsi"/>
          <w:b w:val="0"/>
          <w:bCs w:val="0"/>
          <w:color w:val="FF0000"/>
          <w:sz w:val="22"/>
          <w:szCs w:val="22"/>
        </w:rPr>
      </w:pPr>
    </w:p>
    <w:p w14:paraId="3143953A" w14:textId="6C8E1BAD" w:rsidR="00492F20" w:rsidRPr="00781820" w:rsidRDefault="00492F20" w:rsidP="00492F2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 xml:space="preserve">Załącznik nr </w:t>
      </w:r>
      <w:r w:rsidR="008D748E">
        <w:rPr>
          <w:rFonts w:asciiTheme="minorHAnsi" w:hAnsiTheme="minorHAnsi" w:cstheme="minorHAnsi"/>
          <w:b/>
          <w:bCs/>
          <w:sz w:val="22"/>
          <w:szCs w:val="22"/>
        </w:rPr>
        <w:t>6</w:t>
      </w:r>
      <w:r w:rsidRPr="00781820">
        <w:rPr>
          <w:rFonts w:asciiTheme="minorHAnsi" w:hAnsiTheme="minorHAnsi" w:cstheme="minorHAnsi"/>
          <w:b/>
          <w:bCs/>
          <w:sz w:val="22"/>
          <w:szCs w:val="22"/>
        </w:rPr>
        <w:t xml:space="preserve"> do SWZ</w:t>
      </w:r>
    </w:p>
    <w:p w14:paraId="08C09D74" w14:textId="2FE0AFF0" w:rsidR="00492F20" w:rsidRPr="00781820" w:rsidRDefault="00A311DE" w:rsidP="00A142A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 xml:space="preserve">NS: </w:t>
      </w:r>
      <w:r w:rsidR="000E4E61">
        <w:rPr>
          <w:rFonts w:asciiTheme="minorHAnsi" w:hAnsiTheme="minorHAnsi" w:cstheme="minorHAnsi"/>
          <w:b/>
          <w:bCs/>
          <w:sz w:val="22"/>
          <w:szCs w:val="22"/>
        </w:rPr>
        <w:t>ZP.271.1</w:t>
      </w:r>
      <w:r w:rsidR="00F17FDB">
        <w:rPr>
          <w:rFonts w:asciiTheme="minorHAnsi" w:hAnsiTheme="minorHAnsi" w:cstheme="minorHAnsi"/>
          <w:b/>
          <w:bCs/>
          <w:sz w:val="22"/>
          <w:szCs w:val="22"/>
        </w:rPr>
        <w:t>8</w:t>
      </w:r>
      <w:r w:rsidR="000E4E61">
        <w:rPr>
          <w:rFonts w:asciiTheme="minorHAnsi" w:hAnsiTheme="minorHAnsi" w:cstheme="minorHAnsi"/>
          <w:b/>
          <w:bCs/>
          <w:sz w:val="22"/>
          <w:szCs w:val="22"/>
        </w:rPr>
        <w:t>.2023</w:t>
      </w:r>
    </w:p>
    <w:p w14:paraId="09488C50" w14:textId="77777777" w:rsidR="00CC5586" w:rsidRDefault="00CC5586" w:rsidP="005F70BB">
      <w:pPr>
        <w:jc w:val="center"/>
        <w:rPr>
          <w:rFonts w:asciiTheme="minorHAnsi" w:hAnsiTheme="minorHAnsi" w:cstheme="minorHAnsi"/>
          <w:b/>
          <w:sz w:val="32"/>
          <w:szCs w:val="32"/>
        </w:rPr>
      </w:pPr>
      <w:r w:rsidRPr="00CC5586">
        <w:rPr>
          <w:rFonts w:asciiTheme="minorHAnsi" w:hAnsiTheme="minorHAnsi" w:cstheme="minorHAnsi"/>
          <w:b/>
          <w:sz w:val="32"/>
          <w:szCs w:val="32"/>
        </w:rPr>
        <w:t xml:space="preserve">Projektowane postanowienia umowy w sprawie zamówienia publicznego </w:t>
      </w:r>
    </w:p>
    <w:p w14:paraId="20C7B6EB" w14:textId="0D7980A2" w:rsidR="005F70BB" w:rsidRDefault="005F70BB" w:rsidP="005F70BB">
      <w:pPr>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Umowa nr ………………..</w:t>
      </w:r>
    </w:p>
    <w:p w14:paraId="5BB4E89B" w14:textId="77777777" w:rsidR="003B07AB" w:rsidRPr="00781820" w:rsidRDefault="003B07AB" w:rsidP="005F70BB">
      <w:pPr>
        <w:jc w:val="center"/>
        <w:rPr>
          <w:rFonts w:asciiTheme="minorHAnsi" w:hAnsiTheme="minorHAnsi" w:cstheme="minorHAnsi"/>
          <w:b/>
          <w:sz w:val="22"/>
          <w:szCs w:val="22"/>
          <w:lang w:bidi="pl-PL"/>
        </w:rPr>
      </w:pPr>
    </w:p>
    <w:p w14:paraId="28C12805" w14:textId="77777777" w:rsidR="005F70BB" w:rsidRPr="00781820" w:rsidRDefault="005F70BB" w:rsidP="005F70BB">
      <w:pPr>
        <w:jc w:val="center"/>
        <w:rPr>
          <w:rFonts w:asciiTheme="minorHAnsi" w:hAnsiTheme="minorHAnsi" w:cstheme="minorHAnsi"/>
          <w:b/>
          <w:sz w:val="22"/>
          <w:szCs w:val="22"/>
          <w:lang w:bidi="pl-PL"/>
        </w:rPr>
      </w:pPr>
    </w:p>
    <w:p w14:paraId="152908B5" w14:textId="26C33635"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 xml:space="preserve">zawarta w trybie </w:t>
      </w:r>
      <w:r w:rsidR="00A04CA2" w:rsidRPr="00781820">
        <w:rPr>
          <w:rFonts w:asciiTheme="minorHAnsi" w:hAnsiTheme="minorHAnsi" w:cstheme="minorHAnsi"/>
          <w:sz w:val="22"/>
          <w:szCs w:val="22"/>
        </w:rPr>
        <w:t>podstawowym,</w:t>
      </w:r>
      <w:r w:rsidRPr="00781820">
        <w:rPr>
          <w:rFonts w:asciiTheme="minorHAnsi" w:hAnsiTheme="minorHAnsi" w:cstheme="minorHAnsi"/>
          <w:sz w:val="22"/>
          <w:szCs w:val="22"/>
        </w:rPr>
        <w:t xml:space="preserve"> zgodnie z art. </w:t>
      </w:r>
      <w:r w:rsidR="00A04CA2" w:rsidRPr="00781820">
        <w:rPr>
          <w:rFonts w:asciiTheme="minorHAnsi" w:hAnsiTheme="minorHAnsi" w:cstheme="minorHAnsi"/>
          <w:sz w:val="22"/>
          <w:szCs w:val="22"/>
        </w:rPr>
        <w:t xml:space="preserve">275 ust. </w:t>
      </w:r>
      <w:r w:rsidR="001C01A7" w:rsidRPr="00781820">
        <w:rPr>
          <w:rFonts w:asciiTheme="minorHAnsi" w:hAnsiTheme="minorHAnsi" w:cstheme="minorHAnsi"/>
          <w:sz w:val="22"/>
          <w:szCs w:val="22"/>
        </w:rPr>
        <w:t>2</w:t>
      </w:r>
      <w:r w:rsidR="0087195F"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Ustawy z dnia </w:t>
      </w:r>
      <w:r w:rsidR="00FB5EDD" w:rsidRPr="00781820">
        <w:rPr>
          <w:rFonts w:asciiTheme="minorHAnsi" w:hAnsiTheme="minorHAnsi" w:cstheme="minorHAnsi"/>
          <w:sz w:val="22"/>
          <w:szCs w:val="22"/>
        </w:rPr>
        <w:t xml:space="preserve">11 </w:t>
      </w:r>
      <w:r w:rsidR="00A04CA2" w:rsidRPr="00781820">
        <w:rPr>
          <w:rFonts w:asciiTheme="minorHAnsi" w:hAnsiTheme="minorHAnsi" w:cstheme="minorHAnsi"/>
          <w:sz w:val="22"/>
          <w:szCs w:val="22"/>
        </w:rPr>
        <w:t>września 20</w:t>
      </w:r>
      <w:r w:rsidR="00FB5EDD" w:rsidRPr="00781820">
        <w:rPr>
          <w:rFonts w:asciiTheme="minorHAnsi" w:hAnsiTheme="minorHAnsi" w:cstheme="minorHAnsi"/>
          <w:sz w:val="22"/>
          <w:szCs w:val="22"/>
        </w:rPr>
        <w:t>19</w:t>
      </w:r>
      <w:r w:rsidRPr="00781820">
        <w:rPr>
          <w:rFonts w:asciiTheme="minorHAnsi" w:hAnsiTheme="minorHAnsi" w:cstheme="minorHAnsi"/>
          <w:sz w:val="22"/>
          <w:szCs w:val="22"/>
        </w:rPr>
        <w:t xml:space="preserve"> r. Prawo Zamówień Publicznych zwanej dalej „PZP” </w:t>
      </w:r>
      <w:r w:rsidR="00B03EA1" w:rsidRPr="00781820">
        <w:rPr>
          <w:rFonts w:asciiTheme="minorHAnsi" w:hAnsiTheme="minorHAnsi" w:cstheme="minorHAnsi"/>
          <w:sz w:val="22"/>
          <w:szCs w:val="22"/>
          <w:lang w:eastAsia="ar-SA"/>
        </w:rPr>
        <w:t>(Dz. U. z 202</w:t>
      </w:r>
      <w:r w:rsidR="001F2FA8">
        <w:rPr>
          <w:rFonts w:asciiTheme="minorHAnsi" w:hAnsiTheme="minorHAnsi" w:cstheme="minorHAnsi"/>
          <w:sz w:val="22"/>
          <w:szCs w:val="22"/>
          <w:lang w:eastAsia="ar-SA"/>
        </w:rPr>
        <w:t>3</w:t>
      </w:r>
      <w:r w:rsidR="00B03EA1" w:rsidRPr="00781820">
        <w:rPr>
          <w:rFonts w:asciiTheme="minorHAnsi" w:hAnsiTheme="minorHAnsi" w:cstheme="minorHAnsi"/>
          <w:sz w:val="22"/>
          <w:szCs w:val="22"/>
          <w:lang w:eastAsia="ar-SA"/>
        </w:rPr>
        <w:t>r., poz. 1</w:t>
      </w:r>
      <w:r w:rsidR="001F2FA8">
        <w:rPr>
          <w:rFonts w:asciiTheme="minorHAnsi" w:hAnsiTheme="minorHAnsi" w:cstheme="minorHAnsi"/>
          <w:sz w:val="22"/>
          <w:szCs w:val="22"/>
          <w:lang w:eastAsia="ar-SA"/>
        </w:rPr>
        <w:t>6</w:t>
      </w:r>
      <w:r w:rsidR="00A16205">
        <w:rPr>
          <w:rFonts w:asciiTheme="minorHAnsi" w:hAnsiTheme="minorHAnsi" w:cstheme="minorHAnsi"/>
          <w:sz w:val="22"/>
          <w:szCs w:val="22"/>
          <w:lang w:eastAsia="ar-SA"/>
        </w:rPr>
        <w:t>05</w:t>
      </w:r>
      <w:r w:rsidR="00B03EA1" w:rsidRPr="00781820">
        <w:rPr>
          <w:rFonts w:asciiTheme="minorHAnsi" w:hAnsiTheme="minorHAnsi" w:cstheme="minorHAnsi"/>
          <w:sz w:val="22"/>
          <w:szCs w:val="22"/>
          <w:lang w:eastAsia="ar-SA"/>
        </w:rPr>
        <w:t xml:space="preserve"> ze zm.)</w:t>
      </w:r>
    </w:p>
    <w:p w14:paraId="623FC6C4" w14:textId="77777777" w:rsidR="00CD5132" w:rsidRPr="00781820" w:rsidRDefault="00CD5132" w:rsidP="00E15442">
      <w:pPr>
        <w:rPr>
          <w:rFonts w:asciiTheme="minorHAnsi" w:hAnsiTheme="minorHAnsi" w:cstheme="minorHAnsi"/>
          <w:sz w:val="22"/>
          <w:szCs w:val="22"/>
        </w:rPr>
      </w:pPr>
    </w:p>
    <w:p w14:paraId="43B94430" w14:textId="1A2FAB87" w:rsidR="00ED7F39" w:rsidRPr="00781820" w:rsidRDefault="00ED7F39" w:rsidP="00E15442">
      <w:pPr>
        <w:rPr>
          <w:rFonts w:asciiTheme="minorHAnsi" w:hAnsiTheme="minorHAnsi" w:cstheme="minorHAnsi"/>
          <w:sz w:val="22"/>
          <w:szCs w:val="22"/>
          <w:lang w:eastAsia="ar-SA"/>
        </w:rPr>
      </w:pPr>
      <w:r w:rsidRPr="00781820">
        <w:rPr>
          <w:rFonts w:asciiTheme="minorHAnsi" w:hAnsiTheme="minorHAnsi" w:cstheme="minorHAnsi"/>
          <w:sz w:val="22"/>
          <w:szCs w:val="22"/>
          <w:lang w:eastAsia="ar-SA"/>
        </w:rPr>
        <w:t>w dniu...........</w:t>
      </w:r>
      <w:r w:rsidR="00684D36" w:rsidRPr="00781820">
        <w:rPr>
          <w:rFonts w:asciiTheme="minorHAnsi" w:hAnsiTheme="minorHAnsi" w:cstheme="minorHAnsi"/>
          <w:sz w:val="22"/>
          <w:szCs w:val="22"/>
          <w:lang w:eastAsia="ar-SA"/>
        </w:rPr>
        <w:t>....</w:t>
      </w:r>
      <w:r w:rsidRPr="00781820">
        <w:rPr>
          <w:rFonts w:asciiTheme="minorHAnsi" w:hAnsiTheme="minorHAnsi" w:cstheme="minorHAnsi"/>
          <w:sz w:val="22"/>
          <w:szCs w:val="22"/>
          <w:lang w:eastAsia="ar-SA"/>
        </w:rPr>
        <w:t>....202</w:t>
      </w:r>
      <w:r w:rsidR="00F17FDB">
        <w:rPr>
          <w:rFonts w:asciiTheme="minorHAnsi" w:hAnsiTheme="minorHAnsi" w:cstheme="minorHAnsi"/>
          <w:sz w:val="22"/>
          <w:szCs w:val="22"/>
          <w:lang w:eastAsia="ar-SA"/>
        </w:rPr>
        <w:t>4</w:t>
      </w:r>
      <w:r w:rsidRPr="00781820">
        <w:rPr>
          <w:rFonts w:asciiTheme="minorHAnsi" w:hAnsiTheme="minorHAnsi" w:cstheme="minorHAnsi"/>
          <w:sz w:val="22"/>
          <w:szCs w:val="22"/>
          <w:lang w:eastAsia="ar-SA"/>
        </w:rPr>
        <w:t xml:space="preserve"> roku w Suchym Dębie, pomiędzy:</w:t>
      </w:r>
    </w:p>
    <w:p w14:paraId="3579D05C" w14:textId="77777777" w:rsidR="00ED7F39" w:rsidRPr="00781820" w:rsidRDefault="00ED7F39" w:rsidP="00E15442">
      <w:pPr>
        <w:rPr>
          <w:rFonts w:asciiTheme="minorHAnsi" w:hAnsiTheme="minorHAnsi" w:cstheme="minorHAnsi"/>
          <w:b/>
          <w:sz w:val="22"/>
          <w:szCs w:val="22"/>
          <w:lang w:bidi="pl-PL"/>
        </w:rPr>
      </w:pPr>
    </w:p>
    <w:p w14:paraId="1D3B3AFB" w14:textId="77777777" w:rsidR="00ED7F39" w:rsidRPr="00781820" w:rsidRDefault="00ED7F39" w:rsidP="00E15442">
      <w:pPr>
        <w:pStyle w:val="Tekstpodstawowy"/>
        <w:spacing w:after="0" w:line="276" w:lineRule="auto"/>
        <w:rPr>
          <w:rFonts w:asciiTheme="minorHAnsi" w:hAnsiTheme="minorHAnsi" w:cstheme="minorHAnsi"/>
          <w:bCs/>
          <w:sz w:val="22"/>
          <w:szCs w:val="22"/>
        </w:rPr>
      </w:pPr>
      <w:r w:rsidRPr="00781820">
        <w:rPr>
          <w:rFonts w:asciiTheme="minorHAnsi" w:hAnsiTheme="minorHAnsi" w:cstheme="minorHAnsi"/>
          <w:b/>
          <w:bCs/>
          <w:sz w:val="22"/>
          <w:szCs w:val="22"/>
        </w:rPr>
        <w:t xml:space="preserve">Gminą Suchy Dąb </w:t>
      </w:r>
      <w:r w:rsidRPr="00781820">
        <w:rPr>
          <w:rFonts w:asciiTheme="minorHAnsi" w:hAnsiTheme="minorHAnsi" w:cstheme="minorHAnsi"/>
          <w:bCs/>
          <w:sz w:val="22"/>
          <w:szCs w:val="22"/>
        </w:rPr>
        <w:t xml:space="preserve">z siedzibą w Suchym Dębie (83-022), ul. Gdańska 17, </w:t>
      </w:r>
    </w:p>
    <w:p w14:paraId="045275B2" w14:textId="77777777" w:rsidR="00ED7F39" w:rsidRPr="00781820" w:rsidRDefault="00ED7F39" w:rsidP="00E15442">
      <w:pPr>
        <w:pStyle w:val="Tekstpodstawowy"/>
        <w:spacing w:after="0" w:line="276" w:lineRule="auto"/>
        <w:rPr>
          <w:rFonts w:asciiTheme="minorHAnsi" w:hAnsiTheme="minorHAnsi" w:cstheme="minorHAnsi"/>
          <w:b/>
          <w:bCs/>
          <w:sz w:val="22"/>
          <w:szCs w:val="22"/>
        </w:rPr>
      </w:pPr>
      <w:r w:rsidRPr="00781820">
        <w:rPr>
          <w:rFonts w:asciiTheme="minorHAnsi" w:hAnsiTheme="minorHAnsi" w:cstheme="minorHAnsi"/>
          <w:bCs/>
          <w:sz w:val="22"/>
          <w:szCs w:val="22"/>
        </w:rPr>
        <w:t xml:space="preserve">NIP:  593-109-04-85, REGON: 191675043 </w:t>
      </w:r>
    </w:p>
    <w:p w14:paraId="6A79DE37" w14:textId="77777777" w:rsidR="00ED7F39" w:rsidRPr="00781820" w:rsidRDefault="00ED7F39" w:rsidP="00E15442">
      <w:pPr>
        <w:pStyle w:val="Tekstpodstawowy"/>
        <w:spacing w:line="276" w:lineRule="auto"/>
        <w:rPr>
          <w:rFonts w:asciiTheme="minorHAnsi" w:hAnsiTheme="minorHAnsi" w:cstheme="minorHAnsi"/>
          <w:sz w:val="22"/>
          <w:szCs w:val="22"/>
        </w:rPr>
      </w:pPr>
      <w:r w:rsidRPr="00781820">
        <w:rPr>
          <w:rFonts w:asciiTheme="minorHAnsi" w:hAnsiTheme="minorHAnsi" w:cstheme="minorHAnsi"/>
          <w:sz w:val="22"/>
          <w:szCs w:val="22"/>
        </w:rPr>
        <w:t>reprezentowaną przez:</w:t>
      </w:r>
      <w:r w:rsidRPr="00781820">
        <w:rPr>
          <w:rFonts w:asciiTheme="minorHAnsi" w:hAnsiTheme="minorHAnsi" w:cstheme="minorHAnsi"/>
          <w:sz w:val="22"/>
          <w:szCs w:val="22"/>
        </w:rPr>
        <w:tab/>
      </w:r>
    </w:p>
    <w:p w14:paraId="604ED8CB" w14:textId="52A3046D" w:rsidR="00ED7F39" w:rsidRPr="00781820" w:rsidRDefault="00ED7F39" w:rsidP="00E15442">
      <w:pPr>
        <w:pStyle w:val="Tekstpodstawowy"/>
        <w:spacing w:line="276" w:lineRule="auto"/>
        <w:rPr>
          <w:rFonts w:asciiTheme="minorHAnsi" w:hAnsiTheme="minorHAnsi" w:cstheme="minorHAnsi"/>
          <w:b/>
          <w:bCs/>
          <w:sz w:val="22"/>
          <w:szCs w:val="22"/>
        </w:rPr>
      </w:pPr>
      <w:r w:rsidRPr="00781820">
        <w:rPr>
          <w:rFonts w:asciiTheme="minorHAnsi" w:hAnsiTheme="minorHAnsi" w:cstheme="minorHAnsi"/>
          <w:b/>
          <w:bCs/>
          <w:sz w:val="22"/>
          <w:szCs w:val="22"/>
        </w:rPr>
        <w:t>Henrykę Król – Wójt Gminy</w:t>
      </w:r>
    </w:p>
    <w:p w14:paraId="52EDAAEE" w14:textId="422AAFD7" w:rsidR="00471A8D" w:rsidRPr="00781820" w:rsidRDefault="00471A8D" w:rsidP="00E15442">
      <w:pPr>
        <w:pStyle w:val="Tekstpodstawowy"/>
        <w:spacing w:line="276" w:lineRule="auto"/>
        <w:rPr>
          <w:rFonts w:asciiTheme="minorHAnsi" w:hAnsiTheme="minorHAnsi" w:cstheme="minorHAnsi"/>
          <w:bCs/>
          <w:sz w:val="22"/>
          <w:szCs w:val="22"/>
        </w:rPr>
      </w:pPr>
      <w:r w:rsidRPr="00781820">
        <w:rPr>
          <w:rFonts w:asciiTheme="minorHAnsi" w:hAnsiTheme="minorHAnsi" w:cstheme="minorHAnsi"/>
          <w:sz w:val="22"/>
          <w:szCs w:val="22"/>
        </w:rPr>
        <w:t xml:space="preserve">przy kontrasygnacie </w:t>
      </w:r>
      <w:r w:rsidRPr="00781820">
        <w:rPr>
          <w:rFonts w:asciiTheme="minorHAnsi" w:hAnsiTheme="minorHAnsi" w:cstheme="minorHAnsi"/>
          <w:b/>
          <w:bCs/>
          <w:sz w:val="22"/>
          <w:szCs w:val="22"/>
        </w:rPr>
        <w:t>Skarbnik Gminy Suchy Dąb – Joanny Glinieckiej</w:t>
      </w:r>
    </w:p>
    <w:p w14:paraId="4BDFC467" w14:textId="77777777" w:rsidR="00492F20" w:rsidRPr="00781820" w:rsidRDefault="00ED7F39" w:rsidP="00E15442">
      <w:pPr>
        <w:pStyle w:val="Tekstpodstawowy"/>
        <w:spacing w:line="276" w:lineRule="auto"/>
        <w:rPr>
          <w:rFonts w:asciiTheme="minorHAnsi" w:hAnsiTheme="minorHAnsi" w:cstheme="minorHAnsi"/>
          <w:b/>
          <w:sz w:val="22"/>
          <w:szCs w:val="22"/>
        </w:rPr>
      </w:pPr>
      <w:r w:rsidRPr="00781820">
        <w:rPr>
          <w:rFonts w:asciiTheme="minorHAnsi" w:hAnsiTheme="minorHAnsi" w:cstheme="minorHAnsi"/>
          <w:sz w:val="22"/>
          <w:szCs w:val="22"/>
        </w:rPr>
        <w:t>zwaną dalej w treści Umowy</w:t>
      </w:r>
      <w:r w:rsidRPr="00781820">
        <w:rPr>
          <w:rFonts w:asciiTheme="minorHAnsi" w:hAnsiTheme="minorHAnsi" w:cstheme="minorHAnsi"/>
          <w:b/>
          <w:sz w:val="22"/>
          <w:szCs w:val="22"/>
        </w:rPr>
        <w:t xml:space="preserve"> "Zamawiającym”</w:t>
      </w:r>
    </w:p>
    <w:p w14:paraId="627E8965"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a</w:t>
      </w:r>
    </w:p>
    <w:p w14:paraId="2B69C9B3" w14:textId="77777777" w:rsidR="00492F20" w:rsidRPr="00781820" w:rsidRDefault="00492F20" w:rsidP="00E15442">
      <w:pPr>
        <w:rPr>
          <w:rFonts w:asciiTheme="minorHAnsi" w:hAnsiTheme="minorHAnsi" w:cstheme="minorHAnsi"/>
          <w:sz w:val="22"/>
          <w:szCs w:val="22"/>
          <w:lang w:eastAsia="ar-SA"/>
        </w:rPr>
      </w:pPr>
    </w:p>
    <w:p w14:paraId="146BA1FC" w14:textId="77777777" w:rsidR="00492F20" w:rsidRPr="00781820" w:rsidRDefault="00492F20" w:rsidP="00E15442">
      <w:pPr>
        <w:tabs>
          <w:tab w:val="left" w:pos="720"/>
        </w:tabs>
        <w:rPr>
          <w:rFonts w:asciiTheme="minorHAnsi" w:hAnsiTheme="minorHAnsi" w:cstheme="minorHAnsi"/>
          <w:i/>
          <w:sz w:val="22"/>
          <w:szCs w:val="22"/>
        </w:rPr>
      </w:pPr>
      <w:r w:rsidRPr="00781820">
        <w:rPr>
          <w:rFonts w:asciiTheme="minorHAnsi" w:hAnsiTheme="minorHAnsi" w:cstheme="minorHAnsi"/>
          <w:b/>
          <w:bCs/>
          <w:i/>
          <w:sz w:val="22"/>
          <w:szCs w:val="22"/>
        </w:rPr>
        <w:t>……………………………………………..</w:t>
      </w:r>
      <w:r w:rsidR="005F70BB" w:rsidRPr="00781820">
        <w:rPr>
          <w:rFonts w:asciiTheme="minorHAnsi" w:hAnsiTheme="minorHAnsi" w:cstheme="minorHAnsi"/>
          <w:b/>
          <w:bCs/>
          <w:i/>
          <w:sz w:val="22"/>
          <w:szCs w:val="22"/>
        </w:rPr>
        <w:t xml:space="preserve"> </w:t>
      </w:r>
      <w:r w:rsidRPr="00781820">
        <w:rPr>
          <w:rFonts w:asciiTheme="minorHAnsi" w:hAnsiTheme="minorHAnsi" w:cstheme="minorHAnsi"/>
          <w:sz w:val="22"/>
          <w:szCs w:val="22"/>
        </w:rPr>
        <w:t>z siedzi</w:t>
      </w:r>
      <w:r w:rsidR="005F70BB" w:rsidRPr="00781820">
        <w:rPr>
          <w:rFonts w:asciiTheme="minorHAnsi" w:hAnsiTheme="minorHAnsi" w:cstheme="minorHAnsi"/>
          <w:sz w:val="22"/>
          <w:szCs w:val="22"/>
        </w:rPr>
        <w:t>bą: ……………………………………</w:t>
      </w:r>
    </w:p>
    <w:p w14:paraId="0031FEBE"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działającą zgodnie z wpisem do ………………………………………………., prowadzonego przez ……………………………………………………………..pod numerem ………………………………………………………….., NIP ……………………………..,</w:t>
      </w:r>
      <w:r w:rsidR="006B5A47" w:rsidRPr="00781820">
        <w:rPr>
          <w:rFonts w:asciiTheme="minorHAnsi" w:hAnsiTheme="minorHAnsi" w:cstheme="minorHAnsi"/>
          <w:sz w:val="22"/>
          <w:szCs w:val="22"/>
        </w:rPr>
        <w:t xml:space="preserve"> REGON……….</w:t>
      </w:r>
      <w:r w:rsidRPr="00781820">
        <w:rPr>
          <w:rFonts w:asciiTheme="minorHAnsi" w:hAnsiTheme="minorHAnsi" w:cstheme="minorHAnsi"/>
          <w:sz w:val="22"/>
          <w:szCs w:val="22"/>
        </w:rPr>
        <w:t>, reprezentowaną przez:</w:t>
      </w:r>
    </w:p>
    <w:p w14:paraId="1906695C" w14:textId="77777777" w:rsidR="00492F20" w:rsidRPr="00781820" w:rsidRDefault="00492F20" w:rsidP="00E15442">
      <w:pPr>
        <w:rPr>
          <w:rFonts w:asciiTheme="minorHAnsi" w:hAnsiTheme="minorHAnsi" w:cstheme="minorHAnsi"/>
          <w:iCs/>
          <w:sz w:val="22"/>
          <w:szCs w:val="22"/>
          <w:lang w:eastAsia="ar-SA"/>
        </w:rPr>
      </w:pPr>
    </w:p>
    <w:p w14:paraId="2604B9F4"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1E5E8B15"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2C0A6E96" w14:textId="77777777" w:rsidR="005F70BB" w:rsidRPr="00781820" w:rsidRDefault="005F70BB" w:rsidP="00E15442">
      <w:pPr>
        <w:suppressAutoHyphens/>
        <w:rPr>
          <w:rFonts w:asciiTheme="minorHAnsi" w:hAnsiTheme="minorHAnsi" w:cstheme="minorHAnsi"/>
          <w:b/>
          <w:bCs/>
          <w:iCs/>
          <w:sz w:val="22"/>
          <w:szCs w:val="22"/>
        </w:rPr>
      </w:pPr>
      <w:r w:rsidRPr="00781820">
        <w:rPr>
          <w:rFonts w:asciiTheme="minorHAnsi" w:hAnsiTheme="minorHAnsi" w:cstheme="minorHAnsi"/>
          <w:sz w:val="22"/>
          <w:szCs w:val="22"/>
        </w:rPr>
        <w:t xml:space="preserve">zwaną w dalszej treści umowy </w:t>
      </w:r>
      <w:r w:rsidRPr="00781820">
        <w:rPr>
          <w:rFonts w:asciiTheme="minorHAnsi" w:hAnsiTheme="minorHAnsi" w:cstheme="minorHAnsi"/>
          <w:b/>
          <w:bCs/>
          <w:i/>
          <w:iCs/>
          <w:sz w:val="22"/>
          <w:szCs w:val="22"/>
        </w:rPr>
        <w:t>„</w:t>
      </w:r>
      <w:r w:rsidRPr="00781820">
        <w:rPr>
          <w:rFonts w:asciiTheme="minorHAnsi" w:hAnsiTheme="minorHAnsi" w:cstheme="minorHAnsi"/>
          <w:b/>
          <w:bCs/>
          <w:iCs/>
          <w:sz w:val="22"/>
          <w:szCs w:val="22"/>
        </w:rPr>
        <w:t>WYKONAWCĄ”</w:t>
      </w:r>
    </w:p>
    <w:p w14:paraId="27412EAF" w14:textId="77777777" w:rsidR="00871D66" w:rsidRPr="00781820" w:rsidRDefault="00871D66" w:rsidP="00E15442">
      <w:pPr>
        <w:suppressAutoHyphens/>
        <w:rPr>
          <w:rFonts w:asciiTheme="minorHAnsi" w:hAnsiTheme="minorHAnsi" w:cstheme="minorHAnsi"/>
          <w:b/>
          <w:bCs/>
          <w:i/>
          <w:iCs/>
          <w:sz w:val="22"/>
          <w:szCs w:val="22"/>
        </w:rPr>
      </w:pPr>
    </w:p>
    <w:p w14:paraId="0AA8C047" w14:textId="77777777" w:rsidR="001A5F2C" w:rsidRPr="00781820" w:rsidRDefault="00871D66" w:rsidP="00E15442">
      <w:pPr>
        <w:suppressAutoHyphens/>
        <w:rPr>
          <w:rFonts w:asciiTheme="minorHAnsi" w:hAnsiTheme="minorHAnsi" w:cstheme="minorHAnsi"/>
          <w:b/>
          <w:bCs/>
          <w:iCs/>
          <w:sz w:val="22"/>
          <w:szCs w:val="22"/>
        </w:rPr>
      </w:pPr>
      <w:r w:rsidRPr="00781820">
        <w:rPr>
          <w:rFonts w:asciiTheme="minorHAnsi" w:hAnsiTheme="minorHAnsi" w:cstheme="minorHAnsi"/>
          <w:bCs/>
          <w:iCs/>
          <w:sz w:val="22"/>
          <w:szCs w:val="22"/>
        </w:rPr>
        <w:t xml:space="preserve">zwani wspólnie </w:t>
      </w:r>
      <w:r w:rsidRPr="00781820">
        <w:rPr>
          <w:rFonts w:asciiTheme="minorHAnsi" w:hAnsiTheme="minorHAnsi" w:cstheme="minorHAnsi"/>
          <w:b/>
          <w:bCs/>
          <w:iCs/>
          <w:sz w:val="22"/>
          <w:szCs w:val="22"/>
        </w:rPr>
        <w:t>„Stronami”</w:t>
      </w:r>
    </w:p>
    <w:p w14:paraId="06E508F6" w14:textId="77777777" w:rsidR="00871D66" w:rsidRPr="00781820" w:rsidRDefault="00871D66" w:rsidP="00E15442">
      <w:pPr>
        <w:suppressAutoHyphens/>
        <w:rPr>
          <w:rFonts w:asciiTheme="minorHAnsi" w:hAnsiTheme="minorHAnsi" w:cstheme="minorHAnsi"/>
          <w:b/>
          <w:bCs/>
          <w:iCs/>
          <w:sz w:val="22"/>
          <w:szCs w:val="22"/>
        </w:rPr>
      </w:pPr>
    </w:p>
    <w:p w14:paraId="50D3C1EF" w14:textId="360E2CC8" w:rsidR="00492F20" w:rsidRDefault="001A5F2C" w:rsidP="003B07AB">
      <w:pPr>
        <w:suppressAutoHyphens/>
        <w:rPr>
          <w:rFonts w:asciiTheme="minorHAnsi" w:hAnsiTheme="minorHAnsi" w:cstheme="minorHAnsi"/>
          <w:sz w:val="22"/>
          <w:szCs w:val="22"/>
          <w:lang w:eastAsia="ar-SA"/>
        </w:rPr>
      </w:pPr>
      <w:r w:rsidRPr="00781820">
        <w:rPr>
          <w:rFonts w:asciiTheme="minorHAnsi" w:hAnsiTheme="minorHAnsi" w:cstheme="minorHAnsi"/>
          <w:bCs/>
          <w:iCs/>
          <w:sz w:val="22"/>
          <w:szCs w:val="22"/>
        </w:rPr>
        <w:t>o następującej treści:</w:t>
      </w:r>
    </w:p>
    <w:p w14:paraId="0E51A883" w14:textId="77777777" w:rsidR="003B07AB" w:rsidRDefault="003B07AB" w:rsidP="003B07AB">
      <w:pPr>
        <w:suppressAutoHyphens/>
        <w:rPr>
          <w:rFonts w:asciiTheme="minorHAnsi" w:hAnsiTheme="minorHAnsi" w:cstheme="minorHAnsi"/>
          <w:sz w:val="22"/>
          <w:szCs w:val="22"/>
          <w:lang w:eastAsia="ar-SA"/>
        </w:rPr>
      </w:pPr>
    </w:p>
    <w:p w14:paraId="2479A55B" w14:textId="77777777" w:rsidR="003B07AB" w:rsidRPr="00781820" w:rsidRDefault="003B07AB" w:rsidP="003B07AB">
      <w:pPr>
        <w:suppressAutoHyphens/>
        <w:rPr>
          <w:rFonts w:asciiTheme="minorHAnsi" w:hAnsiTheme="minorHAnsi" w:cstheme="minorHAnsi"/>
          <w:sz w:val="22"/>
          <w:szCs w:val="22"/>
          <w:lang w:eastAsia="ar-SA"/>
        </w:rPr>
      </w:pPr>
    </w:p>
    <w:p w14:paraId="66C3C138" w14:textId="77777777" w:rsidR="00492F20" w:rsidRPr="00781820" w:rsidRDefault="006239BA" w:rsidP="00CF6A4F">
      <w:pPr>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POSTANOWIENIA OGÓLNE</w:t>
      </w:r>
    </w:p>
    <w:p w14:paraId="7ED8618C" w14:textId="77777777" w:rsidR="00492F20" w:rsidRPr="00781820" w:rsidRDefault="006239BA" w:rsidP="00E15442">
      <w:pPr>
        <w:autoSpaceDE w:val="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p>
    <w:p w14:paraId="4E2340C1" w14:textId="77777777" w:rsidR="00492F20" w:rsidRDefault="005E7734" w:rsidP="00E15442">
      <w:pPr>
        <w:autoSpaceDE w:val="0"/>
        <w:ind w:left="34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Przedmiot U</w:t>
      </w:r>
      <w:r w:rsidR="00492F20" w:rsidRPr="00781820">
        <w:rPr>
          <w:rFonts w:asciiTheme="minorHAnsi" w:hAnsiTheme="minorHAnsi" w:cstheme="minorHAnsi"/>
          <w:b/>
          <w:bCs/>
          <w:sz w:val="22"/>
          <w:szCs w:val="22"/>
          <w:lang w:eastAsia="ar-SA"/>
        </w:rPr>
        <w:t>mowy</w:t>
      </w:r>
    </w:p>
    <w:p w14:paraId="371E7CE4" w14:textId="77777777" w:rsidR="00F17FDB" w:rsidRDefault="00F17FDB" w:rsidP="003B07AB">
      <w:pPr>
        <w:autoSpaceDE w:val="0"/>
        <w:jc w:val="left"/>
        <w:rPr>
          <w:rFonts w:asciiTheme="minorHAnsi" w:hAnsiTheme="minorHAnsi" w:cstheme="minorHAnsi"/>
          <w:b/>
          <w:bCs/>
          <w:sz w:val="22"/>
          <w:szCs w:val="22"/>
          <w:lang w:eastAsia="ar-SA"/>
        </w:rPr>
      </w:pPr>
    </w:p>
    <w:p w14:paraId="36C10376" w14:textId="77777777" w:rsidR="00F17FDB" w:rsidRPr="00C939A9" w:rsidRDefault="00F17FDB" w:rsidP="00F17FDB">
      <w:pPr>
        <w:ind w:hanging="2"/>
        <w:rPr>
          <w:rFonts w:asciiTheme="majorHAnsi" w:hAnsiTheme="majorHAnsi" w:cstheme="majorHAnsi"/>
          <w:b/>
          <w:bCs/>
        </w:rPr>
      </w:pPr>
      <w:r>
        <w:rPr>
          <w:rFonts w:asciiTheme="majorHAnsi" w:hAnsiTheme="majorHAnsi" w:cstheme="majorHAnsi"/>
          <w:b/>
          <w:bCs/>
        </w:rPr>
        <w:t xml:space="preserve">1. </w:t>
      </w:r>
      <w:r w:rsidRPr="00C939A9">
        <w:rPr>
          <w:rFonts w:asciiTheme="majorHAnsi" w:hAnsiTheme="majorHAnsi" w:cstheme="majorHAnsi"/>
          <w:b/>
          <w:bCs/>
        </w:rPr>
        <w:t>Przedmiotem zamówienia jest:</w:t>
      </w:r>
    </w:p>
    <w:p w14:paraId="25AE8E06" w14:textId="77777777" w:rsidR="00F17FDB" w:rsidRPr="00AB2E23" w:rsidRDefault="00F17FDB" w:rsidP="00F17FDB">
      <w:pPr>
        <w:pStyle w:val="Akapitzlist"/>
        <w:numPr>
          <w:ilvl w:val="0"/>
          <w:numId w:val="52"/>
        </w:numPr>
        <w:suppressAutoHyphens/>
        <w:spacing w:line="1" w:lineRule="atLeast"/>
        <w:jc w:val="left"/>
        <w:textDirection w:val="btLr"/>
        <w:textAlignment w:val="top"/>
        <w:outlineLvl w:val="0"/>
        <w:rPr>
          <w:rFonts w:asciiTheme="majorHAnsi" w:hAnsiTheme="majorHAnsi" w:cstheme="majorHAnsi"/>
        </w:rPr>
      </w:pPr>
      <w:r w:rsidRPr="00AB2E23">
        <w:rPr>
          <w:rFonts w:asciiTheme="majorHAnsi" w:hAnsiTheme="majorHAnsi" w:cstheme="majorHAnsi"/>
        </w:rPr>
        <w:t>Opracowanie dokumentacji technicznej na przebudowę dróg gminnych we wskazanym zakresie działek stanowiącym załącznik nr 1 na terenie gminy Suchy Dąb.</w:t>
      </w:r>
    </w:p>
    <w:p w14:paraId="348B52F3" w14:textId="77777777" w:rsidR="00F17FDB" w:rsidRPr="00AB2E23" w:rsidRDefault="00F17FDB" w:rsidP="00F17FDB">
      <w:pPr>
        <w:pStyle w:val="Akapitzlist"/>
        <w:numPr>
          <w:ilvl w:val="0"/>
          <w:numId w:val="52"/>
        </w:numPr>
        <w:suppressAutoHyphens/>
        <w:spacing w:line="1" w:lineRule="atLeast"/>
        <w:jc w:val="left"/>
        <w:textDirection w:val="btLr"/>
        <w:textAlignment w:val="top"/>
        <w:outlineLvl w:val="0"/>
        <w:rPr>
          <w:rFonts w:asciiTheme="majorHAnsi" w:hAnsiTheme="majorHAnsi" w:cstheme="majorHAnsi"/>
        </w:rPr>
      </w:pPr>
      <w:r w:rsidRPr="00AB2E23">
        <w:rPr>
          <w:rFonts w:asciiTheme="majorHAnsi" w:hAnsiTheme="majorHAnsi" w:cstheme="majorHAnsi"/>
        </w:rPr>
        <w:t>Uzyskanie wymaganych prawem uzgodnień, pozwoleń, zgody na przebudowę dróg gminnych na terenie gminy Suchy Dąb.</w:t>
      </w:r>
    </w:p>
    <w:p w14:paraId="5FF9F4CA" w14:textId="77777777" w:rsidR="00F17FDB" w:rsidRDefault="00F17FDB" w:rsidP="00F17FDB">
      <w:pPr>
        <w:pStyle w:val="Akapitzlist"/>
        <w:numPr>
          <w:ilvl w:val="0"/>
          <w:numId w:val="52"/>
        </w:numPr>
        <w:suppressAutoHyphens/>
        <w:spacing w:line="1" w:lineRule="atLeast"/>
        <w:jc w:val="left"/>
        <w:textDirection w:val="btLr"/>
        <w:textAlignment w:val="top"/>
        <w:outlineLvl w:val="0"/>
        <w:rPr>
          <w:rFonts w:asciiTheme="majorHAnsi" w:hAnsiTheme="majorHAnsi" w:cstheme="majorHAnsi"/>
        </w:rPr>
      </w:pPr>
      <w:r w:rsidRPr="00AB2E23">
        <w:rPr>
          <w:rFonts w:asciiTheme="majorHAnsi" w:hAnsiTheme="majorHAnsi" w:cstheme="majorHAnsi"/>
        </w:rPr>
        <w:t>Wykonanie robót budowlanych polegających na przebudowie dr</w:t>
      </w:r>
      <w:r>
        <w:rPr>
          <w:rFonts w:asciiTheme="majorHAnsi" w:hAnsiTheme="majorHAnsi" w:cstheme="majorHAnsi"/>
        </w:rPr>
        <w:t>ó</w:t>
      </w:r>
      <w:r w:rsidRPr="00AB2E23">
        <w:rPr>
          <w:rFonts w:asciiTheme="majorHAnsi" w:hAnsiTheme="majorHAnsi" w:cstheme="majorHAnsi"/>
        </w:rPr>
        <w:t>g gminn</w:t>
      </w:r>
      <w:r>
        <w:rPr>
          <w:rFonts w:asciiTheme="majorHAnsi" w:hAnsiTheme="majorHAnsi" w:cstheme="majorHAnsi"/>
        </w:rPr>
        <w:t>ych</w:t>
      </w:r>
      <w:r w:rsidRPr="00AB2E23">
        <w:rPr>
          <w:rFonts w:asciiTheme="majorHAnsi" w:hAnsiTheme="majorHAnsi" w:cstheme="majorHAnsi"/>
        </w:rPr>
        <w:t>.</w:t>
      </w:r>
    </w:p>
    <w:p w14:paraId="7DED47A4" w14:textId="77777777" w:rsidR="003B07AB" w:rsidRDefault="003B07AB" w:rsidP="003B07AB">
      <w:pPr>
        <w:suppressAutoHyphens/>
        <w:spacing w:line="1" w:lineRule="atLeast"/>
        <w:jc w:val="left"/>
        <w:textDirection w:val="btLr"/>
        <w:textAlignment w:val="top"/>
        <w:outlineLvl w:val="0"/>
        <w:rPr>
          <w:rFonts w:asciiTheme="majorHAnsi" w:hAnsiTheme="majorHAnsi" w:cstheme="majorHAnsi"/>
        </w:rPr>
      </w:pPr>
    </w:p>
    <w:p w14:paraId="16F45283" w14:textId="77777777" w:rsidR="003B07AB" w:rsidRPr="003B07AB" w:rsidRDefault="003B07AB" w:rsidP="003B07AB">
      <w:pPr>
        <w:suppressAutoHyphens/>
        <w:spacing w:line="1" w:lineRule="atLeast"/>
        <w:jc w:val="left"/>
        <w:textDirection w:val="btLr"/>
        <w:textAlignment w:val="top"/>
        <w:outlineLvl w:val="0"/>
        <w:rPr>
          <w:rFonts w:asciiTheme="majorHAnsi" w:hAnsiTheme="majorHAnsi" w:cstheme="majorHAnsi"/>
        </w:rPr>
      </w:pPr>
    </w:p>
    <w:p w14:paraId="1330D249" w14:textId="77777777" w:rsidR="00F17FDB" w:rsidRDefault="00F17FDB" w:rsidP="00F17FDB">
      <w:pPr>
        <w:pStyle w:val="Akapitzlist"/>
        <w:ind w:left="718"/>
        <w:rPr>
          <w:rFonts w:asciiTheme="majorHAnsi" w:hAnsiTheme="majorHAnsi" w:cstheme="majorHAnsi"/>
        </w:rPr>
      </w:pPr>
    </w:p>
    <w:p w14:paraId="52FFF962" w14:textId="77777777" w:rsidR="00F17FDB" w:rsidRDefault="00F17FDB" w:rsidP="00F17FDB">
      <w:pPr>
        <w:pStyle w:val="Akapitzlist"/>
        <w:ind w:left="718"/>
        <w:rPr>
          <w:rFonts w:asciiTheme="majorHAnsi" w:hAnsiTheme="majorHAnsi" w:cstheme="majorHAnsi"/>
        </w:rPr>
      </w:pPr>
    </w:p>
    <w:p w14:paraId="410F0DA7" w14:textId="77777777" w:rsidR="00F17FDB" w:rsidRDefault="00F17FDB" w:rsidP="00F17FDB">
      <w:pPr>
        <w:pStyle w:val="Akapitzlist"/>
        <w:numPr>
          <w:ilvl w:val="0"/>
          <w:numId w:val="53"/>
        </w:numPr>
        <w:suppressAutoHyphens/>
        <w:spacing w:line="1" w:lineRule="atLeast"/>
        <w:ind w:left="426" w:hanging="284"/>
        <w:jc w:val="left"/>
        <w:textDirection w:val="btLr"/>
        <w:textAlignment w:val="top"/>
        <w:outlineLvl w:val="0"/>
        <w:rPr>
          <w:rFonts w:asciiTheme="majorHAnsi" w:hAnsiTheme="majorHAnsi" w:cstheme="majorHAnsi"/>
          <w:b/>
          <w:bCs/>
        </w:rPr>
      </w:pPr>
      <w:r w:rsidRPr="00D07DCE">
        <w:rPr>
          <w:rFonts w:asciiTheme="majorHAnsi" w:hAnsiTheme="majorHAnsi" w:cstheme="majorHAnsi"/>
          <w:b/>
          <w:bCs/>
        </w:rPr>
        <w:lastRenderedPageBreak/>
        <w:t>Charakterystyka przedmiotu zamówienia:</w:t>
      </w:r>
    </w:p>
    <w:p w14:paraId="798B8C77" w14:textId="77777777" w:rsidR="00F17FDB" w:rsidRPr="00D07DCE" w:rsidRDefault="00F17FDB" w:rsidP="00F17FDB">
      <w:pPr>
        <w:pStyle w:val="Akapitzlist"/>
        <w:ind w:left="426"/>
        <w:rPr>
          <w:rFonts w:asciiTheme="majorHAnsi" w:hAnsiTheme="majorHAnsi" w:cstheme="majorHAnsi"/>
          <w:b/>
          <w:bCs/>
        </w:rPr>
      </w:pPr>
    </w:p>
    <w:tbl>
      <w:tblPr>
        <w:tblStyle w:val="Tabela-Siatka1"/>
        <w:tblW w:w="0" w:type="auto"/>
        <w:tblLook w:val="04A0" w:firstRow="1" w:lastRow="0" w:firstColumn="1" w:lastColumn="0" w:noHBand="0" w:noVBand="1"/>
      </w:tblPr>
      <w:tblGrid>
        <w:gridCol w:w="4226"/>
        <w:gridCol w:w="4834"/>
      </w:tblGrid>
      <w:tr w:rsidR="00F17FDB" w:rsidRPr="002C66D3" w14:paraId="261C47EF" w14:textId="77777777" w:rsidTr="00F17FDB">
        <w:tc>
          <w:tcPr>
            <w:tcW w:w="4226" w:type="dxa"/>
            <w:shd w:val="clear" w:color="auto" w:fill="D9D9D9"/>
          </w:tcPr>
          <w:p w14:paraId="7998B866" w14:textId="77777777" w:rsidR="00F17FDB" w:rsidRPr="002C66D3" w:rsidRDefault="00F17FDB" w:rsidP="0092766D">
            <w:pPr>
              <w:jc w:val="center"/>
              <w:rPr>
                <w:b/>
                <w:bCs/>
              </w:rPr>
            </w:pPr>
            <w:r w:rsidRPr="002C66D3">
              <w:rPr>
                <w:b/>
                <w:bCs/>
              </w:rPr>
              <w:t>Stan istniejący</w:t>
            </w:r>
          </w:p>
        </w:tc>
        <w:tc>
          <w:tcPr>
            <w:tcW w:w="4834" w:type="dxa"/>
            <w:shd w:val="clear" w:color="auto" w:fill="D9D9D9"/>
          </w:tcPr>
          <w:p w14:paraId="72E714F7" w14:textId="77777777" w:rsidR="00F17FDB" w:rsidRPr="002C66D3" w:rsidRDefault="00F17FDB" w:rsidP="0092766D">
            <w:pPr>
              <w:jc w:val="center"/>
              <w:rPr>
                <w:b/>
                <w:bCs/>
              </w:rPr>
            </w:pPr>
            <w:r w:rsidRPr="002C66D3">
              <w:rPr>
                <w:b/>
                <w:bCs/>
              </w:rPr>
              <w:t>Stan docelowy</w:t>
            </w:r>
          </w:p>
        </w:tc>
      </w:tr>
      <w:tr w:rsidR="00F17FDB" w:rsidRPr="002C66D3" w14:paraId="79785A65" w14:textId="77777777" w:rsidTr="00F17FDB">
        <w:tc>
          <w:tcPr>
            <w:tcW w:w="9060" w:type="dxa"/>
            <w:gridSpan w:val="2"/>
            <w:shd w:val="clear" w:color="auto" w:fill="F2F2F2" w:themeFill="background1" w:themeFillShade="F2"/>
          </w:tcPr>
          <w:p w14:paraId="26006D93" w14:textId="2B199670" w:rsidR="00F17FDB" w:rsidRPr="002C66D3" w:rsidRDefault="00F17FDB" w:rsidP="0092766D">
            <w:r w:rsidRPr="002C66D3">
              <w:t>1)</w:t>
            </w:r>
            <w:r w:rsidRPr="002C66D3">
              <w:rPr>
                <w:b/>
                <w:bCs/>
              </w:rPr>
              <w:t xml:space="preserve"> Droga gminna – dz. nr 79 obręb Wróblewo, gmina Suchy Dąb </w:t>
            </w:r>
          </w:p>
        </w:tc>
      </w:tr>
      <w:tr w:rsidR="00F17FDB" w:rsidRPr="002C66D3" w14:paraId="3D206E8D" w14:textId="77777777" w:rsidTr="00F17FDB">
        <w:tc>
          <w:tcPr>
            <w:tcW w:w="4226" w:type="dxa"/>
          </w:tcPr>
          <w:p w14:paraId="1930C529" w14:textId="77777777" w:rsidR="00F17FDB" w:rsidRPr="002C66D3" w:rsidRDefault="00F17FDB" w:rsidP="0092766D">
            <w:r w:rsidRPr="002C66D3">
              <w:t>- klasa drogi</w:t>
            </w:r>
            <w:r w:rsidRPr="002C66D3">
              <w:tab/>
            </w:r>
            <w:r w:rsidRPr="002C66D3">
              <w:tab/>
            </w:r>
            <w:r w:rsidRPr="002C66D3">
              <w:tab/>
              <w:t>D</w:t>
            </w:r>
          </w:p>
          <w:p w14:paraId="7F088218" w14:textId="77777777" w:rsidR="00F17FDB" w:rsidRPr="002C66D3" w:rsidRDefault="00F17FDB" w:rsidP="0092766D">
            <w:r w:rsidRPr="002C66D3">
              <w:t xml:space="preserve">- kategoria drogi </w:t>
            </w:r>
            <w:r w:rsidRPr="002C66D3">
              <w:tab/>
            </w:r>
            <w:r w:rsidRPr="002C66D3">
              <w:tab/>
              <w:t>KR1</w:t>
            </w:r>
          </w:p>
          <w:p w14:paraId="0473C883" w14:textId="77777777" w:rsidR="00F17FDB" w:rsidRPr="002C66D3" w:rsidRDefault="00F17FDB" w:rsidP="0092766D">
            <w:r w:rsidRPr="002C66D3">
              <w:t>- szerokość jezdni</w:t>
            </w:r>
            <w:r w:rsidRPr="002C66D3">
              <w:tab/>
            </w:r>
            <w:r w:rsidRPr="002C66D3">
              <w:tab/>
              <w:t>3,0 m</w:t>
            </w:r>
          </w:p>
          <w:p w14:paraId="68DFEB61" w14:textId="77777777" w:rsidR="00F17FDB" w:rsidRPr="002C66D3" w:rsidRDefault="00F17FDB" w:rsidP="0092766D">
            <w:r w:rsidRPr="002C66D3">
              <w:t xml:space="preserve">- nawierzchnia drogi </w:t>
            </w:r>
            <w:r w:rsidRPr="002C66D3">
              <w:tab/>
            </w:r>
            <w:r w:rsidRPr="002C66D3">
              <w:tab/>
              <w:t>gruntowa</w:t>
            </w:r>
          </w:p>
          <w:p w14:paraId="7155E55E"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074D2E07" w14:textId="77777777" w:rsidR="00F17FDB" w:rsidRPr="002C66D3" w:rsidRDefault="00F17FDB" w:rsidP="0092766D">
            <w:r w:rsidRPr="002C66D3">
              <w:t>- klasa drogi</w:t>
            </w:r>
            <w:r w:rsidRPr="002C66D3">
              <w:tab/>
            </w:r>
            <w:r w:rsidRPr="002C66D3">
              <w:tab/>
            </w:r>
            <w:r w:rsidRPr="002C66D3">
              <w:tab/>
              <w:t>D</w:t>
            </w:r>
          </w:p>
          <w:p w14:paraId="36EB8528" w14:textId="77777777" w:rsidR="00F17FDB" w:rsidRPr="002C66D3" w:rsidRDefault="00F17FDB" w:rsidP="0092766D">
            <w:r w:rsidRPr="002C66D3">
              <w:t xml:space="preserve">- kategoria drogi </w:t>
            </w:r>
            <w:r w:rsidRPr="002C66D3">
              <w:tab/>
            </w:r>
            <w:r w:rsidRPr="002C66D3">
              <w:tab/>
              <w:t>KR1</w:t>
            </w:r>
          </w:p>
          <w:p w14:paraId="0460155E" w14:textId="77777777" w:rsidR="00F17FDB" w:rsidRPr="002C66D3" w:rsidRDefault="00F17FDB" w:rsidP="0092766D">
            <w:r w:rsidRPr="002C66D3">
              <w:t xml:space="preserve">- długość drogi </w:t>
            </w:r>
            <w:r w:rsidRPr="002C66D3">
              <w:tab/>
            </w:r>
            <w:r w:rsidRPr="002C66D3">
              <w:tab/>
              <w:t xml:space="preserve">              75,0 m</w:t>
            </w:r>
          </w:p>
          <w:p w14:paraId="752075B6" w14:textId="77777777" w:rsidR="00F17FDB" w:rsidRPr="002C66D3" w:rsidRDefault="00F17FDB" w:rsidP="0092766D">
            <w:r w:rsidRPr="002C66D3">
              <w:t>- szerokość jezdni</w:t>
            </w:r>
            <w:r w:rsidRPr="002C66D3">
              <w:tab/>
            </w:r>
            <w:r w:rsidRPr="002C66D3">
              <w:tab/>
              <w:t>3,0 m</w:t>
            </w:r>
          </w:p>
          <w:p w14:paraId="7950BAA7" w14:textId="77777777" w:rsidR="00F17FDB" w:rsidRPr="002C66D3" w:rsidRDefault="00F17FDB" w:rsidP="0092766D">
            <w:r w:rsidRPr="002C66D3">
              <w:t xml:space="preserve">- nawierzchnia drogi betonowa – płyty </w:t>
            </w:r>
            <w:proofErr w:type="spellStart"/>
            <w:r w:rsidRPr="002C66D3">
              <w:t>jomb</w:t>
            </w:r>
            <w:proofErr w:type="spellEnd"/>
          </w:p>
          <w:p w14:paraId="29159C78" w14:textId="77777777" w:rsidR="00F17FDB" w:rsidRPr="002C66D3" w:rsidRDefault="00F17FDB" w:rsidP="0092766D">
            <w:r w:rsidRPr="002C66D3">
              <w:t>- odwodnienie jezdni powierzchniowe</w:t>
            </w:r>
          </w:p>
        </w:tc>
      </w:tr>
      <w:tr w:rsidR="00F17FDB" w:rsidRPr="002C66D3" w14:paraId="0369E395" w14:textId="77777777" w:rsidTr="00F17FDB">
        <w:tc>
          <w:tcPr>
            <w:tcW w:w="9060" w:type="dxa"/>
            <w:gridSpan w:val="2"/>
            <w:shd w:val="clear" w:color="auto" w:fill="F2F2F2" w:themeFill="background1" w:themeFillShade="F2"/>
          </w:tcPr>
          <w:p w14:paraId="203DF197" w14:textId="62B0938E" w:rsidR="00F17FDB" w:rsidRPr="002C66D3" w:rsidRDefault="00F17FDB" w:rsidP="0092766D">
            <w:pPr>
              <w:rPr>
                <w:b/>
                <w:bCs/>
              </w:rPr>
            </w:pPr>
            <w:r w:rsidRPr="002C66D3">
              <w:rPr>
                <w:b/>
                <w:bCs/>
              </w:rPr>
              <w:t xml:space="preserve">2) Droga gminna – dz. nr 211/230, 211/231 obręb Grabiny Zameczek, gmina Suchy Dąb </w:t>
            </w:r>
          </w:p>
        </w:tc>
      </w:tr>
      <w:tr w:rsidR="00F17FDB" w:rsidRPr="002C66D3" w14:paraId="64A55799" w14:textId="77777777" w:rsidTr="00F17FDB">
        <w:tc>
          <w:tcPr>
            <w:tcW w:w="4226" w:type="dxa"/>
          </w:tcPr>
          <w:p w14:paraId="104C87AD" w14:textId="77777777" w:rsidR="00F17FDB" w:rsidRPr="002C66D3" w:rsidRDefault="00F17FDB" w:rsidP="0092766D">
            <w:r w:rsidRPr="002C66D3">
              <w:t>- klasa drogi</w:t>
            </w:r>
            <w:r w:rsidRPr="002C66D3">
              <w:tab/>
            </w:r>
            <w:r w:rsidRPr="002C66D3">
              <w:tab/>
            </w:r>
            <w:r w:rsidRPr="002C66D3">
              <w:tab/>
              <w:t>D</w:t>
            </w:r>
          </w:p>
          <w:p w14:paraId="62FDA255" w14:textId="77777777" w:rsidR="00F17FDB" w:rsidRPr="002C66D3" w:rsidRDefault="00F17FDB" w:rsidP="0092766D">
            <w:r w:rsidRPr="002C66D3">
              <w:t xml:space="preserve">- kategoria drogi </w:t>
            </w:r>
            <w:r w:rsidRPr="002C66D3">
              <w:tab/>
            </w:r>
            <w:r w:rsidRPr="002C66D3">
              <w:tab/>
              <w:t>KR1</w:t>
            </w:r>
          </w:p>
          <w:p w14:paraId="37497058" w14:textId="77777777" w:rsidR="00F17FDB" w:rsidRPr="002C66D3" w:rsidRDefault="00F17FDB" w:rsidP="0092766D">
            <w:r w:rsidRPr="002C66D3">
              <w:t>- szerokość jezdni</w:t>
            </w:r>
            <w:r w:rsidRPr="002C66D3">
              <w:tab/>
            </w:r>
            <w:r w:rsidRPr="002C66D3">
              <w:tab/>
              <w:t>3,0 m</w:t>
            </w:r>
          </w:p>
          <w:p w14:paraId="1767B52A" w14:textId="77777777" w:rsidR="00F17FDB" w:rsidRPr="002C66D3" w:rsidRDefault="00F17FDB" w:rsidP="0092766D">
            <w:pPr>
              <w:ind w:left="2857" w:hanging="2857"/>
            </w:pPr>
            <w:r w:rsidRPr="002C66D3">
              <w:t xml:space="preserve">- nawierzchnia drogi </w:t>
            </w:r>
            <w:r w:rsidRPr="002C66D3">
              <w:tab/>
            </w:r>
            <w:r w:rsidRPr="002C66D3">
              <w:tab/>
              <w:t xml:space="preserve">betonowa – płyty </w:t>
            </w:r>
            <w:proofErr w:type="spellStart"/>
            <w:r w:rsidRPr="002C66D3">
              <w:t>jomb</w:t>
            </w:r>
            <w:proofErr w:type="spellEnd"/>
            <w:r w:rsidRPr="002C66D3">
              <w:t xml:space="preserve"> </w:t>
            </w:r>
          </w:p>
          <w:p w14:paraId="009DD3E5"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41D69E2E" w14:textId="77777777" w:rsidR="00F17FDB" w:rsidRPr="002C66D3" w:rsidRDefault="00F17FDB" w:rsidP="0092766D">
            <w:r w:rsidRPr="002C66D3">
              <w:t>- klasa drogi</w:t>
            </w:r>
            <w:r w:rsidRPr="002C66D3">
              <w:tab/>
            </w:r>
            <w:r w:rsidRPr="002C66D3">
              <w:tab/>
            </w:r>
            <w:r w:rsidRPr="002C66D3">
              <w:tab/>
              <w:t>D</w:t>
            </w:r>
          </w:p>
          <w:p w14:paraId="617F2812" w14:textId="77777777" w:rsidR="00F17FDB" w:rsidRPr="002C66D3" w:rsidRDefault="00F17FDB" w:rsidP="0092766D">
            <w:r w:rsidRPr="002C66D3">
              <w:t xml:space="preserve">- kategoria drogi </w:t>
            </w:r>
            <w:r w:rsidRPr="002C66D3">
              <w:tab/>
            </w:r>
            <w:r w:rsidRPr="002C66D3">
              <w:tab/>
              <w:t>KR1</w:t>
            </w:r>
          </w:p>
          <w:p w14:paraId="66312C47" w14:textId="77777777" w:rsidR="00F17FDB" w:rsidRPr="002C66D3" w:rsidRDefault="00F17FDB" w:rsidP="0092766D">
            <w:r w:rsidRPr="002C66D3">
              <w:t>- długość drogi</w:t>
            </w:r>
            <w:r w:rsidRPr="002C66D3">
              <w:tab/>
            </w:r>
            <w:r w:rsidRPr="002C66D3">
              <w:tab/>
            </w:r>
            <w:r>
              <w:t xml:space="preserve">              </w:t>
            </w:r>
            <w:r w:rsidRPr="002C66D3">
              <w:t>180,0 m</w:t>
            </w:r>
          </w:p>
          <w:p w14:paraId="077C95A9" w14:textId="77777777" w:rsidR="00F17FDB" w:rsidRPr="002C66D3" w:rsidRDefault="00F17FDB" w:rsidP="0092766D">
            <w:r w:rsidRPr="002C66D3">
              <w:t>- szerokość jezdni</w:t>
            </w:r>
            <w:r w:rsidRPr="002C66D3">
              <w:tab/>
            </w:r>
            <w:r w:rsidRPr="002C66D3">
              <w:tab/>
              <w:t>3,0 m</w:t>
            </w:r>
          </w:p>
          <w:p w14:paraId="51861D28" w14:textId="77777777" w:rsidR="00F17FDB" w:rsidRPr="002C66D3" w:rsidRDefault="00F17FDB" w:rsidP="0092766D">
            <w:pPr>
              <w:ind w:left="2871" w:hanging="2871"/>
            </w:pPr>
            <w:r w:rsidRPr="002C66D3">
              <w:t xml:space="preserve">- nawierzchnia drogi </w:t>
            </w:r>
            <w:r w:rsidRPr="002C66D3">
              <w:tab/>
            </w:r>
            <w:r w:rsidRPr="002C66D3">
              <w:tab/>
              <w:t xml:space="preserve">betonowa – płyty </w:t>
            </w:r>
            <w:r>
              <w:t xml:space="preserve">          </w:t>
            </w:r>
            <w:proofErr w:type="spellStart"/>
            <w:r w:rsidRPr="002C66D3">
              <w:t>jomb</w:t>
            </w:r>
            <w:proofErr w:type="spellEnd"/>
            <w:r w:rsidRPr="002C66D3">
              <w:t xml:space="preserve"> 100x75x12,5</w:t>
            </w:r>
          </w:p>
          <w:p w14:paraId="21195A2E"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486D46FD" w14:textId="77777777" w:rsidTr="00F17FDB">
        <w:tc>
          <w:tcPr>
            <w:tcW w:w="9060" w:type="dxa"/>
            <w:gridSpan w:val="2"/>
            <w:shd w:val="clear" w:color="auto" w:fill="F2F2F2" w:themeFill="background1" w:themeFillShade="F2"/>
          </w:tcPr>
          <w:p w14:paraId="361E6DF6" w14:textId="1E594B75" w:rsidR="00F17FDB" w:rsidRPr="002C66D3" w:rsidRDefault="00F17FDB" w:rsidP="0092766D">
            <w:pPr>
              <w:rPr>
                <w:b/>
                <w:bCs/>
              </w:rPr>
            </w:pPr>
            <w:r w:rsidRPr="002C66D3">
              <w:rPr>
                <w:b/>
                <w:bCs/>
              </w:rPr>
              <w:t xml:space="preserve">3) Droga gminna – dz. nr 255 obręb Grabiny Zameczek, gmina Suchy Dąb </w:t>
            </w:r>
          </w:p>
        </w:tc>
      </w:tr>
      <w:tr w:rsidR="00F17FDB" w:rsidRPr="002C66D3" w14:paraId="4179B070" w14:textId="77777777" w:rsidTr="00F17FDB">
        <w:tc>
          <w:tcPr>
            <w:tcW w:w="4226" w:type="dxa"/>
          </w:tcPr>
          <w:p w14:paraId="234942D6" w14:textId="77777777" w:rsidR="00F17FDB" w:rsidRPr="002C66D3" w:rsidRDefault="00F17FDB" w:rsidP="0092766D">
            <w:r w:rsidRPr="002C66D3">
              <w:t>- klasa drogi</w:t>
            </w:r>
            <w:r w:rsidRPr="002C66D3">
              <w:tab/>
            </w:r>
            <w:r w:rsidRPr="002C66D3">
              <w:tab/>
            </w:r>
            <w:r w:rsidRPr="002C66D3">
              <w:tab/>
              <w:t>D</w:t>
            </w:r>
          </w:p>
          <w:p w14:paraId="4C95C6EF" w14:textId="77777777" w:rsidR="00F17FDB" w:rsidRPr="002C66D3" w:rsidRDefault="00F17FDB" w:rsidP="0092766D">
            <w:r w:rsidRPr="002C66D3">
              <w:t xml:space="preserve">- kategoria drogi </w:t>
            </w:r>
            <w:r w:rsidRPr="002C66D3">
              <w:tab/>
            </w:r>
            <w:r w:rsidRPr="002C66D3">
              <w:tab/>
              <w:t>KR1</w:t>
            </w:r>
          </w:p>
          <w:p w14:paraId="28FDABB2" w14:textId="77777777" w:rsidR="00F17FDB" w:rsidRPr="002C66D3" w:rsidRDefault="00F17FDB" w:rsidP="0092766D">
            <w:r w:rsidRPr="002C66D3">
              <w:t>- szerokość jezdni</w:t>
            </w:r>
            <w:r w:rsidRPr="002C66D3">
              <w:tab/>
            </w:r>
            <w:r w:rsidRPr="002C66D3">
              <w:tab/>
              <w:t>3,0 m</w:t>
            </w:r>
          </w:p>
          <w:p w14:paraId="26B0A295" w14:textId="77777777" w:rsidR="00F17FDB" w:rsidRPr="002C66D3" w:rsidRDefault="00F17FDB" w:rsidP="0092766D">
            <w:r w:rsidRPr="002C66D3">
              <w:t xml:space="preserve">- nawierzchnia drogi </w:t>
            </w:r>
            <w:r w:rsidRPr="002C66D3">
              <w:tab/>
            </w:r>
            <w:r w:rsidRPr="002C66D3">
              <w:tab/>
              <w:t>gruntowa</w:t>
            </w:r>
          </w:p>
          <w:p w14:paraId="6159FC94"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543B9A6C" w14:textId="77777777" w:rsidR="00F17FDB" w:rsidRPr="002C66D3" w:rsidRDefault="00F17FDB" w:rsidP="0092766D">
            <w:r w:rsidRPr="002C66D3">
              <w:t>- klasa drogi</w:t>
            </w:r>
            <w:r w:rsidRPr="002C66D3">
              <w:tab/>
            </w:r>
            <w:r w:rsidRPr="002C66D3">
              <w:tab/>
            </w:r>
            <w:r w:rsidRPr="002C66D3">
              <w:tab/>
              <w:t>D</w:t>
            </w:r>
          </w:p>
          <w:p w14:paraId="0DA00737" w14:textId="77777777" w:rsidR="00F17FDB" w:rsidRPr="002C66D3" w:rsidRDefault="00F17FDB" w:rsidP="0092766D">
            <w:r w:rsidRPr="002C66D3">
              <w:t xml:space="preserve">- kategoria drogi </w:t>
            </w:r>
            <w:r w:rsidRPr="002C66D3">
              <w:tab/>
            </w:r>
            <w:r w:rsidRPr="002C66D3">
              <w:tab/>
              <w:t>KR1</w:t>
            </w:r>
          </w:p>
          <w:p w14:paraId="4F41849F" w14:textId="77777777" w:rsidR="00F17FDB" w:rsidRPr="002C66D3" w:rsidRDefault="00F17FDB" w:rsidP="0092766D">
            <w:r w:rsidRPr="002C66D3">
              <w:t>- długość drogi</w:t>
            </w:r>
            <w:r w:rsidRPr="002C66D3">
              <w:tab/>
            </w:r>
            <w:r w:rsidRPr="002C66D3">
              <w:tab/>
              <w:t xml:space="preserve">              140,0 m</w:t>
            </w:r>
          </w:p>
          <w:p w14:paraId="1F89B815" w14:textId="77777777" w:rsidR="00F17FDB" w:rsidRPr="002C66D3" w:rsidRDefault="00F17FDB" w:rsidP="0092766D">
            <w:r w:rsidRPr="002C66D3">
              <w:t>- szerokość jezdni</w:t>
            </w:r>
            <w:r w:rsidRPr="002C66D3">
              <w:tab/>
            </w:r>
            <w:r w:rsidRPr="002C66D3">
              <w:tab/>
              <w:t>3,0 m</w:t>
            </w:r>
          </w:p>
          <w:p w14:paraId="0167BBD3" w14:textId="77777777" w:rsidR="00F17FDB" w:rsidRPr="002C66D3" w:rsidRDefault="00F17FDB" w:rsidP="0092766D">
            <w:pPr>
              <w:ind w:left="2304" w:hanging="2304"/>
            </w:pPr>
            <w:r w:rsidRPr="002C66D3">
              <w:t xml:space="preserve">- nawierzchnia drogi </w:t>
            </w:r>
            <w:r w:rsidRPr="002C66D3">
              <w:tab/>
            </w:r>
            <w:r w:rsidRPr="002C66D3">
              <w:tab/>
              <w:t>betonowa –            płyty drogowe 300x150x15</w:t>
            </w:r>
          </w:p>
          <w:p w14:paraId="039D37FE"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6CAF1EAF" w14:textId="77777777" w:rsidTr="00F17FDB">
        <w:tc>
          <w:tcPr>
            <w:tcW w:w="9060" w:type="dxa"/>
            <w:gridSpan w:val="2"/>
            <w:shd w:val="clear" w:color="auto" w:fill="F2F2F2" w:themeFill="background1" w:themeFillShade="F2"/>
          </w:tcPr>
          <w:p w14:paraId="7472A19E" w14:textId="6ED28C32" w:rsidR="00F17FDB" w:rsidRPr="002C66D3" w:rsidRDefault="00F17FDB" w:rsidP="0092766D">
            <w:pPr>
              <w:rPr>
                <w:b/>
                <w:bCs/>
              </w:rPr>
            </w:pPr>
            <w:r w:rsidRPr="002C66D3">
              <w:rPr>
                <w:b/>
                <w:bCs/>
              </w:rPr>
              <w:t xml:space="preserve">4) Droga gminna – dz. nr 85/12, 82/1 obręb Wróblewo, gmina Suchy Dąb </w:t>
            </w:r>
          </w:p>
        </w:tc>
      </w:tr>
      <w:tr w:rsidR="00F17FDB" w:rsidRPr="002C66D3" w14:paraId="5F6E2A17" w14:textId="77777777" w:rsidTr="00F17FDB">
        <w:tc>
          <w:tcPr>
            <w:tcW w:w="4226" w:type="dxa"/>
          </w:tcPr>
          <w:p w14:paraId="15391C2F" w14:textId="77777777" w:rsidR="00F17FDB" w:rsidRPr="002C66D3" w:rsidRDefault="00F17FDB" w:rsidP="0092766D">
            <w:r w:rsidRPr="002C66D3">
              <w:t>- klasa drogi</w:t>
            </w:r>
            <w:r w:rsidRPr="002C66D3">
              <w:tab/>
            </w:r>
            <w:r w:rsidRPr="002C66D3">
              <w:tab/>
            </w:r>
            <w:r w:rsidRPr="002C66D3">
              <w:tab/>
              <w:t>D</w:t>
            </w:r>
          </w:p>
          <w:p w14:paraId="4AFAED3F" w14:textId="77777777" w:rsidR="00F17FDB" w:rsidRPr="002C66D3" w:rsidRDefault="00F17FDB" w:rsidP="0092766D">
            <w:r w:rsidRPr="002C66D3">
              <w:t xml:space="preserve">- kategoria drogi </w:t>
            </w:r>
            <w:r w:rsidRPr="002C66D3">
              <w:tab/>
            </w:r>
            <w:r w:rsidRPr="002C66D3">
              <w:tab/>
              <w:t>KR1</w:t>
            </w:r>
          </w:p>
          <w:p w14:paraId="176C703E" w14:textId="77777777" w:rsidR="00F17FDB" w:rsidRPr="002C66D3" w:rsidRDefault="00F17FDB" w:rsidP="0092766D">
            <w:r w:rsidRPr="002C66D3">
              <w:t>- szerokość jezdni</w:t>
            </w:r>
            <w:r w:rsidRPr="002C66D3">
              <w:tab/>
            </w:r>
            <w:r w:rsidRPr="002C66D3">
              <w:tab/>
              <w:t>3,0 m</w:t>
            </w:r>
          </w:p>
          <w:p w14:paraId="361AB2A5" w14:textId="77777777" w:rsidR="00F17FDB" w:rsidRPr="002C66D3" w:rsidRDefault="00F17FDB" w:rsidP="0092766D">
            <w:r w:rsidRPr="002C66D3">
              <w:t xml:space="preserve">- nawierzchnia drogi </w:t>
            </w:r>
            <w:r w:rsidRPr="002C66D3">
              <w:tab/>
            </w:r>
            <w:r w:rsidRPr="002C66D3">
              <w:tab/>
              <w:t>gruntowa</w:t>
            </w:r>
          </w:p>
          <w:p w14:paraId="39443FA8"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0A4AD019" w14:textId="77777777" w:rsidR="00F17FDB" w:rsidRPr="002C66D3" w:rsidRDefault="00F17FDB" w:rsidP="0092766D">
            <w:r w:rsidRPr="002C66D3">
              <w:t>- klasa drogi</w:t>
            </w:r>
            <w:r w:rsidRPr="002C66D3">
              <w:tab/>
            </w:r>
            <w:r w:rsidRPr="002C66D3">
              <w:tab/>
            </w:r>
            <w:r w:rsidRPr="002C66D3">
              <w:tab/>
              <w:t>D</w:t>
            </w:r>
          </w:p>
          <w:p w14:paraId="731E0E2B" w14:textId="77777777" w:rsidR="00F17FDB" w:rsidRPr="002C66D3" w:rsidRDefault="00F17FDB" w:rsidP="0092766D">
            <w:r w:rsidRPr="002C66D3">
              <w:t xml:space="preserve">- kategoria drogi </w:t>
            </w:r>
            <w:r w:rsidRPr="002C66D3">
              <w:tab/>
            </w:r>
            <w:r w:rsidRPr="002C66D3">
              <w:tab/>
              <w:t>KR1</w:t>
            </w:r>
          </w:p>
          <w:p w14:paraId="63128593" w14:textId="77777777" w:rsidR="00F17FDB" w:rsidRPr="002C66D3" w:rsidRDefault="00F17FDB" w:rsidP="0092766D">
            <w:r w:rsidRPr="002C66D3">
              <w:t>- długość drogi</w:t>
            </w:r>
            <w:r w:rsidRPr="002C66D3">
              <w:tab/>
            </w:r>
            <w:r w:rsidRPr="002C66D3">
              <w:tab/>
            </w:r>
            <w:r>
              <w:t xml:space="preserve">              </w:t>
            </w:r>
            <w:r w:rsidRPr="002C66D3">
              <w:t>200,0 m</w:t>
            </w:r>
          </w:p>
          <w:p w14:paraId="589B3F47" w14:textId="77777777" w:rsidR="00F17FDB" w:rsidRPr="002C66D3" w:rsidRDefault="00F17FDB" w:rsidP="0092766D">
            <w:r w:rsidRPr="002C66D3">
              <w:t>- szerokość jezdni</w:t>
            </w:r>
            <w:r w:rsidRPr="002C66D3">
              <w:tab/>
            </w:r>
            <w:r w:rsidRPr="002C66D3">
              <w:tab/>
              <w:t>3,0 m</w:t>
            </w:r>
          </w:p>
          <w:p w14:paraId="56D76FB1" w14:textId="77777777" w:rsidR="00F17FDB" w:rsidRPr="002C66D3" w:rsidRDefault="00F17FDB" w:rsidP="0092766D">
            <w:pPr>
              <w:ind w:left="2729" w:hanging="2729"/>
            </w:pPr>
            <w:r w:rsidRPr="002C66D3">
              <w:t xml:space="preserve">- nawierzchnia drogi </w:t>
            </w:r>
            <w:r w:rsidRPr="002C66D3">
              <w:tab/>
            </w:r>
            <w:r w:rsidRPr="002C66D3">
              <w:tab/>
              <w:t>betonowa – płyty drogowe 300x150x15</w:t>
            </w:r>
          </w:p>
          <w:p w14:paraId="21E4BE88"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77947A1F" w14:textId="77777777" w:rsidTr="00F17FDB">
        <w:tc>
          <w:tcPr>
            <w:tcW w:w="9060" w:type="dxa"/>
            <w:gridSpan w:val="2"/>
            <w:shd w:val="clear" w:color="auto" w:fill="F2F2F2" w:themeFill="background1" w:themeFillShade="F2"/>
          </w:tcPr>
          <w:p w14:paraId="2051A786" w14:textId="114A6A09" w:rsidR="00F17FDB" w:rsidRPr="002C66D3" w:rsidRDefault="00F17FDB" w:rsidP="0092766D">
            <w:pPr>
              <w:rPr>
                <w:b/>
                <w:bCs/>
              </w:rPr>
            </w:pPr>
            <w:r w:rsidRPr="002C66D3">
              <w:rPr>
                <w:b/>
                <w:bCs/>
              </w:rPr>
              <w:t xml:space="preserve">5) Droga gminna – dz. nr 72, 57 obręb Grabiny Zameczek, gmina Suchy Dąb </w:t>
            </w:r>
          </w:p>
        </w:tc>
      </w:tr>
      <w:tr w:rsidR="00F17FDB" w:rsidRPr="002C66D3" w14:paraId="6E2739F5" w14:textId="77777777" w:rsidTr="00F17FDB">
        <w:tc>
          <w:tcPr>
            <w:tcW w:w="4226" w:type="dxa"/>
          </w:tcPr>
          <w:p w14:paraId="161DEB2E" w14:textId="77777777" w:rsidR="00F17FDB" w:rsidRPr="002C66D3" w:rsidRDefault="00F17FDB" w:rsidP="0092766D">
            <w:r w:rsidRPr="002C66D3">
              <w:t>- klasa drogi</w:t>
            </w:r>
            <w:r w:rsidRPr="002C66D3">
              <w:tab/>
            </w:r>
            <w:r w:rsidRPr="002C66D3">
              <w:tab/>
            </w:r>
            <w:r w:rsidRPr="002C66D3">
              <w:tab/>
              <w:t>D</w:t>
            </w:r>
          </w:p>
          <w:p w14:paraId="14D3F731" w14:textId="77777777" w:rsidR="00F17FDB" w:rsidRPr="002C66D3" w:rsidRDefault="00F17FDB" w:rsidP="0092766D">
            <w:r w:rsidRPr="002C66D3">
              <w:t xml:space="preserve">- kategoria drogi </w:t>
            </w:r>
            <w:r w:rsidRPr="002C66D3">
              <w:tab/>
            </w:r>
            <w:r w:rsidRPr="002C66D3">
              <w:tab/>
              <w:t>KR1</w:t>
            </w:r>
          </w:p>
          <w:p w14:paraId="22BEBE1D" w14:textId="77777777" w:rsidR="00F17FDB" w:rsidRPr="002C66D3" w:rsidRDefault="00F17FDB" w:rsidP="0092766D">
            <w:r w:rsidRPr="002C66D3">
              <w:t>- szerokość jezdni</w:t>
            </w:r>
            <w:r w:rsidRPr="002C66D3">
              <w:tab/>
            </w:r>
            <w:r w:rsidRPr="002C66D3">
              <w:tab/>
              <w:t>3,0 m</w:t>
            </w:r>
          </w:p>
          <w:p w14:paraId="0A901191" w14:textId="77777777" w:rsidR="00F17FDB" w:rsidRPr="002C66D3" w:rsidRDefault="00F17FDB" w:rsidP="0092766D">
            <w:pPr>
              <w:ind w:left="2574" w:hanging="2574"/>
            </w:pPr>
            <w:r w:rsidRPr="002C66D3">
              <w:t xml:space="preserve">- nawierzchnia drogi </w:t>
            </w:r>
            <w:r w:rsidRPr="002C66D3">
              <w:tab/>
            </w:r>
            <w:r w:rsidRPr="002C66D3">
              <w:tab/>
              <w:t xml:space="preserve">betonowa – płyty drogowe, płyty </w:t>
            </w:r>
            <w:proofErr w:type="spellStart"/>
            <w:r w:rsidRPr="002C66D3">
              <w:t>jomb</w:t>
            </w:r>
            <w:proofErr w:type="spellEnd"/>
          </w:p>
          <w:p w14:paraId="53FE8F89"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67D56CE2" w14:textId="77777777" w:rsidR="00F17FDB" w:rsidRPr="002C66D3" w:rsidRDefault="00F17FDB" w:rsidP="0092766D">
            <w:r w:rsidRPr="002C66D3">
              <w:t>- klasa drogi</w:t>
            </w:r>
            <w:r w:rsidRPr="002C66D3">
              <w:tab/>
            </w:r>
            <w:r w:rsidRPr="002C66D3">
              <w:tab/>
            </w:r>
            <w:r w:rsidRPr="002C66D3">
              <w:tab/>
              <w:t>D</w:t>
            </w:r>
          </w:p>
          <w:p w14:paraId="01BF0C72" w14:textId="77777777" w:rsidR="00F17FDB" w:rsidRPr="002C66D3" w:rsidRDefault="00F17FDB" w:rsidP="0092766D">
            <w:r w:rsidRPr="002C66D3">
              <w:t xml:space="preserve">- kategoria drogi </w:t>
            </w:r>
            <w:r w:rsidRPr="002C66D3">
              <w:tab/>
            </w:r>
            <w:r w:rsidRPr="002C66D3">
              <w:tab/>
              <w:t>KR1</w:t>
            </w:r>
          </w:p>
          <w:p w14:paraId="194D2BF0" w14:textId="77777777" w:rsidR="00F17FDB" w:rsidRPr="002C66D3" w:rsidRDefault="00F17FDB" w:rsidP="0092766D">
            <w:r w:rsidRPr="002C66D3">
              <w:t>- długość drogi</w:t>
            </w:r>
            <w:r w:rsidRPr="002C66D3">
              <w:tab/>
            </w:r>
            <w:r w:rsidRPr="002C66D3">
              <w:tab/>
            </w:r>
            <w:r>
              <w:t xml:space="preserve">              </w:t>
            </w:r>
            <w:r w:rsidRPr="002C66D3">
              <w:t>400,0 m</w:t>
            </w:r>
          </w:p>
          <w:p w14:paraId="409B4459" w14:textId="77777777" w:rsidR="00F17FDB" w:rsidRPr="002C66D3" w:rsidRDefault="00F17FDB" w:rsidP="0092766D">
            <w:r w:rsidRPr="002C66D3">
              <w:t>- szerokość jezdni</w:t>
            </w:r>
            <w:r w:rsidRPr="002C66D3">
              <w:tab/>
            </w:r>
            <w:r w:rsidRPr="002C66D3">
              <w:tab/>
              <w:t>3,0 m</w:t>
            </w:r>
          </w:p>
          <w:p w14:paraId="1F99D09E" w14:textId="77777777" w:rsidR="00F17FDB" w:rsidRPr="002C66D3" w:rsidRDefault="00F17FDB" w:rsidP="0092766D">
            <w:pPr>
              <w:ind w:left="2587" w:hanging="2587"/>
            </w:pPr>
            <w:r w:rsidRPr="002C66D3">
              <w:t xml:space="preserve">- nawierzchnia drogi </w:t>
            </w:r>
            <w:r w:rsidRPr="002C66D3">
              <w:tab/>
            </w:r>
            <w:r w:rsidRPr="002C66D3">
              <w:tab/>
              <w:t>betonowa – płyty drogowe 300x150x15</w:t>
            </w:r>
          </w:p>
          <w:p w14:paraId="6AE4FF68"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5149B763" w14:textId="77777777" w:rsidTr="00F17FDB">
        <w:tc>
          <w:tcPr>
            <w:tcW w:w="9060" w:type="dxa"/>
            <w:gridSpan w:val="2"/>
            <w:shd w:val="clear" w:color="auto" w:fill="F2F2F2" w:themeFill="background1" w:themeFillShade="F2"/>
          </w:tcPr>
          <w:p w14:paraId="71E74B89" w14:textId="0FAD1717" w:rsidR="00F17FDB" w:rsidRPr="002C66D3" w:rsidRDefault="00F17FDB" w:rsidP="0092766D">
            <w:pPr>
              <w:rPr>
                <w:b/>
                <w:bCs/>
              </w:rPr>
            </w:pPr>
            <w:r w:rsidRPr="002C66D3">
              <w:rPr>
                <w:b/>
                <w:bCs/>
              </w:rPr>
              <w:t xml:space="preserve">6) Droga gminna – dz. nr 281 obręb Grabiny Zameczek, gmina Suchy Dąb </w:t>
            </w:r>
          </w:p>
        </w:tc>
      </w:tr>
      <w:tr w:rsidR="00F17FDB" w:rsidRPr="002C66D3" w14:paraId="6518F1FC" w14:textId="77777777" w:rsidTr="00F17FDB">
        <w:tc>
          <w:tcPr>
            <w:tcW w:w="4226" w:type="dxa"/>
          </w:tcPr>
          <w:p w14:paraId="140D2B1B" w14:textId="77777777" w:rsidR="00F17FDB" w:rsidRPr="002C66D3" w:rsidRDefault="00F17FDB" w:rsidP="0092766D">
            <w:r w:rsidRPr="002C66D3">
              <w:lastRenderedPageBreak/>
              <w:t>- klasa drogi</w:t>
            </w:r>
            <w:r w:rsidRPr="002C66D3">
              <w:tab/>
            </w:r>
            <w:r w:rsidRPr="002C66D3">
              <w:tab/>
            </w:r>
            <w:r w:rsidRPr="002C66D3">
              <w:tab/>
              <w:t>D</w:t>
            </w:r>
          </w:p>
          <w:p w14:paraId="583B71FD" w14:textId="77777777" w:rsidR="00F17FDB" w:rsidRPr="002C66D3" w:rsidRDefault="00F17FDB" w:rsidP="0092766D">
            <w:r w:rsidRPr="002C66D3">
              <w:t xml:space="preserve">- kategoria drogi </w:t>
            </w:r>
            <w:r w:rsidRPr="002C66D3">
              <w:tab/>
            </w:r>
            <w:r w:rsidRPr="002C66D3">
              <w:tab/>
              <w:t>KR1</w:t>
            </w:r>
          </w:p>
          <w:p w14:paraId="7B90E62D" w14:textId="77777777" w:rsidR="00F17FDB" w:rsidRPr="002C66D3" w:rsidRDefault="00F17FDB" w:rsidP="0092766D">
            <w:r w:rsidRPr="002C66D3">
              <w:t>- szerokość jezdni</w:t>
            </w:r>
            <w:r w:rsidRPr="002C66D3">
              <w:tab/>
            </w:r>
            <w:r w:rsidRPr="002C66D3">
              <w:tab/>
              <w:t>3,0 m</w:t>
            </w:r>
          </w:p>
          <w:p w14:paraId="00DB4270" w14:textId="77777777" w:rsidR="00F17FDB" w:rsidRPr="002C66D3" w:rsidRDefault="00F17FDB" w:rsidP="0092766D">
            <w:r w:rsidRPr="002C66D3">
              <w:t xml:space="preserve">- nawierzchnia drogi </w:t>
            </w:r>
            <w:r w:rsidRPr="002C66D3">
              <w:tab/>
            </w:r>
            <w:r w:rsidRPr="002C66D3">
              <w:tab/>
              <w:t>gruntowa</w:t>
            </w:r>
          </w:p>
          <w:p w14:paraId="7690805A"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2098E958" w14:textId="77777777" w:rsidR="00F17FDB" w:rsidRPr="002C66D3" w:rsidRDefault="00F17FDB" w:rsidP="0092766D">
            <w:r w:rsidRPr="002C66D3">
              <w:t>- klasa drogi</w:t>
            </w:r>
            <w:r w:rsidRPr="002C66D3">
              <w:tab/>
            </w:r>
            <w:r w:rsidRPr="002C66D3">
              <w:tab/>
            </w:r>
            <w:r w:rsidRPr="002C66D3">
              <w:tab/>
              <w:t>D</w:t>
            </w:r>
          </w:p>
          <w:p w14:paraId="253CA286" w14:textId="77777777" w:rsidR="00F17FDB" w:rsidRPr="002C66D3" w:rsidRDefault="00F17FDB" w:rsidP="0092766D">
            <w:r w:rsidRPr="002C66D3">
              <w:t xml:space="preserve">- kategoria drogi </w:t>
            </w:r>
            <w:r w:rsidRPr="002C66D3">
              <w:tab/>
            </w:r>
            <w:r w:rsidRPr="002C66D3">
              <w:tab/>
              <w:t>KR1</w:t>
            </w:r>
          </w:p>
          <w:p w14:paraId="2233A215" w14:textId="77777777" w:rsidR="00F17FDB" w:rsidRPr="002C66D3" w:rsidRDefault="00F17FDB" w:rsidP="0092766D">
            <w:r w:rsidRPr="002C66D3">
              <w:t>- długość drogi</w:t>
            </w:r>
            <w:r w:rsidRPr="002C66D3">
              <w:tab/>
            </w:r>
            <w:r w:rsidRPr="002C66D3">
              <w:tab/>
            </w:r>
            <w:r>
              <w:t xml:space="preserve">              </w:t>
            </w:r>
            <w:r w:rsidRPr="002C66D3">
              <w:t>660,0 m</w:t>
            </w:r>
          </w:p>
          <w:p w14:paraId="31DDCA55" w14:textId="77777777" w:rsidR="00F17FDB" w:rsidRPr="002C66D3" w:rsidRDefault="00F17FDB" w:rsidP="0092766D">
            <w:r w:rsidRPr="002C66D3">
              <w:t>- szerokość jezdni</w:t>
            </w:r>
            <w:r w:rsidRPr="002C66D3">
              <w:tab/>
            </w:r>
            <w:r w:rsidRPr="002C66D3">
              <w:tab/>
              <w:t>3,0 m</w:t>
            </w:r>
          </w:p>
          <w:p w14:paraId="24A7FC64" w14:textId="77777777" w:rsidR="00F17FDB" w:rsidRPr="002C66D3" w:rsidRDefault="00F17FDB" w:rsidP="0092766D">
            <w:pPr>
              <w:ind w:left="2729" w:hanging="2729"/>
            </w:pPr>
            <w:r w:rsidRPr="002C66D3">
              <w:t xml:space="preserve">- nawierzchnia drogi </w:t>
            </w:r>
            <w:r w:rsidRPr="002C66D3">
              <w:tab/>
            </w:r>
            <w:r w:rsidRPr="002C66D3">
              <w:tab/>
              <w:t>betonowa – płyty drogowe 300x150x15</w:t>
            </w:r>
          </w:p>
          <w:p w14:paraId="5B8A562D"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1A519E00" w14:textId="77777777" w:rsidTr="00F17FDB">
        <w:tc>
          <w:tcPr>
            <w:tcW w:w="9060" w:type="dxa"/>
            <w:gridSpan w:val="2"/>
            <w:shd w:val="clear" w:color="auto" w:fill="F2F2F2" w:themeFill="background1" w:themeFillShade="F2"/>
          </w:tcPr>
          <w:p w14:paraId="09083122" w14:textId="7E5B7D02" w:rsidR="00F17FDB" w:rsidRPr="002C66D3" w:rsidRDefault="00F17FDB" w:rsidP="0092766D">
            <w:pPr>
              <w:rPr>
                <w:b/>
                <w:bCs/>
              </w:rPr>
            </w:pPr>
            <w:r w:rsidRPr="002C66D3">
              <w:rPr>
                <w:b/>
                <w:bCs/>
              </w:rPr>
              <w:t xml:space="preserve">7) Droga gminna – dz. nr 270 obręb Grabiny Zameczek, gmina Suchy Dąb </w:t>
            </w:r>
          </w:p>
        </w:tc>
      </w:tr>
      <w:tr w:rsidR="00F17FDB" w:rsidRPr="002C66D3" w14:paraId="33330817" w14:textId="77777777" w:rsidTr="00F17FDB">
        <w:tc>
          <w:tcPr>
            <w:tcW w:w="4226" w:type="dxa"/>
          </w:tcPr>
          <w:p w14:paraId="482725C4" w14:textId="77777777" w:rsidR="00F17FDB" w:rsidRPr="002C66D3" w:rsidRDefault="00F17FDB" w:rsidP="0092766D">
            <w:r w:rsidRPr="002C66D3">
              <w:t>- klasa drogi</w:t>
            </w:r>
            <w:r w:rsidRPr="002C66D3">
              <w:tab/>
            </w:r>
            <w:r w:rsidRPr="002C66D3">
              <w:tab/>
            </w:r>
            <w:r w:rsidRPr="002C66D3">
              <w:tab/>
              <w:t>D</w:t>
            </w:r>
          </w:p>
          <w:p w14:paraId="20E099C9" w14:textId="77777777" w:rsidR="00F17FDB" w:rsidRPr="002C66D3" w:rsidRDefault="00F17FDB" w:rsidP="0092766D">
            <w:r w:rsidRPr="002C66D3">
              <w:t xml:space="preserve">- kategoria drogi </w:t>
            </w:r>
            <w:r w:rsidRPr="002C66D3">
              <w:tab/>
            </w:r>
            <w:r w:rsidRPr="002C66D3">
              <w:tab/>
              <w:t>KR1</w:t>
            </w:r>
          </w:p>
          <w:p w14:paraId="637875BB" w14:textId="77777777" w:rsidR="00F17FDB" w:rsidRPr="002C66D3" w:rsidRDefault="00F17FDB" w:rsidP="0092766D">
            <w:r w:rsidRPr="002C66D3">
              <w:t>- szerokość jezdni</w:t>
            </w:r>
            <w:r w:rsidRPr="002C66D3">
              <w:tab/>
            </w:r>
            <w:r w:rsidRPr="002C66D3">
              <w:tab/>
              <w:t>3,0 m</w:t>
            </w:r>
          </w:p>
          <w:p w14:paraId="1F496C3D" w14:textId="77777777" w:rsidR="00F17FDB" w:rsidRPr="002C66D3" w:rsidRDefault="00F17FDB" w:rsidP="0092766D">
            <w:r w:rsidRPr="002C66D3">
              <w:t xml:space="preserve">- nawierzchnia drogi </w:t>
            </w:r>
            <w:r w:rsidRPr="002C66D3">
              <w:tab/>
            </w:r>
            <w:r w:rsidRPr="002C66D3">
              <w:tab/>
              <w:t>gruntowa</w:t>
            </w:r>
          </w:p>
          <w:p w14:paraId="5ECA29D0"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0CB2FF9C" w14:textId="77777777" w:rsidR="00F17FDB" w:rsidRPr="002C66D3" w:rsidRDefault="00F17FDB" w:rsidP="0092766D">
            <w:r w:rsidRPr="002C66D3">
              <w:t>- klasa drogi</w:t>
            </w:r>
            <w:r w:rsidRPr="002C66D3">
              <w:tab/>
            </w:r>
            <w:r w:rsidRPr="002C66D3">
              <w:tab/>
            </w:r>
            <w:r w:rsidRPr="002C66D3">
              <w:tab/>
              <w:t>D</w:t>
            </w:r>
          </w:p>
          <w:p w14:paraId="4A04BE7E" w14:textId="77777777" w:rsidR="00F17FDB" w:rsidRPr="002C66D3" w:rsidRDefault="00F17FDB" w:rsidP="0092766D">
            <w:r w:rsidRPr="002C66D3">
              <w:t xml:space="preserve">- kategoria drogi </w:t>
            </w:r>
            <w:r w:rsidRPr="002C66D3">
              <w:tab/>
            </w:r>
            <w:r w:rsidRPr="002C66D3">
              <w:tab/>
              <w:t>KR1</w:t>
            </w:r>
          </w:p>
          <w:p w14:paraId="330CB1CE" w14:textId="77777777" w:rsidR="00F17FDB" w:rsidRPr="002C66D3" w:rsidRDefault="00F17FDB" w:rsidP="0092766D">
            <w:r w:rsidRPr="002C66D3">
              <w:t>- długość drogi</w:t>
            </w:r>
            <w:r w:rsidRPr="002C66D3">
              <w:tab/>
            </w:r>
            <w:r w:rsidRPr="002C66D3">
              <w:tab/>
            </w:r>
            <w:r>
              <w:t xml:space="preserve">              </w:t>
            </w:r>
            <w:r w:rsidRPr="002C66D3">
              <w:t>180,0 m</w:t>
            </w:r>
          </w:p>
          <w:p w14:paraId="090DF100" w14:textId="77777777" w:rsidR="00F17FDB" w:rsidRPr="002C66D3" w:rsidRDefault="00F17FDB" w:rsidP="0092766D">
            <w:r w:rsidRPr="002C66D3">
              <w:t>- szerokość jezdni</w:t>
            </w:r>
            <w:r w:rsidRPr="002C66D3">
              <w:tab/>
            </w:r>
            <w:r w:rsidRPr="002C66D3">
              <w:tab/>
              <w:t>3,0 m</w:t>
            </w:r>
          </w:p>
          <w:p w14:paraId="76E33336" w14:textId="77777777" w:rsidR="00F17FDB" w:rsidRPr="002C66D3" w:rsidRDefault="00F17FDB" w:rsidP="0092766D">
            <w:pPr>
              <w:ind w:left="2587" w:hanging="2587"/>
            </w:pPr>
            <w:r w:rsidRPr="002C66D3">
              <w:t xml:space="preserve">- nawierzchnia drogi </w:t>
            </w:r>
            <w:r w:rsidRPr="002C66D3">
              <w:tab/>
            </w:r>
            <w:r w:rsidRPr="002C66D3">
              <w:tab/>
              <w:t>betonowa – płyty drogowe 300x150x15</w:t>
            </w:r>
          </w:p>
          <w:p w14:paraId="053090E3"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341E89E1" w14:textId="77777777" w:rsidTr="00F17FDB">
        <w:tc>
          <w:tcPr>
            <w:tcW w:w="9060" w:type="dxa"/>
            <w:gridSpan w:val="2"/>
            <w:shd w:val="clear" w:color="auto" w:fill="F2F2F2" w:themeFill="background1" w:themeFillShade="F2"/>
          </w:tcPr>
          <w:p w14:paraId="47CA39F7" w14:textId="16D7A3A6" w:rsidR="00F17FDB" w:rsidRPr="002C66D3" w:rsidRDefault="00F17FDB" w:rsidP="0092766D">
            <w:pPr>
              <w:rPr>
                <w:b/>
                <w:bCs/>
              </w:rPr>
            </w:pPr>
            <w:r w:rsidRPr="002C66D3">
              <w:rPr>
                <w:b/>
                <w:bCs/>
              </w:rPr>
              <w:t xml:space="preserve">8) Droga gminna – dz. nr 339/19 obręb Grabiny Zameczek, gmina Suchy Dąb </w:t>
            </w:r>
          </w:p>
        </w:tc>
      </w:tr>
      <w:tr w:rsidR="00F17FDB" w:rsidRPr="002C66D3" w14:paraId="5EE606A4" w14:textId="77777777" w:rsidTr="00F17FDB">
        <w:tc>
          <w:tcPr>
            <w:tcW w:w="4226" w:type="dxa"/>
          </w:tcPr>
          <w:p w14:paraId="129C4BB7" w14:textId="77777777" w:rsidR="00F17FDB" w:rsidRPr="002C66D3" w:rsidRDefault="00F17FDB" w:rsidP="0092766D">
            <w:r w:rsidRPr="002C66D3">
              <w:t>- klasa drogi</w:t>
            </w:r>
            <w:r w:rsidRPr="002C66D3">
              <w:tab/>
            </w:r>
            <w:r w:rsidRPr="002C66D3">
              <w:tab/>
            </w:r>
            <w:r w:rsidRPr="002C66D3">
              <w:tab/>
              <w:t>D</w:t>
            </w:r>
          </w:p>
          <w:p w14:paraId="11117031" w14:textId="77777777" w:rsidR="00F17FDB" w:rsidRPr="002C66D3" w:rsidRDefault="00F17FDB" w:rsidP="0092766D">
            <w:r w:rsidRPr="002C66D3">
              <w:t xml:space="preserve">- kategoria drogi </w:t>
            </w:r>
            <w:r w:rsidRPr="002C66D3">
              <w:tab/>
            </w:r>
            <w:r w:rsidRPr="002C66D3">
              <w:tab/>
              <w:t>KR1</w:t>
            </w:r>
          </w:p>
          <w:p w14:paraId="6509D0EE" w14:textId="77777777" w:rsidR="00F17FDB" w:rsidRPr="002C66D3" w:rsidRDefault="00F17FDB" w:rsidP="0092766D">
            <w:r w:rsidRPr="002C66D3">
              <w:t>- szerokość jezdni</w:t>
            </w:r>
            <w:r w:rsidRPr="002C66D3">
              <w:tab/>
            </w:r>
            <w:r w:rsidRPr="002C66D3">
              <w:tab/>
              <w:t>3,0 m</w:t>
            </w:r>
          </w:p>
          <w:p w14:paraId="44A11F17" w14:textId="77777777" w:rsidR="00F17FDB" w:rsidRPr="002C66D3" w:rsidRDefault="00F17FDB" w:rsidP="0092766D">
            <w:r w:rsidRPr="002C66D3">
              <w:t xml:space="preserve">- nawierzchnia drogi </w:t>
            </w:r>
            <w:r w:rsidRPr="002C66D3">
              <w:tab/>
            </w:r>
            <w:r w:rsidRPr="002C66D3">
              <w:tab/>
              <w:t>gruntowa</w:t>
            </w:r>
          </w:p>
          <w:p w14:paraId="74328D05"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5258E696" w14:textId="77777777" w:rsidR="00F17FDB" w:rsidRPr="002C66D3" w:rsidRDefault="00F17FDB" w:rsidP="0092766D">
            <w:r w:rsidRPr="002C66D3">
              <w:t>- klasa drogi</w:t>
            </w:r>
            <w:r w:rsidRPr="002C66D3">
              <w:tab/>
            </w:r>
            <w:r w:rsidRPr="002C66D3">
              <w:tab/>
            </w:r>
            <w:r w:rsidRPr="002C66D3">
              <w:tab/>
              <w:t>D</w:t>
            </w:r>
          </w:p>
          <w:p w14:paraId="3792E661" w14:textId="77777777" w:rsidR="00F17FDB" w:rsidRPr="002C66D3" w:rsidRDefault="00F17FDB" w:rsidP="0092766D">
            <w:r w:rsidRPr="002C66D3">
              <w:t xml:space="preserve">- kategoria drogi </w:t>
            </w:r>
            <w:r w:rsidRPr="002C66D3">
              <w:tab/>
            </w:r>
            <w:r w:rsidRPr="002C66D3">
              <w:tab/>
              <w:t>KR1</w:t>
            </w:r>
          </w:p>
          <w:p w14:paraId="199CE192" w14:textId="77777777" w:rsidR="00F17FDB" w:rsidRPr="002C66D3" w:rsidRDefault="00F17FDB" w:rsidP="0092766D">
            <w:r w:rsidRPr="002C66D3">
              <w:t>- długość drogi</w:t>
            </w:r>
            <w:r w:rsidRPr="002C66D3">
              <w:tab/>
            </w:r>
            <w:r w:rsidRPr="002C66D3">
              <w:tab/>
            </w:r>
            <w:r>
              <w:t xml:space="preserve">              </w:t>
            </w:r>
            <w:r w:rsidRPr="002C66D3">
              <w:t>110,0 m</w:t>
            </w:r>
          </w:p>
          <w:p w14:paraId="328658B6" w14:textId="77777777" w:rsidR="00F17FDB" w:rsidRPr="002C66D3" w:rsidRDefault="00F17FDB" w:rsidP="0092766D">
            <w:r w:rsidRPr="002C66D3">
              <w:t>- szerokość jezdni</w:t>
            </w:r>
            <w:r w:rsidRPr="002C66D3">
              <w:tab/>
            </w:r>
            <w:r w:rsidRPr="002C66D3">
              <w:tab/>
              <w:t>3,0 m</w:t>
            </w:r>
          </w:p>
          <w:p w14:paraId="6705FA35" w14:textId="77777777" w:rsidR="00F17FDB" w:rsidRPr="002C66D3" w:rsidRDefault="00F17FDB" w:rsidP="0092766D">
            <w:pPr>
              <w:ind w:left="2587" w:hanging="2587"/>
            </w:pPr>
            <w:r w:rsidRPr="002C66D3">
              <w:t xml:space="preserve">- nawierzchnia drogi </w:t>
            </w:r>
            <w:r w:rsidRPr="002C66D3">
              <w:tab/>
            </w:r>
            <w:r w:rsidRPr="002C66D3">
              <w:tab/>
              <w:t>betonowa – płyty drogowe 300x150x15</w:t>
            </w:r>
          </w:p>
          <w:p w14:paraId="6B5CB704"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59A3733A" w14:textId="77777777" w:rsidTr="00F17FDB">
        <w:tc>
          <w:tcPr>
            <w:tcW w:w="9060" w:type="dxa"/>
            <w:gridSpan w:val="2"/>
            <w:shd w:val="clear" w:color="auto" w:fill="F2F2F2" w:themeFill="background1" w:themeFillShade="F2"/>
          </w:tcPr>
          <w:p w14:paraId="3999BAE3" w14:textId="69ADDCC3" w:rsidR="00F17FDB" w:rsidRPr="002C66D3" w:rsidRDefault="00F17FDB" w:rsidP="0092766D">
            <w:pPr>
              <w:rPr>
                <w:b/>
                <w:bCs/>
              </w:rPr>
            </w:pPr>
            <w:r w:rsidRPr="002C66D3">
              <w:rPr>
                <w:b/>
                <w:bCs/>
              </w:rPr>
              <w:t xml:space="preserve">9) Droga gminna – dz. nr 2 obręb Osice, gmina Suchy Dąb </w:t>
            </w:r>
          </w:p>
        </w:tc>
      </w:tr>
      <w:tr w:rsidR="00F17FDB" w:rsidRPr="002C66D3" w14:paraId="3CB9EAD9" w14:textId="77777777" w:rsidTr="00F17FDB">
        <w:tc>
          <w:tcPr>
            <w:tcW w:w="4226" w:type="dxa"/>
          </w:tcPr>
          <w:p w14:paraId="6E884CF6" w14:textId="77777777" w:rsidR="00F17FDB" w:rsidRPr="002C66D3" w:rsidRDefault="00F17FDB" w:rsidP="0092766D">
            <w:r w:rsidRPr="002C66D3">
              <w:t>- klasa drogi</w:t>
            </w:r>
            <w:r w:rsidRPr="002C66D3">
              <w:tab/>
            </w:r>
            <w:r w:rsidRPr="002C66D3">
              <w:tab/>
            </w:r>
            <w:r w:rsidRPr="002C66D3">
              <w:tab/>
              <w:t>D</w:t>
            </w:r>
          </w:p>
          <w:p w14:paraId="7DFD71D9" w14:textId="77777777" w:rsidR="00F17FDB" w:rsidRPr="002C66D3" w:rsidRDefault="00F17FDB" w:rsidP="0092766D">
            <w:r w:rsidRPr="002C66D3">
              <w:t xml:space="preserve">- kategoria drogi </w:t>
            </w:r>
            <w:r w:rsidRPr="002C66D3">
              <w:tab/>
            </w:r>
            <w:r w:rsidRPr="002C66D3">
              <w:tab/>
              <w:t>KR1</w:t>
            </w:r>
          </w:p>
          <w:p w14:paraId="7F059507" w14:textId="77777777" w:rsidR="00F17FDB" w:rsidRPr="002C66D3" w:rsidRDefault="00F17FDB" w:rsidP="0092766D">
            <w:r w:rsidRPr="002C66D3">
              <w:t>- szerokość jezdni</w:t>
            </w:r>
            <w:r w:rsidRPr="002C66D3">
              <w:tab/>
            </w:r>
            <w:r w:rsidRPr="002C66D3">
              <w:tab/>
              <w:t>3,0 – 4,5 m</w:t>
            </w:r>
          </w:p>
          <w:p w14:paraId="14332FD9" w14:textId="77777777" w:rsidR="00F17FDB" w:rsidRPr="002C66D3" w:rsidRDefault="00F17FDB" w:rsidP="0092766D">
            <w:r w:rsidRPr="002C66D3">
              <w:t xml:space="preserve">- nawierzchnia drogi </w:t>
            </w:r>
            <w:r w:rsidRPr="002C66D3">
              <w:tab/>
            </w:r>
            <w:r w:rsidRPr="002C66D3">
              <w:tab/>
              <w:t xml:space="preserve">betonowa – płyty </w:t>
            </w:r>
            <w:proofErr w:type="spellStart"/>
            <w:r w:rsidRPr="002C66D3">
              <w:t>jomb</w:t>
            </w:r>
            <w:proofErr w:type="spellEnd"/>
            <w:r w:rsidRPr="002C66D3">
              <w:t xml:space="preserve"> </w:t>
            </w:r>
          </w:p>
          <w:p w14:paraId="0ABF4684"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6700EFA5" w14:textId="77777777" w:rsidR="00F17FDB" w:rsidRPr="002C66D3" w:rsidRDefault="00F17FDB" w:rsidP="0092766D">
            <w:r w:rsidRPr="002C66D3">
              <w:t>- klasa drogi</w:t>
            </w:r>
            <w:r w:rsidRPr="002C66D3">
              <w:tab/>
            </w:r>
            <w:r w:rsidRPr="002C66D3">
              <w:tab/>
            </w:r>
            <w:r w:rsidRPr="002C66D3">
              <w:tab/>
              <w:t>D</w:t>
            </w:r>
          </w:p>
          <w:p w14:paraId="29F687E7" w14:textId="77777777" w:rsidR="00F17FDB" w:rsidRPr="002C66D3" w:rsidRDefault="00F17FDB" w:rsidP="0092766D">
            <w:r w:rsidRPr="002C66D3">
              <w:t xml:space="preserve">- kategoria drogi </w:t>
            </w:r>
            <w:r w:rsidRPr="002C66D3">
              <w:tab/>
            </w:r>
            <w:r w:rsidRPr="002C66D3">
              <w:tab/>
              <w:t>KR1</w:t>
            </w:r>
          </w:p>
          <w:p w14:paraId="71C85F2A" w14:textId="77777777" w:rsidR="00F17FDB" w:rsidRPr="002C66D3" w:rsidRDefault="00F17FDB" w:rsidP="0092766D">
            <w:r w:rsidRPr="002C66D3">
              <w:t>- długość drogi</w:t>
            </w:r>
            <w:r w:rsidRPr="002C66D3">
              <w:tab/>
            </w:r>
            <w:r w:rsidRPr="002C66D3">
              <w:tab/>
            </w:r>
            <w:r>
              <w:t xml:space="preserve">              </w:t>
            </w:r>
            <w:r w:rsidRPr="002C66D3">
              <w:t>280,0 m</w:t>
            </w:r>
          </w:p>
          <w:p w14:paraId="2EF7BB94" w14:textId="77777777" w:rsidR="00F17FDB" w:rsidRPr="002C66D3" w:rsidRDefault="00F17FDB" w:rsidP="0092766D">
            <w:r w:rsidRPr="002C66D3">
              <w:t>- szerokość jezdni</w:t>
            </w:r>
            <w:r w:rsidRPr="002C66D3">
              <w:tab/>
            </w:r>
            <w:r w:rsidRPr="002C66D3">
              <w:tab/>
              <w:t>4,5 m</w:t>
            </w:r>
          </w:p>
          <w:p w14:paraId="70E3F734" w14:textId="77777777" w:rsidR="00F17FDB" w:rsidRPr="002C66D3" w:rsidRDefault="00F17FDB" w:rsidP="0092766D">
            <w:pPr>
              <w:ind w:left="2587" w:hanging="2587"/>
            </w:pPr>
            <w:r w:rsidRPr="002C66D3">
              <w:t xml:space="preserve">- nawierzchnia drogi </w:t>
            </w:r>
            <w:r w:rsidRPr="002C66D3">
              <w:tab/>
            </w:r>
            <w:r w:rsidRPr="002C66D3">
              <w:tab/>
              <w:t xml:space="preserve">betonowa – płyty drogowe 300x150x15, płyty </w:t>
            </w:r>
            <w:proofErr w:type="spellStart"/>
            <w:r w:rsidRPr="002C66D3">
              <w:t>jomb</w:t>
            </w:r>
            <w:proofErr w:type="spellEnd"/>
            <w:r w:rsidRPr="002C66D3">
              <w:t xml:space="preserve"> 100x75x12,5</w:t>
            </w:r>
          </w:p>
          <w:p w14:paraId="748F68F1"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3D1F6ED8" w14:textId="77777777" w:rsidTr="00F17FDB">
        <w:tc>
          <w:tcPr>
            <w:tcW w:w="9060" w:type="dxa"/>
            <w:gridSpan w:val="2"/>
            <w:shd w:val="clear" w:color="auto" w:fill="F2F2F2" w:themeFill="background1" w:themeFillShade="F2"/>
          </w:tcPr>
          <w:p w14:paraId="43736611" w14:textId="4DFB0D4A" w:rsidR="00F17FDB" w:rsidRPr="002C66D3" w:rsidRDefault="00F17FDB" w:rsidP="0092766D">
            <w:pPr>
              <w:rPr>
                <w:b/>
                <w:bCs/>
              </w:rPr>
            </w:pPr>
            <w:r w:rsidRPr="002C66D3">
              <w:rPr>
                <w:b/>
                <w:bCs/>
              </w:rPr>
              <w:t xml:space="preserve">10) Droga gminna – dz. nr 212/1 obręb Suchy Dąb, gmina Suchy Dąb </w:t>
            </w:r>
          </w:p>
        </w:tc>
      </w:tr>
      <w:tr w:rsidR="00F17FDB" w:rsidRPr="002C66D3" w14:paraId="05C68DD3" w14:textId="77777777" w:rsidTr="00F17FDB">
        <w:tc>
          <w:tcPr>
            <w:tcW w:w="4226" w:type="dxa"/>
          </w:tcPr>
          <w:p w14:paraId="79EC380C" w14:textId="77777777" w:rsidR="00F17FDB" w:rsidRPr="002C66D3" w:rsidRDefault="00F17FDB" w:rsidP="0092766D">
            <w:r w:rsidRPr="002C66D3">
              <w:t>- klasa drogi</w:t>
            </w:r>
            <w:r w:rsidRPr="002C66D3">
              <w:tab/>
            </w:r>
            <w:r w:rsidRPr="002C66D3">
              <w:tab/>
            </w:r>
            <w:r w:rsidRPr="002C66D3">
              <w:tab/>
              <w:t>D</w:t>
            </w:r>
          </w:p>
          <w:p w14:paraId="762F0D8E" w14:textId="77777777" w:rsidR="00F17FDB" w:rsidRPr="002C66D3" w:rsidRDefault="00F17FDB" w:rsidP="0092766D">
            <w:r w:rsidRPr="002C66D3">
              <w:t xml:space="preserve">- kategoria drogi </w:t>
            </w:r>
            <w:r w:rsidRPr="002C66D3">
              <w:tab/>
            </w:r>
            <w:r w:rsidRPr="002C66D3">
              <w:tab/>
              <w:t>KR1</w:t>
            </w:r>
          </w:p>
          <w:p w14:paraId="062801B1" w14:textId="77777777" w:rsidR="00F17FDB" w:rsidRPr="002C66D3" w:rsidRDefault="00F17FDB" w:rsidP="0092766D">
            <w:r w:rsidRPr="002C66D3">
              <w:t>- szerokość jezdni</w:t>
            </w:r>
            <w:r w:rsidRPr="002C66D3">
              <w:tab/>
            </w:r>
            <w:r w:rsidRPr="002C66D3">
              <w:tab/>
              <w:t>3,0 m</w:t>
            </w:r>
          </w:p>
          <w:p w14:paraId="47D59594" w14:textId="77777777" w:rsidR="00F17FDB" w:rsidRPr="002C66D3" w:rsidRDefault="00F17FDB" w:rsidP="0092766D">
            <w:pPr>
              <w:ind w:left="2857" w:hanging="2857"/>
            </w:pPr>
            <w:r w:rsidRPr="002C66D3">
              <w:t xml:space="preserve">- nawierzchnia drogi </w:t>
            </w:r>
            <w:r w:rsidRPr="002C66D3">
              <w:tab/>
            </w:r>
            <w:r w:rsidRPr="002C66D3">
              <w:tab/>
              <w:t xml:space="preserve">betonowa – płyty </w:t>
            </w:r>
            <w:proofErr w:type="spellStart"/>
            <w:r w:rsidRPr="002C66D3">
              <w:t>jomb</w:t>
            </w:r>
            <w:proofErr w:type="spellEnd"/>
            <w:r w:rsidRPr="002C66D3">
              <w:t xml:space="preserve"> </w:t>
            </w:r>
          </w:p>
          <w:p w14:paraId="67D82408"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69EB3BDE" w14:textId="77777777" w:rsidR="00F17FDB" w:rsidRPr="002C66D3" w:rsidRDefault="00F17FDB" w:rsidP="0092766D">
            <w:r w:rsidRPr="002C66D3">
              <w:t>- klasa drogi</w:t>
            </w:r>
            <w:r w:rsidRPr="002C66D3">
              <w:tab/>
            </w:r>
            <w:r w:rsidRPr="002C66D3">
              <w:tab/>
            </w:r>
            <w:r w:rsidRPr="002C66D3">
              <w:tab/>
              <w:t>D</w:t>
            </w:r>
          </w:p>
          <w:p w14:paraId="0064A23F" w14:textId="77777777" w:rsidR="00F17FDB" w:rsidRPr="002C66D3" w:rsidRDefault="00F17FDB" w:rsidP="0092766D">
            <w:r w:rsidRPr="002C66D3">
              <w:t xml:space="preserve">- kategoria drogi </w:t>
            </w:r>
            <w:r w:rsidRPr="002C66D3">
              <w:tab/>
            </w:r>
            <w:r w:rsidRPr="002C66D3">
              <w:tab/>
              <w:t>KR1</w:t>
            </w:r>
          </w:p>
          <w:p w14:paraId="2FB10243" w14:textId="77777777" w:rsidR="00F17FDB" w:rsidRPr="002C66D3" w:rsidRDefault="00F17FDB" w:rsidP="0092766D">
            <w:r w:rsidRPr="002C66D3">
              <w:t>- długość drogi</w:t>
            </w:r>
            <w:r w:rsidRPr="002C66D3">
              <w:tab/>
            </w:r>
            <w:r w:rsidRPr="002C66D3">
              <w:tab/>
            </w:r>
            <w:r>
              <w:t xml:space="preserve">               </w:t>
            </w:r>
            <w:r w:rsidRPr="002C66D3">
              <w:t>1320,0 m</w:t>
            </w:r>
          </w:p>
          <w:p w14:paraId="34B080BC" w14:textId="77777777" w:rsidR="00F17FDB" w:rsidRPr="002C66D3" w:rsidRDefault="00F17FDB" w:rsidP="0092766D">
            <w:r w:rsidRPr="002C66D3">
              <w:t>- szerokość jezdni</w:t>
            </w:r>
            <w:r w:rsidRPr="002C66D3">
              <w:tab/>
            </w:r>
            <w:r w:rsidRPr="002C66D3">
              <w:tab/>
              <w:t>3,0 m</w:t>
            </w:r>
          </w:p>
          <w:p w14:paraId="72477D97" w14:textId="77777777" w:rsidR="00F17FDB" w:rsidRPr="002C66D3" w:rsidRDefault="00F17FDB" w:rsidP="0092766D">
            <w:pPr>
              <w:ind w:left="2587" w:hanging="2551"/>
            </w:pPr>
            <w:r w:rsidRPr="002C66D3">
              <w:t xml:space="preserve">- nawierzchnia drogi </w:t>
            </w:r>
            <w:r w:rsidRPr="002C66D3">
              <w:tab/>
            </w:r>
            <w:r w:rsidRPr="002C66D3">
              <w:tab/>
              <w:t>betonowa – płyty drogowe 300x150x15</w:t>
            </w:r>
          </w:p>
          <w:p w14:paraId="3BAA0D21"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5DF0FE34" w14:textId="77777777" w:rsidTr="00F17FDB">
        <w:tc>
          <w:tcPr>
            <w:tcW w:w="9060" w:type="dxa"/>
            <w:gridSpan w:val="2"/>
            <w:shd w:val="clear" w:color="auto" w:fill="F2F2F2" w:themeFill="background1" w:themeFillShade="F2"/>
          </w:tcPr>
          <w:p w14:paraId="2D3B7B2B" w14:textId="3339B1AA" w:rsidR="00F17FDB" w:rsidRPr="002C66D3" w:rsidRDefault="00F17FDB" w:rsidP="0092766D">
            <w:pPr>
              <w:rPr>
                <w:b/>
                <w:bCs/>
              </w:rPr>
            </w:pPr>
            <w:r w:rsidRPr="002C66D3">
              <w:rPr>
                <w:b/>
                <w:bCs/>
              </w:rPr>
              <w:t xml:space="preserve">11) Droga gminna – dz. nr 64, 90/12 obręb Suchy Dąb, gmina Suchy Dąb </w:t>
            </w:r>
          </w:p>
        </w:tc>
      </w:tr>
      <w:tr w:rsidR="00F17FDB" w:rsidRPr="002C66D3" w14:paraId="52784C85" w14:textId="77777777" w:rsidTr="00F17FDB">
        <w:tc>
          <w:tcPr>
            <w:tcW w:w="4226" w:type="dxa"/>
          </w:tcPr>
          <w:p w14:paraId="01550C14" w14:textId="77777777" w:rsidR="00F17FDB" w:rsidRPr="002C66D3" w:rsidRDefault="00F17FDB" w:rsidP="0092766D">
            <w:r w:rsidRPr="002C66D3">
              <w:t>- klasa drogi</w:t>
            </w:r>
            <w:r w:rsidRPr="002C66D3">
              <w:tab/>
            </w:r>
            <w:r w:rsidRPr="002C66D3">
              <w:tab/>
            </w:r>
            <w:r w:rsidRPr="002C66D3">
              <w:tab/>
              <w:t>D</w:t>
            </w:r>
          </w:p>
          <w:p w14:paraId="36BD000E" w14:textId="77777777" w:rsidR="00F17FDB" w:rsidRPr="002C66D3" w:rsidRDefault="00F17FDB" w:rsidP="0092766D">
            <w:r w:rsidRPr="002C66D3">
              <w:t xml:space="preserve">- kategoria drogi </w:t>
            </w:r>
            <w:r w:rsidRPr="002C66D3">
              <w:tab/>
            </w:r>
            <w:r w:rsidRPr="002C66D3">
              <w:tab/>
              <w:t>KR1</w:t>
            </w:r>
          </w:p>
          <w:p w14:paraId="0BB7FA0C" w14:textId="77777777" w:rsidR="00F17FDB" w:rsidRPr="002C66D3" w:rsidRDefault="00F17FDB" w:rsidP="0092766D">
            <w:r w:rsidRPr="002C66D3">
              <w:lastRenderedPageBreak/>
              <w:t>- szerokość jezdni</w:t>
            </w:r>
            <w:r w:rsidRPr="002C66D3">
              <w:tab/>
            </w:r>
            <w:r w:rsidRPr="002C66D3">
              <w:tab/>
              <w:t>4,5 – 12,0 m</w:t>
            </w:r>
          </w:p>
          <w:p w14:paraId="2C005EF3" w14:textId="77777777" w:rsidR="00F17FDB" w:rsidRPr="002C66D3" w:rsidRDefault="00F17FDB" w:rsidP="0092766D">
            <w:pPr>
              <w:ind w:left="2857" w:hanging="2857"/>
            </w:pPr>
            <w:r w:rsidRPr="002C66D3">
              <w:t xml:space="preserve">- nawierzchnia drogi </w:t>
            </w:r>
            <w:r w:rsidRPr="002C66D3">
              <w:tab/>
            </w:r>
            <w:r w:rsidRPr="002C66D3">
              <w:tab/>
              <w:t xml:space="preserve">betonowa – płyty drogowe </w:t>
            </w:r>
          </w:p>
          <w:p w14:paraId="254759C9" w14:textId="77777777" w:rsidR="00F17FDB" w:rsidRPr="002C66D3" w:rsidRDefault="00F17FDB" w:rsidP="0092766D">
            <w:pPr>
              <w:ind w:left="2148" w:hanging="2148"/>
            </w:pPr>
            <w:r w:rsidRPr="002C66D3">
              <w:t xml:space="preserve">- odwodnienie jezdni </w:t>
            </w:r>
            <w:r w:rsidRPr="002C66D3">
              <w:tab/>
            </w:r>
            <w:r w:rsidRPr="002C66D3">
              <w:tab/>
              <w:t>powierzchniowe, kanalizacja deszczowa</w:t>
            </w:r>
          </w:p>
        </w:tc>
        <w:tc>
          <w:tcPr>
            <w:tcW w:w="4834" w:type="dxa"/>
          </w:tcPr>
          <w:p w14:paraId="3D4C2EC4" w14:textId="77777777" w:rsidR="00F17FDB" w:rsidRPr="002C66D3" w:rsidRDefault="00F17FDB" w:rsidP="0092766D">
            <w:r w:rsidRPr="002C66D3">
              <w:lastRenderedPageBreak/>
              <w:t>- klasa drogi</w:t>
            </w:r>
            <w:r w:rsidRPr="002C66D3">
              <w:tab/>
            </w:r>
            <w:r w:rsidRPr="002C66D3">
              <w:tab/>
            </w:r>
            <w:r w:rsidRPr="002C66D3">
              <w:tab/>
              <w:t>D</w:t>
            </w:r>
          </w:p>
          <w:p w14:paraId="2EAAD844" w14:textId="77777777" w:rsidR="00F17FDB" w:rsidRPr="002C66D3" w:rsidRDefault="00F17FDB" w:rsidP="0092766D">
            <w:r w:rsidRPr="002C66D3">
              <w:t xml:space="preserve">- kategoria drogi </w:t>
            </w:r>
            <w:r w:rsidRPr="002C66D3">
              <w:tab/>
            </w:r>
            <w:r w:rsidRPr="002C66D3">
              <w:tab/>
              <w:t>KR1</w:t>
            </w:r>
          </w:p>
          <w:p w14:paraId="6B3771FB" w14:textId="77777777" w:rsidR="00F17FDB" w:rsidRPr="002C66D3" w:rsidRDefault="00F17FDB" w:rsidP="0092766D">
            <w:r w:rsidRPr="002C66D3">
              <w:lastRenderedPageBreak/>
              <w:t>- długość drogi</w:t>
            </w:r>
            <w:r w:rsidRPr="002C66D3">
              <w:tab/>
            </w:r>
            <w:r w:rsidRPr="002C66D3">
              <w:tab/>
            </w:r>
            <w:r>
              <w:t xml:space="preserve">               </w:t>
            </w:r>
            <w:r w:rsidRPr="002C66D3">
              <w:t>160,0 m</w:t>
            </w:r>
          </w:p>
          <w:p w14:paraId="491C9CC0" w14:textId="77777777" w:rsidR="00F17FDB" w:rsidRPr="002C66D3" w:rsidRDefault="00F17FDB" w:rsidP="0092766D">
            <w:r w:rsidRPr="002C66D3">
              <w:t>- szerokość jezdni</w:t>
            </w:r>
            <w:r w:rsidRPr="002C66D3">
              <w:tab/>
            </w:r>
            <w:r w:rsidRPr="002C66D3">
              <w:tab/>
              <w:t>4,5 – 12,0 m</w:t>
            </w:r>
          </w:p>
          <w:p w14:paraId="69B6413F" w14:textId="77777777" w:rsidR="00F17FDB" w:rsidRPr="002C66D3" w:rsidRDefault="00F17FDB" w:rsidP="0092766D">
            <w:pPr>
              <w:ind w:left="2729" w:hanging="2729"/>
            </w:pPr>
            <w:r w:rsidRPr="002C66D3">
              <w:t xml:space="preserve">- nawierzchnia drogi </w:t>
            </w:r>
            <w:r w:rsidRPr="002C66D3">
              <w:tab/>
            </w:r>
            <w:r w:rsidRPr="002C66D3">
              <w:tab/>
              <w:t>betonowa – płyty drogowe 300x150x15</w:t>
            </w:r>
          </w:p>
          <w:p w14:paraId="0FF20361" w14:textId="77777777" w:rsidR="00F17FDB" w:rsidRPr="002C66D3" w:rsidRDefault="00F17FDB" w:rsidP="0092766D">
            <w:pPr>
              <w:ind w:left="2729" w:hanging="2693"/>
            </w:pPr>
            <w:r w:rsidRPr="002C66D3">
              <w:t xml:space="preserve">- odwodnienie jezdni </w:t>
            </w:r>
            <w:r w:rsidRPr="002C66D3">
              <w:tab/>
              <w:t>powierzchniowe, kanalizacja deszczowa</w:t>
            </w:r>
          </w:p>
        </w:tc>
      </w:tr>
      <w:tr w:rsidR="00F17FDB" w:rsidRPr="002C66D3" w14:paraId="1A3DAD0E" w14:textId="77777777" w:rsidTr="00F17FDB">
        <w:tc>
          <w:tcPr>
            <w:tcW w:w="9060" w:type="dxa"/>
            <w:gridSpan w:val="2"/>
            <w:shd w:val="clear" w:color="auto" w:fill="F2F2F2" w:themeFill="background1" w:themeFillShade="F2"/>
          </w:tcPr>
          <w:p w14:paraId="6C1C7191" w14:textId="4761A22C" w:rsidR="00F17FDB" w:rsidRPr="002C66D3" w:rsidRDefault="00F17FDB" w:rsidP="0092766D">
            <w:pPr>
              <w:rPr>
                <w:b/>
                <w:bCs/>
              </w:rPr>
            </w:pPr>
            <w:r w:rsidRPr="002C66D3">
              <w:rPr>
                <w:b/>
                <w:bCs/>
              </w:rPr>
              <w:lastRenderedPageBreak/>
              <w:t xml:space="preserve">12) Droga gminna – dz. nr 307/5 obręb Suchy Dąb, gmina Suchy Dąb </w:t>
            </w:r>
          </w:p>
        </w:tc>
      </w:tr>
      <w:tr w:rsidR="00F17FDB" w:rsidRPr="002C66D3" w14:paraId="4162D2E6" w14:textId="77777777" w:rsidTr="00F17FDB">
        <w:trPr>
          <w:trHeight w:val="2231"/>
        </w:trPr>
        <w:tc>
          <w:tcPr>
            <w:tcW w:w="4226" w:type="dxa"/>
          </w:tcPr>
          <w:p w14:paraId="4B24C2C9" w14:textId="77777777" w:rsidR="00F17FDB" w:rsidRPr="002C66D3" w:rsidRDefault="00F17FDB" w:rsidP="0092766D">
            <w:r w:rsidRPr="002C66D3">
              <w:t>- klasa drogi</w:t>
            </w:r>
            <w:r w:rsidRPr="002C66D3">
              <w:tab/>
            </w:r>
            <w:r w:rsidRPr="002C66D3">
              <w:tab/>
            </w:r>
            <w:r w:rsidRPr="002C66D3">
              <w:tab/>
              <w:t>D</w:t>
            </w:r>
          </w:p>
          <w:p w14:paraId="5C51648C" w14:textId="77777777" w:rsidR="00F17FDB" w:rsidRPr="002C66D3" w:rsidRDefault="00F17FDB" w:rsidP="0092766D">
            <w:r w:rsidRPr="002C66D3">
              <w:t xml:space="preserve">- kategoria drogi </w:t>
            </w:r>
            <w:r w:rsidRPr="002C66D3">
              <w:tab/>
            </w:r>
            <w:r w:rsidRPr="002C66D3">
              <w:tab/>
              <w:t>KR1</w:t>
            </w:r>
          </w:p>
          <w:p w14:paraId="398B2C4C" w14:textId="77777777" w:rsidR="00F17FDB" w:rsidRPr="002C66D3" w:rsidRDefault="00F17FDB" w:rsidP="0092766D">
            <w:r w:rsidRPr="002C66D3">
              <w:t>- szerokość jezdni</w:t>
            </w:r>
            <w:r w:rsidRPr="002C66D3">
              <w:tab/>
            </w:r>
            <w:r w:rsidRPr="002C66D3">
              <w:tab/>
              <w:t>3,0 m</w:t>
            </w:r>
          </w:p>
          <w:p w14:paraId="2B2F267E" w14:textId="77777777" w:rsidR="00F17FDB" w:rsidRPr="002C66D3" w:rsidRDefault="00F17FDB" w:rsidP="0092766D">
            <w:r w:rsidRPr="002C66D3">
              <w:t xml:space="preserve">- nawierzchnia drogi </w:t>
            </w:r>
            <w:r w:rsidRPr="002C66D3">
              <w:tab/>
            </w:r>
            <w:r w:rsidRPr="002C66D3">
              <w:tab/>
              <w:t xml:space="preserve">gruntowa </w:t>
            </w:r>
          </w:p>
          <w:p w14:paraId="4AE4832B"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3B88E8D4" w14:textId="77777777" w:rsidR="00F17FDB" w:rsidRPr="002C66D3" w:rsidRDefault="00F17FDB" w:rsidP="0092766D">
            <w:r w:rsidRPr="002C66D3">
              <w:t>- klasa drogi</w:t>
            </w:r>
            <w:r w:rsidRPr="002C66D3">
              <w:tab/>
            </w:r>
            <w:r w:rsidRPr="002C66D3">
              <w:tab/>
            </w:r>
            <w:r w:rsidRPr="002C66D3">
              <w:tab/>
              <w:t>D</w:t>
            </w:r>
          </w:p>
          <w:p w14:paraId="0E58EF8D" w14:textId="77777777" w:rsidR="00F17FDB" w:rsidRPr="002C66D3" w:rsidRDefault="00F17FDB" w:rsidP="0092766D">
            <w:r w:rsidRPr="002C66D3">
              <w:t xml:space="preserve">- kategoria drogi </w:t>
            </w:r>
            <w:r w:rsidRPr="002C66D3">
              <w:tab/>
            </w:r>
            <w:r w:rsidRPr="002C66D3">
              <w:tab/>
              <w:t>KR1</w:t>
            </w:r>
          </w:p>
          <w:p w14:paraId="04EAA23C" w14:textId="77777777" w:rsidR="00F17FDB" w:rsidRPr="002C66D3" w:rsidRDefault="00F17FDB" w:rsidP="0092766D">
            <w:r w:rsidRPr="002C66D3">
              <w:t>- długość drogi</w:t>
            </w:r>
            <w:r w:rsidRPr="002C66D3">
              <w:tab/>
            </w:r>
            <w:r w:rsidRPr="002C66D3">
              <w:tab/>
            </w:r>
            <w:r>
              <w:t xml:space="preserve">              </w:t>
            </w:r>
            <w:r w:rsidRPr="002C66D3">
              <w:t>240,0 m</w:t>
            </w:r>
          </w:p>
          <w:p w14:paraId="385E7924" w14:textId="77777777" w:rsidR="00F17FDB" w:rsidRPr="002C66D3" w:rsidRDefault="00F17FDB" w:rsidP="0092766D">
            <w:r w:rsidRPr="002C66D3">
              <w:t>- szerokość jezdni</w:t>
            </w:r>
            <w:r w:rsidRPr="002C66D3">
              <w:tab/>
            </w:r>
            <w:r w:rsidRPr="002C66D3">
              <w:tab/>
              <w:t>3,0 m</w:t>
            </w:r>
          </w:p>
          <w:p w14:paraId="1B5A2D67" w14:textId="77777777" w:rsidR="00F17FDB" w:rsidRPr="002C66D3" w:rsidRDefault="00F17FDB" w:rsidP="0092766D">
            <w:pPr>
              <w:ind w:left="2587" w:hanging="2587"/>
            </w:pPr>
            <w:r w:rsidRPr="002C66D3">
              <w:t xml:space="preserve">- nawierzchnia drogi </w:t>
            </w:r>
            <w:r w:rsidRPr="002C66D3">
              <w:tab/>
            </w:r>
            <w:r w:rsidRPr="002C66D3">
              <w:tab/>
              <w:t>betonowa – płyty drogowe 300x150x15</w:t>
            </w:r>
          </w:p>
          <w:p w14:paraId="6D8C7B4B"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7A18CD30" w14:textId="77777777" w:rsidTr="00F17FDB">
        <w:tc>
          <w:tcPr>
            <w:tcW w:w="9060" w:type="dxa"/>
            <w:gridSpan w:val="2"/>
            <w:shd w:val="clear" w:color="auto" w:fill="F2F2F2" w:themeFill="background1" w:themeFillShade="F2"/>
          </w:tcPr>
          <w:p w14:paraId="074195B4" w14:textId="07973C8B" w:rsidR="00F17FDB" w:rsidRPr="002C66D3" w:rsidRDefault="00F17FDB" w:rsidP="0092766D">
            <w:pPr>
              <w:rPr>
                <w:b/>
                <w:bCs/>
              </w:rPr>
            </w:pPr>
            <w:r w:rsidRPr="002C66D3">
              <w:rPr>
                <w:b/>
                <w:bCs/>
              </w:rPr>
              <w:t xml:space="preserve">13) Droga gminna – dz. nr 414/24 obręb Krzywe Koło, gmina Suchy Dąb </w:t>
            </w:r>
          </w:p>
        </w:tc>
      </w:tr>
      <w:tr w:rsidR="00F17FDB" w:rsidRPr="002C66D3" w14:paraId="3B8E891E" w14:textId="77777777" w:rsidTr="00F17FDB">
        <w:tc>
          <w:tcPr>
            <w:tcW w:w="4226" w:type="dxa"/>
          </w:tcPr>
          <w:p w14:paraId="2484B07C" w14:textId="77777777" w:rsidR="00F17FDB" w:rsidRPr="002C66D3" w:rsidRDefault="00F17FDB" w:rsidP="0092766D">
            <w:r w:rsidRPr="002C66D3">
              <w:t>- klasa drogi</w:t>
            </w:r>
            <w:r w:rsidRPr="002C66D3">
              <w:tab/>
            </w:r>
            <w:r w:rsidRPr="002C66D3">
              <w:tab/>
            </w:r>
            <w:r w:rsidRPr="002C66D3">
              <w:tab/>
              <w:t>D</w:t>
            </w:r>
          </w:p>
          <w:p w14:paraId="11735D3E" w14:textId="77777777" w:rsidR="00F17FDB" w:rsidRPr="002C66D3" w:rsidRDefault="00F17FDB" w:rsidP="0092766D">
            <w:r w:rsidRPr="002C66D3">
              <w:t xml:space="preserve">- kategoria drogi </w:t>
            </w:r>
            <w:r w:rsidRPr="002C66D3">
              <w:tab/>
            </w:r>
            <w:r w:rsidRPr="002C66D3">
              <w:tab/>
              <w:t>KR1</w:t>
            </w:r>
          </w:p>
          <w:p w14:paraId="11CCBEFC" w14:textId="77777777" w:rsidR="00F17FDB" w:rsidRPr="002C66D3" w:rsidRDefault="00F17FDB" w:rsidP="0092766D">
            <w:r w:rsidRPr="002C66D3">
              <w:t>- szerokość jezdni</w:t>
            </w:r>
            <w:r w:rsidRPr="002C66D3">
              <w:tab/>
            </w:r>
            <w:r w:rsidRPr="002C66D3">
              <w:tab/>
              <w:t>3,0 m</w:t>
            </w:r>
          </w:p>
          <w:p w14:paraId="76C78A82" w14:textId="77777777" w:rsidR="00F17FDB" w:rsidRPr="002C66D3" w:rsidRDefault="00F17FDB" w:rsidP="0092766D">
            <w:r w:rsidRPr="002C66D3">
              <w:t xml:space="preserve">- nawierzchnia drogi </w:t>
            </w:r>
            <w:r w:rsidRPr="002C66D3">
              <w:tab/>
            </w:r>
            <w:r w:rsidRPr="002C66D3">
              <w:tab/>
              <w:t xml:space="preserve">gruntowa </w:t>
            </w:r>
          </w:p>
          <w:p w14:paraId="60198992"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4EBF990E" w14:textId="77777777" w:rsidR="00F17FDB" w:rsidRPr="002C66D3" w:rsidRDefault="00F17FDB" w:rsidP="0092766D">
            <w:r w:rsidRPr="002C66D3">
              <w:t>- klasa drogi</w:t>
            </w:r>
            <w:r w:rsidRPr="002C66D3">
              <w:tab/>
            </w:r>
            <w:r w:rsidRPr="002C66D3">
              <w:tab/>
            </w:r>
            <w:r w:rsidRPr="002C66D3">
              <w:tab/>
              <w:t>D</w:t>
            </w:r>
          </w:p>
          <w:p w14:paraId="275F80F5" w14:textId="77777777" w:rsidR="00F17FDB" w:rsidRPr="002C66D3" w:rsidRDefault="00F17FDB" w:rsidP="0092766D">
            <w:r w:rsidRPr="002C66D3">
              <w:t xml:space="preserve">- kategoria drogi </w:t>
            </w:r>
            <w:r w:rsidRPr="002C66D3">
              <w:tab/>
            </w:r>
            <w:r w:rsidRPr="002C66D3">
              <w:tab/>
              <w:t>KR1</w:t>
            </w:r>
          </w:p>
          <w:p w14:paraId="15E30CCD" w14:textId="77777777" w:rsidR="00F17FDB" w:rsidRPr="002C66D3" w:rsidRDefault="00F17FDB" w:rsidP="0092766D">
            <w:r w:rsidRPr="002C66D3">
              <w:t>- długość drogi</w:t>
            </w:r>
            <w:r w:rsidRPr="002C66D3">
              <w:tab/>
            </w:r>
            <w:r w:rsidRPr="002C66D3">
              <w:tab/>
            </w:r>
            <w:r>
              <w:t xml:space="preserve">              </w:t>
            </w:r>
            <w:r w:rsidRPr="002C66D3">
              <w:t>320,0 m</w:t>
            </w:r>
          </w:p>
          <w:p w14:paraId="426EC720" w14:textId="77777777" w:rsidR="00F17FDB" w:rsidRPr="002C66D3" w:rsidRDefault="00F17FDB" w:rsidP="0092766D">
            <w:r w:rsidRPr="002C66D3">
              <w:t>- szerokość jezdni</w:t>
            </w:r>
            <w:r w:rsidRPr="002C66D3">
              <w:tab/>
            </w:r>
            <w:r w:rsidRPr="002C66D3">
              <w:tab/>
              <w:t>3,0 m</w:t>
            </w:r>
          </w:p>
          <w:p w14:paraId="2ED9E860" w14:textId="77777777" w:rsidR="00F17FDB" w:rsidRPr="002C66D3" w:rsidRDefault="00F17FDB" w:rsidP="0092766D">
            <w:pPr>
              <w:ind w:left="2871" w:hanging="2871"/>
            </w:pPr>
            <w:r w:rsidRPr="002C66D3">
              <w:t xml:space="preserve">- nawierzchnia drogi </w:t>
            </w:r>
            <w:r w:rsidRPr="002C66D3">
              <w:tab/>
            </w:r>
            <w:r w:rsidRPr="002C66D3">
              <w:tab/>
              <w:t>betonowa – płyty drogowe 300x150x15</w:t>
            </w:r>
          </w:p>
          <w:p w14:paraId="78B464DE"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368984DF" w14:textId="77777777" w:rsidTr="00F17FDB">
        <w:tc>
          <w:tcPr>
            <w:tcW w:w="9060" w:type="dxa"/>
            <w:gridSpan w:val="2"/>
            <w:shd w:val="clear" w:color="auto" w:fill="F2F2F2" w:themeFill="background1" w:themeFillShade="F2"/>
          </w:tcPr>
          <w:p w14:paraId="662F1019" w14:textId="4FFA49B5" w:rsidR="00F17FDB" w:rsidRPr="002C66D3" w:rsidRDefault="00F17FDB" w:rsidP="0092766D">
            <w:pPr>
              <w:rPr>
                <w:b/>
                <w:bCs/>
              </w:rPr>
            </w:pPr>
            <w:r w:rsidRPr="002C66D3">
              <w:rPr>
                <w:b/>
                <w:bCs/>
              </w:rPr>
              <w:t xml:space="preserve">14) Droga gminna – dz. nr 399/2, 392, 398 obręb Koźliny, gmina Suchy Dąb </w:t>
            </w:r>
          </w:p>
        </w:tc>
      </w:tr>
      <w:tr w:rsidR="00F17FDB" w:rsidRPr="002C66D3" w14:paraId="485327CC" w14:textId="77777777" w:rsidTr="00F17FDB">
        <w:tc>
          <w:tcPr>
            <w:tcW w:w="4226" w:type="dxa"/>
          </w:tcPr>
          <w:p w14:paraId="54BB272B" w14:textId="77777777" w:rsidR="00F17FDB" w:rsidRPr="002C66D3" w:rsidRDefault="00F17FDB" w:rsidP="0092766D">
            <w:r w:rsidRPr="002C66D3">
              <w:t>- klasa drogi</w:t>
            </w:r>
            <w:r w:rsidRPr="002C66D3">
              <w:tab/>
            </w:r>
            <w:r w:rsidRPr="002C66D3">
              <w:tab/>
            </w:r>
            <w:r w:rsidRPr="002C66D3">
              <w:tab/>
              <w:t>D</w:t>
            </w:r>
          </w:p>
          <w:p w14:paraId="2ADA7364" w14:textId="77777777" w:rsidR="00F17FDB" w:rsidRPr="002C66D3" w:rsidRDefault="00F17FDB" w:rsidP="0092766D">
            <w:r w:rsidRPr="002C66D3">
              <w:t xml:space="preserve">- kategoria drogi </w:t>
            </w:r>
            <w:r w:rsidRPr="002C66D3">
              <w:tab/>
            </w:r>
            <w:r w:rsidRPr="002C66D3">
              <w:tab/>
              <w:t>KR1</w:t>
            </w:r>
          </w:p>
          <w:p w14:paraId="198983D8" w14:textId="77777777" w:rsidR="00F17FDB" w:rsidRPr="002C66D3" w:rsidRDefault="00F17FDB" w:rsidP="0092766D">
            <w:r w:rsidRPr="002C66D3">
              <w:t>- szerokość jezdni</w:t>
            </w:r>
            <w:r w:rsidRPr="002C66D3">
              <w:tab/>
            </w:r>
            <w:r w:rsidRPr="002C66D3">
              <w:tab/>
              <w:t>3,0 – 5,0 m</w:t>
            </w:r>
          </w:p>
          <w:p w14:paraId="4B93B801" w14:textId="77777777" w:rsidR="00F17FDB" w:rsidRPr="002C66D3" w:rsidRDefault="00F17FDB" w:rsidP="0092766D">
            <w:pPr>
              <w:ind w:left="2857" w:hanging="2857"/>
            </w:pPr>
            <w:r w:rsidRPr="002C66D3">
              <w:t xml:space="preserve">- nawierzchnia drogi </w:t>
            </w:r>
            <w:r w:rsidRPr="002C66D3">
              <w:tab/>
            </w:r>
            <w:r w:rsidRPr="002C66D3">
              <w:tab/>
              <w:t xml:space="preserve">betonowe – płyty </w:t>
            </w:r>
            <w:proofErr w:type="spellStart"/>
            <w:r w:rsidRPr="002C66D3">
              <w:t>jomb</w:t>
            </w:r>
            <w:proofErr w:type="spellEnd"/>
            <w:r w:rsidRPr="002C66D3">
              <w:t>, płyty chodnikowe, gruntowa</w:t>
            </w:r>
          </w:p>
          <w:p w14:paraId="7D06E397"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0C5600E9" w14:textId="77777777" w:rsidR="00F17FDB" w:rsidRPr="002C66D3" w:rsidRDefault="00F17FDB" w:rsidP="0092766D">
            <w:r w:rsidRPr="002C66D3">
              <w:t>- klasa drogi</w:t>
            </w:r>
            <w:r w:rsidRPr="002C66D3">
              <w:tab/>
            </w:r>
            <w:r w:rsidRPr="002C66D3">
              <w:tab/>
            </w:r>
            <w:r w:rsidRPr="002C66D3">
              <w:tab/>
              <w:t>D</w:t>
            </w:r>
          </w:p>
          <w:p w14:paraId="5A6D913B" w14:textId="77777777" w:rsidR="00F17FDB" w:rsidRPr="002C66D3" w:rsidRDefault="00F17FDB" w:rsidP="0092766D">
            <w:r w:rsidRPr="002C66D3">
              <w:t xml:space="preserve">- kategoria drogi </w:t>
            </w:r>
            <w:r w:rsidRPr="002C66D3">
              <w:tab/>
            </w:r>
            <w:r w:rsidRPr="002C66D3">
              <w:tab/>
              <w:t>KR1</w:t>
            </w:r>
          </w:p>
          <w:p w14:paraId="3869732E" w14:textId="77777777" w:rsidR="00F17FDB" w:rsidRPr="002C66D3" w:rsidRDefault="00F17FDB" w:rsidP="0092766D">
            <w:r w:rsidRPr="002C66D3">
              <w:t>- długość drogi</w:t>
            </w:r>
            <w:r w:rsidRPr="002C66D3">
              <w:tab/>
            </w:r>
            <w:r w:rsidRPr="002C66D3">
              <w:tab/>
            </w:r>
            <w:r>
              <w:t xml:space="preserve">              </w:t>
            </w:r>
            <w:r w:rsidRPr="002C66D3">
              <w:t>400,0 m</w:t>
            </w:r>
          </w:p>
          <w:p w14:paraId="40747105" w14:textId="77777777" w:rsidR="00F17FDB" w:rsidRPr="002C66D3" w:rsidRDefault="00F17FDB" w:rsidP="0092766D">
            <w:r w:rsidRPr="002C66D3">
              <w:t>- szerokość jezdni</w:t>
            </w:r>
            <w:r w:rsidRPr="002C66D3">
              <w:tab/>
            </w:r>
            <w:r w:rsidRPr="002C66D3">
              <w:tab/>
              <w:t>3,0 – 6,0 m</w:t>
            </w:r>
          </w:p>
          <w:p w14:paraId="4E20A754" w14:textId="77777777" w:rsidR="00F17FDB" w:rsidRPr="002C66D3" w:rsidRDefault="00F17FDB" w:rsidP="0092766D">
            <w:pPr>
              <w:ind w:left="2871" w:hanging="2871"/>
            </w:pPr>
            <w:r w:rsidRPr="002C66D3">
              <w:t xml:space="preserve">- nawierzchnia drogi </w:t>
            </w:r>
            <w:r w:rsidRPr="002C66D3">
              <w:tab/>
            </w:r>
            <w:r w:rsidRPr="002C66D3">
              <w:tab/>
              <w:t>betonowa – płyty drogowe 300x150x15</w:t>
            </w:r>
          </w:p>
          <w:p w14:paraId="55C02B8A" w14:textId="77777777" w:rsidR="00F17FDB" w:rsidRPr="002C66D3" w:rsidRDefault="00F17FDB" w:rsidP="0092766D">
            <w:pPr>
              <w:ind w:left="2871" w:hanging="2871"/>
            </w:pPr>
            <w:r w:rsidRPr="002C66D3">
              <w:t xml:space="preserve">- odwodnienie jezdni </w:t>
            </w:r>
            <w:r w:rsidRPr="002C66D3">
              <w:tab/>
            </w:r>
            <w:r w:rsidRPr="002C66D3">
              <w:tab/>
              <w:t>powierzchniowe, inne odwodnienie</w:t>
            </w:r>
          </w:p>
        </w:tc>
      </w:tr>
      <w:tr w:rsidR="00F17FDB" w:rsidRPr="002C66D3" w14:paraId="30B1882D" w14:textId="77777777" w:rsidTr="00F17FDB">
        <w:tc>
          <w:tcPr>
            <w:tcW w:w="9060" w:type="dxa"/>
            <w:gridSpan w:val="2"/>
            <w:shd w:val="clear" w:color="auto" w:fill="F2F2F2" w:themeFill="background1" w:themeFillShade="F2"/>
          </w:tcPr>
          <w:p w14:paraId="392A8EB5" w14:textId="4FEA7AD9" w:rsidR="00F17FDB" w:rsidRPr="002C66D3" w:rsidRDefault="00F17FDB" w:rsidP="0092766D">
            <w:pPr>
              <w:rPr>
                <w:b/>
                <w:bCs/>
              </w:rPr>
            </w:pPr>
            <w:r w:rsidRPr="002C66D3">
              <w:rPr>
                <w:b/>
                <w:bCs/>
              </w:rPr>
              <w:t xml:space="preserve">15) Droga gminna – dz. nr 173 obręb Ostrowite, gmina Suchy Dąb </w:t>
            </w:r>
          </w:p>
        </w:tc>
      </w:tr>
      <w:tr w:rsidR="00F17FDB" w:rsidRPr="002C66D3" w14:paraId="3558A690" w14:textId="77777777" w:rsidTr="00F17FDB">
        <w:tc>
          <w:tcPr>
            <w:tcW w:w="4226" w:type="dxa"/>
          </w:tcPr>
          <w:p w14:paraId="25C1F8B2" w14:textId="77777777" w:rsidR="00F17FDB" w:rsidRPr="002C66D3" w:rsidRDefault="00F17FDB" w:rsidP="0092766D">
            <w:r w:rsidRPr="002C66D3">
              <w:t>- klasa drogi</w:t>
            </w:r>
            <w:r w:rsidRPr="002C66D3">
              <w:tab/>
            </w:r>
            <w:r w:rsidRPr="002C66D3">
              <w:tab/>
            </w:r>
            <w:r w:rsidRPr="002C66D3">
              <w:tab/>
              <w:t>D</w:t>
            </w:r>
          </w:p>
          <w:p w14:paraId="1D6E900B" w14:textId="77777777" w:rsidR="00F17FDB" w:rsidRPr="002C66D3" w:rsidRDefault="00F17FDB" w:rsidP="0092766D">
            <w:r w:rsidRPr="002C66D3">
              <w:t xml:space="preserve">- kategoria drogi </w:t>
            </w:r>
            <w:r w:rsidRPr="002C66D3">
              <w:tab/>
            </w:r>
            <w:r w:rsidRPr="002C66D3">
              <w:tab/>
              <w:t>KR1</w:t>
            </w:r>
          </w:p>
          <w:p w14:paraId="3598C57F" w14:textId="77777777" w:rsidR="00F17FDB" w:rsidRPr="002C66D3" w:rsidRDefault="00F17FDB" w:rsidP="0092766D">
            <w:r w:rsidRPr="002C66D3">
              <w:t>- szerokość jezdni</w:t>
            </w:r>
            <w:r w:rsidRPr="002C66D3">
              <w:tab/>
            </w:r>
            <w:r w:rsidRPr="002C66D3">
              <w:tab/>
              <w:t>3,0 m</w:t>
            </w:r>
          </w:p>
          <w:p w14:paraId="40DD6843" w14:textId="77777777" w:rsidR="00F17FDB" w:rsidRPr="002C66D3" w:rsidRDefault="00F17FDB" w:rsidP="0092766D">
            <w:r w:rsidRPr="002C66D3">
              <w:t xml:space="preserve">- nawierzchnia drogi </w:t>
            </w:r>
            <w:r w:rsidRPr="002C66D3">
              <w:tab/>
            </w:r>
            <w:r w:rsidRPr="002C66D3">
              <w:tab/>
              <w:t xml:space="preserve">betonowe – płyty </w:t>
            </w:r>
            <w:proofErr w:type="spellStart"/>
            <w:r w:rsidRPr="002C66D3">
              <w:t>jomb</w:t>
            </w:r>
            <w:proofErr w:type="spellEnd"/>
            <w:r w:rsidRPr="002C66D3">
              <w:t>, gruntowa</w:t>
            </w:r>
          </w:p>
          <w:p w14:paraId="08F5A4FD"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52C73ECC" w14:textId="77777777" w:rsidR="00F17FDB" w:rsidRPr="002C66D3" w:rsidRDefault="00F17FDB" w:rsidP="0092766D">
            <w:r w:rsidRPr="002C66D3">
              <w:t>klasa drogi</w:t>
            </w:r>
            <w:r w:rsidRPr="002C66D3">
              <w:tab/>
            </w:r>
            <w:r w:rsidRPr="002C66D3">
              <w:tab/>
            </w:r>
            <w:r w:rsidRPr="002C66D3">
              <w:tab/>
              <w:t>D</w:t>
            </w:r>
          </w:p>
          <w:p w14:paraId="40C0FD7D" w14:textId="77777777" w:rsidR="00F17FDB" w:rsidRPr="002C66D3" w:rsidRDefault="00F17FDB" w:rsidP="0092766D">
            <w:r w:rsidRPr="002C66D3">
              <w:t xml:space="preserve">- kategoria drogi </w:t>
            </w:r>
            <w:r w:rsidRPr="002C66D3">
              <w:tab/>
            </w:r>
            <w:r w:rsidRPr="002C66D3">
              <w:tab/>
              <w:t>KR1</w:t>
            </w:r>
          </w:p>
          <w:p w14:paraId="46C97508" w14:textId="77777777" w:rsidR="00F17FDB" w:rsidRPr="002C66D3" w:rsidRDefault="00F17FDB" w:rsidP="0092766D">
            <w:r w:rsidRPr="002C66D3">
              <w:t>- długość drogi</w:t>
            </w:r>
            <w:r w:rsidRPr="002C66D3">
              <w:tab/>
            </w:r>
            <w:r w:rsidRPr="002C66D3">
              <w:tab/>
            </w:r>
            <w:r>
              <w:t xml:space="preserve">              </w:t>
            </w:r>
            <w:r w:rsidRPr="002C66D3">
              <w:t>500,0 m</w:t>
            </w:r>
          </w:p>
          <w:p w14:paraId="399B9ED4" w14:textId="77777777" w:rsidR="00F17FDB" w:rsidRPr="002C66D3" w:rsidRDefault="00F17FDB" w:rsidP="0092766D">
            <w:r w:rsidRPr="002C66D3">
              <w:t>- szerokość jezdni</w:t>
            </w:r>
            <w:r w:rsidRPr="002C66D3">
              <w:tab/>
            </w:r>
            <w:r w:rsidRPr="002C66D3">
              <w:tab/>
              <w:t>3,0 m</w:t>
            </w:r>
          </w:p>
          <w:p w14:paraId="22290C93" w14:textId="77777777" w:rsidR="00F17FDB" w:rsidRPr="002C66D3" w:rsidRDefault="00F17FDB" w:rsidP="0092766D">
            <w:pPr>
              <w:ind w:left="2729" w:hanging="2729"/>
            </w:pPr>
            <w:r w:rsidRPr="002C66D3">
              <w:t xml:space="preserve">- nawierzchnia drogi </w:t>
            </w:r>
            <w:r w:rsidRPr="002C66D3">
              <w:tab/>
            </w:r>
            <w:r w:rsidRPr="002C66D3">
              <w:tab/>
              <w:t>betonowa – płyty drogowe 300x150x15</w:t>
            </w:r>
          </w:p>
          <w:p w14:paraId="1BD429EA" w14:textId="77777777" w:rsidR="00F17FDB" w:rsidRPr="002C66D3" w:rsidRDefault="00F17FDB" w:rsidP="0092766D">
            <w:r w:rsidRPr="002C66D3">
              <w:t xml:space="preserve">- odwodnienie jezdni </w:t>
            </w:r>
            <w:r w:rsidRPr="002C66D3">
              <w:tab/>
            </w:r>
            <w:r w:rsidRPr="002C66D3">
              <w:tab/>
              <w:t>powierzchniowe</w:t>
            </w:r>
          </w:p>
        </w:tc>
      </w:tr>
      <w:tr w:rsidR="00F17FDB" w:rsidRPr="002C66D3" w14:paraId="405C097F" w14:textId="77777777" w:rsidTr="00F17FDB">
        <w:tc>
          <w:tcPr>
            <w:tcW w:w="9060" w:type="dxa"/>
            <w:gridSpan w:val="2"/>
            <w:shd w:val="clear" w:color="auto" w:fill="F2F2F2" w:themeFill="background1" w:themeFillShade="F2"/>
          </w:tcPr>
          <w:p w14:paraId="24FAB0C4" w14:textId="7177A55B" w:rsidR="00F17FDB" w:rsidRPr="002C66D3" w:rsidRDefault="00F17FDB" w:rsidP="0092766D">
            <w:pPr>
              <w:rPr>
                <w:b/>
                <w:bCs/>
              </w:rPr>
            </w:pPr>
            <w:r w:rsidRPr="002C66D3">
              <w:rPr>
                <w:b/>
                <w:bCs/>
              </w:rPr>
              <w:t xml:space="preserve">16) Droga gminna – dz. nr 44 obręb Steblewo, gmina Suchy Dąb </w:t>
            </w:r>
          </w:p>
        </w:tc>
      </w:tr>
      <w:tr w:rsidR="00F17FDB" w:rsidRPr="002C66D3" w14:paraId="231858E2" w14:textId="77777777" w:rsidTr="00F17FDB">
        <w:tc>
          <w:tcPr>
            <w:tcW w:w="4226" w:type="dxa"/>
          </w:tcPr>
          <w:p w14:paraId="25E5331E" w14:textId="77777777" w:rsidR="00F17FDB" w:rsidRPr="002C66D3" w:rsidRDefault="00F17FDB" w:rsidP="0092766D">
            <w:r w:rsidRPr="002C66D3">
              <w:lastRenderedPageBreak/>
              <w:t>- klasa drogi</w:t>
            </w:r>
            <w:r w:rsidRPr="002C66D3">
              <w:tab/>
            </w:r>
            <w:r w:rsidRPr="002C66D3">
              <w:tab/>
            </w:r>
            <w:r w:rsidRPr="002C66D3">
              <w:tab/>
              <w:t>D</w:t>
            </w:r>
          </w:p>
          <w:p w14:paraId="64E6C18A" w14:textId="77777777" w:rsidR="00F17FDB" w:rsidRPr="002C66D3" w:rsidRDefault="00F17FDB" w:rsidP="0092766D">
            <w:r w:rsidRPr="002C66D3">
              <w:t xml:space="preserve">- kategoria drogi </w:t>
            </w:r>
            <w:r w:rsidRPr="002C66D3">
              <w:tab/>
            </w:r>
            <w:r w:rsidRPr="002C66D3">
              <w:tab/>
              <w:t>KR1</w:t>
            </w:r>
          </w:p>
          <w:p w14:paraId="039BBB74" w14:textId="77777777" w:rsidR="00F17FDB" w:rsidRPr="002C66D3" w:rsidRDefault="00F17FDB" w:rsidP="0092766D">
            <w:r w:rsidRPr="002C66D3">
              <w:t>- szerokość jezdni</w:t>
            </w:r>
            <w:r w:rsidRPr="002C66D3">
              <w:tab/>
            </w:r>
            <w:r w:rsidRPr="002C66D3">
              <w:tab/>
              <w:t>3,0 m</w:t>
            </w:r>
          </w:p>
          <w:p w14:paraId="08730F56" w14:textId="77777777" w:rsidR="00F17FDB" w:rsidRPr="002C66D3" w:rsidRDefault="00F17FDB" w:rsidP="0092766D">
            <w:r w:rsidRPr="002C66D3">
              <w:t xml:space="preserve">- nawierzchnia drogi </w:t>
            </w:r>
            <w:r w:rsidRPr="002C66D3">
              <w:tab/>
            </w:r>
            <w:r w:rsidRPr="002C66D3">
              <w:tab/>
              <w:t>gruntowa</w:t>
            </w:r>
          </w:p>
          <w:p w14:paraId="41200094" w14:textId="77777777" w:rsidR="00F17FDB" w:rsidRPr="002C66D3" w:rsidRDefault="00F17FDB" w:rsidP="0092766D">
            <w:r w:rsidRPr="002C66D3">
              <w:t xml:space="preserve">- odwodnienie jezdni </w:t>
            </w:r>
            <w:r w:rsidRPr="002C66D3">
              <w:tab/>
            </w:r>
            <w:r w:rsidRPr="002C66D3">
              <w:tab/>
              <w:t>powierzchniowe</w:t>
            </w:r>
          </w:p>
        </w:tc>
        <w:tc>
          <w:tcPr>
            <w:tcW w:w="4834" w:type="dxa"/>
          </w:tcPr>
          <w:p w14:paraId="03C2F94C" w14:textId="77777777" w:rsidR="00F17FDB" w:rsidRPr="002C66D3" w:rsidRDefault="00F17FDB" w:rsidP="0092766D">
            <w:r w:rsidRPr="002C66D3">
              <w:t>- klasa drogi</w:t>
            </w:r>
            <w:r w:rsidRPr="002C66D3">
              <w:tab/>
            </w:r>
            <w:r w:rsidRPr="002C66D3">
              <w:tab/>
            </w:r>
            <w:r w:rsidRPr="002C66D3">
              <w:tab/>
              <w:t>D</w:t>
            </w:r>
          </w:p>
          <w:p w14:paraId="69E28FAE" w14:textId="77777777" w:rsidR="00F17FDB" w:rsidRPr="002C66D3" w:rsidRDefault="00F17FDB" w:rsidP="0092766D">
            <w:r w:rsidRPr="002C66D3">
              <w:t xml:space="preserve">- kategoria drogi </w:t>
            </w:r>
            <w:r w:rsidRPr="002C66D3">
              <w:tab/>
            </w:r>
            <w:r w:rsidRPr="002C66D3">
              <w:tab/>
              <w:t>KR1</w:t>
            </w:r>
          </w:p>
          <w:p w14:paraId="33AEF375" w14:textId="77777777" w:rsidR="00F17FDB" w:rsidRPr="002C66D3" w:rsidRDefault="00F17FDB" w:rsidP="0092766D">
            <w:r w:rsidRPr="002C66D3">
              <w:t>- długość drogi</w:t>
            </w:r>
            <w:r w:rsidRPr="002C66D3">
              <w:tab/>
            </w:r>
            <w:r w:rsidRPr="002C66D3">
              <w:tab/>
            </w:r>
            <w:r>
              <w:t xml:space="preserve">              </w:t>
            </w:r>
            <w:r w:rsidRPr="002C66D3">
              <w:t>150,0 m</w:t>
            </w:r>
          </w:p>
          <w:p w14:paraId="59BEA2E6" w14:textId="77777777" w:rsidR="00F17FDB" w:rsidRPr="002C66D3" w:rsidRDefault="00F17FDB" w:rsidP="0092766D">
            <w:r w:rsidRPr="002C66D3">
              <w:t>- szerokość jezdni</w:t>
            </w:r>
            <w:r w:rsidRPr="002C66D3">
              <w:tab/>
            </w:r>
            <w:r w:rsidRPr="002C66D3">
              <w:tab/>
              <w:t>3,0 m</w:t>
            </w:r>
          </w:p>
          <w:p w14:paraId="017C31C4" w14:textId="77777777" w:rsidR="00F17FDB" w:rsidRPr="002C66D3" w:rsidRDefault="00F17FDB" w:rsidP="0092766D">
            <w:pPr>
              <w:ind w:left="2729" w:hanging="2729"/>
            </w:pPr>
            <w:r w:rsidRPr="002C66D3">
              <w:t xml:space="preserve">- nawierzchnia drogi </w:t>
            </w:r>
            <w:r w:rsidRPr="002C66D3">
              <w:tab/>
            </w:r>
            <w:r w:rsidRPr="002C66D3">
              <w:tab/>
              <w:t>betonowa – płyty drogowe 300x150x15</w:t>
            </w:r>
          </w:p>
          <w:p w14:paraId="148DE860" w14:textId="77777777" w:rsidR="00F17FDB" w:rsidRPr="002C66D3" w:rsidRDefault="00F17FDB" w:rsidP="0092766D">
            <w:r w:rsidRPr="002C66D3">
              <w:t xml:space="preserve">- odwodnienie jezdni </w:t>
            </w:r>
            <w:r w:rsidRPr="002C66D3">
              <w:tab/>
            </w:r>
            <w:r w:rsidRPr="002C66D3">
              <w:tab/>
              <w:t>powierzchniowe</w:t>
            </w:r>
          </w:p>
        </w:tc>
      </w:tr>
    </w:tbl>
    <w:p w14:paraId="6392F8B6" w14:textId="77777777" w:rsidR="00F17FDB" w:rsidRDefault="00F17FDB" w:rsidP="00E15442">
      <w:pPr>
        <w:autoSpaceDE w:val="0"/>
        <w:ind w:left="340"/>
        <w:jc w:val="center"/>
        <w:rPr>
          <w:rFonts w:asciiTheme="minorHAnsi" w:hAnsiTheme="minorHAnsi" w:cstheme="minorHAnsi"/>
          <w:b/>
          <w:bCs/>
          <w:sz w:val="22"/>
          <w:szCs w:val="22"/>
          <w:lang w:eastAsia="ar-SA"/>
        </w:rPr>
      </w:pPr>
    </w:p>
    <w:p w14:paraId="24C1A4D7" w14:textId="77777777" w:rsidR="00F17FDB" w:rsidRPr="00781820" w:rsidRDefault="00F17FDB" w:rsidP="00E15442">
      <w:pPr>
        <w:autoSpaceDE w:val="0"/>
        <w:ind w:left="340"/>
        <w:jc w:val="center"/>
        <w:rPr>
          <w:rFonts w:asciiTheme="minorHAnsi" w:hAnsiTheme="minorHAnsi" w:cstheme="minorHAnsi"/>
          <w:b/>
          <w:bCs/>
          <w:sz w:val="22"/>
          <w:szCs w:val="22"/>
          <w:lang w:eastAsia="ar-SA"/>
        </w:rPr>
      </w:pPr>
    </w:p>
    <w:p w14:paraId="0FC9AC34" w14:textId="24E771C0" w:rsidR="00FD6257" w:rsidRPr="00671ADF" w:rsidRDefault="00233D33">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Roboty powinny być prowadzone pod kierownictwem osób posiadających odpowiednie uprawn</w:t>
      </w:r>
      <w:r w:rsidR="00F07A7F" w:rsidRPr="00671ADF">
        <w:rPr>
          <w:rFonts w:asciiTheme="minorHAnsi" w:hAnsiTheme="minorHAnsi" w:cstheme="minorHAnsi"/>
          <w:sz w:val="22"/>
          <w:szCs w:val="22"/>
        </w:rPr>
        <w:t xml:space="preserve">ienia wykonawcze w danej branży, </w:t>
      </w:r>
      <w:r w:rsidR="00A144A0" w:rsidRPr="00671ADF">
        <w:rPr>
          <w:rFonts w:asciiTheme="minorHAnsi" w:hAnsiTheme="minorHAnsi" w:cstheme="minorHAnsi"/>
          <w:sz w:val="22"/>
          <w:szCs w:val="22"/>
        </w:rPr>
        <w:t>które zostały wydane na podstawie wcześniej obowiązujących przepisów</w:t>
      </w:r>
      <w:r w:rsidR="00D24CB7" w:rsidRPr="00671ADF">
        <w:rPr>
          <w:rFonts w:asciiTheme="minorHAnsi" w:hAnsiTheme="minorHAnsi" w:cstheme="minorHAnsi"/>
          <w:sz w:val="22"/>
          <w:szCs w:val="22"/>
        </w:rPr>
        <w:t>.</w:t>
      </w:r>
    </w:p>
    <w:p w14:paraId="1BC260BC" w14:textId="0F307DCF" w:rsidR="00606D7F" w:rsidRPr="00671ADF" w:rsidRDefault="00606D7F">
      <w:pPr>
        <w:pStyle w:val="Akapitzlist"/>
        <w:numPr>
          <w:ilvl w:val="0"/>
          <w:numId w:val="34"/>
        </w:numPr>
        <w:suppressAutoHyphens/>
        <w:rPr>
          <w:rFonts w:asciiTheme="minorHAnsi" w:hAnsiTheme="minorHAnsi" w:cstheme="minorHAnsi"/>
          <w:b/>
          <w:sz w:val="22"/>
          <w:szCs w:val="22"/>
        </w:rPr>
      </w:pPr>
      <w:r w:rsidRPr="00671ADF">
        <w:rPr>
          <w:rFonts w:asciiTheme="minorHAnsi" w:hAnsiTheme="minorHAnsi" w:cstheme="minorHAnsi"/>
          <w:sz w:val="22"/>
          <w:szCs w:val="22"/>
        </w:rPr>
        <w:t xml:space="preserve">Wykonanie kompletnej dokumentacji powykonawczej w zakresie umożliwiającym oddanie obiektu do użytkowania/zawiadomienia o zakończeniu robót i </w:t>
      </w:r>
      <w:r w:rsidRPr="00671ADF">
        <w:rPr>
          <w:rFonts w:asciiTheme="minorHAnsi" w:hAnsiTheme="minorHAnsi" w:cstheme="minorHAnsi"/>
          <w:b/>
          <w:sz w:val="22"/>
          <w:szCs w:val="22"/>
        </w:rPr>
        <w:t>uzyskanie w imieniu Zamawiającego pozwolenia na użytkowanie</w:t>
      </w:r>
      <w:r w:rsidR="006923BF">
        <w:rPr>
          <w:rFonts w:asciiTheme="minorHAnsi" w:hAnsiTheme="minorHAnsi" w:cstheme="minorHAnsi"/>
          <w:b/>
          <w:sz w:val="22"/>
          <w:szCs w:val="22"/>
        </w:rPr>
        <w:t xml:space="preserve"> (o ile jest wymagane).</w:t>
      </w:r>
    </w:p>
    <w:p w14:paraId="0B05C579"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77556C5" w14:textId="6B396446" w:rsidR="00FD6257" w:rsidRPr="00671ADF" w:rsidRDefault="0064145A">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Przedmiot </w:t>
      </w:r>
      <w:r w:rsidR="006B5A47" w:rsidRPr="00671ADF">
        <w:rPr>
          <w:rFonts w:asciiTheme="minorHAnsi" w:hAnsiTheme="minorHAnsi" w:cstheme="minorHAnsi"/>
          <w:sz w:val="22"/>
          <w:szCs w:val="22"/>
        </w:rPr>
        <w:t>niniejszej</w:t>
      </w:r>
      <w:r w:rsidR="00A630C7" w:rsidRPr="00671ADF">
        <w:rPr>
          <w:rFonts w:asciiTheme="minorHAnsi" w:hAnsiTheme="minorHAnsi" w:cstheme="minorHAnsi"/>
          <w:sz w:val="22"/>
          <w:szCs w:val="22"/>
        </w:rPr>
        <w:t xml:space="preserve"> U</w:t>
      </w:r>
      <w:r w:rsidRPr="00671ADF">
        <w:rPr>
          <w:rFonts w:asciiTheme="minorHAnsi" w:hAnsiTheme="minorHAnsi" w:cstheme="minorHAnsi"/>
          <w:sz w:val="22"/>
          <w:szCs w:val="22"/>
        </w:rPr>
        <w:t>mowy</w:t>
      </w:r>
      <w:r w:rsidR="00727C91" w:rsidRPr="00671ADF">
        <w:rPr>
          <w:rFonts w:asciiTheme="minorHAnsi" w:hAnsiTheme="minorHAnsi" w:cstheme="minorHAnsi"/>
          <w:sz w:val="22"/>
          <w:szCs w:val="22"/>
        </w:rPr>
        <w:t xml:space="preserve"> należy wykonać w s</w:t>
      </w:r>
      <w:r w:rsidR="005B4684" w:rsidRPr="00671ADF">
        <w:rPr>
          <w:rFonts w:asciiTheme="minorHAnsi" w:hAnsiTheme="minorHAnsi" w:cstheme="minorHAnsi"/>
          <w:sz w:val="22"/>
          <w:szCs w:val="22"/>
        </w:rPr>
        <w:t>posób zgodny z przepisami ustawy</w:t>
      </w:r>
      <w:r w:rsidR="00727C91" w:rsidRPr="00671ADF">
        <w:rPr>
          <w:rFonts w:asciiTheme="minorHAnsi" w:hAnsiTheme="minorHAnsi" w:cstheme="minorHAnsi"/>
          <w:sz w:val="22"/>
          <w:szCs w:val="22"/>
        </w:rPr>
        <w:t xml:space="preserve"> z dnia</w:t>
      </w:r>
      <w:r w:rsidR="00225BF7" w:rsidRPr="00671ADF">
        <w:rPr>
          <w:rFonts w:asciiTheme="minorHAnsi" w:hAnsiTheme="minorHAnsi" w:cstheme="minorHAnsi"/>
          <w:sz w:val="22"/>
          <w:szCs w:val="22"/>
        </w:rPr>
        <w:br/>
      </w:r>
      <w:r w:rsidR="00727C91" w:rsidRPr="00671ADF">
        <w:rPr>
          <w:rFonts w:asciiTheme="minorHAnsi" w:hAnsiTheme="minorHAnsi" w:cstheme="minorHAnsi"/>
          <w:sz w:val="22"/>
          <w:szCs w:val="22"/>
        </w:rPr>
        <w:t>7 l</w:t>
      </w:r>
      <w:r w:rsidR="0090774A" w:rsidRPr="00671ADF">
        <w:rPr>
          <w:rFonts w:asciiTheme="minorHAnsi" w:hAnsiTheme="minorHAnsi" w:cstheme="minorHAnsi"/>
          <w:sz w:val="22"/>
          <w:szCs w:val="22"/>
        </w:rPr>
        <w:t xml:space="preserve">ipca 1994 </w:t>
      </w:r>
      <w:r w:rsidR="0049296D" w:rsidRPr="00671ADF">
        <w:rPr>
          <w:rFonts w:asciiTheme="minorHAnsi" w:hAnsiTheme="minorHAnsi" w:cstheme="minorHAnsi"/>
          <w:sz w:val="22"/>
          <w:szCs w:val="22"/>
        </w:rPr>
        <w:t>r.</w:t>
      </w:r>
      <w:r w:rsidR="0090774A" w:rsidRPr="00671ADF">
        <w:rPr>
          <w:rFonts w:asciiTheme="minorHAnsi" w:hAnsiTheme="minorHAnsi" w:cstheme="minorHAnsi"/>
          <w:sz w:val="22"/>
          <w:szCs w:val="22"/>
        </w:rPr>
        <w:t xml:space="preserve"> Prawo Budowlane </w:t>
      </w:r>
      <w:r w:rsidR="00A04CA2" w:rsidRPr="00671ADF">
        <w:rPr>
          <w:rFonts w:asciiTheme="minorHAnsi" w:hAnsiTheme="minorHAnsi" w:cstheme="minorHAnsi"/>
          <w:sz w:val="22"/>
          <w:szCs w:val="22"/>
        </w:rPr>
        <w:t>(</w:t>
      </w:r>
      <w:r w:rsidR="00E1300B">
        <w:rPr>
          <w:rFonts w:asciiTheme="minorHAnsi" w:hAnsiTheme="minorHAnsi" w:cstheme="minorHAnsi"/>
          <w:sz w:val="22"/>
          <w:szCs w:val="22"/>
        </w:rPr>
        <w:t>tj. Dz. U. z 2023 r. poz. 682 ze zm.</w:t>
      </w:r>
      <w:r w:rsidR="00A04CA2" w:rsidRPr="00671ADF">
        <w:rPr>
          <w:rFonts w:asciiTheme="minorHAnsi" w:hAnsiTheme="minorHAnsi" w:cstheme="minorHAnsi"/>
          <w:sz w:val="22"/>
          <w:szCs w:val="22"/>
        </w:rPr>
        <w:t xml:space="preserve">), </w:t>
      </w:r>
      <w:r w:rsidR="00727C91" w:rsidRPr="00671ADF">
        <w:rPr>
          <w:rFonts w:asciiTheme="minorHAnsi" w:hAnsiTheme="minorHAnsi" w:cstheme="minorHAnsi"/>
          <w:sz w:val="22"/>
          <w:szCs w:val="22"/>
        </w:rPr>
        <w:t>przepisami wykonawczymi do w/w ustawy, innymi obowiązującymi aktami prawa odnoszącymi się do przedmiotu zamówienia, aktualnymi polskimi normami i normami branżowymi oraz właściwymi przepisami bhp i ppoż.</w:t>
      </w:r>
    </w:p>
    <w:p w14:paraId="6B8EBD06" w14:textId="2B26A8CF"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Wszystkie stosowane materiały budowlane użyte do wykonania przedmiotu zamówienia powinny posiadać stosowne certyfikaty, aprobaty techniczne i atesty wydane przez</w:t>
      </w:r>
      <w:r w:rsidR="005A360A" w:rsidRPr="00671ADF">
        <w:rPr>
          <w:rFonts w:asciiTheme="minorHAnsi" w:hAnsiTheme="minorHAnsi" w:cstheme="minorHAnsi"/>
          <w:sz w:val="22"/>
          <w:szCs w:val="22"/>
        </w:rPr>
        <w:t xml:space="preserve"> </w:t>
      </w:r>
      <w:r w:rsidRPr="00671ADF">
        <w:rPr>
          <w:rFonts w:asciiTheme="minorHAnsi" w:hAnsiTheme="minorHAnsi" w:cstheme="minorHAnsi"/>
          <w:sz w:val="22"/>
          <w:szCs w:val="22"/>
        </w:rPr>
        <w:t>upoważnioną instytucję krajową.</w:t>
      </w:r>
      <w:r w:rsidR="00AD753E" w:rsidRPr="00671ADF">
        <w:rPr>
          <w:rFonts w:asciiTheme="minorHAnsi" w:hAnsiTheme="minorHAnsi" w:cstheme="minorHAnsi"/>
          <w:sz w:val="22"/>
          <w:szCs w:val="22"/>
        </w:rPr>
        <w:t xml:space="preserve"> Do wykonania inwestycji muszą być używane materiały nowe dopuszczone do stosowania w budownictwie, spełniające warunki określone w Ustawie o</w:t>
      </w:r>
      <w:r w:rsidR="003F225B" w:rsidRPr="00671ADF">
        <w:rPr>
          <w:rFonts w:asciiTheme="minorHAnsi" w:hAnsiTheme="minorHAnsi" w:cstheme="minorHAnsi"/>
          <w:sz w:val="22"/>
          <w:szCs w:val="22"/>
        </w:rPr>
        <w:t> </w:t>
      </w:r>
      <w:r w:rsidR="00AD753E" w:rsidRPr="00671ADF">
        <w:rPr>
          <w:rFonts w:asciiTheme="minorHAnsi" w:hAnsiTheme="minorHAnsi" w:cstheme="minorHAnsi"/>
          <w:sz w:val="22"/>
          <w:szCs w:val="22"/>
        </w:rPr>
        <w:t>wyrobach budowlanych z dnia 16 kwi</w:t>
      </w:r>
      <w:r w:rsidR="00233D33" w:rsidRPr="00671ADF">
        <w:rPr>
          <w:rFonts w:asciiTheme="minorHAnsi" w:hAnsiTheme="minorHAnsi" w:cstheme="minorHAnsi"/>
          <w:sz w:val="22"/>
          <w:szCs w:val="22"/>
        </w:rPr>
        <w:t>etnia 2004 r.</w:t>
      </w:r>
      <w:r w:rsidR="005015F4" w:rsidRPr="00671ADF">
        <w:rPr>
          <w:rFonts w:asciiTheme="minorHAnsi" w:hAnsiTheme="minorHAnsi" w:cstheme="minorHAnsi"/>
          <w:sz w:val="22"/>
          <w:szCs w:val="22"/>
        </w:rPr>
        <w:t xml:space="preserve"> </w:t>
      </w:r>
      <w:r w:rsidR="00A04CA2" w:rsidRPr="00671ADF">
        <w:rPr>
          <w:rFonts w:asciiTheme="minorHAnsi" w:hAnsiTheme="minorHAnsi" w:cstheme="minorHAnsi"/>
          <w:sz w:val="22"/>
          <w:szCs w:val="22"/>
        </w:rPr>
        <w:t xml:space="preserve">(tj. Dz. U. z </w:t>
      </w:r>
      <w:r w:rsidR="004059A8" w:rsidRPr="00671ADF">
        <w:rPr>
          <w:rFonts w:asciiTheme="minorHAnsi" w:hAnsiTheme="minorHAnsi" w:cstheme="minorHAnsi"/>
          <w:sz w:val="22"/>
          <w:szCs w:val="22"/>
        </w:rPr>
        <w:t>202</w:t>
      </w:r>
      <w:r w:rsidR="00040A57" w:rsidRPr="00671ADF">
        <w:rPr>
          <w:rFonts w:asciiTheme="minorHAnsi" w:hAnsiTheme="minorHAnsi" w:cstheme="minorHAnsi"/>
          <w:sz w:val="22"/>
          <w:szCs w:val="22"/>
        </w:rPr>
        <w:t>1</w:t>
      </w:r>
      <w:r w:rsidR="004059A8" w:rsidRPr="00671ADF">
        <w:rPr>
          <w:rFonts w:asciiTheme="minorHAnsi" w:hAnsiTheme="minorHAnsi" w:cstheme="minorHAnsi"/>
          <w:sz w:val="22"/>
          <w:szCs w:val="22"/>
        </w:rPr>
        <w:t xml:space="preserve"> </w:t>
      </w:r>
      <w:r w:rsidR="00A04CA2" w:rsidRPr="00671ADF">
        <w:rPr>
          <w:rFonts w:asciiTheme="minorHAnsi" w:hAnsiTheme="minorHAnsi" w:cstheme="minorHAnsi"/>
          <w:sz w:val="22"/>
          <w:szCs w:val="22"/>
        </w:rPr>
        <w:t>r. poz.</w:t>
      </w:r>
      <w:r w:rsidR="00040A57" w:rsidRPr="00671ADF">
        <w:rPr>
          <w:rFonts w:asciiTheme="minorHAnsi" w:hAnsiTheme="minorHAnsi" w:cstheme="minorHAnsi"/>
          <w:sz w:val="22"/>
          <w:szCs w:val="22"/>
        </w:rPr>
        <w:t xml:space="preserve"> 1213</w:t>
      </w:r>
      <w:r w:rsidR="00A630C7" w:rsidRPr="00671ADF">
        <w:rPr>
          <w:rFonts w:asciiTheme="minorHAnsi" w:hAnsiTheme="minorHAnsi" w:cstheme="minorHAnsi"/>
          <w:sz w:val="22"/>
          <w:szCs w:val="22"/>
        </w:rPr>
        <w:t xml:space="preserve"> </w:t>
      </w:r>
      <w:r w:rsidR="006C32CC" w:rsidRPr="00671ADF">
        <w:rPr>
          <w:rFonts w:asciiTheme="minorHAnsi" w:hAnsiTheme="minorHAnsi" w:cstheme="minorHAnsi"/>
          <w:sz w:val="22"/>
          <w:szCs w:val="22"/>
        </w:rPr>
        <w:t>ze zm.</w:t>
      </w:r>
      <w:r w:rsidR="00A04CA2" w:rsidRPr="00671ADF">
        <w:rPr>
          <w:rFonts w:asciiTheme="minorHAnsi" w:hAnsiTheme="minorHAnsi" w:cstheme="minorHAnsi"/>
          <w:sz w:val="22"/>
          <w:szCs w:val="22"/>
        </w:rPr>
        <w:t>)</w:t>
      </w:r>
      <w:r w:rsidR="00AD753E" w:rsidRPr="00671ADF">
        <w:rPr>
          <w:rFonts w:asciiTheme="minorHAnsi" w:hAnsiTheme="minorHAnsi" w:cstheme="minorHAnsi"/>
          <w:sz w:val="22"/>
          <w:szCs w:val="22"/>
        </w:rPr>
        <w:t xml:space="preserve"> oraz przepisach wykonawczych do tej ustawy.</w:t>
      </w:r>
    </w:p>
    <w:p w14:paraId="5DF679F3"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Wszystkie materiały budowlane muszą spełniać niezbędne wymagania zgodne z Polskimi Normami.</w:t>
      </w:r>
    </w:p>
    <w:p w14:paraId="53B15956" w14:textId="22DEDD10"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Wykonawca zgłosi do organów administracyjnych zamiar rozpoczęcia oraz zakończenia robót budowlanych wraz z kompletem wymaganych dokumentów</w:t>
      </w:r>
      <w:r w:rsidR="00A16205">
        <w:rPr>
          <w:rFonts w:asciiTheme="minorHAnsi" w:hAnsiTheme="minorHAnsi" w:cstheme="minorHAnsi"/>
          <w:sz w:val="22"/>
          <w:szCs w:val="22"/>
        </w:rPr>
        <w:t xml:space="preserve"> (o ile jest wymagany)</w:t>
      </w:r>
      <w:r w:rsidRPr="00671ADF">
        <w:rPr>
          <w:rFonts w:asciiTheme="minorHAnsi" w:hAnsiTheme="minorHAnsi" w:cstheme="minorHAnsi"/>
          <w:sz w:val="22"/>
          <w:szCs w:val="22"/>
        </w:rPr>
        <w:t>.</w:t>
      </w:r>
    </w:p>
    <w:p w14:paraId="55BD0DF6"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Roboty tymczasowe i towarzyszące winny być wliczone oraz skalkulowane łącznie z</w:t>
      </w:r>
      <w:r w:rsidR="008A13C5" w:rsidRPr="00671ADF">
        <w:rPr>
          <w:rFonts w:asciiTheme="minorHAnsi" w:hAnsiTheme="minorHAnsi" w:cstheme="minorHAnsi"/>
          <w:sz w:val="22"/>
          <w:szCs w:val="22"/>
        </w:rPr>
        <w:t> </w:t>
      </w:r>
      <w:r w:rsidRPr="00671ADF">
        <w:rPr>
          <w:rFonts w:asciiTheme="minorHAnsi" w:hAnsiTheme="minorHAnsi" w:cstheme="minorHAnsi"/>
          <w:sz w:val="22"/>
          <w:szCs w:val="22"/>
        </w:rPr>
        <w:t>robotami po</w:t>
      </w:r>
      <w:r w:rsidR="00271434" w:rsidRPr="00671ADF">
        <w:rPr>
          <w:rFonts w:asciiTheme="minorHAnsi" w:hAnsiTheme="minorHAnsi" w:cstheme="minorHAnsi"/>
          <w:sz w:val="22"/>
          <w:szCs w:val="22"/>
        </w:rPr>
        <w:t>dstawowymi.</w:t>
      </w:r>
    </w:p>
    <w:p w14:paraId="50CD686A"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Sprzęt budowlany powinien posiada</w:t>
      </w:r>
      <w:r w:rsidR="00233D33" w:rsidRPr="00671ADF">
        <w:rPr>
          <w:rFonts w:asciiTheme="minorHAnsi" w:hAnsiTheme="minorHAnsi" w:cstheme="minorHAnsi"/>
          <w:sz w:val="22"/>
          <w:szCs w:val="22"/>
        </w:rPr>
        <w:t>ć aktualne przeglądy i badania.</w:t>
      </w:r>
    </w:p>
    <w:p w14:paraId="732B805F" w14:textId="15D6BE85"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Zamówienie będzie realizowane w oparciu o harmonogram </w:t>
      </w:r>
      <w:r w:rsidR="001F2FA8">
        <w:rPr>
          <w:rFonts w:asciiTheme="minorHAnsi" w:hAnsiTheme="minorHAnsi" w:cstheme="minorHAnsi"/>
          <w:sz w:val="22"/>
          <w:szCs w:val="22"/>
        </w:rPr>
        <w:t>rzeczowo-finansowo-terminowy</w:t>
      </w:r>
      <w:r w:rsidRPr="00671ADF">
        <w:rPr>
          <w:rFonts w:asciiTheme="minorHAnsi" w:hAnsiTheme="minorHAnsi" w:cstheme="minorHAnsi"/>
          <w:sz w:val="22"/>
          <w:szCs w:val="22"/>
        </w:rPr>
        <w:t xml:space="preserve"> sporządzony przez Wykonawcę przed podpisaniem umowy,</w:t>
      </w:r>
      <w:r w:rsidR="00226360" w:rsidRPr="00671ADF">
        <w:rPr>
          <w:rFonts w:asciiTheme="minorHAnsi" w:hAnsiTheme="minorHAnsi" w:cstheme="minorHAnsi"/>
          <w:sz w:val="22"/>
          <w:szCs w:val="22"/>
        </w:rPr>
        <w:t xml:space="preserve"> stanowiący </w:t>
      </w:r>
      <w:r w:rsidR="00A630C7" w:rsidRPr="00671ADF">
        <w:rPr>
          <w:rFonts w:asciiTheme="minorHAnsi" w:hAnsiTheme="minorHAnsi" w:cstheme="minorHAnsi"/>
          <w:sz w:val="22"/>
          <w:szCs w:val="22"/>
        </w:rPr>
        <w:t>Z</w:t>
      </w:r>
      <w:r w:rsidR="00226360" w:rsidRPr="00671ADF">
        <w:rPr>
          <w:rFonts w:asciiTheme="minorHAnsi" w:hAnsiTheme="minorHAnsi" w:cstheme="minorHAnsi"/>
          <w:sz w:val="22"/>
          <w:szCs w:val="22"/>
        </w:rPr>
        <w:t xml:space="preserve">ałącznik </w:t>
      </w:r>
      <w:r w:rsidR="00DE046D" w:rsidRPr="00671ADF">
        <w:rPr>
          <w:rFonts w:asciiTheme="minorHAnsi" w:hAnsiTheme="minorHAnsi" w:cstheme="minorHAnsi"/>
          <w:sz w:val="22"/>
          <w:szCs w:val="22"/>
        </w:rPr>
        <w:t xml:space="preserve">nr 2 </w:t>
      </w:r>
      <w:r w:rsidR="00A630C7" w:rsidRPr="00671ADF">
        <w:rPr>
          <w:rFonts w:asciiTheme="minorHAnsi" w:hAnsiTheme="minorHAnsi" w:cstheme="minorHAnsi"/>
          <w:sz w:val="22"/>
          <w:szCs w:val="22"/>
        </w:rPr>
        <w:t>do U</w:t>
      </w:r>
      <w:r w:rsidR="00AD753E" w:rsidRPr="00671ADF">
        <w:rPr>
          <w:rFonts w:asciiTheme="minorHAnsi" w:hAnsiTheme="minorHAnsi" w:cstheme="minorHAnsi"/>
          <w:sz w:val="22"/>
          <w:szCs w:val="22"/>
        </w:rPr>
        <w:t>mowy</w:t>
      </w:r>
      <w:r w:rsidR="00984E35" w:rsidRPr="00671ADF">
        <w:rPr>
          <w:rFonts w:asciiTheme="minorHAnsi" w:hAnsiTheme="minorHAnsi" w:cstheme="minorHAnsi"/>
          <w:sz w:val="22"/>
          <w:szCs w:val="22"/>
        </w:rPr>
        <w:t xml:space="preserve"> i zatwierdzony przez Zamawiającego. Zmiana harmonogramu każdorazowo wymaga poinformowania Zamawiającego z co najmniej tygodniowym wyprzedzeniem i pisemnej akceptacji Zamawiającego.</w:t>
      </w:r>
    </w:p>
    <w:p w14:paraId="66E8C2DB" w14:textId="29E72F89" w:rsidR="00FD6257"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Przy realizacji robót Wykonawca musi przestrzegać przepisów dotyczących ochrony środowiska, </w:t>
      </w:r>
      <w:r w:rsidR="00FD7A9B">
        <w:rPr>
          <w:rFonts w:asciiTheme="minorHAnsi" w:hAnsiTheme="minorHAnsi" w:cstheme="minorHAnsi"/>
          <w:sz w:val="22"/>
          <w:szCs w:val="22"/>
        </w:rPr>
        <w:br/>
      </w:r>
      <w:r w:rsidRPr="00671ADF">
        <w:rPr>
          <w:rFonts w:asciiTheme="minorHAnsi" w:hAnsiTheme="minorHAnsi" w:cstheme="minorHAnsi"/>
          <w:sz w:val="22"/>
          <w:szCs w:val="22"/>
        </w:rPr>
        <w:t>a w szczegó</w:t>
      </w:r>
      <w:r w:rsidR="00226360" w:rsidRPr="00671ADF">
        <w:rPr>
          <w:rFonts w:asciiTheme="minorHAnsi" w:hAnsiTheme="minorHAnsi" w:cstheme="minorHAnsi"/>
          <w:sz w:val="22"/>
          <w:szCs w:val="22"/>
        </w:rPr>
        <w:t xml:space="preserve">lności </w:t>
      </w:r>
      <w:r w:rsidRPr="00671ADF">
        <w:rPr>
          <w:rFonts w:asciiTheme="minorHAnsi" w:hAnsiTheme="minorHAnsi" w:cstheme="minorHAnsi"/>
          <w:sz w:val="22"/>
          <w:szCs w:val="22"/>
        </w:rPr>
        <w:t>segregow</w:t>
      </w:r>
      <w:r w:rsidR="00226360" w:rsidRPr="00671ADF">
        <w:rPr>
          <w:rFonts w:asciiTheme="minorHAnsi" w:hAnsiTheme="minorHAnsi" w:cstheme="minorHAnsi"/>
          <w:sz w:val="22"/>
          <w:szCs w:val="22"/>
        </w:rPr>
        <w:t>ać i właściwie utylizować o</w:t>
      </w:r>
      <w:r w:rsidR="00792F8A" w:rsidRPr="00671ADF">
        <w:rPr>
          <w:rFonts w:asciiTheme="minorHAnsi" w:hAnsiTheme="minorHAnsi" w:cstheme="minorHAnsi"/>
          <w:sz w:val="22"/>
          <w:szCs w:val="22"/>
        </w:rPr>
        <w:t>dpady</w:t>
      </w:r>
      <w:r w:rsidRPr="00671ADF">
        <w:rPr>
          <w:rFonts w:asciiTheme="minorHAnsi" w:hAnsiTheme="minorHAnsi" w:cstheme="minorHAnsi"/>
          <w:sz w:val="22"/>
          <w:szCs w:val="22"/>
        </w:rPr>
        <w:t>,</w:t>
      </w:r>
      <w:r w:rsidR="00233D33" w:rsidRPr="00671ADF">
        <w:rPr>
          <w:rFonts w:asciiTheme="minorHAnsi" w:hAnsiTheme="minorHAnsi" w:cstheme="minorHAnsi"/>
          <w:sz w:val="22"/>
          <w:szCs w:val="22"/>
        </w:rPr>
        <w:t xml:space="preserve"> </w:t>
      </w:r>
      <w:r w:rsidRPr="00671ADF">
        <w:rPr>
          <w:rFonts w:asciiTheme="minorHAnsi" w:hAnsiTheme="minorHAnsi" w:cstheme="minorHAnsi"/>
          <w:sz w:val="22"/>
          <w:szCs w:val="22"/>
        </w:rPr>
        <w:t>stosować technologie ograniczające pylenie przy składowaniu i wykorzystaniu materiałów sypkich.</w:t>
      </w:r>
    </w:p>
    <w:p w14:paraId="588908EC" w14:textId="77777777" w:rsidR="00A51334" w:rsidRDefault="00A51334" w:rsidP="00D337BD">
      <w:pPr>
        <w:rPr>
          <w:rFonts w:asciiTheme="minorHAnsi" w:hAnsiTheme="minorHAnsi" w:cstheme="minorHAnsi"/>
          <w:sz w:val="22"/>
          <w:szCs w:val="22"/>
        </w:rPr>
      </w:pPr>
    </w:p>
    <w:p w14:paraId="1D4F125B" w14:textId="77777777" w:rsidR="00F43E6E" w:rsidRPr="00781820" w:rsidRDefault="00F43E6E" w:rsidP="00D337BD">
      <w:pPr>
        <w:rPr>
          <w:rFonts w:asciiTheme="minorHAnsi" w:hAnsiTheme="minorHAnsi" w:cstheme="minorHAnsi"/>
          <w:sz w:val="22"/>
          <w:szCs w:val="22"/>
        </w:rPr>
      </w:pPr>
    </w:p>
    <w:p w14:paraId="6600F5B0" w14:textId="77777777" w:rsidR="00DE046D" w:rsidRPr="00781820"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 2</w:t>
      </w:r>
    </w:p>
    <w:p w14:paraId="4DDE4544" w14:textId="77777777" w:rsidR="00DE046D" w:rsidRPr="00781820" w:rsidRDefault="00A630C7"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Termin U</w:t>
      </w:r>
      <w:r w:rsidR="00DE046D" w:rsidRPr="00781820">
        <w:rPr>
          <w:rFonts w:asciiTheme="minorHAnsi" w:hAnsiTheme="minorHAnsi" w:cstheme="minorHAnsi"/>
          <w:b/>
          <w:sz w:val="22"/>
          <w:szCs w:val="22"/>
        </w:rPr>
        <w:t>mowy</w:t>
      </w:r>
    </w:p>
    <w:p w14:paraId="6314323E" w14:textId="77777777" w:rsidR="00DE046D" w:rsidRPr="00781820" w:rsidRDefault="00DE046D">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Przedmiot umowy zostanie wykonany w terminie:</w:t>
      </w:r>
    </w:p>
    <w:p w14:paraId="18D86DFC" w14:textId="77777777" w:rsidR="00DE046D" w:rsidRPr="00781820" w:rsidRDefault="00291F9F" w:rsidP="00E15442">
      <w:pPr>
        <w:tabs>
          <w:tab w:val="left" w:pos="360"/>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314E75" w:rsidRPr="00781820">
        <w:rPr>
          <w:rFonts w:asciiTheme="minorHAnsi" w:hAnsiTheme="minorHAnsi" w:cstheme="minorHAnsi"/>
          <w:sz w:val="22"/>
          <w:szCs w:val="22"/>
          <w:lang w:bidi="pl-PL"/>
        </w:rPr>
        <w:t>Rozpoczęcie robót – dnia …………</w:t>
      </w:r>
      <w:r w:rsidR="00DE046D" w:rsidRPr="00781820">
        <w:rPr>
          <w:rFonts w:asciiTheme="minorHAnsi" w:hAnsiTheme="minorHAnsi" w:cstheme="minorHAnsi"/>
          <w:sz w:val="22"/>
          <w:szCs w:val="22"/>
          <w:lang w:bidi="pl-PL"/>
        </w:rPr>
        <w:t>r.</w:t>
      </w:r>
    </w:p>
    <w:p w14:paraId="420020E2" w14:textId="77777777" w:rsidR="00792F8A" w:rsidRPr="00781820" w:rsidRDefault="00291F9F" w:rsidP="00E15442">
      <w:pPr>
        <w:tabs>
          <w:tab w:val="left" w:pos="360"/>
        </w:tabs>
        <w:suppressAutoHyphens/>
        <w:rPr>
          <w:rFonts w:asciiTheme="minorHAnsi" w:hAnsiTheme="minorHAnsi" w:cstheme="minorHAnsi"/>
          <w:sz w:val="22"/>
          <w:szCs w:val="22"/>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E36AAA" w:rsidRPr="00781820">
        <w:rPr>
          <w:rFonts w:asciiTheme="minorHAnsi" w:hAnsiTheme="minorHAnsi" w:cstheme="minorHAnsi"/>
          <w:sz w:val="22"/>
          <w:szCs w:val="22"/>
          <w:lang w:bidi="pl-PL"/>
        </w:rPr>
        <w:t xml:space="preserve">Zakończenie robót </w:t>
      </w:r>
      <w:r w:rsidR="003D218F" w:rsidRPr="00781820">
        <w:rPr>
          <w:rFonts w:asciiTheme="minorHAnsi" w:hAnsiTheme="minorHAnsi" w:cstheme="minorHAnsi"/>
          <w:sz w:val="22"/>
          <w:szCs w:val="22"/>
        </w:rPr>
        <w:t>-</w:t>
      </w:r>
      <w:r w:rsidR="00314E75" w:rsidRPr="00781820">
        <w:rPr>
          <w:rFonts w:asciiTheme="minorHAnsi" w:hAnsiTheme="minorHAnsi" w:cstheme="minorHAnsi"/>
          <w:sz w:val="22"/>
          <w:szCs w:val="22"/>
        </w:rPr>
        <w:t xml:space="preserve"> </w:t>
      </w:r>
      <w:r w:rsidR="00314E75" w:rsidRPr="00781820">
        <w:rPr>
          <w:rFonts w:asciiTheme="minorHAnsi" w:hAnsiTheme="minorHAnsi" w:cstheme="minorHAnsi"/>
          <w:sz w:val="22"/>
          <w:szCs w:val="22"/>
          <w:lang w:bidi="pl-PL"/>
        </w:rPr>
        <w:t>dnia</w:t>
      </w:r>
      <w:r w:rsidR="003D218F" w:rsidRPr="00781820">
        <w:rPr>
          <w:rFonts w:asciiTheme="minorHAnsi" w:hAnsiTheme="minorHAnsi" w:cstheme="minorHAnsi"/>
          <w:sz w:val="22"/>
          <w:szCs w:val="22"/>
        </w:rPr>
        <w:t xml:space="preserve"> </w:t>
      </w:r>
      <w:r w:rsidR="00A04CA2" w:rsidRPr="00781820">
        <w:rPr>
          <w:rFonts w:asciiTheme="minorHAnsi" w:hAnsiTheme="minorHAnsi" w:cstheme="minorHAnsi"/>
          <w:sz w:val="22"/>
          <w:szCs w:val="22"/>
        </w:rPr>
        <w:t>…………</w:t>
      </w:r>
      <w:r w:rsidR="00792F8A" w:rsidRPr="00781820">
        <w:rPr>
          <w:rFonts w:asciiTheme="minorHAnsi" w:hAnsiTheme="minorHAnsi" w:cstheme="minorHAnsi"/>
          <w:sz w:val="22"/>
          <w:szCs w:val="22"/>
        </w:rPr>
        <w:t xml:space="preserve"> r. </w:t>
      </w:r>
    </w:p>
    <w:p w14:paraId="19FA4AC1" w14:textId="77777777" w:rsidR="004F14FB" w:rsidRPr="00781820" w:rsidRDefault="00DE046D">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lastRenderedPageBreak/>
        <w:t xml:space="preserve">Terminy wykonania poszczególnych </w:t>
      </w:r>
      <w:r w:rsidR="00FD6257" w:rsidRPr="00781820">
        <w:rPr>
          <w:rFonts w:asciiTheme="minorHAnsi" w:hAnsiTheme="minorHAnsi" w:cstheme="minorHAnsi"/>
          <w:sz w:val="22"/>
          <w:szCs w:val="22"/>
        </w:rPr>
        <w:t>etapów</w:t>
      </w:r>
      <w:r w:rsidRPr="00781820">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781820">
        <w:rPr>
          <w:rFonts w:asciiTheme="minorHAnsi" w:hAnsiTheme="minorHAnsi" w:cstheme="minorHAnsi"/>
          <w:b/>
          <w:sz w:val="22"/>
          <w:szCs w:val="22"/>
        </w:rPr>
        <w:t>Z</w:t>
      </w:r>
      <w:r w:rsidRPr="00781820">
        <w:rPr>
          <w:rFonts w:asciiTheme="minorHAnsi" w:hAnsiTheme="minorHAnsi" w:cstheme="minorHAnsi"/>
          <w:b/>
          <w:sz w:val="22"/>
          <w:szCs w:val="22"/>
        </w:rPr>
        <w:t>ałącznik</w:t>
      </w:r>
      <w:r w:rsidR="00B12C5B" w:rsidRPr="00781820">
        <w:rPr>
          <w:rFonts w:asciiTheme="minorHAnsi" w:hAnsiTheme="minorHAnsi" w:cstheme="minorHAnsi"/>
          <w:b/>
          <w:sz w:val="22"/>
          <w:szCs w:val="22"/>
        </w:rPr>
        <w:t> </w:t>
      </w:r>
      <w:r w:rsidRPr="00781820">
        <w:rPr>
          <w:rFonts w:asciiTheme="minorHAnsi" w:hAnsiTheme="minorHAnsi" w:cstheme="minorHAnsi"/>
          <w:b/>
          <w:sz w:val="22"/>
          <w:szCs w:val="22"/>
        </w:rPr>
        <w:t>nr 2</w:t>
      </w:r>
      <w:r w:rsidR="00B12C5B" w:rsidRPr="00781820">
        <w:rPr>
          <w:rFonts w:asciiTheme="minorHAnsi" w:hAnsiTheme="minorHAnsi" w:cstheme="minorHAnsi"/>
          <w:sz w:val="22"/>
          <w:szCs w:val="22"/>
        </w:rPr>
        <w:t xml:space="preserve"> do niniejszej U</w:t>
      </w:r>
      <w:r w:rsidRPr="00781820">
        <w:rPr>
          <w:rFonts w:asciiTheme="minorHAnsi" w:hAnsiTheme="minorHAnsi" w:cstheme="minorHAnsi"/>
          <w:sz w:val="22"/>
          <w:szCs w:val="22"/>
        </w:rPr>
        <w:t>mowy.</w:t>
      </w:r>
    </w:p>
    <w:p w14:paraId="3212A0FC" w14:textId="77777777" w:rsidR="00F90EEC" w:rsidRPr="00781820" w:rsidRDefault="00F90EEC">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Zamawiający może polecić Wykonawcy podjęcie kroków dla przyspieszenia tempa robót, jeżeli z</w:t>
      </w:r>
      <w:r w:rsidR="009A3E28" w:rsidRPr="00781820">
        <w:rPr>
          <w:rFonts w:asciiTheme="minorHAnsi" w:hAnsiTheme="minorHAnsi" w:cstheme="minorHAnsi"/>
          <w:sz w:val="22"/>
          <w:szCs w:val="22"/>
        </w:rPr>
        <w:t> </w:t>
      </w:r>
      <w:r w:rsidRPr="00781820">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22569659" w14:textId="62FEB721" w:rsidR="000B4FDA" w:rsidRPr="00F43E6E" w:rsidRDefault="00F90EEC">
      <w:pPr>
        <w:numPr>
          <w:ilvl w:val="0"/>
          <w:numId w:val="8"/>
        </w:numPr>
        <w:ind w:left="426"/>
        <w:rPr>
          <w:rFonts w:asciiTheme="minorHAnsi" w:hAnsiTheme="minorHAnsi" w:cstheme="minorHAnsi"/>
          <w:b/>
          <w:sz w:val="22"/>
          <w:szCs w:val="22"/>
        </w:rPr>
      </w:pPr>
      <w:r w:rsidRPr="006923BF">
        <w:rPr>
          <w:rFonts w:asciiTheme="minorHAnsi" w:hAnsiTheme="minorHAnsi" w:cstheme="minorHAnsi"/>
          <w:sz w:val="22"/>
          <w:szCs w:val="22"/>
        </w:rPr>
        <w:t xml:space="preserve">Nierozpoczęcie robót w terminie lub przerwanie rozpoczętych robót daje prawo Zamawiającemu do rozwiązania umowy z </w:t>
      </w:r>
      <w:r w:rsidR="00A351DB" w:rsidRPr="006923BF">
        <w:rPr>
          <w:rFonts w:asciiTheme="minorHAnsi" w:hAnsiTheme="minorHAnsi" w:cstheme="minorHAnsi"/>
          <w:sz w:val="22"/>
          <w:szCs w:val="22"/>
        </w:rPr>
        <w:t>przyczyn leżących po stronie</w:t>
      </w:r>
      <w:r w:rsidRPr="006923BF">
        <w:rPr>
          <w:rFonts w:asciiTheme="minorHAnsi" w:hAnsiTheme="minorHAnsi" w:cstheme="minorHAnsi"/>
          <w:sz w:val="22"/>
          <w:szCs w:val="22"/>
        </w:rPr>
        <w:t xml:space="preserve"> Wykonawcy w trybie natychmiastowym</w:t>
      </w:r>
      <w:r w:rsidR="006923BF">
        <w:rPr>
          <w:rFonts w:asciiTheme="minorHAnsi" w:hAnsiTheme="minorHAnsi" w:cstheme="minorHAnsi"/>
          <w:sz w:val="22"/>
          <w:szCs w:val="22"/>
        </w:rPr>
        <w:t>.</w:t>
      </w:r>
    </w:p>
    <w:p w14:paraId="4CE71296" w14:textId="77777777" w:rsidR="00F43E6E" w:rsidRPr="006923BF" w:rsidRDefault="00F43E6E" w:rsidP="00F43E6E">
      <w:pPr>
        <w:ind w:left="426"/>
        <w:rPr>
          <w:rFonts w:asciiTheme="minorHAnsi" w:hAnsiTheme="minorHAnsi" w:cstheme="minorHAnsi"/>
          <w:b/>
          <w:sz w:val="22"/>
          <w:szCs w:val="22"/>
        </w:rPr>
      </w:pPr>
    </w:p>
    <w:p w14:paraId="3AAD3378" w14:textId="77777777" w:rsidR="00DE046D"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 3</w:t>
      </w:r>
    </w:p>
    <w:p w14:paraId="0D9410DC" w14:textId="793B1832" w:rsidR="00FD7A9B" w:rsidRPr="00781820" w:rsidRDefault="00FD7A9B" w:rsidP="00E15442">
      <w:pPr>
        <w:ind w:left="284" w:hanging="426"/>
        <w:jc w:val="center"/>
        <w:rPr>
          <w:rFonts w:asciiTheme="minorHAnsi" w:hAnsiTheme="minorHAnsi" w:cstheme="minorHAnsi"/>
          <w:b/>
          <w:sz w:val="22"/>
          <w:szCs w:val="22"/>
        </w:rPr>
      </w:pPr>
      <w:r>
        <w:rPr>
          <w:rFonts w:asciiTheme="minorHAnsi" w:hAnsiTheme="minorHAnsi" w:cstheme="minorHAnsi"/>
          <w:b/>
          <w:sz w:val="22"/>
          <w:szCs w:val="22"/>
        </w:rPr>
        <w:t>Wynagrodzenie</w:t>
      </w:r>
    </w:p>
    <w:p w14:paraId="219C4AC0" w14:textId="77777777" w:rsidR="00DE046D" w:rsidRPr="00781820" w:rsidRDefault="00DE046D" w:rsidP="00E15442">
      <w:pPr>
        <w:rPr>
          <w:rFonts w:asciiTheme="minorHAnsi" w:hAnsiTheme="minorHAnsi" w:cstheme="minorHAnsi"/>
          <w:sz w:val="22"/>
          <w:szCs w:val="22"/>
        </w:rPr>
      </w:pPr>
      <w:r w:rsidRPr="00781820">
        <w:rPr>
          <w:rFonts w:asciiTheme="minorHAnsi" w:hAnsiTheme="minorHAnsi" w:cstheme="minorHAnsi"/>
          <w:sz w:val="22"/>
          <w:szCs w:val="22"/>
        </w:rPr>
        <w:t>Wynagrodzenie i rozliczenie finansowe Wykonawcy</w:t>
      </w:r>
      <w:r w:rsidR="009A3E28" w:rsidRPr="00781820">
        <w:rPr>
          <w:rFonts w:asciiTheme="minorHAnsi" w:hAnsiTheme="minorHAnsi" w:cstheme="minorHAnsi"/>
          <w:sz w:val="22"/>
          <w:szCs w:val="22"/>
        </w:rPr>
        <w:t>:</w:t>
      </w:r>
    </w:p>
    <w:p w14:paraId="03EC7E85" w14:textId="72CCF0EC" w:rsidR="00792F8A" w:rsidRPr="00781820" w:rsidRDefault="00D24254">
      <w:pPr>
        <w:pStyle w:val="Akapitzlist"/>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Wynagrodzenie Wykonawcy za wykonanie przedmiotu umowy ustala się, na podstawie oferty Wykonawcy</w:t>
      </w:r>
      <w:r w:rsidR="003D218F" w:rsidRPr="00781820">
        <w:rPr>
          <w:rFonts w:asciiTheme="minorHAnsi" w:hAnsiTheme="minorHAnsi" w:cstheme="minorHAnsi"/>
          <w:sz w:val="22"/>
          <w:szCs w:val="22"/>
        </w:rPr>
        <w:t xml:space="preserve"> </w:t>
      </w:r>
      <w:r w:rsidR="00792F8A" w:rsidRPr="00781820">
        <w:rPr>
          <w:rFonts w:asciiTheme="minorHAnsi" w:hAnsiTheme="minorHAnsi" w:cstheme="minorHAnsi"/>
          <w:sz w:val="22"/>
          <w:szCs w:val="22"/>
        </w:rPr>
        <w:t xml:space="preserve">na kwotę netto: ......................... zł (słownie: .....................................); podatek VAT ........ %: ................................................ zł (słownie: ...................................), brutto: .................................. zł (słownie: .......................................................) - zgodnie </w:t>
      </w:r>
      <w:r w:rsidR="000B3610" w:rsidRPr="00781820">
        <w:rPr>
          <w:rFonts w:asciiTheme="minorHAnsi" w:hAnsiTheme="minorHAnsi" w:cstheme="minorHAnsi"/>
          <w:sz w:val="22"/>
          <w:szCs w:val="22"/>
        </w:rPr>
        <w:t>z</w:t>
      </w:r>
      <w:r w:rsidR="00B12C5B" w:rsidRPr="00781820">
        <w:rPr>
          <w:rFonts w:asciiTheme="minorHAnsi" w:hAnsiTheme="minorHAnsi" w:cstheme="minorHAnsi"/>
          <w:sz w:val="22"/>
          <w:szCs w:val="22"/>
        </w:rPr>
        <w:t> </w:t>
      </w:r>
      <w:r w:rsidR="00B12C5B" w:rsidRPr="00781820">
        <w:rPr>
          <w:rFonts w:asciiTheme="minorHAnsi" w:hAnsiTheme="minorHAnsi" w:cstheme="minorHAnsi"/>
          <w:b/>
          <w:sz w:val="22"/>
          <w:szCs w:val="22"/>
        </w:rPr>
        <w:t>Załącznikiem </w:t>
      </w:r>
      <w:r w:rsidR="000B3610" w:rsidRPr="00781820">
        <w:rPr>
          <w:rFonts w:asciiTheme="minorHAnsi" w:hAnsiTheme="minorHAnsi" w:cstheme="minorHAnsi"/>
          <w:b/>
          <w:sz w:val="22"/>
          <w:szCs w:val="22"/>
        </w:rPr>
        <w:t>nr </w:t>
      </w:r>
      <w:r w:rsidR="00792F8A" w:rsidRPr="00781820">
        <w:rPr>
          <w:rFonts w:asciiTheme="minorHAnsi" w:hAnsiTheme="minorHAnsi" w:cstheme="minorHAnsi"/>
          <w:b/>
          <w:sz w:val="22"/>
          <w:szCs w:val="22"/>
        </w:rPr>
        <w:t>1</w:t>
      </w:r>
      <w:r w:rsidR="00B12C5B" w:rsidRPr="00781820">
        <w:rPr>
          <w:rFonts w:asciiTheme="minorHAnsi" w:hAnsiTheme="minorHAnsi" w:cstheme="minorHAnsi"/>
          <w:sz w:val="22"/>
          <w:szCs w:val="22"/>
        </w:rPr>
        <w:t xml:space="preserve"> </w:t>
      </w:r>
      <w:r w:rsidR="00BE74B9" w:rsidRPr="00781820">
        <w:rPr>
          <w:rFonts w:asciiTheme="minorHAnsi" w:hAnsiTheme="minorHAnsi" w:cstheme="minorHAnsi"/>
          <w:sz w:val="22"/>
          <w:szCs w:val="22"/>
        </w:rPr>
        <w:t>(</w:t>
      </w:r>
      <w:r w:rsidR="004C62BF" w:rsidRPr="00781820">
        <w:rPr>
          <w:rFonts w:asciiTheme="minorHAnsi" w:hAnsiTheme="minorHAnsi" w:cstheme="minorHAnsi"/>
          <w:sz w:val="22"/>
          <w:szCs w:val="22"/>
        </w:rPr>
        <w:t>Oferta Wykonawcy)</w:t>
      </w:r>
      <w:r w:rsidR="00BE74B9" w:rsidRPr="00781820">
        <w:rPr>
          <w:rFonts w:asciiTheme="minorHAnsi" w:hAnsiTheme="minorHAnsi" w:cstheme="minorHAnsi"/>
          <w:sz w:val="22"/>
          <w:szCs w:val="22"/>
        </w:rPr>
        <w:t xml:space="preserve"> </w:t>
      </w:r>
      <w:r w:rsidR="00B12C5B" w:rsidRPr="00781820">
        <w:rPr>
          <w:rFonts w:asciiTheme="minorHAnsi" w:hAnsiTheme="minorHAnsi" w:cstheme="minorHAnsi"/>
          <w:sz w:val="22"/>
          <w:szCs w:val="22"/>
        </w:rPr>
        <w:t>do U</w:t>
      </w:r>
      <w:r w:rsidR="00792F8A" w:rsidRPr="00781820">
        <w:rPr>
          <w:rFonts w:asciiTheme="minorHAnsi" w:hAnsiTheme="minorHAnsi" w:cstheme="minorHAnsi"/>
          <w:sz w:val="22"/>
          <w:szCs w:val="22"/>
        </w:rPr>
        <w:t>mowy.</w:t>
      </w:r>
    </w:p>
    <w:p w14:paraId="22BE74D5" w14:textId="0CC1C9FD" w:rsidR="004F14FB"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Należności za wykonan</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w:t>
      </w:r>
      <w:r w:rsidR="001F2FA8">
        <w:rPr>
          <w:rFonts w:asciiTheme="minorHAnsi" w:hAnsiTheme="minorHAnsi" w:cstheme="minorHAnsi"/>
          <w:sz w:val="22"/>
          <w:szCs w:val="22"/>
        </w:rPr>
        <w:t>przedmiot zamówienia</w:t>
      </w:r>
      <w:r w:rsidRPr="00781820">
        <w:rPr>
          <w:rFonts w:asciiTheme="minorHAnsi" w:hAnsiTheme="minorHAnsi" w:cstheme="minorHAnsi"/>
          <w:sz w:val="22"/>
          <w:szCs w:val="22"/>
        </w:rPr>
        <w:t xml:space="preserve"> będą wpłacane przez Zamawiającego na konto bankowe</w:t>
      </w:r>
      <w:r w:rsidR="004F14FB" w:rsidRPr="00781820">
        <w:rPr>
          <w:rFonts w:asciiTheme="minorHAnsi" w:hAnsiTheme="minorHAnsi" w:cstheme="minorHAnsi"/>
          <w:sz w:val="22"/>
          <w:szCs w:val="22"/>
        </w:rPr>
        <w:t xml:space="preserve"> Wykonawcy</w:t>
      </w:r>
      <w:r w:rsidRPr="00781820">
        <w:rPr>
          <w:rFonts w:asciiTheme="minorHAnsi" w:hAnsiTheme="minorHAnsi" w:cstheme="minorHAnsi"/>
          <w:sz w:val="22"/>
          <w:szCs w:val="22"/>
        </w:rPr>
        <w:t xml:space="preserve"> -</w:t>
      </w:r>
      <w:r w:rsidR="004F14FB" w:rsidRPr="00781820">
        <w:rPr>
          <w:rFonts w:asciiTheme="minorHAnsi" w:hAnsiTheme="minorHAnsi" w:cstheme="minorHAnsi"/>
          <w:sz w:val="22"/>
          <w:szCs w:val="22"/>
        </w:rPr>
        <w:t xml:space="preserve"> </w:t>
      </w:r>
      <w:r w:rsidRPr="00781820">
        <w:rPr>
          <w:rFonts w:asciiTheme="minorHAnsi" w:hAnsiTheme="minorHAnsi" w:cstheme="minorHAnsi"/>
          <w:sz w:val="22"/>
          <w:szCs w:val="22"/>
        </w:rPr>
        <w:t>o numerze…</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 prowadzone w banku…</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w:t>
      </w:r>
    </w:p>
    <w:p w14:paraId="7F94D1E9" w14:textId="46A8F004" w:rsidR="004F14FB"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w terminie </w:t>
      </w:r>
      <w:r w:rsidR="003B5029" w:rsidRPr="00781820">
        <w:rPr>
          <w:rFonts w:asciiTheme="minorHAnsi" w:hAnsiTheme="minorHAnsi" w:cstheme="minorHAnsi"/>
          <w:sz w:val="22"/>
          <w:szCs w:val="22"/>
        </w:rPr>
        <w:t xml:space="preserve">do </w:t>
      </w:r>
      <w:r w:rsidRPr="00781820">
        <w:rPr>
          <w:rFonts w:asciiTheme="minorHAnsi" w:hAnsiTheme="minorHAnsi" w:cstheme="minorHAnsi"/>
          <w:sz w:val="22"/>
          <w:szCs w:val="22"/>
        </w:rPr>
        <w:t>3</w:t>
      </w:r>
      <w:r w:rsidR="005B030C">
        <w:rPr>
          <w:rFonts w:asciiTheme="minorHAnsi" w:hAnsiTheme="minorHAnsi" w:cstheme="minorHAnsi"/>
          <w:sz w:val="22"/>
          <w:szCs w:val="22"/>
        </w:rPr>
        <w:t>5</w:t>
      </w:r>
      <w:r w:rsidRPr="00781820">
        <w:rPr>
          <w:rFonts w:asciiTheme="minorHAnsi" w:hAnsiTheme="minorHAnsi" w:cstheme="minorHAnsi"/>
          <w:sz w:val="22"/>
          <w:szCs w:val="22"/>
        </w:rPr>
        <w:t xml:space="preserve"> dni od daty otrzymania prawidłowej pod względem formalnym (dane adresowe, termin płatności) </w:t>
      </w:r>
      <w:r w:rsidR="002047BD" w:rsidRPr="00781820">
        <w:rPr>
          <w:rFonts w:asciiTheme="minorHAnsi" w:hAnsiTheme="minorHAnsi" w:cstheme="minorHAnsi"/>
          <w:sz w:val="22"/>
          <w:szCs w:val="22"/>
        </w:rPr>
        <w:t>faktury VAT przez Zamawiającego</w:t>
      </w:r>
      <w:r w:rsidRPr="00781820">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781820">
        <w:rPr>
          <w:rFonts w:asciiTheme="minorHAnsi" w:hAnsiTheme="minorHAnsi" w:cstheme="minorHAnsi"/>
          <w:sz w:val="22"/>
          <w:szCs w:val="22"/>
        </w:rPr>
        <w:t>Wykonawcę, Zamawiającego i Inspektora Nadzoru.</w:t>
      </w:r>
    </w:p>
    <w:p w14:paraId="0B45E33D" w14:textId="3B75561D" w:rsidR="00FF755E"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040A57" w:rsidRPr="00781820">
        <w:rPr>
          <w:rFonts w:asciiTheme="minorHAnsi" w:hAnsiTheme="minorHAnsi" w:cstheme="minorHAnsi"/>
          <w:sz w:val="22"/>
          <w:szCs w:val="22"/>
        </w:rPr>
        <w:t xml:space="preserve"> </w:t>
      </w:r>
      <w:r w:rsidRPr="00781820">
        <w:rPr>
          <w:rFonts w:asciiTheme="minorHAnsi" w:hAnsiTheme="minorHAnsi" w:cstheme="minorHAnsi"/>
          <w:sz w:val="22"/>
          <w:szCs w:val="22"/>
        </w:rPr>
        <w:t>z tytułu niniejszej umowy na osoby trzecie, pod rygorem nieważności.</w:t>
      </w:r>
    </w:p>
    <w:p w14:paraId="132B5DED" w14:textId="77777777" w:rsidR="00A25F94"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Wynagrodzenie, o którym mowa w ust. 1 jest wynagrodzeniem ryczałtowym i obejmuje:</w:t>
      </w:r>
    </w:p>
    <w:p w14:paraId="01BEFA82" w14:textId="77777777" w:rsidR="00A25F94" w:rsidRPr="00781820" w:rsidRDefault="00D24254">
      <w:pPr>
        <w:numPr>
          <w:ilvl w:val="0"/>
          <w:numId w:val="32"/>
        </w:numPr>
        <w:rPr>
          <w:rFonts w:asciiTheme="minorHAnsi" w:hAnsiTheme="minorHAnsi" w:cstheme="minorHAnsi"/>
          <w:sz w:val="22"/>
          <w:szCs w:val="22"/>
        </w:rPr>
      </w:pPr>
      <w:r w:rsidRPr="00781820">
        <w:rPr>
          <w:rFonts w:asciiTheme="minorHAnsi" w:hAnsiTheme="minorHAnsi" w:cstheme="minorHAnsi"/>
          <w:sz w:val="22"/>
          <w:szCs w:val="22"/>
        </w:rPr>
        <w:t>wykonan</w:t>
      </w:r>
      <w:r w:rsidR="00A25F94" w:rsidRPr="00781820">
        <w:rPr>
          <w:rFonts w:asciiTheme="minorHAnsi" w:hAnsiTheme="minorHAnsi" w:cstheme="minorHAnsi"/>
          <w:sz w:val="22"/>
          <w:szCs w:val="22"/>
        </w:rPr>
        <w:t>ie przedmiotu U</w:t>
      </w:r>
      <w:r w:rsidRPr="00781820">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781820" w:rsidRDefault="00D24254">
      <w:pPr>
        <w:numPr>
          <w:ilvl w:val="0"/>
          <w:numId w:val="32"/>
        </w:numPr>
        <w:rPr>
          <w:rFonts w:asciiTheme="minorHAnsi" w:hAnsiTheme="minorHAnsi" w:cstheme="minorHAnsi"/>
          <w:sz w:val="22"/>
          <w:szCs w:val="22"/>
        </w:rPr>
      </w:pPr>
      <w:r w:rsidRPr="00781820">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781820">
        <w:rPr>
          <w:rFonts w:asciiTheme="minorHAnsi" w:hAnsiTheme="minorHAnsi" w:cstheme="minorHAnsi"/>
          <w:sz w:val="22"/>
          <w:szCs w:val="22"/>
        </w:rPr>
        <w:t>U</w:t>
      </w:r>
      <w:r w:rsidRPr="00781820">
        <w:rPr>
          <w:rFonts w:asciiTheme="minorHAnsi" w:hAnsiTheme="minorHAnsi" w:cstheme="minorHAnsi"/>
          <w:sz w:val="22"/>
          <w:szCs w:val="22"/>
        </w:rPr>
        <w:t>mowy.</w:t>
      </w:r>
    </w:p>
    <w:p w14:paraId="733BC78A" w14:textId="46419FA0" w:rsidR="005D3B5A"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 xml:space="preserve">Wykonawca jest zobowiązany przedłożyć, wraz z </w:t>
      </w:r>
      <w:r w:rsidR="005526FC" w:rsidRPr="00781820">
        <w:rPr>
          <w:rFonts w:asciiTheme="minorHAnsi" w:hAnsiTheme="minorHAnsi" w:cstheme="minorHAnsi"/>
          <w:sz w:val="22"/>
          <w:szCs w:val="22"/>
        </w:rPr>
        <w:t>każdą fakturą</w:t>
      </w:r>
      <w:r w:rsidR="004F14FB" w:rsidRPr="00781820">
        <w:rPr>
          <w:rFonts w:asciiTheme="minorHAnsi" w:hAnsiTheme="minorHAnsi" w:cstheme="minorHAnsi"/>
          <w:sz w:val="22"/>
          <w:szCs w:val="22"/>
        </w:rPr>
        <w:t>, oświadczenia Podwykonawców</w:t>
      </w:r>
      <w:r w:rsidR="005526FC" w:rsidRPr="00781820">
        <w:rPr>
          <w:rFonts w:asciiTheme="minorHAnsi" w:hAnsiTheme="minorHAnsi" w:cstheme="minorHAnsi"/>
          <w:sz w:val="22"/>
          <w:szCs w:val="22"/>
        </w:rPr>
        <w:t xml:space="preserve"> </w:t>
      </w:r>
      <w:r w:rsidRPr="00781820">
        <w:rPr>
          <w:rFonts w:asciiTheme="minorHAnsi" w:hAnsiTheme="minorHAnsi" w:cstheme="minorHAnsi"/>
          <w:sz w:val="22"/>
          <w:szCs w:val="22"/>
        </w:rPr>
        <w:t>i</w:t>
      </w:r>
      <w:r w:rsidR="00EE502E" w:rsidRPr="00781820">
        <w:rPr>
          <w:rFonts w:asciiTheme="minorHAnsi" w:hAnsiTheme="minorHAnsi" w:cstheme="minorHAnsi"/>
          <w:sz w:val="22"/>
          <w:szCs w:val="22"/>
        </w:rPr>
        <w:t> </w:t>
      </w:r>
      <w:r w:rsidRPr="00781820">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781820">
        <w:rPr>
          <w:rFonts w:asciiTheme="minorHAnsi" w:hAnsiTheme="minorHAnsi" w:cstheme="minorHAnsi"/>
          <w:sz w:val="22"/>
          <w:szCs w:val="22"/>
        </w:rPr>
        <w:br/>
      </w:r>
      <w:r w:rsidRPr="00781820">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20330DDF" w14:textId="77777777" w:rsidR="007477D6" w:rsidRPr="00781820" w:rsidRDefault="007477D6" w:rsidP="005B030C">
      <w:pPr>
        <w:rPr>
          <w:rFonts w:asciiTheme="minorHAnsi" w:hAnsiTheme="minorHAnsi" w:cstheme="minorHAnsi"/>
          <w:sz w:val="22"/>
          <w:szCs w:val="22"/>
        </w:rPr>
      </w:pPr>
    </w:p>
    <w:p w14:paraId="4C9B421B" w14:textId="77777777" w:rsidR="00276618" w:rsidRPr="00781820" w:rsidRDefault="00276618"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 4</w:t>
      </w:r>
    </w:p>
    <w:p w14:paraId="0BBE6F6E" w14:textId="23C574E0" w:rsidR="000B4FDA" w:rsidRDefault="00276618" w:rsidP="000B4FDA">
      <w:pPr>
        <w:autoSpaceDE w:val="0"/>
        <w:jc w:val="center"/>
        <w:rPr>
          <w:rFonts w:asciiTheme="minorHAnsi" w:eastAsia="Arial" w:hAnsiTheme="minorHAnsi" w:cstheme="minorHAnsi"/>
          <w:b/>
          <w:sz w:val="22"/>
          <w:szCs w:val="22"/>
          <w:lang w:eastAsia="ar-SA"/>
        </w:rPr>
      </w:pPr>
      <w:r w:rsidRPr="007477D6">
        <w:rPr>
          <w:rFonts w:asciiTheme="minorHAnsi" w:eastAsia="Arial" w:hAnsiTheme="minorHAnsi" w:cstheme="minorHAnsi"/>
          <w:b/>
          <w:sz w:val="22"/>
          <w:szCs w:val="22"/>
          <w:lang w:eastAsia="ar-SA"/>
        </w:rPr>
        <w:t>Warunki płatności</w:t>
      </w:r>
    </w:p>
    <w:p w14:paraId="4DD491AC" w14:textId="77777777" w:rsidR="007477D6" w:rsidRDefault="007477D6" w:rsidP="000B4FDA">
      <w:pPr>
        <w:autoSpaceDE w:val="0"/>
        <w:jc w:val="center"/>
        <w:rPr>
          <w:rFonts w:asciiTheme="minorHAnsi" w:eastAsia="Arial" w:hAnsiTheme="minorHAnsi" w:cstheme="minorHAnsi"/>
          <w:b/>
          <w:sz w:val="22"/>
          <w:szCs w:val="22"/>
          <w:lang w:eastAsia="ar-SA"/>
        </w:rPr>
      </w:pPr>
    </w:p>
    <w:p w14:paraId="0C00DA9C" w14:textId="77777777" w:rsidR="00237A3C" w:rsidRPr="00E1300B" w:rsidRDefault="00237A3C" w:rsidP="00237A3C">
      <w:pPr>
        <w:numPr>
          <w:ilvl w:val="0"/>
          <w:numId w:val="54"/>
        </w:numPr>
        <w:suppressAutoHyphens/>
        <w:autoSpaceDE w:val="0"/>
        <w:autoSpaceDN w:val="0"/>
        <w:adjustRightInd w:val="0"/>
        <w:rPr>
          <w:rFonts w:asciiTheme="minorHAnsi" w:hAnsiTheme="minorHAnsi" w:cstheme="minorHAnsi"/>
          <w:b/>
          <w:sz w:val="22"/>
          <w:szCs w:val="22"/>
        </w:rPr>
      </w:pPr>
      <w:r w:rsidRPr="00E1300B">
        <w:rPr>
          <w:rFonts w:asciiTheme="minorHAnsi" w:hAnsiTheme="minorHAnsi" w:cstheme="minorHAnsi"/>
          <w:b/>
          <w:sz w:val="22"/>
          <w:szCs w:val="22"/>
        </w:rPr>
        <w:t>Prace zostaną rozliczone na podstawie faktury zaliczkowej, wystawionej przez Wykonawcę w terminie 7 dni od daty podpisania umowy oraz faktury końcowej po zakończeniu prac.</w:t>
      </w:r>
    </w:p>
    <w:p w14:paraId="17CF42C7" w14:textId="008BDDCF" w:rsidR="00237A3C" w:rsidRPr="00671ADF" w:rsidRDefault="00237A3C" w:rsidP="00237A3C">
      <w:pPr>
        <w:numPr>
          <w:ilvl w:val="0"/>
          <w:numId w:val="54"/>
        </w:numPr>
        <w:suppressAutoHyphens/>
        <w:autoSpaceDE w:val="0"/>
        <w:autoSpaceDN w:val="0"/>
        <w:adjustRightInd w:val="0"/>
        <w:rPr>
          <w:rFonts w:asciiTheme="minorHAnsi" w:hAnsiTheme="minorHAnsi" w:cstheme="minorHAnsi"/>
          <w:bCs/>
          <w:sz w:val="22"/>
          <w:szCs w:val="22"/>
        </w:rPr>
      </w:pPr>
      <w:r w:rsidRPr="00671ADF">
        <w:rPr>
          <w:rFonts w:asciiTheme="minorHAnsi" w:hAnsiTheme="minorHAnsi" w:cstheme="minorHAnsi"/>
          <w:bCs/>
          <w:sz w:val="22"/>
          <w:szCs w:val="22"/>
        </w:rPr>
        <w:lastRenderedPageBreak/>
        <w:t>Faktura zaliczkowa będzie opiewać na kwotę 5</w:t>
      </w:r>
      <w:r>
        <w:rPr>
          <w:rFonts w:asciiTheme="minorHAnsi" w:hAnsiTheme="minorHAnsi" w:cstheme="minorHAnsi"/>
          <w:bCs/>
          <w:sz w:val="22"/>
          <w:szCs w:val="22"/>
        </w:rPr>
        <w:t>,58</w:t>
      </w:r>
      <w:r w:rsidRPr="00671ADF">
        <w:rPr>
          <w:rFonts w:asciiTheme="minorHAnsi" w:hAnsiTheme="minorHAnsi" w:cstheme="minorHAnsi"/>
          <w:bCs/>
          <w:sz w:val="22"/>
          <w:szCs w:val="22"/>
        </w:rPr>
        <w:t>% wynagrodzenia wymienionego w § 3 umowy.</w:t>
      </w:r>
    </w:p>
    <w:p w14:paraId="0541974D" w14:textId="77777777" w:rsidR="00237A3C" w:rsidRPr="00671ADF" w:rsidRDefault="00237A3C" w:rsidP="00237A3C">
      <w:pPr>
        <w:numPr>
          <w:ilvl w:val="0"/>
          <w:numId w:val="54"/>
        </w:numPr>
        <w:suppressAutoHyphens/>
        <w:autoSpaceDE w:val="0"/>
        <w:autoSpaceDN w:val="0"/>
        <w:adjustRightInd w:val="0"/>
        <w:rPr>
          <w:rFonts w:asciiTheme="minorHAnsi" w:hAnsiTheme="minorHAnsi" w:cstheme="minorHAnsi"/>
          <w:bCs/>
          <w:sz w:val="22"/>
          <w:szCs w:val="22"/>
        </w:rPr>
      </w:pPr>
      <w:r w:rsidRPr="00671ADF">
        <w:rPr>
          <w:rFonts w:asciiTheme="minorHAnsi" w:hAnsiTheme="minorHAnsi" w:cstheme="minorHAnsi"/>
          <w:bCs/>
          <w:sz w:val="22"/>
          <w:szCs w:val="22"/>
        </w:rPr>
        <w:t>Podstawą do wystawienia faktury końcowej będzie podpisanie przez Wykonawcę, Zamawiającego i Inspektora Nadzoru  protokołu odbioru końcowego robót bez wad istotnych i protokołu usunięcia usterek nieistotnych.</w:t>
      </w:r>
    </w:p>
    <w:p w14:paraId="405611A1" w14:textId="77777777" w:rsidR="00237A3C" w:rsidRPr="00781820" w:rsidRDefault="00237A3C" w:rsidP="00237A3C">
      <w:pPr>
        <w:numPr>
          <w:ilvl w:val="0"/>
          <w:numId w:val="54"/>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będ</w:t>
      </w:r>
      <w:r>
        <w:rPr>
          <w:rFonts w:asciiTheme="minorHAnsi" w:hAnsiTheme="minorHAnsi" w:cstheme="minorHAnsi"/>
          <w:bCs/>
          <w:sz w:val="22"/>
          <w:szCs w:val="22"/>
        </w:rPr>
        <w:t>zie</w:t>
      </w:r>
      <w:r w:rsidRPr="00781820">
        <w:rPr>
          <w:rFonts w:asciiTheme="minorHAnsi" w:hAnsiTheme="minorHAnsi" w:cstheme="minorHAnsi"/>
          <w:bCs/>
          <w:sz w:val="22"/>
          <w:szCs w:val="22"/>
        </w:rPr>
        <w:t xml:space="preserve"> podstawą do odmowy przyjęcia faktury. </w:t>
      </w:r>
    </w:p>
    <w:p w14:paraId="40EF3138" w14:textId="77777777" w:rsidR="00237A3C" w:rsidRPr="00781820" w:rsidRDefault="00237A3C" w:rsidP="00237A3C">
      <w:pPr>
        <w:numPr>
          <w:ilvl w:val="0"/>
          <w:numId w:val="54"/>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W przypadku wystąpienia opóźnienia w oddaniu przedmiotu umowy Zamawiającemu lub opóźnienia w usunięciu wad stwierdzonych przy odbiorze, wartość faktury zostanie pomniejszona o wysokość kar umownych, ustaloną w oparciu o zapisy zamieszczone w § 15 Umowy. Za zakończenie realizacji przedmiotu zamówienia rozumie się uzyskanie przez Wykonawcę w imieniu Zamawiającego pozwolenia na użytkowanie obiektu.</w:t>
      </w:r>
    </w:p>
    <w:p w14:paraId="7B6A53C1" w14:textId="2EEA5ECE" w:rsidR="007477D6" w:rsidRPr="00237A3C" w:rsidRDefault="00237A3C" w:rsidP="007477D6">
      <w:pPr>
        <w:numPr>
          <w:ilvl w:val="0"/>
          <w:numId w:val="54"/>
        </w:numPr>
        <w:suppressAutoHyphens/>
        <w:autoSpaceDE w:val="0"/>
        <w:autoSpaceDN w:val="0"/>
        <w:adjustRightInd w:val="0"/>
        <w:rPr>
          <w:rFonts w:asciiTheme="minorHAnsi" w:hAnsiTheme="minorHAnsi" w:cstheme="minorHAnsi"/>
          <w:sz w:val="22"/>
          <w:szCs w:val="22"/>
        </w:rPr>
      </w:pPr>
      <w:r w:rsidRPr="00781820">
        <w:rPr>
          <w:rFonts w:asciiTheme="minorHAnsi" w:hAnsiTheme="minorHAnsi" w:cstheme="minorHAnsi"/>
          <w:bCs/>
          <w:sz w:val="22"/>
          <w:szCs w:val="22"/>
        </w:rPr>
        <w:t xml:space="preserve">Mając na względzie obowiązki nałożone przez Bank Gospodarstwa Krajowego (będący organizatorem naborów wniosków o dofinansowanie z Rządowego Funduszu Polski Ład: Programu Inwestycji Strategicznych) na Zamawiającego w drodze udzielonej Promesy </w:t>
      </w:r>
      <w:r w:rsidR="00F43E6E">
        <w:rPr>
          <w:rFonts w:asciiTheme="minorHAnsi" w:hAnsiTheme="minorHAnsi" w:cstheme="minorHAnsi"/>
          <w:bCs/>
          <w:sz w:val="22"/>
          <w:szCs w:val="22"/>
        </w:rPr>
        <w:t xml:space="preserve">wstępnej </w:t>
      </w:r>
      <w:r w:rsidRPr="00781820">
        <w:rPr>
          <w:rFonts w:asciiTheme="minorHAnsi" w:hAnsiTheme="minorHAnsi" w:cstheme="minorHAnsi"/>
          <w:bCs/>
          <w:sz w:val="22"/>
          <w:szCs w:val="22"/>
        </w:rPr>
        <w:t xml:space="preserve">Nr </w:t>
      </w:r>
      <w:r w:rsidRPr="00537868">
        <w:rPr>
          <w:rFonts w:asciiTheme="minorHAnsi" w:hAnsiTheme="minorHAnsi" w:cstheme="minorHAnsi"/>
          <w:bCs/>
          <w:sz w:val="22"/>
          <w:szCs w:val="22"/>
        </w:rPr>
        <w:t>Edycja</w:t>
      </w:r>
      <w:r w:rsidR="00F43E6E">
        <w:rPr>
          <w:rFonts w:asciiTheme="minorHAnsi" w:hAnsiTheme="minorHAnsi" w:cstheme="minorHAnsi"/>
          <w:bCs/>
          <w:sz w:val="22"/>
          <w:szCs w:val="22"/>
        </w:rPr>
        <w:t>8</w:t>
      </w:r>
      <w:r w:rsidRPr="00537868">
        <w:rPr>
          <w:rFonts w:asciiTheme="minorHAnsi" w:hAnsiTheme="minorHAnsi" w:cstheme="minorHAnsi"/>
          <w:bCs/>
          <w:sz w:val="22"/>
          <w:szCs w:val="22"/>
        </w:rPr>
        <w:t>/2023/</w:t>
      </w:r>
      <w:r w:rsidR="00F43E6E">
        <w:rPr>
          <w:rFonts w:asciiTheme="minorHAnsi" w:hAnsiTheme="minorHAnsi" w:cstheme="minorHAnsi"/>
          <w:bCs/>
          <w:sz w:val="22"/>
          <w:szCs w:val="22"/>
        </w:rPr>
        <w:t>2538</w:t>
      </w:r>
      <w:r w:rsidRPr="00537868">
        <w:rPr>
          <w:rFonts w:asciiTheme="minorHAnsi" w:hAnsiTheme="minorHAnsi" w:cstheme="minorHAnsi"/>
          <w:bCs/>
          <w:sz w:val="22"/>
          <w:szCs w:val="22"/>
        </w:rPr>
        <w:t>/</w:t>
      </w:r>
      <w:proofErr w:type="spellStart"/>
      <w:r w:rsidRPr="00537868">
        <w:rPr>
          <w:rFonts w:asciiTheme="minorHAnsi" w:hAnsiTheme="minorHAnsi" w:cstheme="minorHAnsi"/>
          <w:bCs/>
          <w:sz w:val="22"/>
          <w:szCs w:val="22"/>
        </w:rPr>
        <w:t>PolskiLad</w:t>
      </w:r>
      <w:proofErr w:type="spellEnd"/>
      <w:r w:rsidRPr="00781820">
        <w:rPr>
          <w:rFonts w:asciiTheme="minorHAnsi" w:hAnsiTheme="minorHAnsi" w:cstheme="minorHAnsi"/>
          <w:bCs/>
          <w:sz w:val="22"/>
          <w:szCs w:val="22"/>
        </w:rPr>
        <w:t>, dotyczącej dofinansowania Inwestycji stanowiącej przedmiot niniejszej Umowy, Wykonawca zobowiązuje się zapewnić finansowanie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nastąpi w terminie nie dłuższym niż 35 dni od dnia dokonania odbioru końcowego przedmiotu umowy przez Zamawiającego.</w:t>
      </w:r>
      <w:r w:rsidR="007477D6" w:rsidRPr="00237A3C">
        <w:rPr>
          <w:rFonts w:asciiTheme="minorHAnsi" w:hAnsiTheme="minorHAnsi" w:cstheme="minorHAnsi"/>
          <w:color w:val="ED7D31" w:themeColor="accent2"/>
          <w:sz w:val="22"/>
          <w:szCs w:val="22"/>
        </w:rPr>
        <w:t xml:space="preserve"> </w:t>
      </w:r>
    </w:p>
    <w:p w14:paraId="3EA74D7C" w14:textId="77777777" w:rsidR="00237A3C" w:rsidRPr="00237A3C" w:rsidRDefault="00237A3C" w:rsidP="00237A3C">
      <w:pPr>
        <w:pStyle w:val="Akapitzlist"/>
        <w:numPr>
          <w:ilvl w:val="0"/>
          <w:numId w:val="54"/>
        </w:numPr>
        <w:rPr>
          <w:rFonts w:asciiTheme="minorHAnsi" w:hAnsiTheme="minorHAnsi" w:cstheme="minorHAnsi"/>
          <w:b/>
          <w:sz w:val="22"/>
          <w:szCs w:val="22"/>
        </w:rPr>
      </w:pPr>
      <w:r w:rsidRPr="00237A3C">
        <w:rPr>
          <w:rFonts w:asciiTheme="minorHAnsi" w:hAnsiTheme="minorHAnsi" w:cstheme="minorHAnsi"/>
          <w:sz w:val="22"/>
          <w:szCs w:val="22"/>
        </w:rPr>
        <w:t xml:space="preserve">Fakturę należy wystawić na dane: </w:t>
      </w:r>
    </w:p>
    <w:p w14:paraId="33546FAE" w14:textId="77777777" w:rsidR="00237A3C" w:rsidRPr="00237A3C" w:rsidRDefault="00237A3C" w:rsidP="00237A3C">
      <w:pPr>
        <w:ind w:left="360"/>
        <w:rPr>
          <w:rFonts w:asciiTheme="minorHAnsi" w:hAnsiTheme="minorHAnsi" w:cstheme="minorHAnsi"/>
          <w:b/>
          <w:sz w:val="22"/>
          <w:szCs w:val="22"/>
        </w:rPr>
      </w:pPr>
      <w:r w:rsidRPr="00237A3C">
        <w:rPr>
          <w:rFonts w:asciiTheme="minorHAnsi" w:hAnsiTheme="minorHAnsi" w:cstheme="minorHAnsi"/>
          <w:b/>
          <w:sz w:val="22"/>
          <w:szCs w:val="22"/>
        </w:rPr>
        <w:t xml:space="preserve">    Nabywca :  Gmina  Suchy Dąb, ul. Gdańska 17, 83-022 Suchy Dąb , NIP  </w:t>
      </w:r>
      <w:r w:rsidRPr="00237A3C">
        <w:rPr>
          <w:rFonts w:asciiTheme="minorHAnsi" w:hAnsiTheme="minorHAnsi" w:cstheme="minorHAnsi"/>
          <w:b/>
          <w:bCs/>
          <w:sz w:val="22"/>
          <w:szCs w:val="22"/>
        </w:rPr>
        <w:t>593 10 90 485</w:t>
      </w:r>
      <w:r w:rsidRPr="00237A3C">
        <w:rPr>
          <w:rFonts w:asciiTheme="minorHAnsi" w:hAnsiTheme="minorHAnsi" w:cstheme="minorHAnsi"/>
          <w:b/>
          <w:sz w:val="22"/>
          <w:szCs w:val="22"/>
        </w:rPr>
        <w:t>.</w:t>
      </w:r>
    </w:p>
    <w:p w14:paraId="0EFA76F8" w14:textId="7D7FE6C0" w:rsidR="007477D6" w:rsidRPr="00F43E6E" w:rsidRDefault="00237A3C" w:rsidP="00237A3C">
      <w:pPr>
        <w:rPr>
          <w:rFonts w:asciiTheme="minorHAnsi" w:hAnsiTheme="minorHAnsi" w:cstheme="minorHAnsi"/>
          <w:sz w:val="22"/>
          <w:szCs w:val="22"/>
        </w:rPr>
      </w:pPr>
      <w:r w:rsidRPr="00237A3C">
        <w:rPr>
          <w:rFonts w:asciiTheme="minorHAnsi" w:hAnsiTheme="minorHAnsi" w:cstheme="minorHAnsi"/>
          <w:b/>
          <w:sz w:val="22"/>
          <w:szCs w:val="22"/>
        </w:rPr>
        <w:t xml:space="preserve">           Odbiorca:    Urząd Gminy Suchy Dąb, ul. Gdańska 17, 83-022 Suchy Dąb , NIP  </w:t>
      </w:r>
      <w:r w:rsidRPr="00237A3C">
        <w:rPr>
          <w:rFonts w:asciiTheme="minorHAnsi" w:hAnsiTheme="minorHAnsi" w:cstheme="minorHAnsi"/>
          <w:b/>
          <w:bCs/>
          <w:sz w:val="22"/>
          <w:szCs w:val="22"/>
        </w:rPr>
        <w:t>593 10 90 485</w:t>
      </w:r>
    </w:p>
    <w:p w14:paraId="549933A7" w14:textId="77777777" w:rsidR="00E8674D" w:rsidRPr="005B030C" w:rsidRDefault="00E8674D" w:rsidP="007477D6">
      <w:pPr>
        <w:autoSpaceDE w:val="0"/>
        <w:rPr>
          <w:rFonts w:asciiTheme="minorHAnsi" w:eastAsia="Arial" w:hAnsiTheme="minorHAnsi" w:cstheme="minorHAnsi"/>
          <w:b/>
          <w:color w:val="ED7D31" w:themeColor="accent2"/>
          <w:sz w:val="22"/>
          <w:szCs w:val="22"/>
          <w:lang w:eastAsia="ar-SA"/>
        </w:rPr>
      </w:pPr>
    </w:p>
    <w:p w14:paraId="4A7BDA07" w14:textId="77777777" w:rsidR="0024364D" w:rsidRPr="00781820" w:rsidRDefault="004B67D6"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 5</w:t>
      </w:r>
    </w:p>
    <w:p w14:paraId="0C6824E6" w14:textId="77777777" w:rsidR="0024364D" w:rsidRPr="00781820" w:rsidRDefault="0024364D"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Roboty dodatkowe</w:t>
      </w:r>
    </w:p>
    <w:p w14:paraId="125C43AE" w14:textId="4FAD33F9" w:rsidR="0024364D" w:rsidRPr="00781820" w:rsidRDefault="0024364D" w:rsidP="00E15442">
      <w:pPr>
        <w:tabs>
          <w:tab w:val="left" w:pos="0"/>
          <w:tab w:val="left" w:pos="426"/>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sytuacji, </w:t>
      </w:r>
      <w:r w:rsidR="00A16205">
        <w:rPr>
          <w:rFonts w:asciiTheme="minorHAnsi" w:hAnsiTheme="minorHAnsi" w:cstheme="minorHAnsi"/>
          <w:sz w:val="22"/>
          <w:szCs w:val="22"/>
          <w:lang w:bidi="pl-PL"/>
        </w:rPr>
        <w:t>zmiany</w:t>
      </w:r>
      <w:r w:rsidRPr="00781820">
        <w:rPr>
          <w:rFonts w:asciiTheme="minorHAnsi" w:hAnsiTheme="minorHAnsi" w:cstheme="minorHAnsi"/>
          <w:sz w:val="22"/>
          <w:szCs w:val="22"/>
          <w:lang w:bidi="pl-PL"/>
        </w:rPr>
        <w:t xml:space="preserve"> umow</w:t>
      </w:r>
      <w:r w:rsidR="00A16205">
        <w:rPr>
          <w:rFonts w:asciiTheme="minorHAnsi" w:hAnsiTheme="minorHAnsi" w:cstheme="minorHAnsi"/>
          <w:sz w:val="22"/>
          <w:szCs w:val="22"/>
          <w:lang w:bidi="pl-PL"/>
        </w:rPr>
        <w:t>y</w:t>
      </w:r>
      <w:r w:rsidRPr="00781820">
        <w:rPr>
          <w:rFonts w:asciiTheme="minorHAnsi" w:hAnsiTheme="minorHAnsi" w:cstheme="minorHAnsi"/>
          <w:sz w:val="22"/>
          <w:szCs w:val="22"/>
          <w:lang w:bidi="pl-PL"/>
        </w:rPr>
        <w:t xml:space="preserve">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E458A6"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xml:space="preserve"> </w:t>
      </w:r>
      <w:r w:rsidR="00B505B0"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w:t>
      </w:r>
      <w:proofErr w:type="spellStart"/>
      <w:r w:rsidRPr="00781820">
        <w:rPr>
          <w:rFonts w:asciiTheme="minorHAnsi" w:hAnsiTheme="minorHAnsi" w:cstheme="minorHAnsi"/>
          <w:sz w:val="22"/>
          <w:szCs w:val="22"/>
          <w:lang w:bidi="pl-PL"/>
        </w:rPr>
        <w:t>Pzp</w:t>
      </w:r>
      <w:proofErr w:type="spellEnd"/>
      <w:r w:rsidRPr="00781820">
        <w:rPr>
          <w:rFonts w:asciiTheme="minorHAnsi" w:hAnsiTheme="minorHAnsi" w:cstheme="minorHAnsi"/>
          <w:sz w:val="22"/>
          <w:szCs w:val="22"/>
          <w:lang w:bidi="pl-PL"/>
        </w:rPr>
        <w:t xml:space="preserve">, </w:t>
      </w:r>
      <w:r w:rsidR="00A16205">
        <w:rPr>
          <w:rFonts w:asciiTheme="minorHAnsi" w:hAnsiTheme="minorHAnsi" w:cstheme="minorHAnsi"/>
          <w:sz w:val="22"/>
          <w:szCs w:val="22"/>
          <w:lang w:bidi="pl-PL"/>
        </w:rPr>
        <w:t>tj.</w:t>
      </w:r>
      <w:r w:rsidRPr="00781820">
        <w:rPr>
          <w:rFonts w:asciiTheme="minorHAnsi" w:hAnsiTheme="minorHAnsi" w:cstheme="minorHAnsi"/>
          <w:sz w:val="22"/>
          <w:szCs w:val="22"/>
          <w:lang w:bidi="pl-PL"/>
        </w:rPr>
        <w:t xml:space="preserve"> Zamawiający zlecił Wykonawcy wykonanie „dodatkowych robót </w:t>
      </w:r>
      <w:r w:rsidR="00E458A6" w:rsidRPr="00781820">
        <w:rPr>
          <w:rFonts w:asciiTheme="minorHAnsi" w:hAnsiTheme="minorHAnsi" w:cstheme="minorHAnsi"/>
          <w:sz w:val="22"/>
          <w:szCs w:val="22"/>
          <w:lang w:bidi="pl-PL"/>
        </w:rPr>
        <w:t>budowlanych</w:t>
      </w:r>
      <w:r w:rsidRPr="00781820">
        <w:rPr>
          <w:rFonts w:asciiTheme="minorHAnsi" w:hAnsiTheme="minorHAnsi" w:cstheme="minorHAnsi"/>
          <w:sz w:val="22"/>
          <w:szCs w:val="22"/>
          <w:lang w:bidi="pl-PL"/>
        </w:rPr>
        <w:t>” wykraczają</w:t>
      </w:r>
      <w:r w:rsidR="00473E98" w:rsidRPr="00781820">
        <w:rPr>
          <w:rFonts w:asciiTheme="minorHAnsi" w:hAnsiTheme="minorHAnsi" w:cstheme="minorHAnsi"/>
          <w:sz w:val="22"/>
          <w:szCs w:val="22"/>
          <w:lang w:bidi="pl-PL"/>
        </w:rPr>
        <w:t>cych poza przedmiot niniejszej U</w:t>
      </w:r>
      <w:r w:rsidRPr="00781820">
        <w:rPr>
          <w:rFonts w:asciiTheme="minorHAnsi" w:hAnsiTheme="minorHAnsi" w:cstheme="minorHAnsi"/>
          <w:sz w:val="22"/>
          <w:szCs w:val="22"/>
          <w:lang w:bidi="pl-PL"/>
        </w:rPr>
        <w:t>mowy („zamówienia podstawowego”), to ustala się następujące zasady ich zlecania oraz rozliczania:</w:t>
      </w:r>
    </w:p>
    <w:p w14:paraId="789D1F8F" w14:textId="77777777"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Rozpoczęcie wykonywania „dodatkowych robót budowlanych” wykraczających poza p</w:t>
      </w:r>
      <w:r w:rsidR="00473E98" w:rsidRPr="00781820">
        <w:rPr>
          <w:rFonts w:asciiTheme="minorHAnsi" w:hAnsiTheme="minorHAnsi" w:cstheme="minorHAnsi"/>
          <w:sz w:val="22"/>
          <w:szCs w:val="22"/>
          <w:lang w:bidi="pl-PL"/>
        </w:rPr>
        <w:t>rzedmiot niniejszej U</w:t>
      </w:r>
      <w:r w:rsidR="00884512" w:rsidRPr="00781820">
        <w:rPr>
          <w:rFonts w:asciiTheme="minorHAnsi" w:hAnsiTheme="minorHAnsi" w:cstheme="minorHAnsi"/>
          <w:sz w:val="22"/>
          <w:szCs w:val="22"/>
          <w:lang w:bidi="pl-PL"/>
        </w:rPr>
        <w:t>mowy, a wię</w:t>
      </w:r>
      <w:r w:rsidRPr="00781820">
        <w:rPr>
          <w:rFonts w:asciiTheme="minorHAnsi" w:hAnsiTheme="minorHAnsi" w:cstheme="minorHAnsi"/>
          <w:sz w:val="22"/>
          <w:szCs w:val="22"/>
          <w:lang w:bidi="pl-PL"/>
        </w:rPr>
        <w:t>c robót</w:t>
      </w:r>
      <w:r w:rsidR="00043ACA"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o których mowa w niniejszym paragrafie, może nastą</w:t>
      </w:r>
      <w:r w:rsidR="00473E98" w:rsidRPr="00781820">
        <w:rPr>
          <w:rFonts w:asciiTheme="minorHAnsi" w:hAnsiTheme="minorHAnsi" w:cstheme="minorHAnsi"/>
          <w:sz w:val="22"/>
          <w:szCs w:val="22"/>
          <w:lang w:bidi="pl-PL"/>
        </w:rPr>
        <w:t>pić po podpisaniu przez strony Umowy aneksu zmieniającego U</w:t>
      </w:r>
      <w:r w:rsidRPr="00781820">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781820">
        <w:rPr>
          <w:rFonts w:asciiTheme="minorHAnsi" w:hAnsiTheme="minorHAnsi" w:cstheme="minorHAnsi"/>
          <w:sz w:val="22"/>
          <w:szCs w:val="22"/>
          <w:lang w:bidi="pl-PL"/>
        </w:rPr>
        <w:t>U</w:t>
      </w:r>
      <w:r w:rsidRPr="00781820">
        <w:rPr>
          <w:rFonts w:asciiTheme="minorHAnsi" w:hAnsiTheme="minorHAnsi" w:cstheme="minorHAnsi"/>
          <w:sz w:val="22"/>
          <w:szCs w:val="22"/>
          <w:lang w:bidi="pl-PL"/>
        </w:rPr>
        <w:t>mowy. Protokół ten musi zawierać uzasadnienie wskazujące, że spełnione zostały przesłanki,</w:t>
      </w:r>
      <w:r w:rsidR="00473E98" w:rsidRPr="00781820">
        <w:rPr>
          <w:rFonts w:asciiTheme="minorHAnsi" w:hAnsiTheme="minorHAnsi" w:cstheme="minorHAnsi"/>
          <w:sz w:val="22"/>
          <w:szCs w:val="22"/>
          <w:lang w:bidi="pl-PL"/>
        </w:rPr>
        <w:t xml:space="preserve"> o których mowa w </w:t>
      </w:r>
      <w:r w:rsidRPr="00781820">
        <w:rPr>
          <w:rFonts w:asciiTheme="minorHAnsi" w:hAnsiTheme="minorHAnsi" w:cstheme="minorHAnsi"/>
          <w:sz w:val="22"/>
          <w:szCs w:val="22"/>
          <w:lang w:bidi="pl-PL"/>
        </w:rPr>
        <w:t>art.</w:t>
      </w:r>
      <w:r w:rsidR="00C227B9"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C227B9"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xml:space="preserve"> </w:t>
      </w:r>
      <w:r w:rsidR="00B505B0" w:rsidRPr="00781820">
        <w:rPr>
          <w:rFonts w:asciiTheme="minorHAnsi" w:hAnsiTheme="minorHAnsi" w:cstheme="minorHAnsi"/>
          <w:sz w:val="22"/>
          <w:szCs w:val="22"/>
          <w:lang w:bidi="pl-PL"/>
        </w:rPr>
        <w:t>3</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Rozpoczęcie wykonywania tych robót musi być poprzedzone wykonaniem dokumentacji projektowej opisującej te roboty.</w:t>
      </w:r>
      <w:r w:rsidR="00473E98" w:rsidRPr="00781820">
        <w:rPr>
          <w:rFonts w:asciiTheme="minorHAnsi" w:hAnsiTheme="minorHAnsi" w:cstheme="minorHAnsi"/>
          <w:sz w:val="22"/>
          <w:szCs w:val="22"/>
          <w:lang w:bidi="pl-PL"/>
        </w:rPr>
        <w:t xml:space="preserve"> Dokumentacja musi być zgodna z </w:t>
      </w:r>
      <w:r w:rsidRPr="00781820">
        <w:rPr>
          <w:rFonts w:asciiTheme="minorHAnsi" w:hAnsiTheme="minorHAnsi" w:cstheme="minorHAnsi"/>
          <w:sz w:val="22"/>
          <w:szCs w:val="22"/>
          <w:lang w:bidi="pl-PL"/>
        </w:rPr>
        <w:t>przepisami Prawa budowlanego wraz z jego aktami wykonawczymi.</w:t>
      </w:r>
    </w:p>
    <w:p w14:paraId="3ED09760" w14:textId="6C1A00C9"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6225D2" w:rsidRPr="00781820">
        <w:rPr>
          <w:rFonts w:asciiTheme="minorHAnsi" w:hAnsiTheme="minorHAnsi" w:cstheme="minorHAnsi"/>
          <w:sz w:val="22"/>
          <w:szCs w:val="22"/>
          <w:lang w:bidi="pl-PL"/>
        </w:rPr>
        <w:t>pkt.</w:t>
      </w:r>
      <w:r w:rsidR="00473E98"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3</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czyli robót, o których mowa w niniejszym paragrafie odbywało się będzie fakturami wystawionymi po ich wykonaniu (</w:t>
      </w:r>
      <w:r w:rsidR="00A7014D" w:rsidRPr="00781820">
        <w:rPr>
          <w:rFonts w:asciiTheme="minorHAnsi" w:hAnsiTheme="minorHAnsi" w:cstheme="minorHAnsi"/>
          <w:sz w:val="22"/>
          <w:szCs w:val="22"/>
          <w:lang w:bidi="pl-PL"/>
        </w:rPr>
        <w:t>po</w:t>
      </w:r>
      <w:r w:rsidR="005746FD"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odebraniu </w:t>
      </w:r>
      <w:r w:rsidR="00A7014D" w:rsidRPr="00781820">
        <w:rPr>
          <w:rFonts w:asciiTheme="minorHAnsi" w:hAnsiTheme="minorHAnsi" w:cstheme="minorHAnsi"/>
          <w:sz w:val="22"/>
          <w:szCs w:val="22"/>
          <w:lang w:bidi="pl-PL"/>
        </w:rPr>
        <w:t xml:space="preserve">bez wad istotnych </w:t>
      </w:r>
      <w:r w:rsidRPr="00781820">
        <w:rPr>
          <w:rFonts w:asciiTheme="minorHAnsi" w:hAnsiTheme="minorHAnsi" w:cstheme="minorHAnsi"/>
          <w:sz w:val="22"/>
          <w:szCs w:val="22"/>
          <w:lang w:bidi="pl-PL"/>
        </w:rPr>
        <w:t xml:space="preserve">przez </w:t>
      </w:r>
      <w:r w:rsidR="00400F5A" w:rsidRPr="00781820">
        <w:rPr>
          <w:rFonts w:asciiTheme="minorHAnsi" w:hAnsiTheme="minorHAnsi" w:cstheme="minorHAnsi"/>
          <w:sz w:val="22"/>
          <w:szCs w:val="22"/>
          <w:lang w:bidi="pl-PL"/>
        </w:rPr>
        <w:t>przedstawiciela Zamawiającego</w:t>
      </w:r>
      <w:r w:rsidR="00A85A1A" w:rsidRPr="00781820">
        <w:rPr>
          <w:rFonts w:asciiTheme="minorHAnsi" w:hAnsiTheme="minorHAnsi" w:cstheme="minorHAnsi"/>
          <w:sz w:val="22"/>
          <w:szCs w:val="22"/>
          <w:lang w:bidi="pl-PL"/>
        </w:rPr>
        <w:t xml:space="preserve"> i Inspektora Nadzoru</w:t>
      </w:r>
      <w:r w:rsidRPr="00781820">
        <w:rPr>
          <w:rFonts w:asciiTheme="minorHAnsi" w:hAnsiTheme="minorHAnsi" w:cstheme="minorHAnsi"/>
          <w:sz w:val="22"/>
          <w:szCs w:val="22"/>
          <w:lang w:bidi="pl-PL"/>
        </w:rPr>
        <w:t>), lecz nie częściej niż w okresach miesięcznych. Faktury regulowane będą w terminie do 3</w:t>
      </w:r>
      <w:r w:rsidR="00A16205">
        <w:rPr>
          <w:rFonts w:asciiTheme="minorHAnsi" w:hAnsiTheme="minorHAnsi" w:cstheme="minorHAnsi"/>
          <w:sz w:val="22"/>
          <w:szCs w:val="22"/>
          <w:lang w:bidi="pl-PL"/>
        </w:rPr>
        <w:t>0</w:t>
      </w:r>
      <w:r w:rsidRPr="00781820">
        <w:rPr>
          <w:rFonts w:asciiTheme="minorHAnsi" w:hAnsiTheme="minorHAnsi" w:cstheme="minorHAnsi"/>
          <w:sz w:val="22"/>
          <w:szCs w:val="22"/>
          <w:lang w:bidi="pl-PL"/>
        </w:rPr>
        <w:t xml:space="preserve"> dni kalendarzowych od daty otrzymania przez Zamaw</w:t>
      </w:r>
      <w:r w:rsidR="007E696B" w:rsidRPr="00781820">
        <w:rPr>
          <w:rFonts w:asciiTheme="minorHAnsi" w:hAnsiTheme="minorHAnsi" w:cstheme="minorHAnsi"/>
          <w:sz w:val="22"/>
          <w:szCs w:val="22"/>
          <w:lang w:bidi="pl-PL"/>
        </w:rPr>
        <w:t xml:space="preserve">iającego </w:t>
      </w:r>
      <w:r w:rsidR="007E696B" w:rsidRPr="00781820">
        <w:rPr>
          <w:rFonts w:asciiTheme="minorHAnsi" w:hAnsiTheme="minorHAnsi" w:cstheme="minorHAnsi"/>
          <w:sz w:val="22"/>
          <w:szCs w:val="22"/>
          <w:lang w:bidi="pl-PL"/>
        </w:rPr>
        <w:lastRenderedPageBreak/>
        <w:t>prawidłowo wystawionej</w:t>
      </w:r>
      <w:r w:rsidRPr="00781820">
        <w:rPr>
          <w:rFonts w:asciiTheme="minorHAnsi" w:hAnsiTheme="minorHAnsi" w:cstheme="minorHAnsi"/>
          <w:sz w:val="22"/>
          <w:szCs w:val="22"/>
          <w:lang w:bidi="pl-PL"/>
        </w:rPr>
        <w:t xml:space="preserve"> faktury VAT, </w:t>
      </w:r>
      <w:r w:rsidR="003A2D8E" w:rsidRPr="00781820">
        <w:rPr>
          <w:rFonts w:asciiTheme="minorHAnsi" w:hAnsiTheme="minorHAnsi" w:cstheme="minorHAnsi"/>
          <w:sz w:val="22"/>
          <w:szCs w:val="22"/>
          <w:lang w:bidi="pl-PL"/>
        </w:rPr>
        <w:t xml:space="preserve">podpisanego </w:t>
      </w:r>
      <w:r w:rsidR="00884512" w:rsidRPr="00781820">
        <w:rPr>
          <w:rFonts w:asciiTheme="minorHAnsi" w:hAnsiTheme="minorHAnsi" w:cstheme="minorHAnsi"/>
          <w:sz w:val="22"/>
          <w:szCs w:val="22"/>
          <w:lang w:bidi="pl-PL"/>
        </w:rPr>
        <w:t xml:space="preserve">bezusterkowego </w:t>
      </w:r>
      <w:r w:rsidRPr="00781820">
        <w:rPr>
          <w:rFonts w:asciiTheme="minorHAnsi" w:hAnsiTheme="minorHAnsi" w:cstheme="minorHAnsi"/>
          <w:sz w:val="22"/>
          <w:szCs w:val="22"/>
          <w:lang w:bidi="pl-PL"/>
        </w:rPr>
        <w:t>protokołu odbioru wykonanych robót oraz kosz</w:t>
      </w:r>
      <w:r w:rsidR="007E696B" w:rsidRPr="00781820">
        <w:rPr>
          <w:rFonts w:asciiTheme="minorHAnsi" w:hAnsiTheme="minorHAnsi" w:cstheme="minorHAnsi"/>
          <w:sz w:val="22"/>
          <w:szCs w:val="22"/>
          <w:lang w:bidi="pl-PL"/>
        </w:rPr>
        <w:t>torysu wykonanego w oparciu</w:t>
      </w:r>
      <w:r w:rsidRPr="00781820">
        <w:rPr>
          <w:rFonts w:asciiTheme="minorHAnsi" w:hAnsiTheme="minorHAnsi" w:cstheme="minorHAnsi"/>
          <w:sz w:val="22"/>
          <w:szCs w:val="22"/>
          <w:lang w:bidi="pl-PL"/>
        </w:rPr>
        <w:t xml:space="preserve"> o następujące założenia:</w:t>
      </w:r>
    </w:p>
    <w:p w14:paraId="634C2367"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C</w:t>
      </w:r>
      <w:r w:rsidR="0024364D" w:rsidRPr="00781820">
        <w:rPr>
          <w:rFonts w:asciiTheme="minorHAnsi" w:hAnsiTheme="minorHAnsi" w:cstheme="minorHAnsi"/>
          <w:sz w:val="22"/>
          <w:szCs w:val="22"/>
          <w:lang w:bidi="pl-PL"/>
        </w:rPr>
        <w:t>eny jednostkowe robót będą przyjmowane z „kosztorysu of</w:t>
      </w:r>
      <w:r w:rsidR="00A85A1A" w:rsidRPr="00781820">
        <w:rPr>
          <w:rFonts w:asciiTheme="minorHAnsi" w:hAnsiTheme="minorHAnsi" w:cstheme="minorHAnsi"/>
          <w:sz w:val="22"/>
          <w:szCs w:val="22"/>
          <w:lang w:bidi="pl-PL"/>
        </w:rPr>
        <w:t>ertowego”, a ilość wykonanych w </w:t>
      </w:r>
      <w:r w:rsidR="0024364D" w:rsidRPr="00781820">
        <w:rPr>
          <w:rFonts w:asciiTheme="minorHAnsi" w:hAnsiTheme="minorHAnsi" w:cstheme="minorHAnsi"/>
          <w:sz w:val="22"/>
          <w:szCs w:val="22"/>
          <w:lang w:bidi="pl-PL"/>
        </w:rPr>
        <w:t xml:space="preserve">tym okresie </w:t>
      </w:r>
      <w:r w:rsidRPr="00781820">
        <w:rPr>
          <w:rFonts w:asciiTheme="minorHAnsi" w:hAnsiTheme="minorHAnsi" w:cstheme="minorHAnsi"/>
          <w:sz w:val="22"/>
          <w:szCs w:val="22"/>
          <w:lang w:bidi="pl-PL"/>
        </w:rPr>
        <w:t>robót z książki obmiaru.</w:t>
      </w:r>
    </w:p>
    <w:p w14:paraId="7AF704F9"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24364D" w:rsidRPr="00781820">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781820">
        <w:rPr>
          <w:rFonts w:asciiTheme="minorHAnsi" w:hAnsiTheme="minorHAnsi" w:cstheme="minorHAnsi"/>
          <w:sz w:val="22"/>
          <w:szCs w:val="22"/>
          <w:lang w:bidi="pl-PL"/>
        </w:rPr>
        <w:t>1)</w:t>
      </w:r>
      <w:r w:rsidR="0024364D" w:rsidRPr="00781820">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781820">
        <w:rPr>
          <w:rFonts w:asciiTheme="minorHAnsi" w:hAnsiTheme="minorHAnsi" w:cstheme="minorHAnsi"/>
          <w:sz w:val="22"/>
          <w:szCs w:val="22"/>
          <w:lang w:bidi="pl-PL"/>
        </w:rPr>
        <w:t xml:space="preserve"> i Inspektora Nadzoru</w:t>
      </w:r>
      <w:r w:rsidR="0024364D" w:rsidRPr="00781820">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ceny czynników produkcji (R, M, S, Ko, Z) zostaną przyjęte z kosztorysów opracowanych przez Wykonawcę metodą kal</w:t>
      </w:r>
      <w:r w:rsidR="004F4EC6" w:rsidRPr="00781820">
        <w:rPr>
          <w:rFonts w:asciiTheme="minorHAnsi" w:hAnsiTheme="minorHAnsi" w:cstheme="minorHAnsi"/>
          <w:sz w:val="22"/>
          <w:szCs w:val="22"/>
          <w:lang w:bidi="pl-PL"/>
        </w:rPr>
        <w:t>kulacji szczegółowej,</w:t>
      </w:r>
    </w:p>
    <w:p w14:paraId="5B8689E1"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gdy nie będzie możliwe rozliczenie danej roboty w </w:t>
      </w:r>
      <w:r w:rsidR="008975B1" w:rsidRPr="00781820">
        <w:rPr>
          <w:rFonts w:asciiTheme="minorHAnsi" w:hAnsiTheme="minorHAnsi" w:cstheme="minorHAnsi"/>
          <w:sz w:val="22"/>
          <w:szCs w:val="22"/>
          <w:lang w:bidi="pl-PL"/>
        </w:rPr>
        <w:t>oparciu o zapisy w </w:t>
      </w:r>
      <w:r w:rsidR="00D101B2" w:rsidRPr="00781820">
        <w:rPr>
          <w:rFonts w:asciiTheme="minorHAnsi" w:hAnsiTheme="minorHAnsi" w:cstheme="minorHAnsi"/>
          <w:sz w:val="22"/>
          <w:szCs w:val="22"/>
          <w:lang w:bidi="pl-PL"/>
        </w:rPr>
        <w:t>podpunkcie „a</w:t>
      </w:r>
      <w:r w:rsidRPr="00781820">
        <w:rPr>
          <w:rFonts w:asciiTheme="minorHAnsi" w:hAnsiTheme="minorHAnsi" w:cstheme="minorHAnsi"/>
          <w:sz w:val="22"/>
          <w:szCs w:val="22"/>
          <w:lang w:bidi="pl-PL"/>
        </w:rPr>
        <w:t>”, brakujące ceny czynników produkcji zostaną przyjęte z zeszytów SEKOCENBUD (jako śr</w:t>
      </w:r>
      <w:r w:rsidR="004F4EC6" w:rsidRPr="00781820">
        <w:rPr>
          <w:rFonts w:asciiTheme="minorHAnsi" w:hAnsiTheme="minorHAnsi" w:cstheme="minorHAnsi"/>
          <w:sz w:val="22"/>
          <w:szCs w:val="22"/>
          <w:lang w:bidi="pl-PL"/>
        </w:rPr>
        <w:t>ednie) za okres ich wybudowania,</w:t>
      </w:r>
    </w:p>
    <w:p w14:paraId="55ECCFA6" w14:textId="6FB3332A" w:rsidR="000412CC" w:rsidRPr="00F43E6E" w:rsidRDefault="0024364D" w:rsidP="00F43E6E">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następnie wycena indywidualna Wykonawcy, zatwierdzona przez Zamawiającego</w:t>
      </w:r>
      <w:r w:rsidR="004F4EC6" w:rsidRPr="00781820">
        <w:rPr>
          <w:rFonts w:asciiTheme="minorHAnsi" w:hAnsiTheme="minorHAnsi" w:cstheme="minorHAnsi"/>
          <w:sz w:val="22"/>
          <w:szCs w:val="22"/>
          <w:lang w:bidi="pl-PL"/>
        </w:rPr>
        <w:t>.</w:t>
      </w:r>
    </w:p>
    <w:p w14:paraId="51C20C78" w14:textId="77777777" w:rsidR="000412CC" w:rsidRPr="00781820" w:rsidRDefault="000412CC" w:rsidP="00E15442">
      <w:pPr>
        <w:autoSpaceDE w:val="0"/>
        <w:rPr>
          <w:rFonts w:asciiTheme="minorHAnsi" w:eastAsia="Arial" w:hAnsiTheme="minorHAnsi" w:cstheme="minorHAnsi"/>
          <w:b/>
          <w:bCs/>
          <w:sz w:val="22"/>
          <w:szCs w:val="22"/>
          <w:lang w:val="en-US" w:eastAsia="ar-SA"/>
        </w:rPr>
      </w:pPr>
    </w:p>
    <w:p w14:paraId="49D0DB4E" w14:textId="77777777" w:rsidR="00492F20" w:rsidRPr="00781820" w:rsidRDefault="00492F20" w:rsidP="00E15442">
      <w:pPr>
        <w:autoSpaceDE w:val="0"/>
        <w:jc w:val="center"/>
        <w:rPr>
          <w:rFonts w:asciiTheme="minorHAnsi" w:eastAsia="Arial" w:hAnsiTheme="minorHAnsi" w:cstheme="minorHAnsi"/>
          <w:bCs/>
          <w:sz w:val="22"/>
          <w:szCs w:val="22"/>
          <w:lang w:val="en-US" w:eastAsia="ar-SA"/>
        </w:rPr>
      </w:pPr>
      <w:r w:rsidRPr="00781820">
        <w:rPr>
          <w:rFonts w:asciiTheme="minorHAnsi" w:eastAsia="Arial" w:hAnsiTheme="minorHAnsi" w:cstheme="minorHAnsi"/>
          <w:b/>
          <w:bCs/>
          <w:sz w:val="22"/>
          <w:szCs w:val="22"/>
          <w:lang w:val="en-US" w:eastAsia="ar-SA"/>
        </w:rPr>
        <w:t xml:space="preserve">§ </w:t>
      </w:r>
      <w:r w:rsidR="004B67D6" w:rsidRPr="00781820">
        <w:rPr>
          <w:rFonts w:asciiTheme="minorHAnsi" w:eastAsia="Arial" w:hAnsiTheme="minorHAnsi" w:cstheme="minorHAnsi"/>
          <w:b/>
          <w:bCs/>
          <w:sz w:val="22"/>
          <w:szCs w:val="22"/>
          <w:lang w:val="en-US" w:eastAsia="ar-SA"/>
        </w:rPr>
        <w:t>6</w:t>
      </w:r>
    </w:p>
    <w:p w14:paraId="6C7A1FFE"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Przedstawiciele stron</w:t>
      </w:r>
    </w:p>
    <w:p w14:paraId="3E1E7F5B" w14:textId="77777777" w:rsidR="00CB3386" w:rsidRPr="00781820" w:rsidRDefault="00CB3386">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ustanawia w części przedmiotu zamówieni</w:t>
      </w:r>
      <w:r w:rsidR="00030656"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dot. robót budowlanych:</w:t>
      </w:r>
    </w:p>
    <w:p w14:paraId="3308AB5D" w14:textId="77777777" w:rsidR="00CB3386" w:rsidRPr="00781820" w:rsidRDefault="00CB3386">
      <w:pPr>
        <w:pStyle w:val="Akapitzlist"/>
        <w:numPr>
          <w:ilvl w:val="0"/>
          <w:numId w:val="36"/>
        </w:numPr>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kierownika budowy w osobie: ………………………………………………………… posiadającego uprawnienia budowlane nr ………………………………………………………….……….. wydane przez……., </w:t>
      </w:r>
    </w:p>
    <w:p w14:paraId="78562FBA" w14:textId="183F15C7" w:rsidR="00CB3386" w:rsidRPr="00781820" w:rsidRDefault="00B66704">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Osobą</w:t>
      </w:r>
      <w:r w:rsidR="00470F6D" w:rsidRPr="00781820">
        <w:rPr>
          <w:rFonts w:asciiTheme="minorHAnsi" w:hAnsiTheme="minorHAnsi" w:cstheme="minorHAnsi"/>
          <w:sz w:val="22"/>
          <w:szCs w:val="22"/>
          <w:lang w:bidi="pl-PL"/>
        </w:rPr>
        <w:t xml:space="preserve"> upoważnioną przez Zamawiającego do kontaktów z Wykonawcą w zakr</w:t>
      </w:r>
      <w:r w:rsidR="00763541" w:rsidRPr="00781820">
        <w:rPr>
          <w:rFonts w:asciiTheme="minorHAnsi" w:hAnsiTheme="minorHAnsi" w:cstheme="minorHAnsi"/>
          <w:sz w:val="22"/>
          <w:szCs w:val="22"/>
          <w:lang w:bidi="pl-PL"/>
        </w:rPr>
        <w:t>esie wykonania umowy w imieniu Z</w:t>
      </w:r>
      <w:r w:rsidR="00470F6D" w:rsidRPr="00781820">
        <w:rPr>
          <w:rFonts w:asciiTheme="minorHAnsi" w:hAnsiTheme="minorHAnsi" w:cstheme="minorHAnsi"/>
          <w:sz w:val="22"/>
          <w:szCs w:val="22"/>
          <w:lang w:bidi="pl-PL"/>
        </w:rPr>
        <w:t>amawiającego jest</w:t>
      </w:r>
      <w:r w:rsidR="004A3B18" w:rsidRPr="00781820">
        <w:rPr>
          <w:rFonts w:asciiTheme="minorHAnsi" w:hAnsiTheme="minorHAnsi" w:cstheme="minorHAnsi"/>
          <w:sz w:val="22"/>
          <w:szCs w:val="22"/>
          <w:lang w:bidi="pl-PL"/>
        </w:rPr>
        <w:t>:</w:t>
      </w:r>
    </w:p>
    <w:p w14:paraId="27C69546" w14:textId="14CF812C" w:rsidR="00CB3386" w:rsidRPr="00F43E6E" w:rsidRDefault="00E1300B" w:rsidP="000412CC">
      <w:pPr>
        <w:pStyle w:val="Akapitzlist"/>
        <w:tabs>
          <w:tab w:val="left" w:pos="284"/>
        </w:tabs>
        <w:suppressAutoHyphens/>
        <w:ind w:left="709"/>
        <w:rPr>
          <w:rFonts w:asciiTheme="minorHAnsi" w:hAnsiTheme="minorHAnsi" w:cstheme="minorHAnsi"/>
          <w:sz w:val="22"/>
          <w:szCs w:val="22"/>
          <w:lang w:bidi="pl-PL"/>
        </w:rPr>
      </w:pPr>
      <w:r w:rsidRPr="00F43E6E">
        <w:rPr>
          <w:rFonts w:asciiTheme="minorHAnsi" w:hAnsiTheme="minorHAnsi" w:cstheme="minorHAnsi"/>
          <w:sz w:val="22"/>
          <w:szCs w:val="22"/>
          <w:lang w:bidi="pl-PL"/>
        </w:rPr>
        <w:t xml:space="preserve">Szymon Benedyk: </w:t>
      </w:r>
      <w:r w:rsidR="002A44E6" w:rsidRPr="00F43E6E">
        <w:rPr>
          <w:rFonts w:asciiTheme="minorHAnsi" w:hAnsiTheme="minorHAnsi" w:cstheme="minorHAnsi"/>
          <w:sz w:val="22"/>
          <w:szCs w:val="22"/>
          <w:lang w:bidi="pl-PL"/>
        </w:rPr>
        <w:t xml:space="preserve"> </w:t>
      </w:r>
      <w:hyperlink r:id="rId8" w:history="1">
        <w:r w:rsidRPr="00F43E6E">
          <w:rPr>
            <w:rStyle w:val="Hipercze"/>
            <w:rFonts w:asciiTheme="minorHAnsi" w:hAnsiTheme="minorHAnsi" w:cstheme="minorHAnsi"/>
            <w:color w:val="auto"/>
            <w:sz w:val="22"/>
            <w:szCs w:val="22"/>
            <w:u w:val="none"/>
            <w:lang w:bidi="pl-PL"/>
          </w:rPr>
          <w:t>szymon.benedyk@suchy-dab.pl</w:t>
        </w:r>
      </w:hyperlink>
      <w:r w:rsidRPr="00F43E6E">
        <w:rPr>
          <w:rFonts w:asciiTheme="minorHAnsi" w:hAnsiTheme="minorHAnsi" w:cstheme="minorHAnsi"/>
          <w:sz w:val="22"/>
          <w:szCs w:val="22"/>
          <w:lang w:bidi="pl-PL"/>
        </w:rPr>
        <w:t xml:space="preserve"> - t</w:t>
      </w:r>
      <w:r w:rsidR="00CB3386" w:rsidRPr="00F43E6E">
        <w:rPr>
          <w:rFonts w:asciiTheme="minorHAnsi" w:hAnsiTheme="minorHAnsi" w:cstheme="minorHAnsi"/>
          <w:sz w:val="22"/>
          <w:szCs w:val="22"/>
          <w:lang w:bidi="pl-PL"/>
        </w:rPr>
        <w:t xml:space="preserve">el. </w:t>
      </w:r>
      <w:r w:rsidRPr="00F43E6E">
        <w:rPr>
          <w:rFonts w:asciiTheme="minorHAnsi" w:hAnsiTheme="minorHAnsi" w:cstheme="minorHAnsi"/>
          <w:sz w:val="22"/>
          <w:szCs w:val="22"/>
          <w:lang w:bidi="pl-PL"/>
        </w:rPr>
        <w:t>58 355 68 45</w:t>
      </w:r>
    </w:p>
    <w:p w14:paraId="2CDF4B0E" w14:textId="5041F226" w:rsidR="00F43E6E" w:rsidRPr="00F43E6E" w:rsidRDefault="00F43E6E" w:rsidP="000412CC">
      <w:pPr>
        <w:pStyle w:val="Akapitzlist"/>
        <w:tabs>
          <w:tab w:val="left" w:pos="284"/>
        </w:tabs>
        <w:suppressAutoHyphens/>
        <w:ind w:left="709"/>
        <w:rPr>
          <w:rFonts w:asciiTheme="minorHAnsi" w:hAnsiTheme="minorHAnsi" w:cstheme="minorHAnsi"/>
          <w:sz w:val="22"/>
          <w:szCs w:val="22"/>
          <w:lang w:bidi="pl-PL"/>
        </w:rPr>
      </w:pPr>
      <w:r w:rsidRPr="00F43E6E">
        <w:rPr>
          <w:rFonts w:asciiTheme="minorHAnsi" w:hAnsiTheme="minorHAnsi" w:cstheme="minorHAnsi"/>
          <w:sz w:val="22"/>
          <w:szCs w:val="22"/>
          <w:lang w:bidi="pl-PL"/>
        </w:rPr>
        <w:t xml:space="preserve">Anna </w:t>
      </w:r>
      <w:proofErr w:type="spellStart"/>
      <w:r w:rsidRPr="00F43E6E">
        <w:rPr>
          <w:rFonts w:asciiTheme="minorHAnsi" w:hAnsiTheme="minorHAnsi" w:cstheme="minorHAnsi"/>
          <w:sz w:val="22"/>
          <w:szCs w:val="22"/>
          <w:lang w:bidi="pl-PL"/>
        </w:rPr>
        <w:t>Sowulewska</w:t>
      </w:r>
      <w:proofErr w:type="spellEnd"/>
      <w:r w:rsidRPr="00F43E6E">
        <w:rPr>
          <w:rFonts w:asciiTheme="minorHAnsi" w:hAnsiTheme="minorHAnsi" w:cstheme="minorHAnsi"/>
          <w:sz w:val="22"/>
          <w:szCs w:val="22"/>
          <w:lang w:bidi="pl-PL"/>
        </w:rPr>
        <w:t xml:space="preserve">: </w:t>
      </w:r>
      <w:hyperlink r:id="rId9" w:history="1">
        <w:r w:rsidRPr="00F43E6E">
          <w:rPr>
            <w:rStyle w:val="Hipercze"/>
            <w:rFonts w:asciiTheme="minorHAnsi" w:hAnsiTheme="minorHAnsi" w:cstheme="minorHAnsi"/>
            <w:color w:val="auto"/>
            <w:sz w:val="22"/>
            <w:szCs w:val="22"/>
            <w:u w:val="none"/>
            <w:lang w:bidi="pl-PL"/>
          </w:rPr>
          <w:t>anna.sowulewska@suchy-dab.pl</w:t>
        </w:r>
      </w:hyperlink>
      <w:r w:rsidRPr="00F43E6E">
        <w:rPr>
          <w:rFonts w:asciiTheme="minorHAnsi" w:hAnsiTheme="minorHAnsi" w:cstheme="minorHAnsi"/>
          <w:sz w:val="22"/>
          <w:szCs w:val="22"/>
          <w:lang w:bidi="pl-PL"/>
        </w:rPr>
        <w:t>, tel. 58 355 68 46</w:t>
      </w:r>
    </w:p>
    <w:p w14:paraId="085967A3" w14:textId="77777777" w:rsidR="00843643" w:rsidRPr="00781820" w:rsidRDefault="00400F5A">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uprawniony </w:t>
      </w:r>
      <w:r w:rsidR="00470F6D" w:rsidRPr="00781820">
        <w:rPr>
          <w:rFonts w:asciiTheme="minorHAnsi" w:hAnsiTheme="minorHAnsi" w:cstheme="minorHAnsi"/>
          <w:sz w:val="22"/>
          <w:szCs w:val="22"/>
          <w:lang w:bidi="pl-PL"/>
        </w:rPr>
        <w:t xml:space="preserve">będzie </w:t>
      </w:r>
      <w:r w:rsidR="00763541" w:rsidRPr="00781820">
        <w:rPr>
          <w:rFonts w:asciiTheme="minorHAnsi" w:hAnsiTheme="minorHAnsi" w:cstheme="minorHAnsi"/>
          <w:sz w:val="22"/>
          <w:szCs w:val="22"/>
          <w:lang w:bidi="pl-PL"/>
        </w:rPr>
        <w:t>do wydawania W</w:t>
      </w:r>
      <w:r w:rsidR="00492F20" w:rsidRPr="00781820">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781820" w:rsidRDefault="00400F5A">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wyjątkiem sytuacji zagrażających życiu lub zdrowiu osób lu</w:t>
      </w:r>
      <w:r w:rsidR="008975B1" w:rsidRPr="00781820">
        <w:rPr>
          <w:rFonts w:asciiTheme="minorHAnsi" w:hAnsiTheme="minorHAnsi" w:cstheme="minorHAnsi"/>
          <w:sz w:val="22"/>
          <w:szCs w:val="22"/>
          <w:lang w:bidi="pl-PL"/>
        </w:rPr>
        <w:t>b grożących powstaniem straty w </w:t>
      </w:r>
      <w:r w:rsidR="00492F20" w:rsidRPr="00781820">
        <w:rPr>
          <w:rFonts w:asciiTheme="minorHAnsi" w:hAnsiTheme="minorHAnsi" w:cstheme="minorHAnsi"/>
          <w:sz w:val="22"/>
          <w:szCs w:val="22"/>
          <w:lang w:bidi="pl-PL"/>
        </w:rPr>
        <w:t>mieniu Zamawiającego o znaczących rozmiarach.</w:t>
      </w:r>
    </w:p>
    <w:p w14:paraId="654A1852" w14:textId="77777777" w:rsidR="00843643" w:rsidRPr="00781820" w:rsidRDefault="007E696B">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92F20" w:rsidRPr="00781820">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781820" w:rsidRDefault="007E696B">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843643" w:rsidRPr="00781820">
        <w:rPr>
          <w:rFonts w:asciiTheme="minorHAnsi" w:hAnsiTheme="minorHAnsi" w:cstheme="minorHAnsi"/>
          <w:sz w:val="22"/>
          <w:szCs w:val="22"/>
          <w:lang w:bidi="pl-PL"/>
        </w:rPr>
        <w:t>miana kierownika budowy</w:t>
      </w:r>
      <w:r w:rsidR="00492F20" w:rsidRPr="00781820">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781820">
        <w:rPr>
          <w:rFonts w:asciiTheme="minorHAnsi" w:hAnsiTheme="minorHAnsi" w:cstheme="minorHAnsi"/>
          <w:sz w:val="22"/>
          <w:szCs w:val="22"/>
          <w:lang w:bidi="pl-PL"/>
        </w:rPr>
        <w:t>osiadać niższych kwalifikacji i </w:t>
      </w:r>
      <w:r w:rsidR="00492F20" w:rsidRPr="00781820">
        <w:rPr>
          <w:rFonts w:asciiTheme="minorHAnsi" w:hAnsiTheme="minorHAnsi" w:cstheme="minorHAnsi"/>
          <w:sz w:val="22"/>
          <w:szCs w:val="22"/>
          <w:lang w:bidi="pl-PL"/>
        </w:rPr>
        <w:t>uprawnień niż przedstawiony w ofercie.</w:t>
      </w:r>
    </w:p>
    <w:p w14:paraId="17F05F63" w14:textId="33A89AA2" w:rsidR="00BA38DC" w:rsidRPr="00781820" w:rsidRDefault="00843643">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miana kierownika </w:t>
      </w:r>
      <w:r w:rsidRPr="00781820">
        <w:rPr>
          <w:rFonts w:asciiTheme="minorHAnsi" w:hAnsiTheme="minorHAnsi" w:cstheme="minorHAnsi"/>
          <w:sz w:val="22"/>
          <w:szCs w:val="22"/>
          <w:lang w:bidi="pl-PL"/>
        </w:rPr>
        <w:t>budowy</w:t>
      </w:r>
      <w:r w:rsidR="00EF05A2" w:rsidRPr="00781820">
        <w:rPr>
          <w:rFonts w:asciiTheme="minorHAnsi" w:hAnsiTheme="minorHAnsi" w:cstheme="minorHAnsi"/>
          <w:sz w:val="22"/>
          <w:szCs w:val="22"/>
          <w:lang w:bidi="pl-PL"/>
        </w:rPr>
        <w:t xml:space="preserve"> </w:t>
      </w:r>
      <w:r w:rsidR="008975B1" w:rsidRPr="00781820">
        <w:rPr>
          <w:rFonts w:asciiTheme="minorHAnsi" w:hAnsiTheme="minorHAnsi" w:cstheme="minorHAnsi"/>
          <w:sz w:val="22"/>
          <w:szCs w:val="22"/>
          <w:lang w:bidi="pl-PL"/>
        </w:rPr>
        <w:t>wymaga aneksu do U</w:t>
      </w:r>
      <w:r w:rsidR="00492F20" w:rsidRPr="00781820">
        <w:rPr>
          <w:rFonts w:asciiTheme="minorHAnsi" w:hAnsiTheme="minorHAnsi" w:cstheme="minorHAnsi"/>
          <w:sz w:val="22"/>
          <w:szCs w:val="22"/>
          <w:lang w:bidi="pl-PL"/>
        </w:rPr>
        <w:t>mowy.</w:t>
      </w:r>
    </w:p>
    <w:p w14:paraId="47BAF3A7" w14:textId="77777777" w:rsidR="00B505B0" w:rsidRPr="00781820"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7</w:t>
      </w:r>
    </w:p>
    <w:p w14:paraId="3D4C6123"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Zamawiającego</w:t>
      </w:r>
    </w:p>
    <w:p w14:paraId="363758B4" w14:textId="77777777" w:rsidR="00492F20" w:rsidRPr="00781820" w:rsidRDefault="00492F20" w:rsidP="00E15442">
      <w:pPr>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Zamawiający zobowiązuje się w szczególności do:</w:t>
      </w:r>
    </w:p>
    <w:p w14:paraId="0452B4D4" w14:textId="2DFE7192" w:rsidR="00877666" w:rsidRDefault="004B67D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Protokolarne</w:t>
      </w:r>
      <w:r w:rsidR="007E696B" w:rsidRPr="00781820">
        <w:rPr>
          <w:rFonts w:asciiTheme="minorHAnsi" w:hAnsiTheme="minorHAnsi" w:cstheme="minorHAnsi"/>
          <w:sz w:val="22"/>
          <w:szCs w:val="22"/>
          <w:lang w:bidi="pl-PL"/>
        </w:rPr>
        <w:t>go</w:t>
      </w:r>
      <w:r w:rsidR="00256220" w:rsidRPr="00781820">
        <w:rPr>
          <w:rFonts w:asciiTheme="minorHAnsi" w:hAnsiTheme="minorHAnsi" w:cstheme="minorHAnsi"/>
          <w:sz w:val="22"/>
          <w:szCs w:val="22"/>
          <w:lang w:bidi="pl-PL"/>
        </w:rPr>
        <w:t xml:space="preserve"> przekazania</w:t>
      </w:r>
      <w:r w:rsidRPr="00781820">
        <w:rPr>
          <w:rFonts w:asciiTheme="minorHAnsi" w:hAnsiTheme="minorHAnsi" w:cstheme="minorHAnsi"/>
          <w:sz w:val="22"/>
          <w:szCs w:val="22"/>
          <w:lang w:bidi="pl-PL"/>
        </w:rPr>
        <w:t xml:space="preserve"> terenu budowy w terminie </w:t>
      </w:r>
      <w:r w:rsidRPr="00781820">
        <w:rPr>
          <w:rFonts w:asciiTheme="minorHAnsi" w:hAnsiTheme="minorHAnsi" w:cstheme="minorHAnsi"/>
          <w:b/>
          <w:sz w:val="22"/>
          <w:szCs w:val="22"/>
          <w:lang w:bidi="pl-PL"/>
        </w:rPr>
        <w:t xml:space="preserve">do </w:t>
      </w:r>
      <w:r w:rsidR="00A16205">
        <w:rPr>
          <w:rFonts w:asciiTheme="minorHAnsi" w:hAnsiTheme="minorHAnsi" w:cstheme="minorHAnsi"/>
          <w:b/>
          <w:sz w:val="22"/>
          <w:szCs w:val="22"/>
          <w:lang w:bidi="pl-PL"/>
        </w:rPr>
        <w:t>14</w:t>
      </w:r>
      <w:r w:rsidRPr="00781820">
        <w:rPr>
          <w:rFonts w:asciiTheme="minorHAnsi" w:hAnsiTheme="minorHAnsi" w:cstheme="minorHAnsi"/>
          <w:b/>
          <w:sz w:val="22"/>
          <w:szCs w:val="22"/>
          <w:lang w:bidi="pl-PL"/>
        </w:rPr>
        <w:t xml:space="preserve"> dni</w:t>
      </w:r>
      <w:r w:rsidR="00974B3E" w:rsidRPr="00781820">
        <w:rPr>
          <w:rFonts w:asciiTheme="minorHAnsi" w:hAnsiTheme="minorHAnsi" w:cstheme="minorHAnsi"/>
          <w:b/>
          <w:sz w:val="22"/>
          <w:szCs w:val="22"/>
          <w:lang w:bidi="pl-PL"/>
        </w:rPr>
        <w:t xml:space="preserve"> kalendarzowych</w:t>
      </w:r>
      <w:r w:rsidR="0050154F" w:rsidRPr="00781820">
        <w:rPr>
          <w:rFonts w:asciiTheme="minorHAnsi" w:hAnsiTheme="minorHAnsi" w:cstheme="minorHAnsi"/>
          <w:sz w:val="22"/>
          <w:szCs w:val="22"/>
          <w:lang w:bidi="pl-PL"/>
        </w:rPr>
        <w:t xml:space="preserve"> od dnia </w:t>
      </w:r>
      <w:r w:rsidR="004B7106" w:rsidRPr="00781820">
        <w:rPr>
          <w:rFonts w:asciiTheme="minorHAnsi" w:hAnsiTheme="minorHAnsi" w:cstheme="minorHAnsi"/>
          <w:sz w:val="22"/>
          <w:szCs w:val="22"/>
          <w:lang w:bidi="pl-PL"/>
        </w:rPr>
        <w:t>przekazania przez Wykonawcę, Zamawiającemu zatwierdzonej protokolarnie kompletnej dokumentacji projektowej</w:t>
      </w:r>
      <w:r w:rsidRPr="00781820">
        <w:rPr>
          <w:rFonts w:asciiTheme="minorHAnsi" w:hAnsiTheme="minorHAnsi" w:cstheme="minorHAnsi"/>
          <w:sz w:val="22"/>
          <w:szCs w:val="22"/>
          <w:lang w:bidi="pl-PL"/>
        </w:rPr>
        <w:t>.</w:t>
      </w:r>
    </w:p>
    <w:p w14:paraId="60239C5F" w14:textId="4C640676" w:rsidR="005B030C" w:rsidRPr="00781820" w:rsidRDefault="005B030C">
      <w:pPr>
        <w:numPr>
          <w:ilvl w:val="0"/>
          <w:numId w:val="33"/>
        </w:numPr>
        <w:tabs>
          <w:tab w:val="left" w:pos="284"/>
        </w:tabs>
        <w:suppressAutoHyphens/>
        <w:ind w:left="426"/>
        <w:rPr>
          <w:rFonts w:asciiTheme="minorHAnsi" w:hAnsiTheme="minorHAnsi" w:cstheme="minorHAnsi"/>
          <w:sz w:val="22"/>
          <w:szCs w:val="22"/>
          <w:lang w:bidi="pl-PL"/>
        </w:rPr>
      </w:pPr>
      <w:r>
        <w:rPr>
          <w:rFonts w:asciiTheme="minorHAnsi" w:hAnsiTheme="minorHAnsi" w:cstheme="minorHAnsi"/>
          <w:sz w:val="22"/>
          <w:szCs w:val="22"/>
          <w:lang w:bidi="pl-PL"/>
        </w:rPr>
        <w:t>Zamawiający dopuszcza przekazania terenu budowy w podziale na części tj. częścią będzie stanowił poszczególny odcinek wskazany w Programie Funkcjonalno-Użytkowym</w:t>
      </w:r>
      <w:r w:rsidR="00F43E6E">
        <w:rPr>
          <w:rFonts w:asciiTheme="minorHAnsi" w:hAnsiTheme="minorHAnsi" w:cstheme="minorHAnsi"/>
          <w:sz w:val="22"/>
          <w:szCs w:val="22"/>
          <w:lang w:bidi="pl-PL"/>
        </w:rPr>
        <w:t xml:space="preserve"> (odcinki od 1 do 16).</w:t>
      </w:r>
    </w:p>
    <w:p w14:paraId="73EFEEC5" w14:textId="77777777" w:rsidR="0050154F"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D</w:t>
      </w:r>
      <w:r w:rsidR="00492F20" w:rsidRPr="00781820">
        <w:rPr>
          <w:rFonts w:asciiTheme="minorHAnsi" w:hAnsiTheme="minorHAnsi" w:cstheme="minorHAnsi"/>
          <w:sz w:val="22"/>
          <w:szCs w:val="22"/>
          <w:lang w:bidi="pl-PL"/>
        </w:rPr>
        <w:t>okonania odbiorów oraz uczestnictwa w przekazan</w:t>
      </w:r>
      <w:r w:rsidR="003F5F3C" w:rsidRPr="00781820">
        <w:rPr>
          <w:rFonts w:asciiTheme="minorHAnsi" w:hAnsiTheme="minorHAnsi" w:cstheme="minorHAnsi"/>
          <w:sz w:val="22"/>
          <w:szCs w:val="22"/>
          <w:lang w:bidi="pl-PL"/>
        </w:rPr>
        <w:t>iu do użytkowania</w:t>
      </w:r>
      <w:r w:rsidRPr="00781820">
        <w:rPr>
          <w:rFonts w:asciiTheme="minorHAnsi" w:hAnsiTheme="minorHAnsi" w:cstheme="minorHAnsi"/>
          <w:sz w:val="22"/>
          <w:szCs w:val="22"/>
          <w:lang w:bidi="pl-PL"/>
        </w:rPr>
        <w:t xml:space="preserve"> przedmiotu </w:t>
      </w:r>
      <w:r w:rsidR="0050154F" w:rsidRPr="00781820">
        <w:rPr>
          <w:rFonts w:asciiTheme="minorHAnsi" w:hAnsiTheme="minorHAnsi" w:cstheme="minorHAnsi"/>
          <w:sz w:val="22"/>
          <w:szCs w:val="22"/>
          <w:lang w:bidi="pl-PL"/>
        </w:rPr>
        <w:t>Umowy.</w:t>
      </w:r>
    </w:p>
    <w:p w14:paraId="56A7FFE4" w14:textId="77777777" w:rsidR="0050154F"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apłaty wynagrodzenia umownego za wykonanie przedmiotu </w:t>
      </w:r>
      <w:r w:rsidR="0050154F" w:rsidRPr="00781820">
        <w:rPr>
          <w:rFonts w:asciiTheme="minorHAnsi" w:hAnsiTheme="minorHAnsi" w:cstheme="minorHAnsi"/>
          <w:sz w:val="22"/>
          <w:szCs w:val="22"/>
          <w:lang w:bidi="pl-PL"/>
        </w:rPr>
        <w:t>Umowy.</w:t>
      </w:r>
    </w:p>
    <w:p w14:paraId="06109F47" w14:textId="77777777" w:rsidR="00877666"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W</w:t>
      </w:r>
      <w:r w:rsidR="00492F20" w:rsidRPr="00781820">
        <w:rPr>
          <w:rFonts w:asciiTheme="minorHAnsi" w:hAnsiTheme="minorHAnsi" w:cstheme="minorHAnsi"/>
          <w:sz w:val="22"/>
          <w:szCs w:val="22"/>
          <w:lang w:bidi="pl-PL"/>
        </w:rPr>
        <w:t>ykonania i</w:t>
      </w:r>
      <w:r w:rsidR="0050154F" w:rsidRPr="00781820">
        <w:rPr>
          <w:rFonts w:asciiTheme="minorHAnsi" w:hAnsiTheme="minorHAnsi" w:cstheme="minorHAnsi"/>
          <w:sz w:val="22"/>
          <w:szCs w:val="22"/>
          <w:lang w:bidi="pl-PL"/>
        </w:rPr>
        <w:t>nnych czynności wymienionych w U</w:t>
      </w:r>
      <w:r w:rsidR="00492F20" w:rsidRPr="00781820">
        <w:rPr>
          <w:rFonts w:asciiTheme="minorHAnsi" w:hAnsiTheme="minorHAnsi" w:cstheme="minorHAnsi"/>
          <w:sz w:val="22"/>
          <w:szCs w:val="22"/>
          <w:lang w:bidi="pl-PL"/>
        </w:rPr>
        <w:t>mowie.</w:t>
      </w:r>
    </w:p>
    <w:p w14:paraId="46BB2B47" w14:textId="77777777" w:rsidR="00B505B0" w:rsidRPr="00781820" w:rsidRDefault="00877666">
      <w:pPr>
        <w:numPr>
          <w:ilvl w:val="0"/>
          <w:numId w:val="33"/>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781820">
        <w:rPr>
          <w:rFonts w:asciiTheme="minorHAnsi" w:hAnsiTheme="minorHAnsi" w:cstheme="minorHAnsi"/>
          <w:sz w:val="22"/>
          <w:szCs w:val="22"/>
          <w:lang w:bidi="pl-PL"/>
        </w:rPr>
        <w:t>Udzielenia</w:t>
      </w:r>
      <w:r w:rsidR="004B67D6" w:rsidRPr="00781820">
        <w:rPr>
          <w:rFonts w:asciiTheme="minorHAnsi" w:hAnsiTheme="minorHAnsi" w:cstheme="minorHAnsi"/>
          <w:sz w:val="22"/>
          <w:szCs w:val="22"/>
          <w:lang w:bidi="pl-PL"/>
        </w:rPr>
        <w:t xml:space="preserve"> pełnomocnictw niezbędnych do realizacji niniejszej </w:t>
      </w:r>
      <w:r w:rsidR="0050154F" w:rsidRPr="00781820">
        <w:rPr>
          <w:rFonts w:asciiTheme="minorHAnsi" w:hAnsiTheme="minorHAnsi" w:cstheme="minorHAnsi"/>
          <w:sz w:val="22"/>
          <w:szCs w:val="22"/>
          <w:lang w:bidi="pl-PL"/>
        </w:rPr>
        <w:t>Umowy.</w:t>
      </w:r>
    </w:p>
    <w:p w14:paraId="15781D62" w14:textId="77777777" w:rsidR="0050154F" w:rsidRPr="00781820"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8</w:t>
      </w:r>
    </w:p>
    <w:p w14:paraId="33E4C4FA" w14:textId="77777777" w:rsidR="000F7515"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Wykonawcy</w:t>
      </w:r>
    </w:p>
    <w:p w14:paraId="6A657CCA" w14:textId="77777777" w:rsidR="00A81E6E" w:rsidRPr="00781820" w:rsidRDefault="00A81E6E"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Obowiązki Wykonawcy o</w:t>
      </w:r>
      <w:r w:rsidR="00824BC3" w:rsidRPr="00781820">
        <w:rPr>
          <w:rFonts w:asciiTheme="minorHAnsi" w:eastAsia="Arial" w:hAnsiTheme="minorHAnsi" w:cstheme="minorHAnsi"/>
          <w:sz w:val="22"/>
          <w:szCs w:val="22"/>
          <w:lang w:eastAsia="ar-SA"/>
        </w:rPr>
        <w:t>pisane zostały w SWZ stanowiącej</w:t>
      </w:r>
      <w:r w:rsidRPr="00781820">
        <w:rPr>
          <w:rFonts w:asciiTheme="minorHAnsi" w:eastAsia="Arial" w:hAnsiTheme="minorHAnsi" w:cstheme="minorHAnsi"/>
          <w:sz w:val="22"/>
          <w:szCs w:val="22"/>
          <w:lang w:eastAsia="ar-SA"/>
        </w:rPr>
        <w:t xml:space="preserve"> integralną część niniejszej Umowy.</w:t>
      </w:r>
    </w:p>
    <w:p w14:paraId="527146A5" w14:textId="71656E4B" w:rsidR="0092142C" w:rsidRPr="00781820" w:rsidRDefault="004B67D6"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W ramach przedmiotu zamówienia </w:t>
      </w:r>
      <w:r w:rsidR="001F2FA8" w:rsidRPr="00781820">
        <w:rPr>
          <w:rFonts w:asciiTheme="minorHAnsi" w:eastAsia="Arial" w:hAnsiTheme="minorHAnsi" w:cstheme="minorHAnsi"/>
          <w:sz w:val="22"/>
          <w:szCs w:val="22"/>
          <w:lang w:eastAsia="ar-SA"/>
        </w:rPr>
        <w:t xml:space="preserve">w szczególności </w:t>
      </w:r>
      <w:r w:rsidRPr="00781820">
        <w:rPr>
          <w:rFonts w:asciiTheme="minorHAnsi" w:eastAsia="Arial" w:hAnsiTheme="minorHAnsi" w:cstheme="minorHAnsi"/>
          <w:sz w:val="22"/>
          <w:szCs w:val="22"/>
          <w:lang w:eastAsia="ar-SA"/>
        </w:rPr>
        <w:t>Wykonawca</w:t>
      </w:r>
      <w:r w:rsidR="00041BB1" w:rsidRPr="00781820">
        <w:rPr>
          <w:rFonts w:asciiTheme="minorHAnsi" w:eastAsia="Arial" w:hAnsiTheme="minorHAnsi" w:cstheme="minorHAnsi"/>
          <w:sz w:val="22"/>
          <w:szCs w:val="22"/>
          <w:lang w:eastAsia="ar-SA"/>
        </w:rPr>
        <w:t>:</w:t>
      </w:r>
    </w:p>
    <w:p w14:paraId="22CAF59D" w14:textId="17DDC1B7" w:rsidR="00AD0299"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roboty budowlane</w:t>
      </w:r>
      <w:r w:rsidR="00AD0299" w:rsidRPr="00781820">
        <w:rPr>
          <w:rFonts w:asciiTheme="minorHAnsi" w:hAnsiTheme="minorHAnsi" w:cstheme="minorHAnsi"/>
          <w:sz w:val="22"/>
          <w:szCs w:val="22"/>
        </w:rPr>
        <w:t xml:space="preserve">, o których mowa w </w:t>
      </w:r>
      <w:r w:rsidR="00AD0299" w:rsidRPr="00781820">
        <w:rPr>
          <w:rFonts w:asciiTheme="minorHAnsi" w:eastAsia="Arial" w:hAnsiTheme="minorHAnsi" w:cstheme="minorHAnsi"/>
          <w:bCs/>
          <w:sz w:val="22"/>
          <w:szCs w:val="22"/>
          <w:lang w:eastAsia="ar-SA"/>
        </w:rPr>
        <w:t>§</w:t>
      </w:r>
      <w:r w:rsidR="004A3B18" w:rsidRPr="00781820">
        <w:rPr>
          <w:rFonts w:asciiTheme="minorHAnsi" w:eastAsia="Arial" w:hAnsiTheme="minorHAnsi" w:cstheme="minorHAnsi"/>
          <w:bCs/>
          <w:sz w:val="22"/>
          <w:szCs w:val="22"/>
          <w:lang w:eastAsia="ar-SA"/>
        </w:rPr>
        <w:t>1</w:t>
      </w:r>
      <w:r w:rsidR="00AD0299" w:rsidRPr="00781820">
        <w:rPr>
          <w:rFonts w:asciiTheme="minorHAnsi" w:hAnsiTheme="minorHAnsi" w:cstheme="minorHAnsi"/>
          <w:sz w:val="22"/>
          <w:szCs w:val="22"/>
        </w:rPr>
        <w:t xml:space="preserve">. </w:t>
      </w:r>
    </w:p>
    <w:p w14:paraId="5F3D45ED"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Jako wytwarzający odpady – będzie przestrzegać przepisów prawnych wynikających z następujących ustaw:</w:t>
      </w:r>
    </w:p>
    <w:p w14:paraId="4CB07049" w14:textId="492E92FE" w:rsidR="000010D0" w:rsidRPr="00781820" w:rsidRDefault="000010D0">
      <w:pPr>
        <w:pStyle w:val="Akapitzlist"/>
        <w:numPr>
          <w:ilvl w:val="0"/>
          <w:numId w:val="3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27.04.2001r. Prawo ochrony środowiska </w:t>
      </w:r>
    </w:p>
    <w:p w14:paraId="27D07C89" w14:textId="45ECC6ED" w:rsidR="000010D0" w:rsidRPr="00781820" w:rsidRDefault="000010D0">
      <w:pPr>
        <w:pStyle w:val="Akapitzlist"/>
        <w:numPr>
          <w:ilvl w:val="0"/>
          <w:numId w:val="3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14.12.2012r. </w:t>
      </w:r>
      <w:r w:rsidR="00F34D8F">
        <w:rPr>
          <w:rFonts w:asciiTheme="minorHAnsi" w:hAnsiTheme="minorHAnsi" w:cstheme="minorHAnsi"/>
          <w:sz w:val="22"/>
          <w:szCs w:val="22"/>
        </w:rPr>
        <w:t>O</w:t>
      </w:r>
      <w:r w:rsidRPr="00781820">
        <w:rPr>
          <w:rFonts w:asciiTheme="minorHAnsi" w:hAnsiTheme="minorHAnsi" w:cstheme="minorHAnsi"/>
          <w:sz w:val="22"/>
          <w:szCs w:val="22"/>
        </w:rPr>
        <w:t xml:space="preserve"> odpadach </w:t>
      </w:r>
    </w:p>
    <w:p w14:paraId="04464959" w14:textId="6B1C3DB5"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Ponosi odpowiedzialność za zapoznanie się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z należytą starannością</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 xml:space="preserve"> z treścią pełnej dokumentacji przetargowej oraz za uzyskanie wiarygodnej informacji odnośnie warunków </w:t>
      </w:r>
      <w:r w:rsidR="00FD7A9B">
        <w:rPr>
          <w:rFonts w:asciiTheme="minorHAnsi" w:hAnsiTheme="minorHAnsi" w:cstheme="minorHAnsi"/>
          <w:sz w:val="22"/>
          <w:szCs w:val="22"/>
        </w:rPr>
        <w:br/>
      </w:r>
      <w:r w:rsidRPr="00781820">
        <w:rPr>
          <w:rFonts w:asciiTheme="minorHAnsi" w:hAnsiTheme="minorHAnsi" w:cstheme="minorHAnsi"/>
          <w:sz w:val="22"/>
          <w:szCs w:val="22"/>
        </w:rPr>
        <w:t xml:space="preserve">i zobowiązań, które w jakikolwiek sposób mogą wpłynąć na cenę oferty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realizację prac</w:t>
      </w:r>
      <w:r w:rsidR="00A7014D" w:rsidRPr="00781820">
        <w:rPr>
          <w:rFonts w:asciiTheme="minorHAnsi" w:hAnsiTheme="minorHAnsi" w:cstheme="minorHAnsi"/>
          <w:sz w:val="22"/>
          <w:szCs w:val="22"/>
        </w:rPr>
        <w:t xml:space="preserve"> oraz terminu wykonania umowy.</w:t>
      </w:r>
    </w:p>
    <w:p w14:paraId="5C7B9D82" w14:textId="3E4B82B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Zgłosi do organów administracyjnych zamiar rozpoczęcia oraz zakończenia robót budowlanych wraz z kompletem wymaganych dokumentów</w:t>
      </w:r>
      <w:r w:rsidR="00A16205">
        <w:rPr>
          <w:rFonts w:asciiTheme="minorHAnsi" w:hAnsiTheme="minorHAnsi" w:cstheme="minorHAnsi"/>
          <w:sz w:val="22"/>
          <w:szCs w:val="22"/>
        </w:rPr>
        <w:t xml:space="preserve"> (jeżeli wymagane)</w:t>
      </w:r>
      <w:r w:rsidRPr="00781820">
        <w:rPr>
          <w:rFonts w:asciiTheme="minorHAnsi" w:hAnsiTheme="minorHAnsi" w:cstheme="minorHAnsi"/>
          <w:sz w:val="22"/>
          <w:szCs w:val="22"/>
        </w:rPr>
        <w:t xml:space="preserve">. </w:t>
      </w:r>
    </w:p>
    <w:p w14:paraId="0D566077" w14:textId="743A6A9A"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Uzyska w imieniu Zamawiającego </w:t>
      </w:r>
      <w:r w:rsidRPr="00781820">
        <w:rPr>
          <w:rFonts w:asciiTheme="minorHAnsi" w:hAnsiTheme="minorHAnsi" w:cstheme="minorHAnsi"/>
          <w:b/>
          <w:sz w:val="22"/>
          <w:szCs w:val="22"/>
        </w:rPr>
        <w:t>pozwolenie na użytkowanie</w:t>
      </w:r>
      <w:r w:rsidR="00A16205">
        <w:rPr>
          <w:rFonts w:asciiTheme="minorHAnsi" w:hAnsiTheme="minorHAnsi" w:cstheme="minorHAnsi"/>
          <w:sz w:val="22"/>
          <w:szCs w:val="22"/>
        </w:rPr>
        <w:t xml:space="preserve"> (jeżeli wymagane)</w:t>
      </w:r>
      <w:r w:rsidR="00A16205" w:rsidRPr="00781820">
        <w:rPr>
          <w:rFonts w:asciiTheme="minorHAnsi" w:hAnsiTheme="minorHAnsi" w:cstheme="minorHAnsi"/>
          <w:sz w:val="22"/>
          <w:szCs w:val="22"/>
        </w:rPr>
        <w:t>.</w:t>
      </w:r>
    </w:p>
    <w:p w14:paraId="45BF7FB6" w14:textId="57BC0619"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 wykonaniu robót objętych zakresem zamówienia opracuje i przekaże Zamawiającemu </w:t>
      </w:r>
      <w:r w:rsidRPr="00781820">
        <w:rPr>
          <w:rFonts w:asciiTheme="minorHAnsi" w:hAnsiTheme="minorHAnsi" w:cstheme="minorHAnsi"/>
          <w:b/>
          <w:sz w:val="22"/>
          <w:szCs w:val="22"/>
        </w:rPr>
        <w:t xml:space="preserve">dokumentację powykonawczą w </w:t>
      </w:r>
      <w:r w:rsidR="00E1300B">
        <w:rPr>
          <w:rFonts w:asciiTheme="minorHAnsi" w:hAnsiTheme="minorHAnsi" w:cstheme="minorHAnsi"/>
          <w:b/>
          <w:sz w:val="22"/>
          <w:szCs w:val="22"/>
        </w:rPr>
        <w:t>3</w:t>
      </w:r>
      <w:r w:rsidRPr="00781820">
        <w:rPr>
          <w:rFonts w:asciiTheme="minorHAnsi" w:hAnsiTheme="minorHAnsi" w:cstheme="minorHAnsi"/>
          <w:b/>
          <w:sz w:val="22"/>
          <w:szCs w:val="22"/>
        </w:rPr>
        <w:t xml:space="preserve"> kompletach</w:t>
      </w:r>
      <w:r w:rsidRPr="00781820">
        <w:rPr>
          <w:rFonts w:asciiTheme="minorHAnsi" w:hAnsiTheme="minorHAnsi" w:cstheme="minorHAnsi"/>
          <w:sz w:val="22"/>
          <w:szCs w:val="22"/>
        </w:rPr>
        <w:t xml:space="preserve"> opracowanych w wersji tradycyjnej (teczka) oraz elektronicznej edytowalnej na nośniku elektronicznym (1 </w:t>
      </w:r>
      <w:proofErr w:type="spellStart"/>
      <w:r w:rsidRPr="00781820">
        <w:rPr>
          <w:rFonts w:asciiTheme="minorHAnsi" w:hAnsiTheme="minorHAnsi" w:cstheme="minorHAnsi"/>
          <w:sz w:val="22"/>
          <w:szCs w:val="22"/>
        </w:rPr>
        <w:t>pen</w:t>
      </w:r>
      <w:proofErr w:type="spellEnd"/>
      <w:r w:rsidRPr="00781820">
        <w:rPr>
          <w:rFonts w:asciiTheme="minorHAnsi" w:hAnsiTheme="minorHAnsi" w:cstheme="minorHAnsi"/>
          <w:sz w:val="22"/>
          <w:szCs w:val="22"/>
        </w:rPr>
        <w:t xml:space="preserve"> </w:t>
      </w:r>
      <w:proofErr w:type="spellStart"/>
      <w:r w:rsidRPr="00781820">
        <w:rPr>
          <w:rFonts w:asciiTheme="minorHAnsi" w:hAnsiTheme="minorHAnsi" w:cstheme="minorHAnsi"/>
          <w:sz w:val="22"/>
          <w:szCs w:val="22"/>
        </w:rPr>
        <w:t>drive</w:t>
      </w:r>
      <w:proofErr w:type="spellEnd"/>
      <w:r w:rsidRPr="00781820">
        <w:rPr>
          <w:rFonts w:asciiTheme="minorHAnsi" w:hAnsiTheme="minorHAnsi" w:cstheme="minorHAnsi"/>
          <w:sz w:val="22"/>
          <w:szCs w:val="22"/>
        </w:rPr>
        <w:t xml:space="preserve">) (rysunki- Auto </w:t>
      </w:r>
      <w:proofErr w:type="spellStart"/>
      <w:r w:rsidRPr="00781820">
        <w:rPr>
          <w:rFonts w:asciiTheme="minorHAnsi" w:hAnsiTheme="minorHAnsi" w:cstheme="minorHAnsi"/>
          <w:sz w:val="22"/>
          <w:szCs w:val="22"/>
        </w:rPr>
        <w:t>Cad</w:t>
      </w:r>
      <w:proofErr w:type="spellEnd"/>
      <w:r w:rsidRPr="00781820">
        <w:rPr>
          <w:rFonts w:asciiTheme="minorHAnsi" w:hAnsiTheme="minorHAnsi" w:cstheme="minorHAnsi"/>
          <w:sz w:val="22"/>
          <w:szCs w:val="22"/>
        </w:rPr>
        <w:t>, pliki tekstowe – Word lub Open Office oraz w formacie PDF).</w:t>
      </w:r>
    </w:p>
    <w:p w14:paraId="5E9331B9"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przed zgłoszeniem zamówienia do odbioru, wszystkie niezbędne próby z wynikiem pozytywnym.</w:t>
      </w:r>
    </w:p>
    <w:p w14:paraId="7A6ADD62" w14:textId="0018998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Będzie uczestniczył w czynnościach odbioru częściowego, końcowego i ostatecznego (pogwarancyjnego), a także czynnościach usunięcia stwierdzonych wad, przekazanie atestów </w:t>
      </w:r>
      <w:r w:rsidR="00A16205">
        <w:rPr>
          <w:rFonts w:asciiTheme="minorHAnsi" w:hAnsiTheme="minorHAnsi" w:cstheme="minorHAnsi"/>
          <w:sz w:val="22"/>
          <w:szCs w:val="22"/>
        </w:rPr>
        <w:br/>
      </w:r>
      <w:r w:rsidRPr="00781820">
        <w:rPr>
          <w:rFonts w:asciiTheme="minorHAnsi" w:hAnsiTheme="minorHAnsi" w:cstheme="minorHAnsi"/>
          <w:sz w:val="22"/>
          <w:szCs w:val="22"/>
        </w:rPr>
        <w:t>i zaświadczeń</w:t>
      </w:r>
      <w:r w:rsidR="00E1300B">
        <w:rPr>
          <w:rFonts w:asciiTheme="minorHAnsi" w:hAnsiTheme="minorHAnsi" w:cstheme="minorHAnsi"/>
          <w:sz w:val="22"/>
          <w:szCs w:val="22"/>
        </w:rPr>
        <w:t>.</w:t>
      </w:r>
    </w:p>
    <w:p w14:paraId="731D0CF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Zgłosi w formie pisemnej gotowość do odbioru ostatecznego robót budowlanych na dziesięć (10) dni przed upływem gwarancji i rękojmi za wady. Pismo musi być podpisane przez Inspektora nadzoru.</w:t>
      </w:r>
    </w:p>
    <w:p w14:paraId="3C888128"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38C710D1"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Będzie posiadał ubezpieczenie od odpowiedzialności cywilnej kontraktowej i deliktowej </w:t>
      </w:r>
      <w:r w:rsidR="005B030C">
        <w:rPr>
          <w:rFonts w:asciiTheme="minorHAnsi" w:hAnsiTheme="minorHAnsi" w:cstheme="minorHAnsi"/>
          <w:sz w:val="22"/>
          <w:szCs w:val="22"/>
        </w:rPr>
        <w:br/>
      </w:r>
      <w:r w:rsidRPr="00781820">
        <w:rPr>
          <w:rFonts w:asciiTheme="minorHAnsi" w:hAnsiTheme="minorHAnsi" w:cstheme="minorHAnsi"/>
          <w:sz w:val="22"/>
          <w:szCs w:val="22"/>
        </w:rPr>
        <w:t>za szkody, które mogą wyniknąć w związku z prowadzonymi w ramach zamówienia robotami.</w:t>
      </w:r>
    </w:p>
    <w:p w14:paraId="49FAD45B"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p>
    <w:p w14:paraId="36B18BD7" w14:textId="4AC65BA8"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Zobowiązany jest do protokolarnego przejęcia terenu budowy w terminie wskazanym </w:t>
      </w:r>
      <w:r w:rsidR="00A16205">
        <w:rPr>
          <w:rFonts w:asciiTheme="minorHAnsi" w:hAnsiTheme="minorHAnsi" w:cstheme="minorHAnsi"/>
          <w:sz w:val="22"/>
          <w:szCs w:val="22"/>
        </w:rPr>
        <w:br/>
      </w:r>
      <w:r w:rsidRPr="00781820">
        <w:rPr>
          <w:rFonts w:asciiTheme="minorHAnsi" w:hAnsiTheme="minorHAnsi" w:cstheme="minorHAnsi"/>
          <w:sz w:val="22"/>
          <w:szCs w:val="22"/>
        </w:rPr>
        <w:t>w umowie.</w:t>
      </w:r>
    </w:p>
    <w:p w14:paraId="544E7658"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zapewnienia dozoru mienia na terenie budowy na własny koszt.</w:t>
      </w:r>
    </w:p>
    <w:p w14:paraId="611EF37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Jeśli będzie konieczne, zorganizuje zaplecze robót we własnym zakresie i na własny koszt.</w:t>
      </w:r>
    </w:p>
    <w:p w14:paraId="1995E859" w14:textId="292945AE" w:rsidR="000010D0" w:rsidRPr="00781820" w:rsidRDefault="00B221CF">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Oprac</w:t>
      </w:r>
      <w:r w:rsidR="001F2FA8">
        <w:rPr>
          <w:rFonts w:asciiTheme="minorHAnsi" w:hAnsiTheme="minorHAnsi" w:cstheme="minorHAnsi"/>
          <w:sz w:val="22"/>
          <w:szCs w:val="22"/>
        </w:rPr>
        <w:t>uje</w:t>
      </w:r>
      <w:r w:rsidRPr="00781820">
        <w:rPr>
          <w:rFonts w:asciiTheme="minorHAnsi" w:hAnsiTheme="minorHAnsi" w:cstheme="minorHAnsi"/>
          <w:sz w:val="22"/>
          <w:szCs w:val="22"/>
        </w:rPr>
        <w:t xml:space="preserve"> i wdroż</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projekt czasowej organizacji ruchu na okres realizacji zadania wraz z jego zatwierdzeniem przez uprawnione instytucje.</w:t>
      </w:r>
      <w:r w:rsidR="001F2FA8">
        <w:rPr>
          <w:rFonts w:asciiTheme="minorHAnsi" w:hAnsiTheme="minorHAnsi" w:cstheme="minorHAnsi"/>
          <w:sz w:val="22"/>
          <w:szCs w:val="22"/>
        </w:rPr>
        <w:t xml:space="preserve"> Zr</w:t>
      </w:r>
      <w:r w:rsidRPr="00781820">
        <w:rPr>
          <w:rFonts w:asciiTheme="minorHAnsi" w:hAnsiTheme="minorHAnsi" w:cstheme="minorHAnsi"/>
          <w:sz w:val="22"/>
          <w:szCs w:val="22"/>
        </w:rPr>
        <w:t>ealiz</w:t>
      </w:r>
      <w:r w:rsidR="001F2FA8">
        <w:rPr>
          <w:rFonts w:asciiTheme="minorHAnsi" w:hAnsiTheme="minorHAnsi" w:cstheme="minorHAnsi"/>
          <w:sz w:val="22"/>
          <w:szCs w:val="22"/>
        </w:rPr>
        <w:t>uje</w:t>
      </w:r>
      <w:r w:rsidRPr="00781820">
        <w:rPr>
          <w:rFonts w:asciiTheme="minorHAnsi" w:hAnsiTheme="minorHAnsi" w:cstheme="minorHAnsi"/>
          <w:sz w:val="22"/>
          <w:szCs w:val="22"/>
        </w:rPr>
        <w:t xml:space="preserve"> zmian</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organizacji ruchu oraz pon</w:t>
      </w:r>
      <w:r w:rsidR="001F2FA8">
        <w:rPr>
          <w:rFonts w:asciiTheme="minorHAnsi" w:hAnsiTheme="minorHAnsi" w:cstheme="minorHAnsi"/>
          <w:sz w:val="22"/>
          <w:szCs w:val="22"/>
        </w:rPr>
        <w:t>iesie</w:t>
      </w:r>
      <w:r w:rsidRPr="00781820">
        <w:rPr>
          <w:rFonts w:asciiTheme="minorHAnsi" w:hAnsiTheme="minorHAnsi" w:cstheme="minorHAnsi"/>
          <w:sz w:val="22"/>
          <w:szCs w:val="22"/>
        </w:rPr>
        <w:t xml:space="preserve"> wszystki</w:t>
      </w:r>
      <w:r w:rsidR="001F2FA8">
        <w:rPr>
          <w:rFonts w:asciiTheme="minorHAnsi" w:hAnsiTheme="minorHAnsi" w:cstheme="minorHAnsi"/>
          <w:sz w:val="22"/>
          <w:szCs w:val="22"/>
        </w:rPr>
        <w:t>e</w:t>
      </w:r>
      <w:r w:rsidRPr="00781820">
        <w:rPr>
          <w:rFonts w:asciiTheme="minorHAnsi" w:hAnsiTheme="minorHAnsi" w:cstheme="minorHAnsi"/>
          <w:sz w:val="22"/>
          <w:szCs w:val="22"/>
        </w:rPr>
        <w:t xml:space="preserve"> koszt</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zmiany organizacji ruchu.</w:t>
      </w:r>
      <w:r w:rsidR="000010D0" w:rsidRPr="00781820">
        <w:rPr>
          <w:rFonts w:asciiTheme="minorHAnsi" w:hAnsiTheme="minorHAnsi" w:cstheme="minorHAnsi"/>
          <w:sz w:val="22"/>
          <w:szCs w:val="22"/>
        </w:rPr>
        <w:t xml:space="preserve"> </w:t>
      </w:r>
    </w:p>
    <w:p w14:paraId="26FF5A5A"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Podczas prowadzenia robót zapewni dojazd do wszystkich nieruchomości w obrębie prowadzonych robót.</w:t>
      </w:r>
    </w:p>
    <w:p w14:paraId="2D39F521" w14:textId="47DCFED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lastRenderedPageBreak/>
        <w:t xml:space="preserve">Ponosi odpowiedzialność za to, aby wszystkie stosowane materiały budowlane użyte </w:t>
      </w:r>
      <w:r w:rsidR="005B030C">
        <w:rPr>
          <w:rFonts w:asciiTheme="minorHAnsi" w:hAnsiTheme="minorHAnsi" w:cstheme="minorHAnsi"/>
          <w:sz w:val="22"/>
          <w:szCs w:val="22"/>
        </w:rPr>
        <w:br/>
      </w:r>
      <w:r w:rsidRPr="00781820">
        <w:rPr>
          <w:rFonts w:asciiTheme="minorHAnsi" w:hAnsiTheme="minorHAnsi" w:cstheme="minorHAnsi"/>
          <w:sz w:val="22"/>
          <w:szCs w:val="22"/>
        </w:rPr>
        <w:t xml:space="preserve">do wykonania przedmiotu zamówienia posiadały stosowne certyfikaty, aprobaty techniczne </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i atesty wydane przez upoważnioną instytucję i spełniały niezbędne wymagania zgodne </w:t>
      </w:r>
      <w:r w:rsidR="00A16205">
        <w:rPr>
          <w:rFonts w:asciiTheme="minorHAnsi" w:hAnsiTheme="minorHAnsi" w:cstheme="minorHAnsi"/>
          <w:sz w:val="22"/>
          <w:szCs w:val="22"/>
        </w:rPr>
        <w:br/>
      </w:r>
      <w:r w:rsidRPr="00781820">
        <w:rPr>
          <w:rFonts w:asciiTheme="minorHAnsi" w:hAnsiTheme="minorHAnsi" w:cstheme="minorHAnsi"/>
          <w:sz w:val="22"/>
          <w:szCs w:val="22"/>
        </w:rPr>
        <w:t>z Polskimi Normami.</w:t>
      </w:r>
    </w:p>
    <w:p w14:paraId="237DC2F0"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uzyskania akceptacji Zamawiającego i Inspektora Nadzoru odnośnie materiałów wykorzystanych przy realizacji zamówienia;</w:t>
      </w:r>
    </w:p>
    <w:p w14:paraId="2DB049C3"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roboty tymczasowe i towarzyszące były wliczone oraz skalkulowane łącznie z robotami podstawowymi.</w:t>
      </w:r>
    </w:p>
    <w:p w14:paraId="3102C712" w14:textId="04293A94"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Doprowadzi na własny koszt energię elektryczną i wodę na teren budowy stosownie </w:t>
      </w:r>
      <w:r w:rsidR="005B030C">
        <w:rPr>
          <w:rFonts w:asciiTheme="minorHAnsi" w:hAnsiTheme="minorHAnsi" w:cstheme="minorHAnsi"/>
          <w:sz w:val="22"/>
          <w:szCs w:val="22"/>
        </w:rPr>
        <w:br/>
      </w:r>
      <w:r w:rsidRPr="00781820">
        <w:rPr>
          <w:rFonts w:asciiTheme="minorHAnsi" w:hAnsiTheme="minorHAnsi" w:cstheme="minorHAnsi"/>
          <w:sz w:val="22"/>
          <w:szCs w:val="22"/>
        </w:rPr>
        <w:t>do potrzeb, podłączenia liczników zużycia wody i energii elektrycznej oraz ponoszenia kosztów zużycia wody i energii w okresie realizacji robót.</w:t>
      </w:r>
    </w:p>
    <w:p w14:paraId="529BC59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3CF93490" w14:textId="2CE131CA"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Zobowiązany jest do bieżącego sprzątania placu budowy oraz ulic z zanieczyszczeń powstałych od jazdy i pracy sprzętu oraz środków transportu Wykonawcy, jego podwykonawców </w:t>
      </w:r>
      <w:r w:rsidR="00A16205">
        <w:rPr>
          <w:rFonts w:asciiTheme="minorHAnsi" w:hAnsiTheme="minorHAnsi" w:cstheme="minorHAnsi"/>
          <w:sz w:val="22"/>
          <w:szCs w:val="22"/>
        </w:rPr>
        <w:br/>
      </w:r>
      <w:r w:rsidRPr="00781820">
        <w:rPr>
          <w:rFonts w:asciiTheme="minorHAnsi" w:hAnsiTheme="minorHAnsi" w:cstheme="minorHAnsi"/>
          <w:sz w:val="22"/>
          <w:szCs w:val="22"/>
        </w:rPr>
        <w:t>i dostawców, a w przypadku spowodowania jakichkolwiek uszkodzeń ich natychmiastowej naprawy.</w:t>
      </w:r>
    </w:p>
    <w:p w14:paraId="3F623CF2" w14:textId="1AA29DAF"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Powiadomi mieszkańców, zakład</w:t>
      </w:r>
      <w:r w:rsidR="00A16205">
        <w:rPr>
          <w:rFonts w:asciiTheme="minorHAnsi" w:hAnsiTheme="minorHAnsi" w:cstheme="minorHAnsi"/>
          <w:sz w:val="22"/>
          <w:szCs w:val="22"/>
        </w:rPr>
        <w:t>y</w:t>
      </w:r>
      <w:r w:rsidRPr="00781820">
        <w:rPr>
          <w:rFonts w:asciiTheme="minorHAnsi" w:hAnsiTheme="minorHAnsi" w:cstheme="minorHAnsi"/>
          <w:sz w:val="22"/>
          <w:szCs w:val="22"/>
        </w:rPr>
        <w:t xml:space="preserve"> usługow</w:t>
      </w:r>
      <w:r w:rsidR="00A16205">
        <w:rPr>
          <w:rFonts w:asciiTheme="minorHAnsi" w:hAnsiTheme="minorHAnsi" w:cstheme="minorHAnsi"/>
          <w:sz w:val="22"/>
          <w:szCs w:val="22"/>
        </w:rPr>
        <w:t>e</w:t>
      </w:r>
      <w:r w:rsidRPr="00781820">
        <w:rPr>
          <w:rFonts w:asciiTheme="minorHAnsi" w:hAnsiTheme="minorHAnsi" w:cstheme="minorHAnsi"/>
          <w:sz w:val="22"/>
          <w:szCs w:val="22"/>
        </w:rPr>
        <w:t xml:space="preserve"> i gestorów sieci o prowadzonych robotach </w:t>
      </w:r>
      <w:r w:rsidR="00A16205">
        <w:rPr>
          <w:rFonts w:asciiTheme="minorHAnsi" w:hAnsiTheme="minorHAnsi" w:cstheme="minorHAnsi"/>
          <w:sz w:val="22"/>
          <w:szCs w:val="22"/>
        </w:rPr>
        <w:br/>
      </w:r>
      <w:r w:rsidRPr="00781820">
        <w:rPr>
          <w:rFonts w:asciiTheme="minorHAnsi" w:hAnsiTheme="minorHAnsi" w:cstheme="minorHAnsi"/>
          <w:sz w:val="22"/>
          <w:szCs w:val="22"/>
        </w:rPr>
        <w:t>i utrudnieniach z tym związanych – nie później niż na 7 dni przed przystąpieniem do robót.</w:t>
      </w:r>
    </w:p>
    <w:p w14:paraId="36C8F871"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Przeprowadzi roboty rozbiórkowe i budowlane zgodnie z wymogami rozporządzenia Ministra Infrastruktury z dnia 6 lutego 2003r. w sprawie bezpieczeństwa i higieny pracy podczas wykonywania robót budowlanych (tj. Dz.U. Nr 47, poz. 401</w:t>
      </w:r>
      <w:r w:rsidR="004667A0" w:rsidRPr="00781820">
        <w:rPr>
          <w:rFonts w:asciiTheme="minorHAnsi" w:hAnsiTheme="minorHAnsi" w:cstheme="minorHAnsi"/>
          <w:sz w:val="22"/>
          <w:szCs w:val="22"/>
        </w:rPr>
        <w:t xml:space="preserve"> ze </w:t>
      </w:r>
      <w:r w:rsidRPr="00781820">
        <w:rPr>
          <w:rFonts w:asciiTheme="minorHAnsi" w:hAnsiTheme="minorHAnsi" w:cstheme="minorHAnsi"/>
          <w:sz w:val="22"/>
          <w:szCs w:val="22"/>
        </w:rPr>
        <w:t>zm.).</w:t>
      </w:r>
    </w:p>
    <w:p w14:paraId="717F5257" w14:textId="35D6C5EC"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Urobek z wykopów i elementy rozbiórkowe wywiezie w miejsce wskazane przez Zamawiającego do </w:t>
      </w:r>
      <w:r w:rsidR="00A16205">
        <w:rPr>
          <w:rFonts w:asciiTheme="minorHAnsi" w:hAnsiTheme="minorHAnsi" w:cstheme="minorHAnsi"/>
          <w:sz w:val="22"/>
          <w:szCs w:val="22"/>
        </w:rPr>
        <w:t>10</w:t>
      </w:r>
      <w:r w:rsidRPr="00781820">
        <w:rPr>
          <w:rFonts w:asciiTheme="minorHAnsi" w:hAnsiTheme="minorHAnsi" w:cstheme="minorHAnsi"/>
          <w:sz w:val="22"/>
          <w:szCs w:val="22"/>
        </w:rPr>
        <w:t xml:space="preserve"> km od placu budowy.</w:t>
      </w:r>
    </w:p>
    <w:p w14:paraId="3C86CA84" w14:textId="0B73C102"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Odpowiedzialny jest za koordynowanie prac realizowanych przez podwykonawców. Wykonawca może zlecić część robót do wykonania podwykonawcom. Wykonanie robót przez podwykonawców nie zwalnia Wykonawcy od odpowiedzialności i zobowiązań wynikających </w:t>
      </w:r>
      <w:r w:rsidR="00A16205">
        <w:rPr>
          <w:rFonts w:asciiTheme="minorHAnsi" w:hAnsiTheme="minorHAnsi" w:cstheme="minorHAnsi"/>
          <w:sz w:val="22"/>
          <w:szCs w:val="22"/>
        </w:rPr>
        <w:br/>
      </w:r>
      <w:r w:rsidRPr="00781820">
        <w:rPr>
          <w:rFonts w:asciiTheme="minorHAnsi" w:hAnsiTheme="minorHAnsi" w:cstheme="minorHAnsi"/>
          <w:sz w:val="22"/>
          <w:szCs w:val="22"/>
        </w:rPr>
        <w:t>z warunków postawionych w SWZ.</w:t>
      </w:r>
    </w:p>
    <w:p w14:paraId="60A198A3" w14:textId="5867A402"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 xml:space="preserve">Wykonawca udzieli Zamawiającemu gwarancji na wykonane roboty i zamontowane urządzenia przez okres co najmniej </w:t>
      </w:r>
      <w:r w:rsidR="0009257E">
        <w:rPr>
          <w:rFonts w:asciiTheme="minorHAnsi" w:hAnsiTheme="minorHAnsi" w:cstheme="minorHAnsi"/>
          <w:sz w:val="22"/>
          <w:szCs w:val="22"/>
        </w:rPr>
        <w:t>60</w:t>
      </w:r>
      <w:r w:rsidRPr="00781820">
        <w:rPr>
          <w:rFonts w:asciiTheme="minorHAnsi" w:hAnsiTheme="minorHAnsi" w:cstheme="minorHAnsi"/>
          <w:sz w:val="22"/>
          <w:szCs w:val="22"/>
        </w:rPr>
        <w:t xml:space="preserve"> miesięcy (termin minimalny) licząc od daty podpisania protokołu końcowego odbioru robót.</w:t>
      </w:r>
    </w:p>
    <w:p w14:paraId="326996F5" w14:textId="72C02E22"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 xml:space="preserve">Wykonawca udzieli Zamawiającemu rękojmi za wady wykonanego przedmiotu zamówienia, </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w tym za wykonane roboty budowlane, wbudowane materiały oraz zamontowane urządzenia na okres co najmniej </w:t>
      </w:r>
      <w:r w:rsidR="001F2FA8">
        <w:rPr>
          <w:rFonts w:asciiTheme="minorHAnsi" w:hAnsiTheme="minorHAnsi" w:cstheme="minorHAnsi"/>
          <w:sz w:val="22"/>
          <w:szCs w:val="22"/>
        </w:rPr>
        <w:t>………….</w:t>
      </w:r>
      <w:r w:rsidRPr="00781820">
        <w:rPr>
          <w:rFonts w:asciiTheme="minorHAnsi" w:hAnsiTheme="minorHAnsi" w:cstheme="minorHAnsi"/>
          <w:sz w:val="22"/>
          <w:szCs w:val="22"/>
        </w:rPr>
        <w:t xml:space="preserve"> miesięcy licząc od podpisania protokołu końcowego odbioru robót.</w:t>
      </w:r>
    </w:p>
    <w:p w14:paraId="17D10481" w14:textId="319F9DEF"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lastRenderedPageBreak/>
        <w:t xml:space="preserve"> Zamawiającemu będzie przysługiwać prawo żądania odszkodowania za wady wykonanych robót lub zamontowanych urządzeń niezależnie od odpowiedzialności wykonawcy z tytułu gwarancji.</w:t>
      </w:r>
    </w:p>
    <w:p w14:paraId="4C16F8A2" w14:textId="154E3EDB"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Odpowiedzialność wykonawcy z tytułu rękojmi rozpoczyna się w momencie stwierdzenia przez Zamawiającego wystąpienia cech mających kwalifikację wady na podstawie art. 556¹ Kodeksu cywilnego.</w:t>
      </w:r>
    </w:p>
    <w:p w14:paraId="1A140DFC" w14:textId="51B6C85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 z założeniami i przepisami.</w:t>
      </w:r>
    </w:p>
    <w:p w14:paraId="0E6942D5" w14:textId="57EE8D2A" w:rsidR="000010D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zakończeniu realizacji robót budowlanych stanowiących przedmiot niniejszego zamówienia – Wykonawca uporządkuje na własny koszt i ryzyko teren budowy i przeka</w:t>
      </w:r>
      <w:r w:rsidR="00A7014D" w:rsidRPr="00781820">
        <w:rPr>
          <w:rFonts w:asciiTheme="minorHAnsi" w:hAnsiTheme="minorHAnsi" w:cstheme="minorHAnsi"/>
          <w:sz w:val="22"/>
          <w:szCs w:val="22"/>
        </w:rPr>
        <w:t>że</w:t>
      </w:r>
      <w:r w:rsidRPr="00781820">
        <w:rPr>
          <w:rFonts w:asciiTheme="minorHAnsi" w:hAnsiTheme="minorHAnsi" w:cstheme="minorHAnsi"/>
          <w:sz w:val="22"/>
          <w:szCs w:val="22"/>
        </w:rPr>
        <w:t xml:space="preserve"> go protokolarnie Zamawiającemu w terminie ustalonym jako odbiór końcowy robót.</w:t>
      </w:r>
    </w:p>
    <w:p w14:paraId="7735A763" w14:textId="77777777" w:rsidR="000010D0" w:rsidRPr="00781820" w:rsidRDefault="000010D0" w:rsidP="00E15442">
      <w:pPr>
        <w:autoSpaceDE w:val="0"/>
        <w:rPr>
          <w:rFonts w:asciiTheme="minorHAnsi" w:eastAsia="Arial" w:hAnsiTheme="minorHAnsi" w:cstheme="minorHAnsi"/>
          <w:sz w:val="22"/>
          <w:szCs w:val="22"/>
          <w:lang w:eastAsia="ar-SA"/>
        </w:rPr>
      </w:pPr>
    </w:p>
    <w:p w14:paraId="60638224" w14:textId="77777777" w:rsidR="009C5BB1" w:rsidRPr="00781820" w:rsidRDefault="009C5BB1"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4B67D6" w:rsidRPr="00781820">
        <w:rPr>
          <w:rFonts w:asciiTheme="minorHAnsi" w:hAnsiTheme="minorHAnsi" w:cstheme="minorHAnsi"/>
          <w:b/>
          <w:sz w:val="22"/>
          <w:szCs w:val="22"/>
        </w:rPr>
        <w:t>9</w:t>
      </w:r>
    </w:p>
    <w:p w14:paraId="64847E9C" w14:textId="77777777" w:rsidR="009C5BB1" w:rsidRPr="00781820" w:rsidRDefault="009C5BB1"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Potencjał Wykonawcy</w:t>
      </w:r>
    </w:p>
    <w:p w14:paraId="49FA1737"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781820">
        <w:rPr>
          <w:rFonts w:asciiTheme="minorHAnsi" w:hAnsiTheme="minorHAnsi" w:cstheme="minorHAnsi"/>
          <w:sz w:val="22"/>
          <w:szCs w:val="22"/>
          <w:lang w:bidi="pl-PL"/>
        </w:rPr>
        <w:t>wymagane uprawnienia, w</w:t>
      </w:r>
      <w:r w:rsidRPr="00781820">
        <w:rPr>
          <w:rFonts w:asciiTheme="minorHAnsi" w:hAnsiTheme="minorHAnsi" w:cstheme="minorHAnsi"/>
          <w:sz w:val="22"/>
          <w:szCs w:val="22"/>
          <w:lang w:bidi="pl-PL"/>
        </w:rPr>
        <w:t xml:space="preserve"> zakresie niezbędnym do wykonania przedmiotu Umowy.</w:t>
      </w:r>
    </w:p>
    <w:p w14:paraId="1A596C14"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posiada wiedzę i doświadczenie wymagane do realizacji </w:t>
      </w:r>
      <w:r w:rsidR="00D65AEC" w:rsidRPr="00781820">
        <w:rPr>
          <w:rFonts w:asciiTheme="minorHAnsi" w:hAnsiTheme="minorHAnsi" w:cstheme="minorHAnsi"/>
          <w:sz w:val="22"/>
          <w:szCs w:val="22"/>
          <w:lang w:bidi="pl-PL"/>
        </w:rPr>
        <w:t>prac</w:t>
      </w:r>
      <w:r w:rsidRPr="00781820">
        <w:rPr>
          <w:rFonts w:asciiTheme="minorHAnsi" w:hAnsiTheme="minorHAnsi" w:cstheme="minorHAnsi"/>
          <w:sz w:val="22"/>
          <w:szCs w:val="22"/>
          <w:lang w:bidi="pl-PL"/>
        </w:rPr>
        <w:t xml:space="preserve"> będących przedmiotem Umowy.</w:t>
      </w:r>
    </w:p>
    <w:p w14:paraId="7393FF99" w14:textId="156A33B2"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podmiot </w:t>
      </w:r>
      <w:r w:rsidR="000920C3" w:rsidRPr="00781820">
        <w:rPr>
          <w:rFonts w:asciiTheme="minorHAnsi" w:hAnsiTheme="minorHAnsi" w:cstheme="minorHAnsi"/>
          <w:sz w:val="22"/>
          <w:szCs w:val="22"/>
          <w:lang w:bidi="pl-PL"/>
        </w:rPr>
        <w:t>trzeci</w:t>
      </w:r>
      <w:r w:rsidRPr="00781820">
        <w:rPr>
          <w:rFonts w:asciiTheme="minorHAnsi" w:hAnsiTheme="minorHAnsi" w:cstheme="minorHAnsi"/>
          <w:sz w:val="22"/>
          <w:szCs w:val="22"/>
          <w:lang w:bidi="pl-PL"/>
        </w:rPr>
        <w:t xml:space="preserve"> na zasoby którego w </w:t>
      </w:r>
      <w:r w:rsidR="007E696B" w:rsidRPr="00781820">
        <w:rPr>
          <w:rFonts w:asciiTheme="minorHAnsi" w:hAnsiTheme="minorHAnsi" w:cstheme="minorHAnsi"/>
          <w:sz w:val="22"/>
          <w:szCs w:val="22"/>
          <w:lang w:bidi="pl-PL"/>
        </w:rPr>
        <w:t>zakresie wiedzy</w:t>
      </w:r>
      <w:r w:rsidRPr="00781820">
        <w:rPr>
          <w:rFonts w:asciiTheme="minorHAnsi" w:hAnsiTheme="minorHAnsi" w:cstheme="minorHAnsi"/>
          <w:sz w:val="22"/>
          <w:szCs w:val="22"/>
          <w:lang w:bidi="pl-PL"/>
        </w:rPr>
        <w:t xml:space="preserve"> i/lub doświadcz</w:t>
      </w:r>
      <w:r w:rsidR="00617F16" w:rsidRPr="00781820">
        <w:rPr>
          <w:rFonts w:asciiTheme="minorHAnsi" w:hAnsiTheme="minorHAnsi" w:cstheme="minorHAnsi"/>
          <w:sz w:val="22"/>
          <w:szCs w:val="22"/>
          <w:lang w:bidi="pl-PL"/>
        </w:rPr>
        <w:t xml:space="preserve">enia  Wykonawca  powoływał  się składając Ofertę </w:t>
      </w:r>
      <w:r w:rsidRPr="00781820">
        <w:rPr>
          <w:rFonts w:asciiTheme="minorHAnsi" w:hAnsiTheme="minorHAnsi" w:cstheme="minorHAnsi"/>
          <w:sz w:val="22"/>
          <w:szCs w:val="22"/>
          <w:lang w:bidi="pl-PL"/>
        </w:rPr>
        <w:t xml:space="preserve">celem </w:t>
      </w:r>
      <w:r w:rsidR="00617F16" w:rsidRPr="00781820">
        <w:rPr>
          <w:rFonts w:asciiTheme="minorHAnsi" w:hAnsiTheme="minorHAnsi" w:cstheme="minorHAnsi"/>
          <w:sz w:val="22"/>
          <w:szCs w:val="22"/>
          <w:lang w:bidi="pl-PL"/>
        </w:rPr>
        <w:t xml:space="preserve">wykazania  spełniania  warunków udziału </w:t>
      </w:r>
      <w:r w:rsidR="00A16205">
        <w:rPr>
          <w:rFonts w:asciiTheme="minorHAnsi" w:hAnsiTheme="minorHAnsi" w:cstheme="minorHAnsi"/>
          <w:sz w:val="22"/>
          <w:szCs w:val="22"/>
          <w:lang w:bidi="pl-PL"/>
        </w:rPr>
        <w:br/>
      </w:r>
      <w:r w:rsidR="00617F16" w:rsidRPr="00781820">
        <w:rPr>
          <w:rFonts w:asciiTheme="minorHAnsi" w:hAnsiTheme="minorHAnsi" w:cstheme="minorHAnsi"/>
          <w:sz w:val="22"/>
          <w:szCs w:val="22"/>
          <w:lang w:bidi="pl-PL"/>
        </w:rPr>
        <w:t>w postępowaniu o udzielenie</w:t>
      </w:r>
      <w:r w:rsidRPr="00781820">
        <w:rPr>
          <w:rFonts w:asciiTheme="minorHAnsi" w:hAnsiTheme="minorHAnsi" w:cstheme="minorHAnsi"/>
          <w:sz w:val="22"/>
          <w:szCs w:val="22"/>
          <w:lang w:bidi="pl-PL"/>
        </w:rPr>
        <w:t xml:space="preserve"> zamówienia publicznego, będzie realizował przedmiot Umowy </w:t>
      </w:r>
      <w:r w:rsidR="00A16205">
        <w:rPr>
          <w:rFonts w:asciiTheme="minorHAnsi" w:hAnsiTheme="minorHAnsi" w:cstheme="minorHAnsi"/>
          <w:sz w:val="22"/>
          <w:szCs w:val="22"/>
          <w:lang w:bidi="pl-PL"/>
        </w:rPr>
        <w:br/>
      </w:r>
      <w:r w:rsidRPr="00781820">
        <w:rPr>
          <w:rFonts w:asciiTheme="minorHAnsi" w:hAnsiTheme="minorHAnsi" w:cstheme="minorHAnsi"/>
          <w:sz w:val="22"/>
          <w:szCs w:val="22"/>
          <w:lang w:bidi="pl-PL"/>
        </w:rPr>
        <w:t>w zakresie .......................</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t>
      </w:r>
      <w:r w:rsidR="007E696B" w:rsidRPr="00781820">
        <w:rPr>
          <w:rFonts w:asciiTheme="minorHAnsi" w:hAnsiTheme="minorHAnsi" w:cstheme="minorHAnsi"/>
          <w:sz w:val="22"/>
          <w:szCs w:val="22"/>
          <w:lang w:bidi="pl-PL"/>
        </w:rPr>
        <w:t>w jakim</w:t>
      </w:r>
      <w:r w:rsidRPr="00781820">
        <w:rPr>
          <w:rFonts w:asciiTheme="minorHAnsi" w:hAnsiTheme="minorHAnsi" w:cstheme="minorHAnsi"/>
          <w:sz w:val="22"/>
          <w:szCs w:val="22"/>
          <w:lang w:bidi="pl-PL"/>
        </w:rPr>
        <w:t xml:space="preserve"> wiedza i doświadczenie podmiotu trzeciego były deklarowane do wykonania przedmiotu </w:t>
      </w:r>
      <w:r w:rsidR="00617F16" w:rsidRPr="00781820">
        <w:rPr>
          <w:rFonts w:asciiTheme="minorHAnsi" w:hAnsiTheme="minorHAnsi" w:cstheme="minorHAnsi"/>
          <w:sz w:val="22"/>
          <w:szCs w:val="22"/>
          <w:lang w:bidi="pl-PL"/>
        </w:rPr>
        <w:t xml:space="preserve">Umowy na użytek </w:t>
      </w:r>
      <w:r w:rsidR="00A63458" w:rsidRPr="00781820">
        <w:rPr>
          <w:rFonts w:asciiTheme="minorHAnsi" w:hAnsiTheme="minorHAnsi" w:cstheme="minorHAnsi"/>
          <w:sz w:val="22"/>
          <w:szCs w:val="22"/>
          <w:lang w:bidi="pl-PL"/>
        </w:rPr>
        <w:t>postępowania</w:t>
      </w:r>
      <w:r w:rsidR="00643718" w:rsidRPr="00781820">
        <w:rPr>
          <w:rFonts w:asciiTheme="minorHAnsi" w:hAnsiTheme="minorHAnsi" w:cstheme="minorHAnsi"/>
          <w:sz w:val="22"/>
          <w:szCs w:val="22"/>
          <w:lang w:bidi="pl-PL"/>
        </w:rPr>
        <w:t xml:space="preserve"> udzielenie </w:t>
      </w:r>
      <w:r w:rsidRPr="00781820">
        <w:rPr>
          <w:rFonts w:asciiTheme="minorHAnsi" w:hAnsiTheme="minorHAnsi" w:cstheme="minorHAnsi"/>
          <w:sz w:val="22"/>
          <w:szCs w:val="22"/>
          <w:lang w:bidi="pl-PL"/>
        </w:rPr>
        <w:t>zamówienia  publicznego).</w:t>
      </w:r>
      <w:r w:rsidR="00E615EA" w:rsidRPr="00781820">
        <w:rPr>
          <w:rFonts w:asciiTheme="minorHAnsi" w:hAnsiTheme="minorHAnsi" w:cstheme="minorHAnsi"/>
          <w:sz w:val="22"/>
          <w:szCs w:val="22"/>
          <w:lang w:bidi="pl-PL"/>
        </w:rPr>
        <w:t xml:space="preserve"> </w:t>
      </w:r>
      <w:r w:rsidR="007E696B" w:rsidRPr="00781820">
        <w:rPr>
          <w:rFonts w:asciiTheme="minorHAnsi" w:hAnsiTheme="minorHAnsi" w:cstheme="minorHAnsi"/>
          <w:sz w:val="22"/>
          <w:szCs w:val="22"/>
          <w:lang w:bidi="pl-PL"/>
        </w:rPr>
        <w:t>W przypadku zaprzestania</w:t>
      </w:r>
      <w:r w:rsidRPr="00781820">
        <w:rPr>
          <w:rFonts w:asciiTheme="minorHAnsi" w:hAnsiTheme="minorHAnsi" w:cstheme="minorHAnsi"/>
          <w:sz w:val="22"/>
          <w:szCs w:val="22"/>
          <w:lang w:bidi="pl-PL"/>
        </w:rPr>
        <w:t xml:space="preserve"> wykonywania Umowy przez (</w:t>
      </w:r>
      <w:r w:rsidR="007E696B" w:rsidRPr="00781820">
        <w:rPr>
          <w:rFonts w:asciiTheme="minorHAnsi" w:hAnsiTheme="minorHAnsi" w:cstheme="minorHAnsi"/>
          <w:i/>
          <w:sz w:val="22"/>
          <w:szCs w:val="22"/>
          <w:lang w:bidi="pl-PL"/>
        </w:rPr>
        <w:t>nazwa podmiotu</w:t>
      </w:r>
      <w:r w:rsidR="00617F16" w:rsidRPr="00781820">
        <w:rPr>
          <w:rFonts w:asciiTheme="minorHAnsi" w:hAnsiTheme="minorHAnsi" w:cstheme="minorHAnsi"/>
          <w:i/>
          <w:sz w:val="22"/>
          <w:szCs w:val="22"/>
          <w:lang w:bidi="pl-PL"/>
        </w:rPr>
        <w:t xml:space="preserve"> trzeciego</w:t>
      </w:r>
      <w:r w:rsidR="00643718" w:rsidRPr="00781820">
        <w:rPr>
          <w:rFonts w:asciiTheme="minorHAnsi" w:hAnsiTheme="minorHAnsi" w:cstheme="minorHAnsi"/>
          <w:i/>
          <w:sz w:val="22"/>
          <w:szCs w:val="22"/>
          <w:lang w:bidi="pl-PL"/>
        </w:rPr>
        <w:t>…………</w:t>
      </w:r>
      <w:r w:rsidR="00617F16" w:rsidRPr="00781820">
        <w:rPr>
          <w:rFonts w:asciiTheme="minorHAnsi" w:hAnsiTheme="minorHAnsi" w:cstheme="minorHAnsi"/>
          <w:sz w:val="22"/>
          <w:szCs w:val="22"/>
          <w:lang w:bidi="pl-PL"/>
        </w:rPr>
        <w:t xml:space="preserve">) </w:t>
      </w:r>
      <w:r w:rsidR="00A16205">
        <w:rPr>
          <w:rFonts w:asciiTheme="minorHAnsi" w:hAnsiTheme="minorHAnsi" w:cstheme="minorHAnsi"/>
          <w:sz w:val="22"/>
          <w:szCs w:val="22"/>
          <w:lang w:bidi="pl-PL"/>
        </w:rPr>
        <w:br/>
      </w:r>
      <w:r w:rsidR="00617F16" w:rsidRPr="00781820">
        <w:rPr>
          <w:rFonts w:asciiTheme="minorHAnsi" w:hAnsiTheme="minorHAnsi" w:cstheme="minorHAnsi"/>
          <w:sz w:val="22"/>
          <w:szCs w:val="22"/>
          <w:lang w:bidi="pl-PL"/>
        </w:rPr>
        <w:t>z jakichkolwie</w:t>
      </w:r>
      <w:r w:rsidR="00643718" w:rsidRPr="00781820">
        <w:rPr>
          <w:rFonts w:asciiTheme="minorHAnsi" w:hAnsiTheme="minorHAnsi" w:cstheme="minorHAnsi"/>
          <w:sz w:val="22"/>
          <w:szCs w:val="22"/>
          <w:lang w:bidi="pl-PL"/>
        </w:rPr>
        <w:t>k</w:t>
      </w:r>
      <w:r w:rsidRPr="00781820">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udzielenie zamówienia publicznego przy udziale podmiotu trzeciego, po uprzednim uzyskaniu zgody Zamawiającego.</w:t>
      </w:r>
      <w:r w:rsidRPr="00781820">
        <w:rPr>
          <w:rFonts w:asciiTheme="minorHAnsi" w:hAnsiTheme="minorHAnsi" w:cstheme="minorHAnsi"/>
          <w:sz w:val="22"/>
          <w:szCs w:val="22"/>
          <w:vertAlign w:val="superscript"/>
          <w:lang w:bidi="pl-PL"/>
        </w:rPr>
        <w:footnoteReference w:id="1"/>
      </w:r>
    </w:p>
    <w:p w14:paraId="0FC1839A"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781820">
        <w:rPr>
          <w:rFonts w:asciiTheme="minorHAnsi" w:hAnsiTheme="minorHAnsi" w:cstheme="minorHAnsi"/>
          <w:sz w:val="22"/>
          <w:szCs w:val="22"/>
          <w:vertAlign w:val="superscript"/>
          <w:lang w:bidi="pl-PL"/>
        </w:rPr>
        <w:t>1</w:t>
      </w:r>
    </w:p>
    <w:p w14:paraId="3F44B2CE" w14:textId="77777777" w:rsidR="007E696B" w:rsidRPr="00781820" w:rsidRDefault="00202C36">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781820">
        <w:rPr>
          <w:rFonts w:asciiTheme="minorHAnsi" w:hAnsiTheme="minorHAnsi" w:cstheme="minorHAnsi"/>
          <w:b/>
          <w:sz w:val="22"/>
          <w:szCs w:val="22"/>
          <w:lang w:bidi="pl-PL"/>
        </w:rPr>
        <w:t>Z</w:t>
      </w:r>
      <w:r w:rsidRPr="00781820">
        <w:rPr>
          <w:rFonts w:asciiTheme="minorHAnsi" w:hAnsiTheme="minorHAnsi" w:cstheme="minorHAnsi"/>
          <w:b/>
          <w:sz w:val="22"/>
          <w:szCs w:val="22"/>
          <w:lang w:bidi="pl-PL"/>
        </w:rPr>
        <w:t>ałącznik</w:t>
      </w:r>
      <w:r w:rsidR="00615D34" w:rsidRPr="00781820">
        <w:rPr>
          <w:rFonts w:asciiTheme="minorHAnsi" w:hAnsiTheme="minorHAnsi" w:cstheme="minorHAnsi"/>
          <w:b/>
          <w:sz w:val="22"/>
          <w:szCs w:val="22"/>
          <w:lang w:bidi="pl-PL"/>
        </w:rPr>
        <w:t xml:space="preserve"> </w:t>
      </w:r>
      <w:r w:rsidR="001379BB" w:rsidRPr="00781820">
        <w:rPr>
          <w:rFonts w:asciiTheme="minorHAnsi" w:hAnsiTheme="minorHAnsi" w:cstheme="minorHAnsi"/>
          <w:b/>
          <w:sz w:val="22"/>
          <w:szCs w:val="22"/>
          <w:lang w:bidi="pl-PL"/>
        </w:rPr>
        <w:t>nr 3</w:t>
      </w:r>
      <w:r w:rsidRPr="00781820">
        <w:rPr>
          <w:rFonts w:asciiTheme="minorHAnsi" w:hAnsiTheme="minorHAnsi" w:cstheme="minorHAnsi"/>
          <w:sz w:val="22"/>
          <w:szCs w:val="22"/>
          <w:lang w:bidi="pl-PL"/>
        </w:rPr>
        <w:t xml:space="preserve"> do Umowy.</w:t>
      </w:r>
      <w:r w:rsidR="00775AF9" w:rsidRPr="00781820">
        <w:rPr>
          <w:rFonts w:asciiTheme="minorHAnsi" w:hAnsiTheme="minorHAnsi" w:cstheme="minorHAnsi"/>
          <w:sz w:val="22"/>
          <w:szCs w:val="22"/>
          <w:vertAlign w:val="superscript"/>
          <w:lang w:bidi="pl-PL"/>
        </w:rPr>
        <w:t>1</w:t>
      </w:r>
    </w:p>
    <w:p w14:paraId="498C5DBB" w14:textId="77777777" w:rsidR="00236423" w:rsidRPr="00781820"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781820" w:rsidRDefault="006741F8"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10</w:t>
      </w:r>
    </w:p>
    <w:p w14:paraId="4BD372EC" w14:textId="77777777" w:rsidR="002323A5" w:rsidRPr="00781820" w:rsidRDefault="002323A5" w:rsidP="00E15442">
      <w:pPr>
        <w:suppressAutoHyphens/>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Odpowiedzialność Wykonawcy</w:t>
      </w:r>
    </w:p>
    <w:p w14:paraId="09ECA39A" w14:textId="77777777" w:rsidR="00874551"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781820">
        <w:rPr>
          <w:rFonts w:asciiTheme="minorHAnsi" w:hAnsiTheme="minorHAnsi" w:cstheme="minorHAnsi"/>
          <w:sz w:val="22"/>
          <w:szCs w:val="22"/>
          <w:lang w:bidi="pl-PL"/>
        </w:rPr>
        <w:t>związku</w:t>
      </w:r>
      <w:r w:rsidR="0023642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C52576" w:rsidRPr="00781820">
        <w:rPr>
          <w:rFonts w:asciiTheme="minorHAnsi" w:hAnsiTheme="minorHAnsi" w:cstheme="minorHAnsi"/>
          <w:sz w:val="22"/>
          <w:szCs w:val="22"/>
          <w:lang w:bidi="pl-PL"/>
        </w:rPr>
        <w:t xml:space="preserve"> realizacją zamówienia. W </w:t>
      </w:r>
      <w:r w:rsidRPr="00781820">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77777777" w:rsidR="00425843"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Wykonaw</w:t>
      </w:r>
      <w:r w:rsidR="00C52576" w:rsidRPr="00781820">
        <w:rPr>
          <w:rFonts w:asciiTheme="minorHAnsi" w:hAnsiTheme="minorHAnsi" w:cstheme="minorHAnsi"/>
          <w:sz w:val="22"/>
          <w:szCs w:val="22"/>
          <w:lang w:bidi="pl-PL"/>
        </w:rPr>
        <w:t>ca przedłoży przed podpisaniem U</w:t>
      </w:r>
      <w:r w:rsidRPr="00781820">
        <w:rPr>
          <w:rFonts w:asciiTheme="minorHAnsi" w:hAnsiTheme="minorHAnsi" w:cstheme="minorHAnsi"/>
          <w:sz w:val="22"/>
          <w:szCs w:val="22"/>
          <w:lang w:bidi="pl-PL"/>
        </w:rPr>
        <w:t xml:space="preserve">mowy polisę potwierdzającą, że ubezpieczył na własny koszt budowę i roboty: w zakresie wszystkich </w:t>
      </w:r>
      <w:proofErr w:type="spellStart"/>
      <w:r w:rsidRPr="00781820">
        <w:rPr>
          <w:rFonts w:asciiTheme="minorHAnsi" w:hAnsiTheme="minorHAnsi" w:cstheme="minorHAnsi"/>
          <w:sz w:val="22"/>
          <w:szCs w:val="22"/>
          <w:lang w:bidi="pl-PL"/>
        </w:rPr>
        <w:t>ryzyk</w:t>
      </w:r>
      <w:proofErr w:type="spellEnd"/>
      <w:r w:rsidRPr="00781820">
        <w:rPr>
          <w:rFonts w:asciiTheme="minorHAnsi" w:hAnsiTheme="minorHAnsi" w:cstheme="minorHAnsi"/>
          <w:sz w:val="22"/>
          <w:szCs w:val="22"/>
          <w:lang w:bidi="pl-PL"/>
        </w:rPr>
        <w:t xml:space="preserve"> budowlanych</w:t>
      </w:r>
      <w:r w:rsidR="00C52576"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(wszelkich szkód i strat materialnych polegających na utracie, uszkodzeniu lub zniszczeniu mienia), określonych w ust. 4</w:t>
      </w:r>
      <w:r w:rsidR="004B40D4" w:rsidRPr="00781820">
        <w:rPr>
          <w:rFonts w:asciiTheme="minorHAnsi" w:hAnsiTheme="minorHAnsi" w:cstheme="minorHAnsi"/>
          <w:sz w:val="22"/>
          <w:szCs w:val="22"/>
          <w:lang w:bidi="pl-PL"/>
        </w:rPr>
        <w:t xml:space="preserve"> niniejszego paragrafu</w:t>
      </w:r>
      <w:r w:rsidRPr="00781820">
        <w:rPr>
          <w:rFonts w:asciiTheme="minorHAnsi" w:hAnsiTheme="minorHAnsi" w:cstheme="minorHAnsi"/>
          <w:sz w:val="22"/>
          <w:szCs w:val="22"/>
          <w:lang w:bidi="pl-PL"/>
        </w:rPr>
        <w:t>, a</w:t>
      </w:r>
      <w:r w:rsidR="00B8673C"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781820">
        <w:rPr>
          <w:rFonts w:asciiTheme="minorHAnsi" w:hAnsiTheme="minorHAnsi" w:cstheme="minorHAnsi"/>
          <w:sz w:val="22"/>
          <w:szCs w:val="22"/>
          <w:lang w:bidi="pl-PL"/>
        </w:rPr>
        <w:t>budowlanymi, w</w:t>
      </w:r>
      <w:r w:rsidRPr="00781820">
        <w:rPr>
          <w:rFonts w:asciiTheme="minorHAnsi" w:hAnsiTheme="minorHAnsi" w:cstheme="minorHAnsi"/>
          <w:sz w:val="22"/>
          <w:szCs w:val="22"/>
          <w:lang w:bidi="pl-PL"/>
        </w:rPr>
        <w:t xml:space="preserve"> tym z</w:t>
      </w:r>
      <w:r w:rsidR="004B40D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ruchem pojazdów mechanicznych, na placu budowy lub w jego sąsiedztwie.</w:t>
      </w:r>
    </w:p>
    <w:p w14:paraId="61031B57"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781820">
        <w:rPr>
          <w:rFonts w:asciiTheme="minorHAnsi" w:hAnsiTheme="minorHAnsi" w:cstheme="minorHAnsi"/>
          <w:sz w:val="22"/>
          <w:szCs w:val="22"/>
          <w:lang w:bidi="pl-PL"/>
        </w:rPr>
        <w:t>pkt</w:t>
      </w:r>
      <w:r w:rsidR="004B40D4" w:rsidRPr="00781820">
        <w:rPr>
          <w:rFonts w:asciiTheme="minorHAnsi" w:hAnsiTheme="minorHAnsi" w:cstheme="minorHAnsi"/>
          <w:sz w:val="22"/>
          <w:szCs w:val="22"/>
          <w:lang w:bidi="pl-PL"/>
        </w:rPr>
        <w:t>. 1 niniejszej U</w:t>
      </w:r>
      <w:r w:rsidRPr="00781820">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781820">
        <w:rPr>
          <w:rFonts w:asciiTheme="minorHAnsi" w:hAnsiTheme="minorHAnsi" w:cstheme="minorHAnsi"/>
          <w:sz w:val="22"/>
          <w:szCs w:val="22"/>
          <w:lang w:bidi="pl-PL"/>
        </w:rPr>
        <w:t>powstać w</w:t>
      </w:r>
      <w:r w:rsidRPr="00781820">
        <w:rPr>
          <w:rFonts w:asciiTheme="minorHAnsi" w:hAnsiTheme="minorHAnsi" w:cstheme="minorHAnsi"/>
          <w:sz w:val="22"/>
          <w:szCs w:val="22"/>
          <w:lang w:bidi="pl-PL"/>
        </w:rPr>
        <w:t xml:space="preserve"> związku z realizacją prac i nie powinna być niższa niż 50 % pełnej wartości wynagrodzenia o którym mowa w § 3 </w:t>
      </w:r>
      <w:r w:rsidR="00A373CE"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1</w:t>
      </w:r>
      <w:r w:rsidR="004B40D4" w:rsidRPr="00781820">
        <w:rPr>
          <w:rFonts w:asciiTheme="minorHAnsi" w:hAnsiTheme="minorHAnsi" w:cstheme="minorHAnsi"/>
          <w:sz w:val="22"/>
          <w:szCs w:val="22"/>
          <w:lang w:bidi="pl-PL"/>
        </w:rPr>
        <w:t xml:space="preserve"> niniejszej U</w:t>
      </w:r>
      <w:r w:rsidR="008410FE" w:rsidRPr="00781820">
        <w:rPr>
          <w:rFonts w:asciiTheme="minorHAnsi" w:hAnsiTheme="minorHAnsi" w:cstheme="minorHAnsi"/>
          <w:sz w:val="22"/>
          <w:szCs w:val="22"/>
          <w:lang w:bidi="pl-PL"/>
        </w:rPr>
        <w:t>mowy</w:t>
      </w:r>
      <w:r w:rsidRPr="00781820">
        <w:rPr>
          <w:rFonts w:asciiTheme="minorHAnsi" w:hAnsiTheme="minorHAnsi" w:cstheme="minorHAnsi"/>
          <w:sz w:val="22"/>
          <w:szCs w:val="22"/>
          <w:lang w:bidi="pl-PL"/>
        </w:rPr>
        <w:t>.</w:t>
      </w:r>
    </w:p>
    <w:p w14:paraId="4F3CB0F2"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781820">
        <w:rPr>
          <w:rFonts w:asciiTheme="minorHAnsi" w:hAnsiTheme="minorHAnsi" w:cstheme="minorHAnsi"/>
          <w:sz w:val="22"/>
          <w:szCs w:val="22"/>
          <w:lang w:bidi="pl-PL"/>
        </w:rPr>
        <w:t>narzędzia i</w:t>
      </w:r>
      <w:r w:rsidRPr="00781820">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781820">
        <w:rPr>
          <w:rFonts w:asciiTheme="minorHAnsi" w:hAnsiTheme="minorHAnsi" w:cstheme="minorHAnsi"/>
          <w:sz w:val="22"/>
          <w:szCs w:val="22"/>
          <w:lang w:bidi="pl-PL"/>
        </w:rPr>
        <w:t>ów zatrudnionych do realizacji U</w:t>
      </w:r>
      <w:r w:rsidRPr="00781820">
        <w:rPr>
          <w:rFonts w:asciiTheme="minorHAnsi" w:hAnsiTheme="minorHAnsi" w:cstheme="minorHAnsi"/>
          <w:sz w:val="22"/>
          <w:szCs w:val="22"/>
          <w:lang w:bidi="pl-PL"/>
        </w:rPr>
        <w:t>mowy.</w:t>
      </w:r>
    </w:p>
    <w:p w14:paraId="665D13AC"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 ciągłość ubezpieczen</w:t>
      </w:r>
      <w:r w:rsidR="005D198F" w:rsidRPr="00781820">
        <w:rPr>
          <w:rFonts w:asciiTheme="minorHAnsi" w:hAnsiTheme="minorHAnsi" w:cstheme="minorHAnsi"/>
          <w:sz w:val="22"/>
          <w:szCs w:val="22"/>
          <w:lang w:bidi="pl-PL"/>
        </w:rPr>
        <w:t>ia przez cały okres realizacji U</w:t>
      </w:r>
      <w:r w:rsidRPr="00781820">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781820">
        <w:rPr>
          <w:rFonts w:asciiTheme="minorHAnsi" w:hAnsiTheme="minorHAnsi" w:cstheme="minorHAnsi"/>
          <w:sz w:val="22"/>
          <w:szCs w:val="22"/>
          <w:lang w:bidi="pl-PL"/>
        </w:rPr>
        <w:t xml:space="preserve"> </w:t>
      </w:r>
      <w:r w:rsidR="005D198F" w:rsidRPr="00781820">
        <w:rPr>
          <w:rFonts w:asciiTheme="minorHAnsi" w:hAnsiTheme="minorHAnsi" w:cstheme="minorHAnsi"/>
          <w:sz w:val="22"/>
          <w:szCs w:val="22"/>
          <w:lang w:bidi="pl-PL"/>
        </w:rPr>
        <w:t>w </w:t>
      </w:r>
      <w:r w:rsidRPr="00781820">
        <w:rPr>
          <w:rFonts w:asciiTheme="minorHAnsi" w:hAnsiTheme="minorHAnsi" w:cstheme="minorHAnsi"/>
          <w:sz w:val="22"/>
          <w:szCs w:val="22"/>
          <w:lang w:bidi="pl-PL"/>
        </w:rPr>
        <w:t>terminie do 3 dni przed datą rozpoczęcia robót.</w:t>
      </w:r>
    </w:p>
    <w:p w14:paraId="1BC88C92"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i Wykonawca będą przestrzegać warunków ubezpieczenia </w:t>
      </w:r>
      <w:r w:rsidR="000B6D42" w:rsidRPr="00781820">
        <w:rPr>
          <w:rFonts w:asciiTheme="minorHAnsi" w:hAnsiTheme="minorHAnsi" w:cstheme="minorHAnsi"/>
          <w:sz w:val="22"/>
          <w:szCs w:val="22"/>
          <w:lang w:bidi="pl-PL"/>
        </w:rPr>
        <w:t>wynikających</w:t>
      </w:r>
      <w:r w:rsidR="001708A2"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FE2C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przedłożonych przez Wykonawcę dokumentów ubezpieczenia.</w:t>
      </w:r>
    </w:p>
    <w:p w14:paraId="77C583C5" w14:textId="77777777" w:rsidR="003D218F"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781820">
        <w:rPr>
          <w:rFonts w:asciiTheme="minorHAnsi" w:hAnsiTheme="minorHAnsi" w:cstheme="minorHAnsi"/>
          <w:sz w:val="22"/>
          <w:szCs w:val="22"/>
          <w:lang w:bidi="pl-PL"/>
        </w:rPr>
        <w:t xml:space="preserve"> w terminie 5 dni roboczych od daty powzięcia tych informacji</w:t>
      </w:r>
      <w:r w:rsidRPr="00781820">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5F17A67D" w14:textId="77777777" w:rsidR="00361D1E" w:rsidRPr="00781820"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781820" w:rsidRDefault="00492F20"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6741F8" w:rsidRPr="00781820">
        <w:rPr>
          <w:rFonts w:asciiTheme="minorHAnsi" w:hAnsiTheme="minorHAnsi" w:cstheme="minorHAnsi"/>
          <w:b/>
          <w:sz w:val="22"/>
          <w:szCs w:val="22"/>
        </w:rPr>
        <w:t>11</w:t>
      </w:r>
    </w:p>
    <w:p w14:paraId="210BC60F" w14:textId="77777777" w:rsidR="00492F20" w:rsidRPr="00781820" w:rsidRDefault="00492F20"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Podwykonawcy</w:t>
      </w:r>
    </w:p>
    <w:p w14:paraId="5BB9F441" w14:textId="77777777" w:rsidR="00E615EA"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781820">
        <w:rPr>
          <w:rFonts w:asciiTheme="minorHAnsi" w:hAnsiTheme="minorHAnsi" w:cstheme="minorHAnsi"/>
          <w:sz w:val="22"/>
          <w:szCs w:val="22"/>
          <w:lang w:bidi="pl-PL"/>
        </w:rPr>
        <w:t xml:space="preserve"> udziale podwykonawcy/ów.</w:t>
      </w:r>
    </w:p>
    <w:p w14:paraId="07DC5468" w14:textId="77777777" w:rsidR="00E615EA"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w:t>
      </w:r>
      <w:r w:rsidR="00E615EA" w:rsidRPr="00781820">
        <w:rPr>
          <w:rFonts w:asciiTheme="minorHAnsi" w:hAnsiTheme="minorHAnsi" w:cstheme="minorHAnsi"/>
          <w:sz w:val="22"/>
          <w:szCs w:val="22"/>
          <w:lang w:bidi="pl-PL"/>
        </w:rPr>
        <w:t xml:space="preserve">nia zamierzający zawrzeć umowę </w:t>
      </w:r>
      <w:r w:rsidRPr="00781820">
        <w:rPr>
          <w:rFonts w:asciiTheme="minorHAnsi" w:hAnsiTheme="minorHAnsi" w:cstheme="minorHAnsi"/>
          <w:sz w:val="22"/>
          <w:szCs w:val="22"/>
          <w:lang w:bidi="pl-PL"/>
        </w:rPr>
        <w:t>o podwykonawstwo, której przedmiotem są roboty budowlane, jest obowiązany, w trakcie realizacji niniejsze</w:t>
      </w:r>
      <w:r w:rsidR="006B69B2" w:rsidRPr="00781820">
        <w:rPr>
          <w:rFonts w:asciiTheme="minorHAnsi" w:hAnsiTheme="minorHAnsi" w:cstheme="minorHAnsi"/>
          <w:sz w:val="22"/>
          <w:szCs w:val="22"/>
          <w:lang w:bidi="pl-PL"/>
        </w:rPr>
        <w:t>go zamówienia, do przedłożenia Z</w:t>
      </w:r>
      <w:r w:rsidRPr="00781820">
        <w:rPr>
          <w:rFonts w:asciiTheme="minorHAnsi" w:hAnsiTheme="minorHAnsi" w:cstheme="minorHAnsi"/>
          <w:sz w:val="22"/>
          <w:szCs w:val="22"/>
          <w:lang w:bidi="pl-PL"/>
        </w:rPr>
        <w:t>amawiającemu projektu tej umowy w</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o treści zgodnej z projektem umowy.</w:t>
      </w:r>
    </w:p>
    <w:p w14:paraId="2A9ED7C0" w14:textId="77777777" w:rsidR="00492F20"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z Podwykonawcą lub dalszym Podwykonawcą powinna stanowić</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szczególności, iż:</w:t>
      </w:r>
    </w:p>
    <w:p w14:paraId="2AC79C8B" w14:textId="19329904"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492F20" w:rsidRPr="00781820">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781820">
        <w:rPr>
          <w:rFonts w:asciiTheme="minorHAnsi" w:eastAsia="Arial" w:hAnsiTheme="minorHAnsi" w:cstheme="minorHAnsi"/>
          <w:sz w:val="22"/>
          <w:szCs w:val="22"/>
          <w:lang w:eastAsia="ar-SA"/>
        </w:rPr>
        <w:t>3</w:t>
      </w:r>
      <w:r w:rsidR="00A16205">
        <w:rPr>
          <w:rFonts w:asciiTheme="minorHAnsi" w:eastAsia="Arial" w:hAnsiTheme="minorHAnsi" w:cstheme="minorHAnsi"/>
          <w:sz w:val="22"/>
          <w:szCs w:val="22"/>
          <w:lang w:eastAsia="ar-SA"/>
        </w:rPr>
        <w:t>0</w:t>
      </w:r>
      <w:r w:rsidR="00492F20" w:rsidRPr="00781820">
        <w:rPr>
          <w:rFonts w:asciiTheme="minorHAnsi" w:eastAsia="Arial" w:hAnsiTheme="minorHAnsi" w:cstheme="minorHAnsi"/>
          <w:sz w:val="22"/>
          <w:szCs w:val="22"/>
          <w:lang w:eastAsia="ar-SA"/>
        </w:rPr>
        <w:t xml:space="preserve"> dni od dnia doręczenia Wykonawcy, Podwykonawcy lub dalszemu Podwykonawcy </w:t>
      </w:r>
      <w:r w:rsidR="00470F6D" w:rsidRPr="00781820">
        <w:rPr>
          <w:rFonts w:asciiTheme="minorHAnsi" w:eastAsia="Arial" w:hAnsiTheme="minorHAnsi" w:cstheme="minorHAnsi"/>
          <w:sz w:val="22"/>
          <w:szCs w:val="22"/>
          <w:lang w:eastAsia="ar-SA"/>
        </w:rPr>
        <w:t xml:space="preserve">prawidłowo wystawionej </w:t>
      </w:r>
      <w:r w:rsidR="00492F20" w:rsidRPr="00781820">
        <w:rPr>
          <w:rFonts w:asciiTheme="minorHAnsi" w:eastAsia="Arial" w:hAnsiTheme="minorHAnsi" w:cstheme="minorHAnsi"/>
          <w:sz w:val="22"/>
          <w:szCs w:val="22"/>
          <w:lang w:eastAsia="ar-SA"/>
        </w:rPr>
        <w:t>faktury VAT lub rachunku, potwierdzających wykonanie zleconej Podwykonawcy lub dalszemu Podwykonawcy: dostaw</w:t>
      </w:r>
      <w:r w:rsidRPr="00781820">
        <w:rPr>
          <w:rFonts w:asciiTheme="minorHAnsi" w:eastAsia="Arial" w:hAnsiTheme="minorHAnsi" w:cstheme="minorHAnsi"/>
          <w:sz w:val="22"/>
          <w:szCs w:val="22"/>
          <w:lang w:eastAsia="ar-SA"/>
        </w:rPr>
        <w:t>y, usługi lub roboty budowlanej.</w:t>
      </w:r>
    </w:p>
    <w:p w14:paraId="46CD5863"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w:t>
      </w:r>
      <w:r w:rsidR="005D198F" w:rsidRPr="00781820">
        <w:rPr>
          <w:rFonts w:asciiTheme="minorHAnsi" w:eastAsia="Arial" w:hAnsiTheme="minorHAnsi" w:cstheme="minorHAnsi"/>
          <w:sz w:val="22"/>
          <w:szCs w:val="22"/>
          <w:lang w:eastAsia="ar-SA"/>
        </w:rPr>
        <w:t>rzedmiotem u</w:t>
      </w:r>
      <w:r w:rsidR="00492F20" w:rsidRPr="00781820">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781820">
        <w:rPr>
          <w:rFonts w:asciiTheme="minorHAnsi" w:eastAsia="Arial" w:hAnsiTheme="minorHAnsi" w:cstheme="minorHAnsi"/>
          <w:sz w:val="22"/>
          <w:szCs w:val="22"/>
          <w:lang w:eastAsia="ar-SA"/>
        </w:rPr>
        <w:t>między Zamawiającym a Wykonawcą.</w:t>
      </w:r>
    </w:p>
    <w:p w14:paraId="4EC4AA47"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w:t>
      </w:r>
      <w:r w:rsidR="005D198F" w:rsidRPr="00781820">
        <w:rPr>
          <w:rFonts w:asciiTheme="minorHAnsi" w:eastAsia="Arial" w:hAnsiTheme="minorHAnsi" w:cstheme="minorHAnsi"/>
          <w:sz w:val="22"/>
          <w:szCs w:val="22"/>
          <w:lang w:eastAsia="ar-SA"/>
        </w:rPr>
        <w:t>ykonanie przedmiotu u</w:t>
      </w:r>
      <w:r w:rsidR="00492F20" w:rsidRPr="00781820">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781820">
        <w:rPr>
          <w:rFonts w:asciiTheme="minorHAnsi" w:eastAsia="Arial" w:hAnsiTheme="minorHAnsi" w:cstheme="minorHAnsi"/>
          <w:sz w:val="22"/>
          <w:szCs w:val="22"/>
          <w:lang w:eastAsia="ar-SA"/>
        </w:rPr>
        <w:t>między Zamawiającym a Wykonawcą</w:t>
      </w:r>
      <w:r w:rsidR="00F03DFF"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i</w:t>
      </w:r>
      <w:r w:rsidR="005B20F3" w:rsidRPr="00781820">
        <w:rPr>
          <w:rFonts w:asciiTheme="minorHAnsi" w:eastAsia="Arial" w:hAnsiTheme="minorHAnsi" w:cstheme="minorHAnsi"/>
          <w:sz w:val="22"/>
          <w:szCs w:val="22"/>
          <w:lang w:eastAsia="ar-SA"/>
        </w:rPr>
        <w:t> </w:t>
      </w:r>
      <w:r w:rsidR="00492F20" w:rsidRPr="00781820">
        <w:rPr>
          <w:rFonts w:asciiTheme="minorHAnsi" w:eastAsia="Arial" w:hAnsiTheme="minorHAnsi" w:cstheme="minorHAnsi"/>
          <w:sz w:val="22"/>
          <w:szCs w:val="22"/>
          <w:lang w:eastAsia="ar-SA"/>
        </w:rPr>
        <w:t>powinno odpowiadać stosownym dla tego wykonania wymaganiom określonym w</w:t>
      </w:r>
      <w:r w:rsidR="005B20F3"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przedmiarze robót oraz SWZ.</w:t>
      </w:r>
    </w:p>
    <w:p w14:paraId="69C5373D"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 xml:space="preserve">kres odpowiedzialności Podwykonawcy lub dalszego Podwykonawcy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 xml:space="preserve">ady </w:t>
      </w:r>
      <w:r w:rsidR="00786B0C" w:rsidRPr="00781820">
        <w:rPr>
          <w:rFonts w:asciiTheme="minorHAnsi" w:eastAsia="Arial" w:hAnsiTheme="minorHAnsi" w:cstheme="minorHAnsi"/>
          <w:sz w:val="22"/>
          <w:szCs w:val="22"/>
          <w:lang w:eastAsia="ar-SA"/>
        </w:rPr>
        <w:t>P</w:t>
      </w:r>
      <w:r w:rsidR="00492F20" w:rsidRPr="00781820">
        <w:rPr>
          <w:rFonts w:asciiTheme="minorHAnsi" w:eastAsia="Arial" w:hAnsiTheme="minorHAnsi" w:cstheme="minorHAnsi"/>
          <w:sz w:val="22"/>
          <w:szCs w:val="22"/>
          <w:lang w:eastAsia="ar-SA"/>
        </w:rPr>
        <w:t xml:space="preserve">rzedmiotu </w:t>
      </w:r>
      <w:r w:rsidR="00786B0C"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 xml:space="preserve">mowy o podwykonawstwo, nie </w:t>
      </w:r>
      <w:r w:rsidR="000B6D42" w:rsidRPr="00781820">
        <w:rPr>
          <w:rFonts w:asciiTheme="minorHAnsi" w:eastAsia="Arial" w:hAnsiTheme="minorHAnsi" w:cstheme="minorHAnsi"/>
          <w:sz w:val="22"/>
          <w:szCs w:val="22"/>
          <w:lang w:eastAsia="ar-SA"/>
        </w:rPr>
        <w:t>będzie krótszy</w:t>
      </w:r>
      <w:r w:rsidR="00492F20" w:rsidRPr="00781820">
        <w:rPr>
          <w:rFonts w:asciiTheme="minorHAnsi" w:eastAsia="Arial" w:hAnsiTheme="minorHAnsi" w:cstheme="minorHAnsi"/>
          <w:sz w:val="22"/>
          <w:szCs w:val="22"/>
          <w:lang w:eastAsia="ar-SA"/>
        </w:rPr>
        <w:t xml:space="preserve"> od okresu odpowiedzialności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ady przedmiotu Umowy Wykonawcy w</w:t>
      </w:r>
      <w:r w:rsidRPr="00781820">
        <w:rPr>
          <w:rFonts w:asciiTheme="minorHAnsi" w:eastAsia="Arial" w:hAnsiTheme="minorHAnsi" w:cstheme="minorHAnsi"/>
          <w:sz w:val="22"/>
          <w:szCs w:val="22"/>
          <w:lang w:eastAsia="ar-SA"/>
        </w:rPr>
        <w:t>obec Zamawiającego.</w:t>
      </w:r>
    </w:p>
    <w:p w14:paraId="4DE50A02" w14:textId="77777777" w:rsidR="00E615EA" w:rsidRPr="00781820" w:rsidRDefault="00492F20">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lastRenderedPageBreak/>
        <w:t>Podwykonawca lub dalszy Podwykonawca musi wykazać się posiadaniem wiedzy</w:t>
      </w:r>
      <w:r w:rsidR="005F57FC"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i</w:t>
      </w:r>
      <w:r w:rsidR="00786B0C"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781820">
        <w:rPr>
          <w:rFonts w:asciiTheme="minorHAnsi" w:eastAsia="Arial" w:hAnsiTheme="minorHAnsi" w:cstheme="minorHAnsi"/>
          <w:sz w:val="22"/>
          <w:szCs w:val="22"/>
          <w:lang w:eastAsia="ar-SA"/>
        </w:rPr>
        <w:br/>
      </w:r>
      <w:r w:rsidRPr="00781820">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781820">
        <w:rPr>
          <w:rFonts w:asciiTheme="minorHAnsi" w:eastAsia="Arial" w:hAnsiTheme="minorHAnsi" w:cstheme="minorHAnsi"/>
          <w:sz w:val="22"/>
          <w:szCs w:val="22"/>
          <w:lang w:eastAsia="ar-SA"/>
        </w:rPr>
        <w:t>a w celu realizacji przedmiotu u</w:t>
      </w:r>
      <w:r w:rsidRPr="00781820">
        <w:rPr>
          <w:rFonts w:asciiTheme="minorHAnsi" w:eastAsia="Arial" w:hAnsiTheme="minorHAnsi" w:cstheme="minorHAnsi"/>
          <w:sz w:val="22"/>
          <w:szCs w:val="22"/>
          <w:lang w:eastAsia="ar-SA"/>
        </w:rPr>
        <w:t>mowy o</w:t>
      </w:r>
      <w:r w:rsidR="0038410F"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podwykonawst</w:t>
      </w:r>
      <w:r w:rsidR="00E03CF8" w:rsidRPr="00781820">
        <w:rPr>
          <w:rFonts w:asciiTheme="minorHAnsi" w:eastAsia="Arial" w:hAnsiTheme="minorHAnsi" w:cstheme="minorHAnsi"/>
          <w:sz w:val="22"/>
          <w:szCs w:val="22"/>
          <w:lang w:eastAsia="ar-SA"/>
        </w:rPr>
        <w:t>wo będą stanowiły załącznik</w:t>
      </w:r>
      <w:r w:rsidR="0038410F" w:rsidRPr="00781820">
        <w:rPr>
          <w:rFonts w:asciiTheme="minorHAnsi" w:eastAsia="Arial" w:hAnsiTheme="minorHAnsi" w:cstheme="minorHAnsi"/>
          <w:sz w:val="22"/>
          <w:szCs w:val="22"/>
          <w:lang w:eastAsia="ar-SA"/>
        </w:rPr>
        <w:t xml:space="preserve"> do U</w:t>
      </w:r>
      <w:r w:rsidR="00A02F99" w:rsidRPr="00781820">
        <w:rPr>
          <w:rFonts w:asciiTheme="minorHAnsi" w:eastAsia="Arial" w:hAnsiTheme="minorHAnsi" w:cstheme="minorHAnsi"/>
          <w:sz w:val="22"/>
          <w:szCs w:val="22"/>
          <w:lang w:eastAsia="ar-SA"/>
        </w:rPr>
        <w:t>mowy.</w:t>
      </w:r>
    </w:p>
    <w:p w14:paraId="66BDC950" w14:textId="77777777" w:rsidR="00E615EA" w:rsidRPr="00781820" w:rsidRDefault="00492F20">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781820">
        <w:rPr>
          <w:rFonts w:asciiTheme="minorHAnsi" w:eastAsia="Arial" w:hAnsiTheme="minorHAnsi" w:cstheme="minorHAnsi"/>
          <w:sz w:val="22"/>
          <w:szCs w:val="22"/>
          <w:lang w:eastAsia="ar-SA"/>
        </w:rPr>
        <w:t>eń dotyczących realizacji u</w:t>
      </w:r>
      <w:r w:rsidR="00E615EA" w:rsidRPr="00781820">
        <w:rPr>
          <w:rFonts w:asciiTheme="minorHAnsi" w:eastAsia="Arial" w:hAnsiTheme="minorHAnsi" w:cstheme="minorHAnsi"/>
          <w:sz w:val="22"/>
          <w:szCs w:val="22"/>
          <w:lang w:eastAsia="ar-SA"/>
        </w:rPr>
        <w:t>mowy</w:t>
      </w:r>
      <w:r w:rsidR="0087237E" w:rsidRPr="00781820">
        <w:rPr>
          <w:rFonts w:asciiTheme="minorHAnsi" w:eastAsia="Arial" w:hAnsiTheme="minorHAnsi" w:cstheme="minorHAnsi"/>
          <w:sz w:val="22"/>
          <w:szCs w:val="22"/>
          <w:lang w:eastAsia="ar-SA"/>
        </w:rPr>
        <w:t xml:space="preserve"> o </w:t>
      </w:r>
      <w:r w:rsidR="00A373CE" w:rsidRPr="00781820">
        <w:rPr>
          <w:rFonts w:asciiTheme="minorHAnsi" w:eastAsia="Arial" w:hAnsiTheme="minorHAnsi" w:cstheme="minorHAnsi"/>
          <w:sz w:val="22"/>
          <w:szCs w:val="22"/>
          <w:lang w:eastAsia="ar-SA"/>
        </w:rPr>
        <w:t>podwykonawstwo</w:t>
      </w:r>
      <w:r w:rsidRPr="00781820">
        <w:rPr>
          <w:rFonts w:asciiTheme="minorHAnsi" w:eastAsia="Arial" w:hAnsiTheme="minorHAnsi" w:cstheme="minorHAnsi"/>
          <w:sz w:val="22"/>
          <w:szCs w:val="22"/>
          <w:lang w:eastAsia="ar-SA"/>
        </w:rPr>
        <w:t>.</w:t>
      </w:r>
    </w:p>
    <w:p w14:paraId="19E0F30F" w14:textId="77777777" w:rsidR="00A81DD2" w:rsidRPr="00781820" w:rsidRDefault="00A81DD2">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zobowiązany jest do</w:t>
      </w:r>
      <w:r w:rsidR="0087237E" w:rsidRPr="00781820">
        <w:rPr>
          <w:rFonts w:asciiTheme="minorHAnsi" w:eastAsia="Arial" w:hAnsiTheme="minorHAnsi" w:cstheme="minorHAnsi"/>
          <w:sz w:val="22"/>
          <w:szCs w:val="22"/>
          <w:lang w:eastAsia="ar-SA"/>
        </w:rPr>
        <w:t xml:space="preserve"> zatrudnienia zgodnie z opisem przedmiotu za</w:t>
      </w:r>
      <w:r w:rsidRPr="00781820">
        <w:rPr>
          <w:rFonts w:asciiTheme="minorHAnsi" w:eastAsia="Arial" w:hAnsiTheme="minorHAnsi" w:cstheme="minorHAnsi"/>
          <w:sz w:val="22"/>
          <w:szCs w:val="22"/>
          <w:lang w:eastAsia="ar-SA"/>
        </w:rPr>
        <w:t>mówienia pracowników na umowę o pracę.</w:t>
      </w:r>
    </w:p>
    <w:p w14:paraId="65D936A0" w14:textId="77777777" w:rsidR="004F739B" w:rsidRPr="00781820" w:rsidRDefault="009544CE">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postanowień ust. 3 p</w:t>
      </w:r>
      <w:r w:rsidR="004F739B" w:rsidRPr="00781820">
        <w:rPr>
          <w:rFonts w:asciiTheme="minorHAnsi" w:hAnsiTheme="minorHAnsi" w:cstheme="minorHAnsi"/>
          <w:sz w:val="22"/>
          <w:szCs w:val="22"/>
          <w:lang w:bidi="pl-PL"/>
        </w:rPr>
        <w:t xml:space="preserve">rojekt umowy o podwykonawstwo w zakresie robót </w:t>
      </w:r>
      <w:r w:rsidR="00097DD6" w:rsidRPr="00781820">
        <w:rPr>
          <w:rFonts w:asciiTheme="minorHAnsi" w:hAnsiTheme="minorHAnsi" w:cstheme="minorHAnsi"/>
          <w:sz w:val="22"/>
          <w:szCs w:val="22"/>
          <w:lang w:bidi="pl-PL"/>
        </w:rPr>
        <w:t>budowlanych</w:t>
      </w:r>
      <w:r w:rsidR="0087237E" w:rsidRPr="00781820">
        <w:rPr>
          <w:rFonts w:asciiTheme="minorHAnsi" w:hAnsiTheme="minorHAnsi" w:cstheme="minorHAnsi"/>
          <w:sz w:val="22"/>
          <w:szCs w:val="22"/>
          <w:lang w:bidi="pl-PL"/>
        </w:rPr>
        <w:t xml:space="preserve"> zawarty pomiędzy Wykonawcą a Podwykonawcą oraz Podwykonawcy z dalszym P</w:t>
      </w:r>
      <w:r w:rsidR="004F739B" w:rsidRPr="00781820">
        <w:rPr>
          <w:rFonts w:asciiTheme="minorHAnsi" w:hAnsiTheme="minorHAnsi" w:cstheme="minorHAnsi"/>
          <w:sz w:val="22"/>
          <w:szCs w:val="22"/>
          <w:lang w:bidi="pl-PL"/>
        </w:rPr>
        <w:t>odwykonawcą powinien określać:</w:t>
      </w:r>
    </w:p>
    <w:p w14:paraId="59119075"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D</w:t>
      </w:r>
      <w:r w:rsidR="004F739B" w:rsidRPr="00781820">
        <w:rPr>
          <w:rFonts w:asciiTheme="minorHAnsi" w:eastAsia="Arial" w:hAnsiTheme="minorHAnsi" w:cstheme="minorHAnsi"/>
          <w:sz w:val="22"/>
          <w:szCs w:val="22"/>
          <w:lang w:eastAsia="ar-SA"/>
        </w:rPr>
        <w:t xml:space="preserve">okładne oznaczenie stron umowy z podaniem adresów stron i numeru </w:t>
      </w:r>
      <w:r w:rsidR="00896390" w:rsidRPr="00781820">
        <w:rPr>
          <w:rFonts w:asciiTheme="minorHAnsi" w:eastAsia="Arial" w:hAnsiTheme="minorHAnsi" w:cstheme="minorHAnsi"/>
          <w:sz w:val="22"/>
          <w:szCs w:val="22"/>
          <w:lang w:eastAsia="ar-SA"/>
        </w:rPr>
        <w:t>rachunk</w:t>
      </w:r>
      <w:r w:rsidR="009B7B97" w:rsidRPr="00781820">
        <w:rPr>
          <w:rFonts w:asciiTheme="minorHAnsi" w:eastAsia="Arial" w:hAnsiTheme="minorHAnsi" w:cstheme="minorHAnsi"/>
          <w:sz w:val="22"/>
          <w:szCs w:val="22"/>
          <w:lang w:eastAsia="ar-SA"/>
        </w:rPr>
        <w:t>u bankowego podwykonawcy.</w:t>
      </w:r>
    </w:p>
    <w:p w14:paraId="11DFCDC5"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F739B" w:rsidRPr="00781820">
        <w:rPr>
          <w:rFonts w:asciiTheme="minorHAnsi" w:eastAsia="Arial" w:hAnsiTheme="minorHAnsi" w:cstheme="minorHAnsi"/>
          <w:sz w:val="22"/>
          <w:szCs w:val="22"/>
          <w:lang w:eastAsia="ar-SA"/>
        </w:rPr>
        <w:t>świadczenie podwykonawcy, iż zapoznał się z warunkami umowy zawartej pomi</w:t>
      </w:r>
      <w:r w:rsidR="003A423F" w:rsidRPr="00781820">
        <w:rPr>
          <w:rFonts w:asciiTheme="minorHAnsi" w:eastAsia="Arial" w:hAnsiTheme="minorHAnsi" w:cstheme="minorHAnsi"/>
          <w:sz w:val="22"/>
          <w:szCs w:val="22"/>
          <w:lang w:eastAsia="ar-SA"/>
        </w:rPr>
        <w:t>ędzy Z</w:t>
      </w:r>
      <w:r w:rsidR="00896390" w:rsidRPr="00781820">
        <w:rPr>
          <w:rFonts w:asciiTheme="minorHAnsi" w:eastAsia="Arial" w:hAnsiTheme="minorHAnsi" w:cstheme="minorHAnsi"/>
          <w:sz w:val="22"/>
          <w:szCs w:val="22"/>
          <w:lang w:eastAsia="ar-SA"/>
        </w:rPr>
        <w:t xml:space="preserve">amawiającym </w:t>
      </w:r>
      <w:r w:rsidR="009B7B97" w:rsidRPr="00781820">
        <w:rPr>
          <w:rFonts w:asciiTheme="minorHAnsi" w:eastAsia="Arial" w:hAnsiTheme="minorHAnsi" w:cstheme="minorHAnsi"/>
          <w:sz w:val="22"/>
          <w:szCs w:val="22"/>
          <w:lang w:eastAsia="ar-SA"/>
        </w:rPr>
        <w:t xml:space="preserve"> a Wykonawcą.</w:t>
      </w:r>
    </w:p>
    <w:p w14:paraId="51E5BC4E"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6741F8" w:rsidRPr="00781820">
        <w:rPr>
          <w:rFonts w:asciiTheme="minorHAnsi" w:eastAsia="Arial" w:hAnsiTheme="minorHAnsi" w:cstheme="minorHAnsi"/>
          <w:sz w:val="22"/>
          <w:szCs w:val="22"/>
          <w:lang w:eastAsia="ar-SA"/>
        </w:rPr>
        <w:t>akres robót objętych umową</w:t>
      </w:r>
      <w:r w:rsidR="009B7B97" w:rsidRPr="00781820">
        <w:rPr>
          <w:rFonts w:asciiTheme="minorHAnsi" w:eastAsia="Arial" w:hAnsiTheme="minorHAnsi" w:cstheme="minorHAnsi"/>
          <w:sz w:val="22"/>
          <w:szCs w:val="22"/>
          <w:lang w:eastAsia="ar-SA"/>
        </w:rPr>
        <w:t xml:space="preserve"> o podwykonawstwo.</w:t>
      </w:r>
    </w:p>
    <w:p w14:paraId="7575EFF3"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9B7B97" w:rsidRPr="00781820">
        <w:rPr>
          <w:rFonts w:asciiTheme="minorHAnsi" w:eastAsia="Arial" w:hAnsiTheme="minorHAnsi" w:cstheme="minorHAnsi"/>
          <w:sz w:val="22"/>
          <w:szCs w:val="22"/>
          <w:lang w:eastAsia="ar-SA"/>
        </w:rPr>
        <w:t>ermin wykonania.</w:t>
      </w:r>
    </w:p>
    <w:p w14:paraId="48832188"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w:t>
      </w:r>
      <w:r w:rsidR="004F739B" w:rsidRPr="00781820">
        <w:rPr>
          <w:rFonts w:asciiTheme="minorHAnsi" w:eastAsia="Arial" w:hAnsiTheme="minorHAnsi" w:cstheme="minorHAnsi"/>
          <w:sz w:val="22"/>
          <w:szCs w:val="22"/>
          <w:lang w:eastAsia="ar-SA"/>
        </w:rPr>
        <w:t>ysokość wynagrodzenia za wykonanie przedmiotu umowy, z zastrzeżen</w:t>
      </w:r>
      <w:r w:rsidR="003A423F" w:rsidRPr="00781820">
        <w:rPr>
          <w:rFonts w:asciiTheme="minorHAnsi" w:eastAsia="Arial" w:hAnsiTheme="minorHAnsi" w:cstheme="minorHAnsi"/>
          <w:sz w:val="22"/>
          <w:szCs w:val="22"/>
          <w:lang w:eastAsia="ar-SA"/>
        </w:rPr>
        <w:t>iem, że wysokość wynagrodzenia P</w:t>
      </w:r>
      <w:r w:rsidR="004F739B" w:rsidRPr="00781820">
        <w:rPr>
          <w:rFonts w:asciiTheme="minorHAnsi" w:eastAsia="Arial" w:hAnsiTheme="minorHAnsi" w:cstheme="minorHAnsi"/>
          <w:sz w:val="22"/>
          <w:szCs w:val="22"/>
          <w:lang w:eastAsia="ar-SA"/>
        </w:rPr>
        <w:t>odwykonawcy nie może przekraczać wysokości wynagrodzenia należnego Wykonawcy za tę część robó</w:t>
      </w:r>
      <w:r w:rsidR="003A423F" w:rsidRPr="00781820">
        <w:rPr>
          <w:rFonts w:asciiTheme="minorHAnsi" w:eastAsia="Arial" w:hAnsiTheme="minorHAnsi" w:cstheme="minorHAnsi"/>
          <w:sz w:val="22"/>
          <w:szCs w:val="22"/>
          <w:lang w:eastAsia="ar-SA"/>
        </w:rPr>
        <w:t>t, która ma być wykonana przez P</w:t>
      </w:r>
      <w:r w:rsidR="004F739B" w:rsidRPr="00781820">
        <w:rPr>
          <w:rFonts w:asciiTheme="minorHAnsi" w:eastAsia="Arial" w:hAnsiTheme="minorHAnsi" w:cstheme="minorHAnsi"/>
          <w:sz w:val="22"/>
          <w:szCs w:val="22"/>
          <w:lang w:eastAsia="ar-SA"/>
        </w:rPr>
        <w:t xml:space="preserve">odwykonawcę, zaś </w:t>
      </w:r>
      <w:r w:rsidR="003A423F" w:rsidRPr="00781820">
        <w:rPr>
          <w:rFonts w:asciiTheme="minorHAnsi" w:eastAsia="Arial" w:hAnsiTheme="minorHAnsi" w:cstheme="minorHAnsi"/>
          <w:sz w:val="22"/>
          <w:szCs w:val="22"/>
          <w:lang w:eastAsia="ar-SA"/>
        </w:rPr>
        <w:t>wynagrodzenie należne dalszemu P</w:t>
      </w:r>
      <w:r w:rsidR="004F739B" w:rsidRPr="00781820">
        <w:rPr>
          <w:rFonts w:asciiTheme="minorHAnsi" w:eastAsia="Arial" w:hAnsiTheme="minorHAnsi" w:cstheme="minorHAnsi"/>
          <w:sz w:val="22"/>
          <w:szCs w:val="22"/>
          <w:lang w:eastAsia="ar-SA"/>
        </w:rPr>
        <w:t>odwykonawcy nie może przekraczać wynagrodzenia na</w:t>
      </w:r>
      <w:r w:rsidR="003A423F" w:rsidRPr="00781820">
        <w:rPr>
          <w:rFonts w:asciiTheme="minorHAnsi" w:eastAsia="Arial" w:hAnsiTheme="minorHAnsi" w:cstheme="minorHAnsi"/>
          <w:sz w:val="22"/>
          <w:szCs w:val="22"/>
          <w:lang w:eastAsia="ar-SA"/>
        </w:rPr>
        <w:t>leżnego P</w:t>
      </w:r>
      <w:r w:rsidR="00896390" w:rsidRPr="00781820">
        <w:rPr>
          <w:rFonts w:asciiTheme="minorHAnsi" w:eastAsia="Arial" w:hAnsiTheme="minorHAnsi" w:cstheme="minorHAnsi"/>
          <w:sz w:val="22"/>
          <w:szCs w:val="22"/>
          <w:lang w:eastAsia="ar-SA"/>
        </w:rPr>
        <w:t>odwykonawcy za te prac</w:t>
      </w:r>
      <w:r w:rsidR="003A423F" w:rsidRPr="00781820">
        <w:rPr>
          <w:rFonts w:asciiTheme="minorHAnsi" w:eastAsia="Arial" w:hAnsiTheme="minorHAnsi" w:cstheme="minorHAnsi"/>
          <w:sz w:val="22"/>
          <w:szCs w:val="22"/>
          <w:lang w:eastAsia="ar-SA"/>
        </w:rPr>
        <w:t>e</w:t>
      </w:r>
      <w:r w:rsidR="009B7B97" w:rsidRPr="00781820">
        <w:rPr>
          <w:rFonts w:asciiTheme="minorHAnsi" w:eastAsia="Arial" w:hAnsiTheme="minorHAnsi" w:cstheme="minorHAnsi"/>
          <w:sz w:val="22"/>
          <w:szCs w:val="22"/>
          <w:lang w:eastAsia="ar-SA"/>
        </w:rPr>
        <w:t>.</w:t>
      </w:r>
    </w:p>
    <w:p w14:paraId="69AA39BE"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781820">
        <w:rPr>
          <w:rFonts w:asciiTheme="minorHAnsi" w:eastAsia="Arial" w:hAnsiTheme="minorHAnsi" w:cstheme="minorHAnsi"/>
          <w:sz w:val="22"/>
          <w:szCs w:val="22"/>
          <w:lang w:eastAsia="ar-SA"/>
        </w:rPr>
        <w:t>arancji wykonanych robót przez Podwykonawcę lub dalszego P</w:t>
      </w:r>
      <w:r w:rsidR="004F739B" w:rsidRPr="00781820">
        <w:rPr>
          <w:rFonts w:asciiTheme="minorHAnsi" w:eastAsia="Arial" w:hAnsiTheme="minorHAnsi" w:cstheme="minorHAnsi"/>
          <w:sz w:val="22"/>
          <w:szCs w:val="22"/>
          <w:lang w:eastAsia="ar-SA"/>
        </w:rPr>
        <w:t>od</w:t>
      </w:r>
      <w:r w:rsidRPr="00781820">
        <w:rPr>
          <w:rFonts w:asciiTheme="minorHAnsi" w:eastAsia="Arial" w:hAnsiTheme="minorHAnsi" w:cstheme="minorHAnsi"/>
          <w:sz w:val="22"/>
          <w:szCs w:val="22"/>
          <w:lang w:eastAsia="ar-SA"/>
        </w:rPr>
        <w:t>wykonawcę.</w:t>
      </w:r>
    </w:p>
    <w:p w14:paraId="427617F9"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Zasady odbioru robót.</w:t>
      </w:r>
    </w:p>
    <w:p w14:paraId="47827F27"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że przy od</w:t>
      </w:r>
      <w:r w:rsidR="003A423F" w:rsidRPr="00781820">
        <w:rPr>
          <w:rFonts w:asciiTheme="minorHAnsi" w:eastAsia="Arial" w:hAnsiTheme="minorHAnsi" w:cstheme="minorHAnsi"/>
          <w:sz w:val="22"/>
          <w:szCs w:val="22"/>
          <w:lang w:eastAsia="ar-SA"/>
        </w:rPr>
        <w:t>biorach robót przez Wykonawcę, Podwykonawcę lub dalszego P</w:t>
      </w:r>
      <w:r w:rsidR="004F739B" w:rsidRPr="00781820">
        <w:rPr>
          <w:rFonts w:asciiTheme="minorHAnsi" w:eastAsia="Arial" w:hAnsiTheme="minorHAnsi" w:cstheme="minorHAnsi"/>
          <w:sz w:val="22"/>
          <w:szCs w:val="22"/>
          <w:lang w:eastAsia="ar-SA"/>
        </w:rPr>
        <w:t xml:space="preserve">odwykonawcę uczestniczy </w:t>
      </w:r>
      <w:r w:rsidR="00400F5A" w:rsidRPr="00781820">
        <w:rPr>
          <w:rFonts w:asciiTheme="minorHAnsi" w:eastAsia="Arial" w:hAnsiTheme="minorHAnsi" w:cstheme="minorHAnsi"/>
          <w:sz w:val="22"/>
          <w:szCs w:val="22"/>
          <w:lang w:eastAsia="ar-SA"/>
        </w:rPr>
        <w:t>przedstawiciel</w:t>
      </w:r>
      <w:r w:rsidR="003A423F" w:rsidRPr="00781820">
        <w:rPr>
          <w:rFonts w:asciiTheme="minorHAnsi" w:eastAsia="Arial" w:hAnsiTheme="minorHAnsi" w:cstheme="minorHAnsi"/>
          <w:sz w:val="22"/>
          <w:szCs w:val="22"/>
          <w:lang w:eastAsia="ar-SA"/>
        </w:rPr>
        <w:t xml:space="preserve"> wyznaczony przez Z</w:t>
      </w:r>
      <w:r w:rsidR="004F739B" w:rsidRPr="00781820">
        <w:rPr>
          <w:rFonts w:asciiTheme="minorHAnsi" w:eastAsia="Arial" w:hAnsiTheme="minorHAnsi" w:cstheme="minorHAnsi"/>
          <w:sz w:val="22"/>
          <w:szCs w:val="22"/>
          <w:lang w:eastAsia="ar-SA"/>
        </w:rPr>
        <w:t>ama</w:t>
      </w:r>
      <w:r w:rsidRPr="00781820">
        <w:rPr>
          <w:rFonts w:asciiTheme="minorHAnsi" w:eastAsia="Arial" w:hAnsiTheme="minorHAnsi" w:cstheme="minorHAnsi"/>
          <w:sz w:val="22"/>
          <w:szCs w:val="22"/>
          <w:lang w:eastAsia="ar-SA"/>
        </w:rPr>
        <w:t>wiającego oraz kierownik budowy.</w:t>
      </w:r>
    </w:p>
    <w:p w14:paraId="7454D0E2" w14:textId="1BF41EBF" w:rsidR="00171F12"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w:t>
      </w:r>
      <w:r w:rsidR="003A423F" w:rsidRPr="00781820">
        <w:rPr>
          <w:rFonts w:asciiTheme="minorHAnsi" w:eastAsia="Arial" w:hAnsiTheme="minorHAnsi" w:cstheme="minorHAnsi"/>
          <w:sz w:val="22"/>
          <w:szCs w:val="22"/>
          <w:lang w:eastAsia="ar-SA"/>
        </w:rPr>
        <w:t>pis o obowiązku złożenia przez Podwykonawcę lub dalszego P</w:t>
      </w:r>
      <w:r w:rsidR="004F739B" w:rsidRPr="00781820">
        <w:rPr>
          <w:rFonts w:asciiTheme="minorHAnsi" w:eastAsia="Arial" w:hAnsiTheme="minorHAnsi" w:cstheme="minorHAnsi"/>
          <w:sz w:val="22"/>
          <w:szCs w:val="22"/>
          <w:lang w:eastAsia="ar-SA"/>
        </w:rPr>
        <w:t xml:space="preserve">odwykonawcę niezwłocznie </w:t>
      </w:r>
      <w:r w:rsidR="005B030C">
        <w:rPr>
          <w:rFonts w:asciiTheme="minorHAnsi" w:eastAsia="Arial" w:hAnsiTheme="minorHAnsi" w:cstheme="minorHAnsi"/>
          <w:sz w:val="22"/>
          <w:szCs w:val="22"/>
          <w:lang w:eastAsia="ar-SA"/>
        </w:rPr>
        <w:br/>
      </w:r>
      <w:r w:rsidR="004F739B" w:rsidRPr="00781820">
        <w:rPr>
          <w:rFonts w:asciiTheme="minorHAnsi" w:eastAsia="Arial" w:hAnsiTheme="minorHAnsi" w:cstheme="minorHAnsi"/>
          <w:sz w:val="22"/>
          <w:szCs w:val="22"/>
          <w:lang w:eastAsia="ar-SA"/>
        </w:rPr>
        <w:t xml:space="preserve">po otrzymaniu należnego wynagrodzenia za wykonane roboty budowlane oświadczenia, </w:t>
      </w:r>
      <w:r w:rsidR="005B030C">
        <w:rPr>
          <w:rFonts w:asciiTheme="minorHAnsi" w:eastAsia="Arial" w:hAnsiTheme="minorHAnsi" w:cstheme="minorHAnsi"/>
          <w:sz w:val="22"/>
          <w:szCs w:val="22"/>
          <w:lang w:eastAsia="ar-SA"/>
        </w:rPr>
        <w:br/>
      </w:r>
      <w:r w:rsidR="004F739B" w:rsidRPr="00781820">
        <w:rPr>
          <w:rFonts w:asciiTheme="minorHAnsi" w:eastAsia="Arial" w:hAnsiTheme="minorHAnsi" w:cstheme="minorHAnsi"/>
          <w:sz w:val="22"/>
          <w:szCs w:val="22"/>
          <w:lang w:eastAsia="ar-SA"/>
        </w:rPr>
        <w:t>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o podwykonawstwo nie może zawierać postanowień:</w:t>
      </w:r>
    </w:p>
    <w:p w14:paraId="130F8589" w14:textId="296DB0A0" w:rsidR="00E615EA" w:rsidRPr="00781820"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 xml:space="preserve">zależniających uzyskanie przez Podwykonawcę lub dalszego Podwykonawcę zapłaty </w:t>
      </w:r>
      <w:r w:rsidR="005B030C">
        <w:rPr>
          <w:rFonts w:asciiTheme="minorHAnsi" w:eastAsia="Arial" w:hAnsiTheme="minorHAnsi" w:cstheme="minorHAnsi"/>
          <w:sz w:val="22"/>
          <w:szCs w:val="22"/>
          <w:lang w:eastAsia="ar-SA"/>
        </w:rPr>
        <w:br/>
      </w:r>
      <w:r w:rsidR="00492F20" w:rsidRPr="00781820">
        <w:rPr>
          <w:rFonts w:asciiTheme="minorHAnsi" w:eastAsia="Arial" w:hAnsiTheme="minorHAnsi" w:cstheme="minorHAnsi"/>
          <w:sz w:val="22"/>
          <w:szCs w:val="22"/>
          <w:lang w:eastAsia="ar-SA"/>
        </w:rPr>
        <w:t>od Wykonawcy lub Podwyk</w:t>
      </w:r>
      <w:r w:rsidR="00825145" w:rsidRPr="00781820">
        <w:rPr>
          <w:rFonts w:asciiTheme="minorHAnsi" w:eastAsia="Arial" w:hAnsiTheme="minorHAnsi" w:cstheme="minorHAnsi"/>
          <w:sz w:val="22"/>
          <w:szCs w:val="22"/>
          <w:lang w:eastAsia="ar-SA"/>
        </w:rPr>
        <w:t>onawcy za wykonanie przedmiotu u</w:t>
      </w:r>
      <w:r w:rsidR="00492F20" w:rsidRPr="00781820">
        <w:rPr>
          <w:rFonts w:asciiTheme="minorHAnsi" w:eastAsia="Arial" w:hAnsiTheme="minorHAnsi" w:cstheme="minorHAnsi"/>
          <w:sz w:val="22"/>
          <w:szCs w:val="22"/>
          <w:lang w:eastAsia="ar-SA"/>
        </w:rPr>
        <w:t xml:space="preserve">mowy o podwykonawstwo </w:t>
      </w:r>
      <w:r w:rsidR="005B030C">
        <w:rPr>
          <w:rFonts w:asciiTheme="minorHAnsi" w:eastAsia="Arial" w:hAnsiTheme="minorHAnsi" w:cstheme="minorHAnsi"/>
          <w:sz w:val="22"/>
          <w:szCs w:val="22"/>
          <w:lang w:eastAsia="ar-SA"/>
        </w:rPr>
        <w:br/>
      </w:r>
      <w:r w:rsidR="00492F20" w:rsidRPr="00781820">
        <w:rPr>
          <w:rFonts w:asciiTheme="minorHAnsi" w:eastAsia="Arial" w:hAnsiTheme="minorHAnsi" w:cstheme="minorHAnsi"/>
          <w:sz w:val="22"/>
          <w:szCs w:val="22"/>
          <w:lang w:eastAsia="ar-SA"/>
        </w:rPr>
        <w:t>od zapłaty przez Zamawiającego wynagrodzenia Wykonawcy lub odpowiednio od zapłaty przez Wykon</w:t>
      </w:r>
      <w:r w:rsidRPr="00781820">
        <w:rPr>
          <w:rFonts w:asciiTheme="minorHAnsi" w:eastAsia="Arial" w:hAnsiTheme="minorHAnsi" w:cstheme="minorHAnsi"/>
          <w:sz w:val="22"/>
          <w:szCs w:val="22"/>
          <w:lang w:eastAsia="ar-SA"/>
        </w:rPr>
        <w:t>awcę wynagrodzenia Podwykonawcy.</w:t>
      </w:r>
    </w:p>
    <w:p w14:paraId="5582996F" w14:textId="77777777" w:rsidR="00492F20" w:rsidRPr="00781820"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eastAsia="ar-SA"/>
        </w:rPr>
        <w:t>Zamawiający w ciągu 7 dni</w:t>
      </w:r>
      <w:r w:rsidR="00352493" w:rsidRPr="00781820">
        <w:rPr>
          <w:rFonts w:asciiTheme="minorHAnsi" w:hAnsiTheme="minorHAnsi" w:cstheme="minorHAnsi"/>
          <w:sz w:val="22"/>
          <w:szCs w:val="22"/>
          <w:lang w:eastAsia="ar-SA"/>
        </w:rPr>
        <w:t xml:space="preserve"> kalendarzowych</w:t>
      </w:r>
      <w:r w:rsidRPr="00781820">
        <w:rPr>
          <w:rFonts w:asciiTheme="minorHAnsi" w:hAnsiTheme="minorHAnsi" w:cstheme="minorHAnsi"/>
          <w:sz w:val="22"/>
          <w:szCs w:val="22"/>
          <w:lang w:eastAsia="ar-SA"/>
        </w:rPr>
        <w:t xml:space="preserve"> od dnia dostarczenia projektu umowy zgłasza </w:t>
      </w:r>
      <w:r w:rsidRPr="00781820">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Niezgłoszenie pisemnych zastrzeżeń do przedłożonego projektu umowy</w:t>
      </w:r>
      <w:r w:rsidR="00171F12"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 xml:space="preserve">Wykonawca, Podwykonawca lub dalszy Podwykonawca zamówienia przedkłada Zamawiającemu poświadczoną (przez siebie) za zgodność z </w:t>
      </w:r>
      <w:r w:rsidR="00E615EA" w:rsidRPr="00781820">
        <w:rPr>
          <w:rFonts w:asciiTheme="minorHAnsi" w:hAnsiTheme="minorHAnsi" w:cstheme="minorHAnsi"/>
          <w:sz w:val="22"/>
          <w:szCs w:val="22"/>
          <w:lang w:bidi="pl-PL"/>
        </w:rPr>
        <w:t xml:space="preserve">oryginałem kopię zawartej umowy </w:t>
      </w:r>
      <w:r w:rsidRPr="00781820">
        <w:rPr>
          <w:rFonts w:asciiTheme="minorHAnsi" w:hAnsiTheme="minorHAnsi" w:cstheme="minorHAnsi"/>
          <w:sz w:val="22"/>
          <w:szCs w:val="22"/>
          <w:lang w:bidi="pl-PL"/>
        </w:rPr>
        <w:t>o podwykonawstwo, której przedmiotem są roboty budowlane, w terminie 7 dni</w:t>
      </w:r>
      <w:r w:rsidR="00352493" w:rsidRPr="00781820">
        <w:rPr>
          <w:rFonts w:asciiTheme="minorHAnsi" w:hAnsiTheme="minorHAnsi" w:cstheme="minorHAnsi"/>
          <w:sz w:val="22"/>
          <w:szCs w:val="22"/>
          <w:lang w:bidi="pl-PL"/>
        </w:rPr>
        <w:t xml:space="preserve"> kalendarzowych</w:t>
      </w:r>
      <w:r w:rsidR="00171F12" w:rsidRPr="00781820">
        <w:rPr>
          <w:rFonts w:asciiTheme="minorHAnsi" w:hAnsiTheme="minorHAnsi" w:cstheme="minorHAnsi"/>
          <w:sz w:val="22"/>
          <w:szCs w:val="22"/>
          <w:lang w:bidi="pl-PL"/>
        </w:rPr>
        <w:t xml:space="preserve"> od dnia jej zawarcia.</w:t>
      </w:r>
    </w:p>
    <w:p w14:paraId="144A3814" w14:textId="77777777" w:rsidR="008067AE" w:rsidRPr="00781820" w:rsidRDefault="008067AE">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781820" w:rsidRDefault="008067AE">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781820" w:rsidRDefault="008067AE">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hAnsiTheme="minorHAnsi" w:cstheme="minorHAnsi"/>
          <w:sz w:val="22"/>
          <w:szCs w:val="22"/>
          <w:lang w:bidi="pl-PL"/>
        </w:rPr>
        <w:t xml:space="preserve">przewiduje termin zapłaty wynagrodzenia dłuższy niż określony w ust. 3 </w:t>
      </w:r>
      <w:r w:rsidR="00825145" w:rsidRPr="00781820">
        <w:rPr>
          <w:rFonts w:asciiTheme="minorHAnsi" w:hAnsiTheme="minorHAnsi" w:cstheme="minorHAnsi"/>
          <w:sz w:val="22"/>
          <w:szCs w:val="22"/>
          <w:lang w:bidi="pl-PL"/>
        </w:rPr>
        <w:t>pkt. 1)</w:t>
      </w:r>
      <w:r w:rsidRPr="00781820">
        <w:rPr>
          <w:rFonts w:asciiTheme="minorHAnsi" w:hAnsiTheme="minorHAnsi" w:cstheme="minorHAnsi"/>
          <w:sz w:val="22"/>
          <w:szCs w:val="22"/>
          <w:lang w:bidi="pl-PL"/>
        </w:rPr>
        <w:t>.</w:t>
      </w:r>
    </w:p>
    <w:p w14:paraId="7834021D"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której przedmiotem są dostawy lub usługi, w terminie 7 dni</w:t>
      </w:r>
      <w:r w:rsidR="00352493" w:rsidRPr="00781820">
        <w:rPr>
          <w:rFonts w:asciiTheme="minorHAnsi" w:hAnsiTheme="minorHAnsi" w:cstheme="minorHAnsi"/>
          <w:sz w:val="22"/>
          <w:szCs w:val="22"/>
          <w:lang w:bidi="pl-PL"/>
        </w:rPr>
        <w:t xml:space="preserve"> kalendarzowych</w:t>
      </w:r>
      <w:r w:rsidRPr="00781820">
        <w:rPr>
          <w:rFonts w:asciiTheme="minorHAnsi" w:hAnsiTheme="minorHAnsi" w:cstheme="minorHAnsi"/>
          <w:sz w:val="22"/>
          <w:szCs w:val="22"/>
          <w:lang w:bidi="pl-PL"/>
        </w:rPr>
        <w:t xml:space="preserve"> od dnia jej zawarcia, z wyłączeniem umów o podwykonawstwo o wartości mniejszej niż 0,5% wart</w:t>
      </w:r>
      <w:r w:rsidR="007B2586" w:rsidRPr="00781820">
        <w:rPr>
          <w:rFonts w:asciiTheme="minorHAnsi" w:hAnsiTheme="minorHAnsi" w:cstheme="minorHAnsi"/>
          <w:sz w:val="22"/>
          <w:szCs w:val="22"/>
          <w:lang w:bidi="pl-PL"/>
        </w:rPr>
        <w:t xml:space="preserve">ości umowy netto wskazanej w §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w:t>
      </w:r>
      <w:r w:rsidR="00B412BC" w:rsidRPr="00781820">
        <w:rPr>
          <w:rFonts w:asciiTheme="minorHAnsi" w:hAnsiTheme="minorHAnsi" w:cstheme="minorHAnsi"/>
          <w:sz w:val="22"/>
          <w:szCs w:val="22"/>
          <w:lang w:bidi="pl-PL"/>
        </w:rPr>
        <w:t>jszej U</w:t>
      </w:r>
      <w:r w:rsidRPr="00781820">
        <w:rPr>
          <w:rFonts w:asciiTheme="minorHAnsi" w:hAnsiTheme="minorHAnsi" w:cstheme="minorHAnsi"/>
          <w:sz w:val="22"/>
          <w:szCs w:val="22"/>
          <w:lang w:bidi="pl-PL"/>
        </w:rPr>
        <w:t xml:space="preserve">mowy, jako niepodlegające niniejszemu obowiązkowi. </w:t>
      </w:r>
    </w:p>
    <w:p w14:paraId="7E41FC55" w14:textId="701DA4CB"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pkt.</w:t>
      </w:r>
      <w:r w:rsidR="00C00C7C"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1)</w:t>
      </w:r>
      <w:r w:rsidRPr="00781820">
        <w:rPr>
          <w:rFonts w:asciiTheme="minorHAnsi" w:hAnsiTheme="minorHAnsi" w:cstheme="minorHAnsi"/>
          <w:sz w:val="22"/>
          <w:szCs w:val="22"/>
          <w:lang w:bidi="pl-PL"/>
        </w:rPr>
        <w:t xml:space="preserve"> Zamawiający poinformuje o tym Wykonawcę i wezwie go </w:t>
      </w:r>
      <w:r w:rsidR="005B030C">
        <w:rPr>
          <w:rFonts w:asciiTheme="minorHAnsi" w:hAnsiTheme="minorHAnsi" w:cstheme="minorHAnsi"/>
          <w:sz w:val="22"/>
          <w:szCs w:val="22"/>
          <w:lang w:bidi="pl-PL"/>
        </w:rPr>
        <w:br/>
      </w:r>
      <w:r w:rsidRPr="00781820">
        <w:rPr>
          <w:rFonts w:asciiTheme="minorHAnsi" w:hAnsiTheme="minorHAnsi" w:cstheme="minorHAnsi"/>
          <w:sz w:val="22"/>
          <w:szCs w:val="22"/>
          <w:lang w:bidi="pl-PL"/>
        </w:rPr>
        <w:t>do doprowadzenia do zmiany tej umowy w terminie nie dłuższym niż 3 dni od otrzymania informacji, pod rygorem wystąpienia o zapłatę kary umownej.</w:t>
      </w:r>
    </w:p>
    <w:p w14:paraId="447A3500" w14:textId="77777777" w:rsidR="00171F12" w:rsidRPr="00781820" w:rsidRDefault="0083550D">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Przepisy ust. 2 – 9</w:t>
      </w:r>
      <w:r w:rsidR="00492F20" w:rsidRPr="00781820">
        <w:rPr>
          <w:rFonts w:asciiTheme="minorHAnsi" w:hAnsiTheme="minorHAnsi" w:cstheme="minorHAnsi"/>
          <w:sz w:val="22"/>
          <w:szCs w:val="22"/>
          <w:lang w:bidi="pl-PL"/>
        </w:rPr>
        <w:t xml:space="preserve"> stosuje się odpowiednio do zmian umów o podwykonawstwo.</w:t>
      </w:r>
    </w:p>
    <w:p w14:paraId="1F501F0A" w14:textId="2CBDB271"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w:t>
      </w:r>
      <w:r w:rsidR="005B030C">
        <w:rPr>
          <w:rFonts w:asciiTheme="minorHAnsi" w:hAnsiTheme="minorHAnsi" w:cstheme="minorHAnsi"/>
          <w:sz w:val="22"/>
          <w:szCs w:val="22"/>
          <w:lang w:bidi="pl-PL"/>
        </w:rPr>
        <w:br/>
      </w:r>
      <w:r w:rsidRPr="00781820">
        <w:rPr>
          <w:rFonts w:asciiTheme="minorHAnsi" w:hAnsiTheme="minorHAnsi" w:cstheme="minorHAnsi"/>
          <w:sz w:val="22"/>
          <w:szCs w:val="22"/>
          <w:lang w:bidi="pl-PL"/>
        </w:rPr>
        <w:t>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Wynagrodzenie, o którym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zgłoszenia uwag, o których mowa w ust. 1</w:t>
      </w:r>
      <w:r w:rsidR="00532E13" w:rsidRPr="00781820">
        <w:rPr>
          <w:rFonts w:asciiTheme="minorHAnsi" w:hAnsiTheme="minorHAnsi" w:cstheme="minorHAnsi"/>
          <w:sz w:val="22"/>
          <w:szCs w:val="22"/>
          <w:lang w:bidi="pl-PL"/>
        </w:rPr>
        <w:t>7</w:t>
      </w:r>
      <w:r w:rsidRPr="00781820">
        <w:rPr>
          <w:rFonts w:asciiTheme="minorHAnsi" w:hAnsiTheme="minorHAnsi" w:cstheme="minorHAnsi"/>
          <w:sz w:val="22"/>
          <w:szCs w:val="22"/>
          <w:lang w:bidi="pl-PL"/>
        </w:rPr>
        <w:t>, w terminie wskazanym przez Zamawiającego, Zamawiający może:</w:t>
      </w:r>
    </w:p>
    <w:p w14:paraId="02B43FC4" w14:textId="77777777" w:rsidR="000D1ED9"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781820">
        <w:rPr>
          <w:rFonts w:asciiTheme="minorHAnsi" w:eastAsia="Arial" w:hAnsiTheme="minorHAnsi" w:cstheme="minorHAnsi"/>
          <w:sz w:val="22"/>
          <w:szCs w:val="22"/>
          <w:lang w:eastAsia="ar-SA"/>
        </w:rPr>
        <w:t>,</w:t>
      </w:r>
    </w:p>
    <w:p w14:paraId="57FEF7A0" w14:textId="77777777" w:rsidR="000D1ED9"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Jakakolwiek przerwa w realizacji robót wynikająca z braku Podwykonawcy będzie traktowana jako przerwa wynikła z przyczyn zależnych od Wykonawcy i będzie stanowić podstawę naliczenia kar umownych.</w:t>
      </w:r>
    </w:p>
    <w:p w14:paraId="53E07F85"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odpowiada za działania i zaniechania Podwykonawców jak za swoje własne.</w:t>
      </w:r>
    </w:p>
    <w:p w14:paraId="6688FCB0" w14:textId="7A18438A" w:rsidR="00D76C18" w:rsidRDefault="00DD019E">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Zgodnie z art. </w:t>
      </w:r>
      <w:r w:rsidR="0089739F" w:rsidRPr="00781820">
        <w:rPr>
          <w:rFonts w:asciiTheme="minorHAnsi" w:hAnsiTheme="minorHAnsi" w:cstheme="minorHAnsi"/>
          <w:sz w:val="22"/>
          <w:szCs w:val="22"/>
          <w:lang w:bidi="pl-PL"/>
        </w:rPr>
        <w:t>462 ust. 3</w:t>
      </w:r>
      <w:r w:rsidR="00CC1F4E"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Zamawiający żąda, aby przed przystąpieniem do wykonania</w:t>
      </w:r>
      <w:r w:rsidR="00C00C7C" w:rsidRPr="00781820">
        <w:rPr>
          <w:rFonts w:asciiTheme="minorHAnsi" w:hAnsiTheme="minorHAnsi" w:cstheme="minorHAnsi"/>
          <w:sz w:val="22"/>
          <w:szCs w:val="22"/>
          <w:lang w:bidi="pl-PL"/>
        </w:rPr>
        <w:t xml:space="preserve"> zamówienia W</w:t>
      </w:r>
      <w:r w:rsidRPr="00781820">
        <w:rPr>
          <w:rFonts w:asciiTheme="minorHAnsi" w:hAnsiTheme="minorHAnsi" w:cstheme="minorHAnsi"/>
          <w:sz w:val="22"/>
          <w:szCs w:val="22"/>
          <w:lang w:bidi="pl-PL"/>
        </w:rPr>
        <w:t>ykonawca po</w:t>
      </w:r>
      <w:r w:rsidR="00C00C7C" w:rsidRPr="00781820">
        <w:rPr>
          <w:rFonts w:asciiTheme="minorHAnsi" w:hAnsiTheme="minorHAnsi" w:cstheme="minorHAnsi"/>
          <w:sz w:val="22"/>
          <w:szCs w:val="22"/>
          <w:lang w:bidi="pl-PL"/>
        </w:rPr>
        <w:t>dał nazwy oraz dane kontaktowe P</w:t>
      </w:r>
      <w:r w:rsidRPr="00781820">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781820">
        <w:rPr>
          <w:rFonts w:asciiTheme="minorHAnsi" w:hAnsiTheme="minorHAnsi" w:cstheme="minorHAnsi"/>
          <w:sz w:val="22"/>
          <w:szCs w:val="22"/>
          <w:lang w:bidi="pl-PL"/>
        </w:rPr>
        <w:t>nia informacji na temat nowych P</w:t>
      </w:r>
      <w:r w:rsidRPr="00781820">
        <w:rPr>
          <w:rFonts w:asciiTheme="minorHAnsi" w:hAnsiTheme="minorHAnsi" w:cstheme="minorHAnsi"/>
          <w:sz w:val="22"/>
          <w:szCs w:val="22"/>
          <w:lang w:bidi="pl-PL"/>
        </w:rPr>
        <w:t>odwykonawców, którym w późniejszym okresie zamierza powierzyć realizację robót budowlanych.</w:t>
      </w:r>
    </w:p>
    <w:p w14:paraId="6E2688AA" w14:textId="77777777" w:rsidR="00671ADF" w:rsidRPr="00781820" w:rsidRDefault="00671ADF" w:rsidP="00FD7A9B">
      <w:pPr>
        <w:tabs>
          <w:tab w:val="left" w:pos="567"/>
        </w:tabs>
        <w:suppressAutoHyphens/>
        <w:autoSpaceDE w:val="0"/>
        <w:rPr>
          <w:rFonts w:asciiTheme="minorHAnsi" w:eastAsia="Arial" w:hAnsiTheme="minorHAnsi" w:cstheme="minorHAnsi"/>
          <w:sz w:val="22"/>
          <w:szCs w:val="22"/>
          <w:lang w:eastAsia="ar-SA"/>
        </w:rPr>
      </w:pPr>
    </w:p>
    <w:p w14:paraId="742681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0918F2" w:rsidRPr="00781820">
        <w:rPr>
          <w:rFonts w:asciiTheme="minorHAnsi" w:eastAsia="Arial" w:hAnsiTheme="minorHAnsi" w:cstheme="minorHAnsi"/>
          <w:b/>
          <w:bCs/>
          <w:sz w:val="22"/>
          <w:szCs w:val="22"/>
          <w:lang w:eastAsia="ar-SA"/>
        </w:rPr>
        <w:t>12</w:t>
      </w:r>
    </w:p>
    <w:p w14:paraId="044A62D5"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Materiały i urządzenia</w:t>
      </w:r>
    </w:p>
    <w:p w14:paraId="34BE3EDA" w14:textId="3AF20623" w:rsidR="00E615EA" w:rsidRPr="00781820" w:rsidRDefault="00492F20">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781820">
        <w:rPr>
          <w:rFonts w:asciiTheme="minorHAnsi" w:hAnsiTheme="minorHAnsi" w:cstheme="minorHAnsi"/>
          <w:sz w:val="22"/>
          <w:szCs w:val="22"/>
          <w:lang w:bidi="pl-PL"/>
        </w:rPr>
        <w:t xml:space="preserve"> Muszą odpowiadać wymogom wyrobów dopuszczonych do obrotu</w:t>
      </w:r>
      <w:r w:rsidR="00A30621" w:rsidRPr="00781820">
        <w:rPr>
          <w:rFonts w:asciiTheme="minorHAnsi" w:hAnsiTheme="minorHAnsi" w:cstheme="minorHAnsi"/>
          <w:sz w:val="22"/>
          <w:szCs w:val="22"/>
          <w:lang w:bidi="pl-PL"/>
        </w:rPr>
        <w:t xml:space="preserve"> </w:t>
      </w:r>
      <w:r w:rsidR="0033490C" w:rsidRPr="00781820">
        <w:rPr>
          <w:rFonts w:asciiTheme="minorHAnsi" w:hAnsiTheme="minorHAnsi" w:cstheme="minorHAnsi"/>
          <w:sz w:val="22"/>
          <w:szCs w:val="22"/>
          <w:lang w:bidi="pl-PL"/>
        </w:rPr>
        <w:t>i stosowan</w:t>
      </w:r>
      <w:r w:rsidR="00EF482D" w:rsidRPr="00781820">
        <w:rPr>
          <w:rFonts w:asciiTheme="minorHAnsi" w:hAnsiTheme="minorHAnsi" w:cstheme="minorHAnsi"/>
          <w:sz w:val="22"/>
          <w:szCs w:val="22"/>
          <w:lang w:bidi="pl-PL"/>
        </w:rPr>
        <w:t>i</w:t>
      </w:r>
      <w:r w:rsidR="0033490C" w:rsidRPr="00781820">
        <w:rPr>
          <w:rFonts w:asciiTheme="minorHAnsi" w:hAnsiTheme="minorHAnsi" w:cstheme="minorHAnsi"/>
          <w:sz w:val="22"/>
          <w:szCs w:val="22"/>
          <w:lang w:bidi="pl-PL"/>
        </w:rPr>
        <w:t>a w budownictwie, określonych w art. 10 ustawy Prawo budowlane</w:t>
      </w:r>
      <w:r w:rsidR="00A30621" w:rsidRPr="00781820">
        <w:rPr>
          <w:rFonts w:asciiTheme="minorHAnsi" w:hAnsiTheme="minorHAnsi" w:cstheme="minorHAnsi"/>
          <w:sz w:val="22"/>
          <w:szCs w:val="22"/>
          <w:lang w:bidi="pl-PL"/>
        </w:rPr>
        <w:t xml:space="preserve"> </w:t>
      </w:r>
      <w:r w:rsidR="007F020A" w:rsidRPr="00781820">
        <w:rPr>
          <w:rFonts w:asciiTheme="minorHAnsi" w:hAnsiTheme="minorHAnsi" w:cstheme="minorHAnsi"/>
          <w:sz w:val="22"/>
          <w:szCs w:val="22"/>
          <w:lang w:bidi="pl-PL"/>
        </w:rPr>
        <w:t>(tj. Dz. z 20</w:t>
      </w:r>
      <w:r w:rsidR="00EF482D" w:rsidRPr="00781820">
        <w:rPr>
          <w:rFonts w:asciiTheme="minorHAnsi" w:hAnsiTheme="minorHAnsi" w:cstheme="minorHAnsi"/>
          <w:sz w:val="22"/>
          <w:szCs w:val="22"/>
          <w:lang w:bidi="pl-PL"/>
        </w:rPr>
        <w:t>2</w:t>
      </w:r>
      <w:r w:rsidR="00A16205">
        <w:rPr>
          <w:rFonts w:asciiTheme="minorHAnsi" w:hAnsiTheme="minorHAnsi" w:cstheme="minorHAnsi"/>
          <w:sz w:val="22"/>
          <w:szCs w:val="22"/>
          <w:lang w:bidi="pl-PL"/>
        </w:rPr>
        <w:t>3</w:t>
      </w:r>
      <w:r w:rsidR="007F020A" w:rsidRPr="00781820">
        <w:rPr>
          <w:rFonts w:asciiTheme="minorHAnsi" w:hAnsiTheme="minorHAnsi" w:cstheme="minorHAnsi"/>
          <w:sz w:val="22"/>
          <w:szCs w:val="22"/>
          <w:lang w:bidi="pl-PL"/>
        </w:rPr>
        <w:t xml:space="preserve"> r., poz. </w:t>
      </w:r>
      <w:r w:rsidR="00A16205">
        <w:rPr>
          <w:rFonts w:asciiTheme="minorHAnsi" w:hAnsiTheme="minorHAnsi" w:cstheme="minorHAnsi"/>
          <w:sz w:val="22"/>
          <w:szCs w:val="22"/>
          <w:lang w:bidi="pl-PL"/>
        </w:rPr>
        <w:t>682</w:t>
      </w:r>
      <w:r w:rsidR="003F3DD7" w:rsidRPr="00781820">
        <w:rPr>
          <w:rFonts w:asciiTheme="minorHAnsi" w:hAnsiTheme="minorHAnsi" w:cstheme="minorHAnsi"/>
          <w:sz w:val="22"/>
          <w:szCs w:val="22"/>
          <w:lang w:bidi="pl-PL"/>
        </w:rPr>
        <w:t xml:space="preserve"> z</w:t>
      </w:r>
      <w:r w:rsidR="00D070A3" w:rsidRPr="00781820">
        <w:rPr>
          <w:rFonts w:asciiTheme="minorHAnsi" w:hAnsiTheme="minorHAnsi" w:cstheme="minorHAnsi"/>
          <w:sz w:val="22"/>
          <w:szCs w:val="22"/>
          <w:lang w:bidi="pl-PL"/>
        </w:rPr>
        <w:t>e</w:t>
      </w:r>
      <w:r w:rsidR="003F3DD7" w:rsidRPr="00781820">
        <w:rPr>
          <w:rFonts w:asciiTheme="minorHAnsi" w:hAnsiTheme="minorHAnsi" w:cstheme="minorHAnsi"/>
          <w:sz w:val="22"/>
          <w:szCs w:val="22"/>
          <w:lang w:bidi="pl-PL"/>
        </w:rPr>
        <w:t xml:space="preserve"> zm.</w:t>
      </w:r>
      <w:r w:rsidR="0033490C" w:rsidRPr="00781820">
        <w:rPr>
          <w:rFonts w:asciiTheme="minorHAnsi" w:hAnsiTheme="minorHAnsi" w:cstheme="minorHAnsi"/>
          <w:sz w:val="22"/>
          <w:szCs w:val="22"/>
          <w:lang w:bidi="pl-PL"/>
        </w:rPr>
        <w:t>)</w:t>
      </w:r>
      <w:r w:rsidR="0080013A" w:rsidRPr="00781820">
        <w:rPr>
          <w:rFonts w:asciiTheme="minorHAnsi" w:hAnsiTheme="minorHAnsi" w:cstheme="minorHAnsi"/>
          <w:sz w:val="22"/>
          <w:szCs w:val="22"/>
          <w:lang w:bidi="pl-PL"/>
        </w:rPr>
        <w:t>.</w:t>
      </w:r>
    </w:p>
    <w:p w14:paraId="017DF0E3" w14:textId="77777777" w:rsidR="002A16A5" w:rsidRPr="00671ADF" w:rsidRDefault="00492F20">
      <w:pPr>
        <w:pStyle w:val="Akapitzlist"/>
        <w:numPr>
          <w:ilvl w:val="0"/>
          <w:numId w:val="18"/>
        </w:numPr>
        <w:tabs>
          <w:tab w:val="left" w:pos="567"/>
        </w:tabs>
        <w:suppressAutoHyphens/>
        <w:ind w:left="426" w:hanging="426"/>
        <w:rPr>
          <w:rFonts w:asciiTheme="minorHAnsi" w:hAnsiTheme="minorHAnsi" w:cstheme="minorHAnsi"/>
          <w:sz w:val="22"/>
          <w:szCs w:val="22"/>
          <w:lang w:bidi="pl-PL"/>
        </w:rPr>
      </w:pPr>
      <w:r w:rsidRPr="00671ADF">
        <w:rPr>
          <w:rFonts w:asciiTheme="minorHAnsi" w:hAnsiTheme="minorHAnsi" w:cstheme="minorHAnsi"/>
          <w:sz w:val="22"/>
          <w:szCs w:val="22"/>
          <w:lang w:bidi="pl-PL"/>
        </w:rPr>
        <w:t xml:space="preserve">Na każde żądanie </w:t>
      </w:r>
      <w:r w:rsidR="007728EF" w:rsidRPr="00671ADF">
        <w:rPr>
          <w:rFonts w:asciiTheme="minorHAnsi" w:hAnsiTheme="minorHAnsi" w:cstheme="minorHAnsi"/>
          <w:sz w:val="22"/>
          <w:szCs w:val="22"/>
          <w:lang w:bidi="pl-PL"/>
        </w:rPr>
        <w:t>Zamawiającego</w:t>
      </w:r>
      <w:r w:rsidRPr="00671ADF">
        <w:rPr>
          <w:rFonts w:asciiTheme="minorHAnsi" w:hAnsiTheme="minorHAnsi" w:cstheme="minorHAnsi"/>
          <w:sz w:val="22"/>
          <w:szCs w:val="22"/>
          <w:lang w:bidi="pl-PL"/>
        </w:rPr>
        <w:t xml:space="preserve">, Wykonawca zobowiązany jest </w:t>
      </w:r>
      <w:r w:rsidR="00147681" w:rsidRPr="00671ADF">
        <w:rPr>
          <w:rFonts w:asciiTheme="minorHAnsi" w:hAnsiTheme="minorHAnsi" w:cstheme="minorHAnsi"/>
          <w:sz w:val="22"/>
          <w:szCs w:val="22"/>
          <w:lang w:bidi="pl-PL"/>
        </w:rPr>
        <w:t xml:space="preserve">niezwłocznie </w:t>
      </w:r>
      <w:r w:rsidRPr="00671ADF">
        <w:rPr>
          <w:rFonts w:asciiTheme="minorHAnsi" w:hAnsiTheme="minorHAnsi" w:cstheme="minorHAnsi"/>
          <w:sz w:val="22"/>
          <w:szCs w:val="22"/>
          <w:lang w:bidi="pl-PL"/>
        </w:rPr>
        <w:t>okazać</w:t>
      </w:r>
      <w:r w:rsidR="0033490C" w:rsidRPr="00671ADF">
        <w:rPr>
          <w:rFonts w:asciiTheme="minorHAnsi" w:hAnsiTheme="minorHAnsi" w:cstheme="minorHAnsi"/>
          <w:sz w:val="22"/>
          <w:szCs w:val="22"/>
          <w:lang w:bidi="pl-PL"/>
        </w:rPr>
        <w:t xml:space="preserve"> lub dostarczyć na własny koszt</w:t>
      </w:r>
      <w:r w:rsidRPr="00671ADF">
        <w:rPr>
          <w:rFonts w:asciiTheme="minorHAnsi" w:hAnsiTheme="minorHAnsi" w:cstheme="minorHAnsi"/>
          <w:sz w:val="22"/>
          <w:szCs w:val="22"/>
          <w:lang w:bidi="pl-PL"/>
        </w:rPr>
        <w:t>, w stosunku do wskazanych materiałów</w:t>
      </w:r>
      <w:r w:rsidR="0033490C" w:rsidRPr="00671ADF">
        <w:rPr>
          <w:rFonts w:asciiTheme="minorHAnsi" w:hAnsiTheme="minorHAnsi" w:cstheme="minorHAnsi"/>
          <w:sz w:val="22"/>
          <w:szCs w:val="22"/>
          <w:lang w:bidi="pl-PL"/>
        </w:rPr>
        <w:t>:</w:t>
      </w:r>
    </w:p>
    <w:p w14:paraId="578EF713"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certyfikaty na znak bezpieczeństwa,</w:t>
      </w:r>
    </w:p>
    <w:p w14:paraId="22A9801A"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aprobaty techniczne,</w:t>
      </w:r>
    </w:p>
    <w:p w14:paraId="44BE207B" w14:textId="77777777" w:rsidR="00F721EB" w:rsidRPr="00781820" w:rsidRDefault="002A16A5">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a</w:t>
      </w:r>
      <w:r w:rsidR="000B6D42" w:rsidRPr="00781820">
        <w:rPr>
          <w:rFonts w:asciiTheme="minorHAnsi" w:hAnsiTheme="minorHAnsi" w:cstheme="minorHAnsi"/>
          <w:sz w:val="22"/>
          <w:szCs w:val="22"/>
          <w:lang w:bidi="pl-PL"/>
        </w:rPr>
        <w:t>testy</w:t>
      </w:r>
      <w:r w:rsidR="0033490C" w:rsidRPr="00781820">
        <w:rPr>
          <w:rFonts w:asciiTheme="minorHAnsi" w:hAnsiTheme="minorHAnsi" w:cstheme="minorHAnsi"/>
          <w:sz w:val="22"/>
          <w:szCs w:val="22"/>
          <w:lang w:bidi="pl-PL"/>
        </w:rPr>
        <w:t>.</w:t>
      </w:r>
    </w:p>
    <w:p w14:paraId="4CF0DB43" w14:textId="77777777" w:rsidR="00E615EA" w:rsidRPr="00781820" w:rsidRDefault="00F721EB">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niedostarczenia przez Wykonawcę dokumentów określonyc</w:t>
      </w:r>
      <w:r w:rsidR="000B6D42" w:rsidRPr="00781820">
        <w:rPr>
          <w:rFonts w:asciiTheme="minorHAnsi" w:hAnsiTheme="minorHAnsi" w:cstheme="minorHAnsi"/>
          <w:sz w:val="22"/>
          <w:szCs w:val="22"/>
          <w:lang w:bidi="pl-PL"/>
        </w:rPr>
        <w:t xml:space="preserve">h </w:t>
      </w:r>
      <w:r w:rsidR="00E615EA" w:rsidRPr="00781820">
        <w:rPr>
          <w:rFonts w:asciiTheme="minorHAnsi" w:hAnsiTheme="minorHAnsi" w:cstheme="minorHAnsi"/>
          <w:sz w:val="22"/>
          <w:szCs w:val="22"/>
          <w:lang w:bidi="pl-PL"/>
        </w:rPr>
        <w:t xml:space="preserve">w ust. 2 </w:t>
      </w:r>
      <w:r w:rsidRPr="00781820">
        <w:rPr>
          <w:rFonts w:asciiTheme="minorHAnsi" w:hAnsiTheme="minorHAnsi" w:cstheme="minorHAnsi"/>
          <w:sz w:val="22"/>
          <w:szCs w:val="22"/>
          <w:lang w:bidi="pl-PL"/>
        </w:rPr>
        <w:t>Zamawiający może zlecić na jego koszt ich opracowanie i dostarczenie.</w:t>
      </w:r>
    </w:p>
    <w:p w14:paraId="75F0D56F" w14:textId="001E5C1A" w:rsidR="00874551" w:rsidRPr="00781820" w:rsidRDefault="00492F20">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Materiały uznane przez Zamawiającego za posiadające wady lub niezgodne z</w:t>
      </w:r>
      <w:r w:rsidR="006C7534" w:rsidRPr="00781820">
        <w:rPr>
          <w:rFonts w:asciiTheme="minorHAnsi" w:hAnsiTheme="minorHAnsi" w:cstheme="minorHAnsi"/>
          <w:sz w:val="22"/>
          <w:szCs w:val="22"/>
          <w:lang w:bidi="pl-PL"/>
        </w:rPr>
        <w:t>e</w:t>
      </w:r>
      <w:r w:rsidRPr="00781820">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781820">
        <w:rPr>
          <w:rFonts w:asciiTheme="minorHAnsi" w:hAnsiTheme="minorHAnsi" w:cstheme="minorHAnsi"/>
          <w:sz w:val="22"/>
          <w:szCs w:val="22"/>
          <w:lang w:bidi="pl-PL"/>
        </w:rPr>
        <w:t>Zamawiającego</w:t>
      </w:r>
      <w:r w:rsidRPr="00781820">
        <w:rPr>
          <w:rFonts w:asciiTheme="minorHAnsi" w:hAnsiTheme="minorHAnsi" w:cstheme="minorHAnsi"/>
          <w:sz w:val="22"/>
          <w:szCs w:val="22"/>
          <w:lang w:bidi="pl-PL"/>
        </w:rPr>
        <w:t xml:space="preserve">. </w:t>
      </w:r>
    </w:p>
    <w:p w14:paraId="33390254" w14:textId="77777777" w:rsidR="00D76C18" w:rsidRPr="00781820"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DD019E" w:rsidRPr="00781820">
        <w:rPr>
          <w:rFonts w:asciiTheme="minorHAnsi" w:eastAsia="Arial" w:hAnsiTheme="minorHAnsi" w:cstheme="minorHAnsi"/>
          <w:b/>
          <w:bCs/>
          <w:sz w:val="22"/>
          <w:szCs w:val="22"/>
          <w:lang w:eastAsia="ar-SA"/>
        </w:rPr>
        <w:t>1</w:t>
      </w:r>
      <w:r w:rsidR="000918F2" w:rsidRPr="00781820">
        <w:rPr>
          <w:rFonts w:asciiTheme="minorHAnsi" w:eastAsia="Arial" w:hAnsiTheme="minorHAnsi" w:cstheme="minorHAnsi"/>
          <w:b/>
          <w:bCs/>
          <w:sz w:val="22"/>
          <w:szCs w:val="22"/>
          <w:lang w:eastAsia="ar-SA"/>
        </w:rPr>
        <w:t>3</w:t>
      </w:r>
    </w:p>
    <w:p w14:paraId="05883E7E"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Odpowiedzialność za wady/usterki</w:t>
      </w:r>
    </w:p>
    <w:p w14:paraId="56D22BE2"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Wadą jest każda niekorzystna i niezamierzona właściwość obiektu, utrudniająca zgodne</w:t>
      </w:r>
      <w:r w:rsidR="002D0FEE" w:rsidRPr="00781820">
        <w:rPr>
          <w:rFonts w:asciiTheme="minorHAnsi" w:hAnsiTheme="minorHAnsi" w:cstheme="minorHAnsi"/>
          <w:sz w:val="22"/>
          <w:szCs w:val="22"/>
          <w:lang w:bidi="pl-PL"/>
        </w:rPr>
        <w:t xml:space="preserve"> </w:t>
      </w:r>
      <w:r w:rsidR="00D71740" w:rsidRPr="00781820">
        <w:rPr>
          <w:rFonts w:asciiTheme="minorHAnsi" w:hAnsiTheme="minorHAnsi" w:cstheme="minorHAnsi"/>
          <w:sz w:val="22"/>
          <w:szCs w:val="22"/>
          <w:lang w:bidi="pl-PL"/>
        </w:rPr>
        <w:t>z </w:t>
      </w:r>
      <w:r w:rsidRPr="00781820">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781820">
        <w:rPr>
          <w:rFonts w:asciiTheme="minorHAnsi" w:hAnsiTheme="minorHAnsi" w:cstheme="minorHAnsi"/>
          <w:sz w:val="22"/>
          <w:szCs w:val="22"/>
          <w:lang w:bidi="pl-PL"/>
        </w:rPr>
        <w:t>ony brak właściwości obiektu, o </w:t>
      </w:r>
      <w:r w:rsidRPr="00781820">
        <w:rPr>
          <w:rFonts w:asciiTheme="minorHAnsi" w:hAnsiTheme="minorHAnsi" w:cstheme="minorHAnsi"/>
          <w:sz w:val="22"/>
          <w:szCs w:val="22"/>
          <w:lang w:bidi="pl-PL"/>
        </w:rPr>
        <w:t>której Wykonawca zapewnił Zamawiającego. W odniesieniu do instalacji</w:t>
      </w:r>
      <w:r w:rsidR="002D0FEE"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i urządzeń wadą jest także niemożność uzyskania wymaganych parametrów (ilości bądź jakości) produktu, zawodność działania, nadmierna </w:t>
      </w:r>
      <w:proofErr w:type="spellStart"/>
      <w:r w:rsidRPr="00781820">
        <w:rPr>
          <w:rFonts w:asciiTheme="minorHAnsi" w:hAnsiTheme="minorHAnsi" w:cstheme="minorHAnsi"/>
          <w:sz w:val="22"/>
          <w:szCs w:val="22"/>
          <w:lang w:bidi="pl-PL"/>
        </w:rPr>
        <w:t>energo</w:t>
      </w:r>
      <w:proofErr w:type="spellEnd"/>
      <w:r w:rsidRPr="00781820">
        <w:rPr>
          <w:rFonts w:asciiTheme="minorHAnsi" w:hAnsiTheme="minorHAnsi" w:cstheme="minorHAnsi"/>
          <w:sz w:val="22"/>
          <w:szCs w:val="22"/>
          <w:lang w:bidi="pl-PL"/>
        </w:rPr>
        <w:t xml:space="preserve"> - </w:t>
      </w:r>
      <w:proofErr w:type="spellStart"/>
      <w:r w:rsidRPr="00781820">
        <w:rPr>
          <w:rFonts w:asciiTheme="minorHAnsi" w:hAnsiTheme="minorHAnsi" w:cstheme="minorHAnsi"/>
          <w:sz w:val="22"/>
          <w:szCs w:val="22"/>
          <w:lang w:bidi="pl-PL"/>
        </w:rPr>
        <w:t>materiało</w:t>
      </w:r>
      <w:proofErr w:type="spellEnd"/>
      <w:r w:rsidRPr="00781820">
        <w:rPr>
          <w:rFonts w:asciiTheme="minorHAnsi" w:hAnsiTheme="minorHAnsi" w:cstheme="minorHAnsi"/>
          <w:sz w:val="22"/>
          <w:szCs w:val="22"/>
          <w:lang w:bidi="pl-PL"/>
        </w:rPr>
        <w:t xml:space="preserve"> - czy pracochłonność, nadmierna ilość lub szkodliwość odpadów, szkodliwy wpływ na środowisko.</w:t>
      </w:r>
    </w:p>
    <w:p w14:paraId="57EA5B36"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Poprzez usterkę Zamawiający</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rozumie odstępstwo nie będące wadą.</w:t>
      </w:r>
    </w:p>
    <w:p w14:paraId="54BA05DA" w14:textId="4E21AC00"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udziela</w:t>
      </w:r>
      <w:r w:rsidR="005B030C">
        <w:rPr>
          <w:rFonts w:asciiTheme="minorHAnsi" w:hAnsiTheme="minorHAnsi" w:cstheme="minorHAnsi"/>
          <w:sz w:val="22"/>
          <w:szCs w:val="22"/>
          <w:lang w:bidi="pl-PL"/>
        </w:rPr>
        <w:t xml:space="preserve"> </w:t>
      </w:r>
      <w:r w:rsidR="00006541">
        <w:rPr>
          <w:rFonts w:asciiTheme="minorHAnsi" w:hAnsiTheme="minorHAnsi" w:cstheme="minorHAnsi"/>
          <w:sz w:val="22"/>
          <w:szCs w:val="22"/>
          <w:lang w:bidi="pl-PL"/>
        </w:rPr>
        <w:t>……..</w:t>
      </w:r>
      <w:r w:rsidR="003900B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miesięcznej</w:t>
      </w:r>
      <w:r w:rsidRPr="00781820">
        <w:rPr>
          <w:rFonts w:asciiTheme="minorHAnsi" w:hAnsiTheme="minorHAnsi" w:cstheme="minorHAnsi"/>
          <w:sz w:val="22"/>
          <w:szCs w:val="22"/>
          <w:lang w:bidi="pl-PL"/>
        </w:rPr>
        <w:t xml:space="preserve"> </w:t>
      </w:r>
      <w:r w:rsidRPr="00006541">
        <w:rPr>
          <w:rFonts w:asciiTheme="minorHAnsi" w:hAnsiTheme="minorHAnsi" w:cstheme="minorHAnsi"/>
          <w:bCs/>
          <w:sz w:val="22"/>
          <w:szCs w:val="22"/>
          <w:lang w:bidi="pl-PL"/>
        </w:rPr>
        <w:t>gw</w:t>
      </w:r>
      <w:r w:rsidR="00D71740" w:rsidRPr="00006541">
        <w:rPr>
          <w:rFonts w:asciiTheme="minorHAnsi" w:hAnsiTheme="minorHAnsi" w:cstheme="minorHAnsi"/>
          <w:bCs/>
          <w:sz w:val="22"/>
          <w:szCs w:val="22"/>
          <w:lang w:bidi="pl-PL"/>
        </w:rPr>
        <w:t>arancji</w:t>
      </w:r>
      <w:r w:rsidR="00D71740" w:rsidRPr="00781820">
        <w:rPr>
          <w:rFonts w:asciiTheme="minorHAnsi" w:hAnsiTheme="minorHAnsi" w:cstheme="minorHAnsi"/>
          <w:sz w:val="22"/>
          <w:szCs w:val="22"/>
          <w:lang w:bidi="pl-PL"/>
        </w:rPr>
        <w:t xml:space="preserve"> jakości za wady/usterki </w:t>
      </w:r>
      <w:r w:rsidRPr="00781820">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b/>
          <w:sz w:val="22"/>
          <w:szCs w:val="22"/>
          <w:lang w:bidi="pl-PL"/>
        </w:rPr>
        <w:t xml:space="preserve">Wykonawca wystawi Zamawiającemu </w:t>
      </w:r>
      <w:r w:rsidR="002D0FEE" w:rsidRPr="00781820">
        <w:rPr>
          <w:rFonts w:asciiTheme="minorHAnsi" w:hAnsiTheme="minorHAnsi" w:cstheme="minorHAnsi"/>
          <w:b/>
          <w:sz w:val="22"/>
          <w:szCs w:val="22"/>
          <w:lang w:bidi="pl-PL"/>
        </w:rPr>
        <w:t>gwarancję</w:t>
      </w:r>
      <w:r w:rsidR="00D71740" w:rsidRPr="00781820">
        <w:rPr>
          <w:rFonts w:asciiTheme="minorHAnsi" w:hAnsiTheme="minorHAnsi" w:cstheme="minorHAnsi"/>
          <w:sz w:val="22"/>
          <w:szCs w:val="22"/>
          <w:lang w:bidi="pl-PL"/>
        </w:rPr>
        <w:t xml:space="preserve"> na wykonany przedmiot U</w:t>
      </w:r>
      <w:r w:rsidRPr="00781820">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okresie gwarancji i rękojmi</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Ustala się poniższe terminy usunięcia wad/usterek:</w:t>
      </w:r>
    </w:p>
    <w:p w14:paraId="2C477EFF" w14:textId="77777777" w:rsidR="00492F20" w:rsidRPr="00781820" w:rsidRDefault="00492F20">
      <w:pPr>
        <w:pStyle w:val="Akapitzlist"/>
        <w:numPr>
          <w:ilvl w:val="0"/>
          <w:numId w:val="20"/>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jeśli wada/usterka uniemożliwia zgodne z obowiązującymi pr</w:t>
      </w:r>
      <w:r w:rsidR="00D71740" w:rsidRPr="00781820">
        <w:rPr>
          <w:rFonts w:asciiTheme="minorHAnsi" w:eastAsia="Arial" w:hAnsiTheme="minorHAnsi" w:cstheme="minorHAnsi"/>
          <w:sz w:val="22"/>
          <w:szCs w:val="22"/>
          <w:lang w:eastAsia="ar-SA"/>
        </w:rPr>
        <w:t>zepisami użytkowanie obiektu – W</w:t>
      </w:r>
      <w:r w:rsidRPr="00781820">
        <w:rPr>
          <w:rFonts w:asciiTheme="minorHAnsi" w:eastAsia="Arial" w:hAnsiTheme="minorHAnsi" w:cstheme="minorHAnsi"/>
          <w:sz w:val="22"/>
          <w:szCs w:val="22"/>
          <w:lang w:eastAsia="ar-SA"/>
        </w:rPr>
        <w:t xml:space="preserve">ykonawca zobowiązany jest do jej usunięcia w terminie </w:t>
      </w:r>
      <w:r w:rsidR="002323A5" w:rsidRPr="00781820">
        <w:rPr>
          <w:rFonts w:asciiTheme="minorHAnsi" w:eastAsia="Arial" w:hAnsiTheme="minorHAnsi" w:cstheme="minorHAnsi"/>
          <w:sz w:val="22"/>
          <w:szCs w:val="22"/>
          <w:lang w:eastAsia="ar-SA"/>
        </w:rPr>
        <w:t xml:space="preserve">3 dni </w:t>
      </w:r>
      <w:r w:rsidR="00E8747B" w:rsidRPr="00781820">
        <w:rPr>
          <w:rFonts w:asciiTheme="minorHAnsi" w:eastAsia="Arial" w:hAnsiTheme="minorHAnsi" w:cstheme="minorHAnsi"/>
          <w:sz w:val="22"/>
          <w:szCs w:val="22"/>
          <w:lang w:eastAsia="ar-SA"/>
        </w:rPr>
        <w:t>roboczych od</w:t>
      </w:r>
      <w:r w:rsidRPr="00781820">
        <w:rPr>
          <w:rFonts w:asciiTheme="minorHAnsi" w:eastAsia="Arial" w:hAnsiTheme="minorHAnsi" w:cstheme="minorHAnsi"/>
          <w:sz w:val="22"/>
          <w:szCs w:val="22"/>
          <w:lang w:eastAsia="ar-SA"/>
        </w:rPr>
        <w:t xml:space="preserve"> dnia otrzymania zawiadomienia</w:t>
      </w:r>
      <w:r w:rsidR="002323A5" w:rsidRPr="00781820">
        <w:rPr>
          <w:rFonts w:asciiTheme="minorHAnsi" w:eastAsia="Arial" w:hAnsiTheme="minorHAnsi" w:cstheme="minorHAnsi"/>
          <w:sz w:val="22"/>
          <w:szCs w:val="22"/>
          <w:lang w:eastAsia="ar-SA"/>
        </w:rPr>
        <w:t xml:space="preserve"> od </w:t>
      </w:r>
      <w:r w:rsidR="0060072A" w:rsidRPr="00781820">
        <w:rPr>
          <w:rFonts w:asciiTheme="minorHAnsi" w:eastAsia="Arial" w:hAnsiTheme="minorHAnsi" w:cstheme="minorHAnsi"/>
          <w:sz w:val="22"/>
          <w:szCs w:val="22"/>
          <w:lang w:eastAsia="ar-SA"/>
        </w:rPr>
        <w:t>Zamawiającego</w:t>
      </w:r>
      <w:r w:rsidRPr="00781820">
        <w:rPr>
          <w:rFonts w:asciiTheme="minorHAnsi" w:eastAsia="Arial" w:hAnsiTheme="minorHAnsi" w:cstheme="minorHAnsi"/>
          <w:sz w:val="22"/>
          <w:szCs w:val="22"/>
          <w:lang w:eastAsia="ar-SA"/>
        </w:rPr>
        <w:t xml:space="preserve">. </w:t>
      </w:r>
    </w:p>
    <w:p w14:paraId="4DDFCBD6" w14:textId="77777777" w:rsidR="00492F20" w:rsidRPr="00781820" w:rsidRDefault="00492F20">
      <w:pPr>
        <w:pStyle w:val="Akapitzlist"/>
        <w:numPr>
          <w:ilvl w:val="0"/>
          <w:numId w:val="20"/>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Usunięcie wad/usterek powinno być stwierdzone protokolarnie.</w:t>
      </w:r>
    </w:p>
    <w:p w14:paraId="77E34830" w14:textId="0FE3FE4C"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usunięcia przez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781820">
        <w:rPr>
          <w:rFonts w:asciiTheme="minorHAnsi" w:hAnsiTheme="minorHAnsi" w:cstheme="minorHAnsi"/>
          <w:sz w:val="22"/>
          <w:szCs w:val="22"/>
          <w:lang w:bidi="pl-PL"/>
        </w:rPr>
        <w:t xml:space="preserve"> gwarancji ulega przedłużeniu o </w:t>
      </w:r>
      <w:r w:rsidRPr="00781820">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781820"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normalnego zużycia urządzenia lub jego części,</w:t>
      </w:r>
    </w:p>
    <w:p w14:paraId="6F4FBEF9" w14:textId="77777777" w:rsidR="00492F20" w:rsidRPr="00781820"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szkód wynikłych z winy użytkownika,</w:t>
      </w:r>
    </w:p>
    <w:p w14:paraId="615E5802"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ykonawcy.</w:t>
      </w:r>
    </w:p>
    <w:p w14:paraId="24EEAE78"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1C4E7940"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usunie wady/usterki w t</w:t>
      </w:r>
      <w:r w:rsidR="00C00765" w:rsidRPr="00781820">
        <w:rPr>
          <w:rFonts w:asciiTheme="minorHAnsi" w:hAnsiTheme="minorHAnsi" w:cstheme="minorHAnsi"/>
          <w:sz w:val="22"/>
          <w:szCs w:val="22"/>
          <w:lang w:bidi="pl-PL"/>
        </w:rPr>
        <w:t>erminie wyznaczonym zgodnie z ust</w:t>
      </w:r>
      <w:r w:rsidRPr="00781820">
        <w:rPr>
          <w:rFonts w:asciiTheme="minorHAnsi" w:hAnsiTheme="minorHAnsi" w:cstheme="minorHAnsi"/>
          <w:sz w:val="22"/>
          <w:szCs w:val="22"/>
          <w:lang w:bidi="pl-PL"/>
        </w:rPr>
        <w:t>.</w:t>
      </w:r>
      <w:r w:rsidR="003466F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8 Zamawiający może zlecić usunięcie wady/usterki przez osoby trzecie na koszt i ryzyko Wykonawcy (wykonanie zastępcze)</w:t>
      </w:r>
      <w:r w:rsidR="00060628" w:rsidRPr="00781820">
        <w:rPr>
          <w:rFonts w:asciiTheme="minorHAnsi" w:hAnsiTheme="minorHAnsi" w:cstheme="minorHAnsi"/>
          <w:sz w:val="22"/>
          <w:szCs w:val="22"/>
          <w:lang w:bidi="pl-PL"/>
        </w:rPr>
        <w:t xml:space="preserve"> bez konieczności żądania sądowego upoważnienia</w:t>
      </w:r>
      <w:r w:rsidR="00FA524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i potrącić poniesione w związku </w:t>
      </w:r>
      <w:r w:rsidR="00FD7A9B">
        <w:rPr>
          <w:rFonts w:asciiTheme="minorHAnsi" w:hAnsiTheme="minorHAnsi" w:cstheme="minorHAnsi"/>
          <w:sz w:val="22"/>
          <w:szCs w:val="22"/>
          <w:lang w:bidi="pl-PL"/>
        </w:rPr>
        <w:br/>
      </w:r>
      <w:r w:rsidRPr="00781820">
        <w:rPr>
          <w:rFonts w:asciiTheme="minorHAnsi" w:hAnsiTheme="minorHAnsi" w:cstheme="minorHAnsi"/>
          <w:sz w:val="22"/>
          <w:szCs w:val="22"/>
          <w:lang w:bidi="pl-PL"/>
        </w:rPr>
        <w:t>z tym wydatki z wynagrodzenia Wykonawcy. W przypadku wykonania zastępczego Zamawiający jest uprawniony do naliczenia kary umownej</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zgodnie z § 1</w:t>
      </w:r>
      <w:r w:rsidR="00FD7A9B">
        <w:rPr>
          <w:rFonts w:asciiTheme="minorHAnsi" w:hAnsiTheme="minorHAnsi" w:cstheme="minorHAnsi"/>
          <w:sz w:val="22"/>
          <w:szCs w:val="22"/>
          <w:lang w:bidi="pl-PL"/>
        </w:rPr>
        <w:t>5</w:t>
      </w:r>
      <w:r w:rsidRPr="00781820">
        <w:rPr>
          <w:rFonts w:asciiTheme="minorHAnsi" w:hAnsiTheme="minorHAnsi" w:cstheme="minorHAnsi"/>
          <w:sz w:val="22"/>
          <w:szCs w:val="22"/>
          <w:lang w:bidi="pl-PL"/>
        </w:rPr>
        <w:t>.</w:t>
      </w:r>
    </w:p>
    <w:p w14:paraId="0F728285"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781820" w:rsidRDefault="00060628">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okresie gwarancji W</w:t>
      </w:r>
      <w:r w:rsidR="00492F20" w:rsidRPr="00781820">
        <w:rPr>
          <w:rFonts w:asciiTheme="minorHAnsi" w:hAnsiTheme="minorHAnsi" w:cstheme="minorHAnsi"/>
          <w:sz w:val="22"/>
          <w:szCs w:val="22"/>
          <w:lang w:bidi="pl-PL"/>
        </w:rPr>
        <w:t>ykonawca i Zamawiający zobowiązani są do pisemnego wzajemnego i</w:t>
      </w:r>
      <w:r w:rsidR="003250EF"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niezwłocznego zawiadomienia o:</w:t>
      </w:r>
    </w:p>
    <w:p w14:paraId="7621542D" w14:textId="77777777" w:rsidR="00492F20" w:rsidRPr="00781820" w:rsidRDefault="003250EF">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zmianie adresu lub firmy,</w:t>
      </w:r>
    </w:p>
    <w:p w14:paraId="77A72CD1" w14:textId="77777777" w:rsidR="00492F20"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w:t>
      </w:r>
      <w:r w:rsidR="003250EF" w:rsidRPr="00781820">
        <w:rPr>
          <w:rFonts w:asciiTheme="minorHAnsi" w:eastAsia="Arial" w:hAnsiTheme="minorHAnsi" w:cstheme="minorHAnsi"/>
          <w:sz w:val="22"/>
          <w:szCs w:val="22"/>
          <w:lang w:eastAsia="ar-SA"/>
        </w:rPr>
        <w:t>e osób reprezentujących strony,</w:t>
      </w:r>
    </w:p>
    <w:p w14:paraId="636F5279" w14:textId="77777777" w:rsidR="00492F20" w:rsidRPr="00781820" w:rsidRDefault="00B24CFE">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upadłości W</w:t>
      </w:r>
      <w:r w:rsidR="003250EF" w:rsidRPr="00781820">
        <w:rPr>
          <w:rFonts w:asciiTheme="minorHAnsi" w:eastAsia="Arial" w:hAnsiTheme="minorHAnsi" w:cstheme="minorHAnsi"/>
          <w:sz w:val="22"/>
          <w:szCs w:val="22"/>
          <w:lang w:eastAsia="ar-SA"/>
        </w:rPr>
        <w:t>ykonawcy,</w:t>
      </w:r>
    </w:p>
    <w:p w14:paraId="40BBD23C" w14:textId="77777777" w:rsidR="00492F20"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wszczęciu postępowania naprawczego, w którym ucz</w:t>
      </w:r>
      <w:r w:rsidR="003250EF" w:rsidRPr="00781820">
        <w:rPr>
          <w:rFonts w:asciiTheme="minorHAnsi" w:eastAsia="Arial" w:hAnsiTheme="minorHAnsi" w:cstheme="minorHAnsi"/>
          <w:sz w:val="22"/>
          <w:szCs w:val="22"/>
          <w:lang w:eastAsia="ar-SA"/>
        </w:rPr>
        <w:t>estniczy Wykonawca jako dłużnik,</w:t>
      </w:r>
    </w:p>
    <w:p w14:paraId="007D1F51" w14:textId="77777777" w:rsidR="001F3802"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likwidacji firmy W</w:t>
      </w:r>
      <w:r w:rsidR="003250EF" w:rsidRPr="00781820">
        <w:rPr>
          <w:rFonts w:asciiTheme="minorHAnsi" w:eastAsia="Arial" w:hAnsiTheme="minorHAnsi" w:cstheme="minorHAnsi"/>
          <w:sz w:val="22"/>
          <w:szCs w:val="22"/>
          <w:lang w:eastAsia="ar-SA"/>
        </w:rPr>
        <w:t>ykonawcy.</w:t>
      </w:r>
    </w:p>
    <w:p w14:paraId="06FF7A40" w14:textId="77777777" w:rsidR="00D76C18" w:rsidRPr="00781820" w:rsidRDefault="00D76C18" w:rsidP="00D337BD">
      <w:pPr>
        <w:tabs>
          <w:tab w:val="left" w:pos="9846"/>
        </w:tabs>
        <w:suppressAutoHyphens/>
        <w:autoSpaceDE w:val="0"/>
        <w:rPr>
          <w:rFonts w:asciiTheme="minorHAnsi" w:eastAsia="Arial" w:hAnsiTheme="minorHAnsi" w:cstheme="minorHAnsi"/>
          <w:sz w:val="22"/>
          <w:szCs w:val="22"/>
          <w:lang w:eastAsia="ar-SA"/>
        </w:rPr>
      </w:pPr>
    </w:p>
    <w:p w14:paraId="120190F7"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4</w:t>
      </w:r>
    </w:p>
    <w:p w14:paraId="6123118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Odbiory</w:t>
      </w:r>
    </w:p>
    <w:p w14:paraId="1964FC15"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Ustala się następujące rodzaje odbiorów:</w:t>
      </w:r>
    </w:p>
    <w:p w14:paraId="4D50039E" w14:textId="77777777" w:rsidR="00A53DB4"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robót zanikających i ulegających zakryciu (w trakcie</w:t>
      </w:r>
      <w:r w:rsidRPr="00781820">
        <w:rPr>
          <w:rFonts w:asciiTheme="minorHAnsi" w:eastAsia="Arial" w:hAnsiTheme="minorHAnsi" w:cstheme="minorHAnsi"/>
          <w:sz w:val="22"/>
          <w:szCs w:val="22"/>
          <w:lang w:eastAsia="ar-SA"/>
        </w:rPr>
        <w:t xml:space="preserve"> wykonania robót), potwierdzony</w:t>
      </w:r>
      <w:r w:rsidR="00492F20" w:rsidRPr="00781820">
        <w:rPr>
          <w:rFonts w:asciiTheme="minorHAnsi" w:eastAsia="Arial" w:hAnsiTheme="minorHAnsi" w:cstheme="minorHAnsi"/>
          <w:sz w:val="22"/>
          <w:szCs w:val="22"/>
          <w:lang w:eastAsia="ar-SA"/>
        </w:rPr>
        <w:t xml:space="preserve"> wpisem do Protokołu,</w:t>
      </w:r>
    </w:p>
    <w:p w14:paraId="11A79CE4" w14:textId="77777777" w:rsidR="00A53DB4"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0904EE" w:rsidRPr="00781820">
        <w:rPr>
          <w:rFonts w:asciiTheme="minorHAnsi" w:eastAsia="Arial" w:hAnsiTheme="minorHAnsi" w:cstheme="minorHAnsi"/>
          <w:sz w:val="22"/>
          <w:szCs w:val="22"/>
          <w:lang w:eastAsia="ar-SA"/>
        </w:rPr>
        <w:t>dbiory częściowe,</w:t>
      </w:r>
    </w:p>
    <w:p w14:paraId="663A9E28" w14:textId="77777777" w:rsidR="00492F20"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końcowy</w:t>
      </w:r>
      <w:r w:rsidR="00942089" w:rsidRPr="00781820">
        <w:rPr>
          <w:rFonts w:asciiTheme="minorHAnsi" w:eastAsia="Arial" w:hAnsiTheme="minorHAnsi" w:cstheme="minorHAnsi"/>
          <w:sz w:val="22"/>
          <w:szCs w:val="22"/>
          <w:lang w:eastAsia="ar-SA"/>
        </w:rPr>
        <w:t>.</w:t>
      </w:r>
    </w:p>
    <w:p w14:paraId="71D261BC" w14:textId="77777777" w:rsidR="00A53DB4" w:rsidRPr="00781820" w:rsidRDefault="00216A7B">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781820">
        <w:rPr>
          <w:rFonts w:asciiTheme="minorHAnsi" w:hAnsiTheme="minorHAnsi" w:cstheme="minorHAnsi"/>
          <w:sz w:val="22"/>
          <w:szCs w:val="22"/>
          <w:lang w:bidi="pl-PL"/>
        </w:rPr>
        <w:t>przedstawiciela Zamawiającego</w:t>
      </w:r>
      <w:r w:rsidR="00B24CFE" w:rsidRPr="00781820">
        <w:rPr>
          <w:rFonts w:asciiTheme="minorHAnsi" w:hAnsiTheme="minorHAnsi" w:cstheme="minorHAnsi"/>
          <w:sz w:val="22"/>
          <w:szCs w:val="22"/>
          <w:lang w:bidi="pl-PL"/>
        </w:rPr>
        <w:t xml:space="preserve"> i Inspektora Nadzoru </w:t>
      </w:r>
      <w:r w:rsidRPr="00781820">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285B5E6F" w:rsidR="00A53DB4" w:rsidRDefault="00216A7B">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Dostawy oraz roboty budowlane i montażowe, dla których strony </w:t>
      </w:r>
      <w:r w:rsidR="000B6D42" w:rsidRPr="00781820">
        <w:rPr>
          <w:rFonts w:asciiTheme="minorHAnsi" w:hAnsiTheme="minorHAnsi" w:cstheme="minorHAnsi"/>
          <w:sz w:val="22"/>
          <w:szCs w:val="22"/>
          <w:lang w:bidi="pl-PL"/>
        </w:rPr>
        <w:t>ustaliły</w:t>
      </w:r>
      <w:r w:rsidR="007C7E64"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 xml:space="preserve"> harmonogramie odbiory częściowe, Wykonawca każdorazowo zgłosi wpisem do dziennika, a </w:t>
      </w:r>
      <w:r w:rsidR="00400F5A" w:rsidRPr="00781820">
        <w:rPr>
          <w:rFonts w:asciiTheme="minorHAnsi" w:hAnsiTheme="minorHAnsi" w:cstheme="minorHAnsi"/>
          <w:sz w:val="22"/>
          <w:szCs w:val="22"/>
          <w:lang w:bidi="pl-PL"/>
        </w:rPr>
        <w:t>przedstawiciel Zamawiającego</w:t>
      </w:r>
      <w:r w:rsidRPr="00781820">
        <w:rPr>
          <w:rFonts w:asciiTheme="minorHAnsi" w:hAnsiTheme="minorHAnsi" w:cstheme="minorHAnsi"/>
          <w:sz w:val="22"/>
          <w:szCs w:val="22"/>
          <w:lang w:bidi="pl-PL"/>
        </w:rPr>
        <w:t xml:space="preserve"> dokona ich odbioru bezzwłocznie, tak aby nie spowodować </w:t>
      </w:r>
      <w:r w:rsidR="00677DDA" w:rsidRPr="00781820">
        <w:rPr>
          <w:rFonts w:asciiTheme="minorHAnsi" w:hAnsiTheme="minorHAnsi" w:cstheme="minorHAnsi"/>
          <w:sz w:val="22"/>
          <w:szCs w:val="22"/>
          <w:lang w:bidi="pl-PL"/>
        </w:rPr>
        <w:t>przerw w realizacji przedmiotu U</w:t>
      </w:r>
      <w:r w:rsidRPr="00781820">
        <w:rPr>
          <w:rFonts w:asciiTheme="minorHAnsi" w:hAnsiTheme="minorHAnsi" w:cstheme="minorHAnsi"/>
          <w:sz w:val="22"/>
          <w:szCs w:val="22"/>
          <w:lang w:bidi="pl-PL"/>
        </w:rPr>
        <w:t>mowy</w:t>
      </w:r>
      <w:r w:rsidR="00F727F4">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lecz w terminie nie dłuższym niż 7 dni od daty zgłoszenia. Dla dokonania odbioru częściowego Wykonawca przedłoży na co najmniej 3 dni robocze wcześniej </w:t>
      </w:r>
      <w:r w:rsidR="00400F5A" w:rsidRPr="00781820">
        <w:rPr>
          <w:rFonts w:asciiTheme="minorHAnsi" w:hAnsiTheme="minorHAnsi" w:cstheme="minorHAnsi"/>
          <w:sz w:val="22"/>
          <w:szCs w:val="22"/>
          <w:lang w:bidi="pl-PL"/>
        </w:rPr>
        <w:lastRenderedPageBreak/>
        <w:t>przedstawicielowi Zamawiającego</w:t>
      </w:r>
      <w:r w:rsidRPr="00781820">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5DADFF78" w14:textId="2BA894C7" w:rsidR="005B030C" w:rsidRPr="00781820" w:rsidRDefault="009C5F97">
      <w:pPr>
        <w:numPr>
          <w:ilvl w:val="0"/>
          <w:numId w:val="23"/>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 xml:space="preserve">Zamawiający dopuszcza odbiór częściowy </w:t>
      </w:r>
      <w:r w:rsidR="00237A3C">
        <w:rPr>
          <w:rFonts w:asciiTheme="minorHAnsi" w:hAnsiTheme="minorHAnsi" w:cstheme="minorHAnsi"/>
          <w:sz w:val="22"/>
          <w:szCs w:val="22"/>
          <w:lang w:bidi="pl-PL"/>
        </w:rPr>
        <w:t>danego etapu zamówienia w odniesieniu do odcinków wskazanych w § 1 pkt. 2 niniejszej umowy.</w:t>
      </w:r>
    </w:p>
    <w:p w14:paraId="21A7E502" w14:textId="77777777" w:rsidR="008010CB"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zobowiązuje się do powiadomienia Zamawiającego o planowanym ostatecznym terminie zako</w:t>
      </w:r>
      <w:r w:rsidR="004B1CE0" w:rsidRPr="00781820">
        <w:rPr>
          <w:rFonts w:asciiTheme="minorHAnsi" w:hAnsiTheme="minorHAnsi" w:cstheme="minorHAnsi"/>
          <w:sz w:val="22"/>
          <w:szCs w:val="22"/>
          <w:lang w:bidi="pl-PL"/>
        </w:rPr>
        <w:t>ńczenia robót objętych niniejszą</w:t>
      </w:r>
      <w:r w:rsidR="00677DDA" w:rsidRPr="00781820">
        <w:rPr>
          <w:rFonts w:asciiTheme="minorHAnsi" w:hAnsiTheme="minorHAnsi" w:cstheme="minorHAnsi"/>
          <w:sz w:val="22"/>
          <w:szCs w:val="22"/>
          <w:lang w:bidi="pl-PL"/>
        </w:rPr>
        <w:t xml:space="preserve"> U</w:t>
      </w:r>
      <w:r w:rsidRPr="00781820">
        <w:rPr>
          <w:rFonts w:asciiTheme="minorHAnsi" w:hAnsiTheme="minorHAnsi" w:cstheme="minorHAnsi"/>
          <w:sz w:val="22"/>
          <w:szCs w:val="22"/>
          <w:lang w:bidi="pl-PL"/>
        </w:rPr>
        <w:t>mową, najpóźniej na 5 dni przed terminem, w</w:t>
      </w:r>
      <w:r w:rsidR="009420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celu ustalenia wstępnego terminu końcowego odbioru zamówienia.</w:t>
      </w:r>
    </w:p>
    <w:p w14:paraId="41094AE7" w14:textId="77777777" w:rsidR="00677DDA" w:rsidRPr="00781820" w:rsidRDefault="0013369F">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Zgłoszenie gotowości do odbioru następuje poprzez przesłanie stosownego zgłoszenia </w:t>
      </w:r>
      <w:r w:rsidR="001D3114" w:rsidRPr="00781820">
        <w:rPr>
          <w:rFonts w:asciiTheme="minorHAnsi" w:hAnsiTheme="minorHAnsi" w:cstheme="minorHAnsi"/>
          <w:sz w:val="22"/>
          <w:szCs w:val="22"/>
          <w:lang w:bidi="pl-PL"/>
        </w:rPr>
        <w:t xml:space="preserve">mailem </w:t>
      </w:r>
      <w:r w:rsidRPr="00781820">
        <w:rPr>
          <w:rFonts w:asciiTheme="minorHAnsi" w:hAnsiTheme="minorHAnsi" w:cstheme="minorHAnsi"/>
          <w:sz w:val="22"/>
          <w:szCs w:val="22"/>
          <w:lang w:bidi="pl-PL"/>
        </w:rPr>
        <w:t xml:space="preserve">do siedziby Zamawiającego na </w:t>
      </w:r>
      <w:r w:rsidR="001D3114" w:rsidRPr="00781820">
        <w:rPr>
          <w:rFonts w:asciiTheme="minorHAnsi" w:hAnsiTheme="minorHAnsi" w:cstheme="minorHAnsi"/>
          <w:sz w:val="22"/>
          <w:szCs w:val="22"/>
          <w:lang w:bidi="pl-PL"/>
        </w:rPr>
        <w:t xml:space="preserve">adres: </w:t>
      </w:r>
      <w:hyperlink r:id="rId10" w:history="1">
        <w:r w:rsidR="001D3114" w:rsidRPr="00781820">
          <w:rPr>
            <w:rFonts w:asciiTheme="minorHAnsi" w:hAnsiTheme="minorHAnsi" w:cstheme="minorHAnsi"/>
            <w:b/>
            <w:sz w:val="22"/>
            <w:szCs w:val="22"/>
            <w:lang w:bidi="pl-PL"/>
          </w:rPr>
          <w:t>sekretariat@suchy-dab.pl</w:t>
        </w:r>
      </w:hyperlink>
    </w:p>
    <w:p w14:paraId="1C8B5D35"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Końcowy odbiór zamówienia nastąpi komisyjnie przy udziale przedstawicieli Zamawiającego i</w:t>
      </w:r>
      <w:r w:rsidR="001D311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Wykonawcy, po uprzednim</w:t>
      </w:r>
      <w:r w:rsidR="005369F1" w:rsidRPr="00781820">
        <w:rPr>
          <w:rFonts w:asciiTheme="minorHAnsi" w:hAnsiTheme="minorHAnsi" w:cstheme="minorHAnsi"/>
          <w:sz w:val="22"/>
          <w:szCs w:val="22"/>
          <w:lang w:bidi="pl-PL"/>
        </w:rPr>
        <w:t>, pisemnym (z podpisem Wykonawcy i Inspektora nadzoru)</w:t>
      </w:r>
      <w:r w:rsidRPr="00781820">
        <w:rPr>
          <w:rFonts w:asciiTheme="minorHAnsi" w:hAnsiTheme="minorHAnsi" w:cstheme="minorHAnsi"/>
          <w:sz w:val="22"/>
          <w:szCs w:val="22"/>
          <w:lang w:bidi="pl-PL"/>
        </w:rPr>
        <w:t xml:space="preserve"> zawiadomieniu Zamawiającego o gotowości do odbioru. </w:t>
      </w:r>
    </w:p>
    <w:p w14:paraId="29837333"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w:t>
      </w:r>
      <w:r w:rsidR="00F14A31" w:rsidRPr="00781820">
        <w:rPr>
          <w:rFonts w:asciiTheme="minorHAnsi" w:hAnsiTheme="minorHAnsi" w:cstheme="minorHAnsi"/>
          <w:sz w:val="22"/>
          <w:szCs w:val="22"/>
          <w:lang w:bidi="pl-PL"/>
        </w:rPr>
        <w:t xml:space="preserve">końcowy </w:t>
      </w:r>
      <w:r w:rsidRPr="00781820">
        <w:rPr>
          <w:rFonts w:asciiTheme="minorHAnsi" w:hAnsiTheme="minorHAnsi" w:cstheme="minorHAnsi"/>
          <w:sz w:val="22"/>
          <w:szCs w:val="22"/>
          <w:lang w:bidi="pl-PL"/>
        </w:rPr>
        <w:t>przebiegać będzie w następujący sposób:</w:t>
      </w:r>
    </w:p>
    <w:p w14:paraId="32E7472A"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bidi="pl-PL"/>
        </w:rPr>
      </w:pPr>
      <w:r w:rsidRPr="00781820">
        <w:rPr>
          <w:rFonts w:asciiTheme="minorHAnsi" w:eastAsia="Arial" w:hAnsiTheme="minorHAnsi" w:cstheme="minorHAnsi"/>
          <w:sz w:val="22"/>
          <w:szCs w:val="22"/>
          <w:lang w:eastAsia="ar-SA" w:bidi="pl-PL"/>
        </w:rPr>
        <w:t>Wykonawca zawiadomi Zamawiającego o gotowości do odbioru pisemnie</w:t>
      </w:r>
      <w:r w:rsidR="005369F1" w:rsidRPr="00781820">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bidi="pl-PL"/>
        </w:rPr>
        <w:t>Wykon</w:t>
      </w:r>
      <w:r w:rsidRPr="00781820">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781820">
        <w:rPr>
          <w:rFonts w:asciiTheme="minorHAnsi" w:eastAsia="Arial" w:hAnsiTheme="minorHAnsi" w:cstheme="minorHAnsi"/>
          <w:sz w:val="22"/>
          <w:szCs w:val="22"/>
          <w:lang w:eastAsia="ar-SA"/>
        </w:rPr>
        <w:t xml:space="preserve"> </w:t>
      </w:r>
      <w:r w:rsidR="0032252B" w:rsidRPr="00781820">
        <w:rPr>
          <w:rFonts w:asciiTheme="minorHAnsi" w:eastAsia="Arial" w:hAnsiTheme="minorHAnsi" w:cstheme="minorHAnsi"/>
          <w:sz w:val="22"/>
          <w:szCs w:val="22"/>
          <w:lang w:eastAsia="ar-SA"/>
        </w:rPr>
        <w:t>w </w:t>
      </w:r>
      <w:r w:rsidRPr="00781820">
        <w:rPr>
          <w:rFonts w:asciiTheme="minorHAnsi" w:eastAsia="Arial" w:hAnsiTheme="minorHAnsi" w:cstheme="minorHAnsi"/>
          <w:sz w:val="22"/>
          <w:szCs w:val="22"/>
          <w:lang w:eastAsia="ar-SA"/>
        </w:rPr>
        <w:t>szczególności: dokumentację powykonawczą, certyfikaty, aprobaty i atesty na materiały b</w:t>
      </w:r>
      <w:r w:rsidR="00A53DB4" w:rsidRPr="00781820">
        <w:rPr>
          <w:rFonts w:asciiTheme="minorHAnsi" w:eastAsia="Arial" w:hAnsiTheme="minorHAnsi" w:cstheme="minorHAnsi"/>
          <w:sz w:val="22"/>
          <w:szCs w:val="22"/>
          <w:lang w:eastAsia="ar-SA"/>
        </w:rPr>
        <w:t>udowlane, świadectwo zgodności.</w:t>
      </w:r>
    </w:p>
    <w:p w14:paraId="795C570D"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protokół odbioru końcowego i protokół usunięcia usterek </w:t>
      </w:r>
      <w:r w:rsidR="0080013A" w:rsidRPr="00781820">
        <w:rPr>
          <w:rFonts w:asciiTheme="minorHAnsi" w:eastAsia="Arial" w:hAnsiTheme="minorHAnsi" w:cstheme="minorHAnsi"/>
          <w:sz w:val="22"/>
          <w:szCs w:val="22"/>
          <w:lang w:eastAsia="ar-SA"/>
        </w:rPr>
        <w:t>stanowi podstawę</w:t>
      </w:r>
      <w:r w:rsidRPr="00781820">
        <w:rPr>
          <w:rFonts w:asciiTheme="minorHAnsi" w:eastAsia="Arial" w:hAnsiTheme="minorHAnsi" w:cstheme="minorHAnsi"/>
          <w:sz w:val="22"/>
          <w:szCs w:val="22"/>
          <w:lang w:eastAsia="ar-SA"/>
        </w:rPr>
        <w:t xml:space="preserve"> do wystawienia faktury</w:t>
      </w:r>
      <w:r w:rsidR="007C7E64" w:rsidRPr="00781820">
        <w:rPr>
          <w:rFonts w:asciiTheme="minorHAnsi" w:eastAsia="Arial" w:hAnsiTheme="minorHAnsi" w:cstheme="minorHAnsi"/>
          <w:sz w:val="22"/>
          <w:szCs w:val="22"/>
          <w:lang w:eastAsia="ar-SA"/>
        </w:rPr>
        <w:t xml:space="preserve"> końcowej</w:t>
      </w:r>
      <w:r w:rsidRPr="00781820">
        <w:rPr>
          <w:rFonts w:asciiTheme="minorHAnsi" w:eastAsia="Arial" w:hAnsiTheme="minorHAnsi" w:cstheme="minorHAnsi"/>
          <w:sz w:val="22"/>
          <w:szCs w:val="22"/>
          <w:lang w:eastAsia="ar-SA"/>
        </w:rPr>
        <w:t>.</w:t>
      </w:r>
    </w:p>
    <w:p w14:paraId="05E3D33F"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 co najmniej 5 dni przed dniem odbioru końcowego, Wykonawca przedłoży </w:t>
      </w:r>
      <w:r w:rsidR="00400F5A" w:rsidRPr="00781820">
        <w:rPr>
          <w:rFonts w:asciiTheme="minorHAnsi" w:hAnsiTheme="minorHAnsi" w:cstheme="minorHAnsi"/>
          <w:sz w:val="22"/>
          <w:szCs w:val="22"/>
          <w:lang w:bidi="pl-PL"/>
        </w:rPr>
        <w:t>Zamawiającemu</w:t>
      </w:r>
      <w:r w:rsidRPr="00781820">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781820">
        <w:rPr>
          <w:rFonts w:asciiTheme="minorHAnsi" w:hAnsiTheme="minorHAnsi" w:cstheme="minorHAnsi"/>
          <w:sz w:val="22"/>
          <w:szCs w:val="22"/>
          <w:lang w:bidi="pl-PL"/>
        </w:rPr>
        <w:t>o którym mowa w § 1 niniejszej U</w:t>
      </w:r>
      <w:r w:rsidRPr="00781820">
        <w:rPr>
          <w:rFonts w:asciiTheme="minorHAnsi" w:hAnsiTheme="minorHAnsi" w:cstheme="minorHAnsi"/>
          <w:sz w:val="22"/>
          <w:szCs w:val="22"/>
          <w:lang w:bidi="pl-PL"/>
        </w:rPr>
        <w:t>mowy.</w:t>
      </w:r>
    </w:p>
    <w:p w14:paraId="35B63DD8"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 terminie odbioru Wykonawca ma obowiązek poinformować Podwykonawców,</w:t>
      </w:r>
      <w:r w:rsidR="0032252B" w:rsidRPr="00781820">
        <w:rPr>
          <w:rFonts w:asciiTheme="minorHAnsi" w:hAnsiTheme="minorHAnsi" w:cstheme="minorHAnsi"/>
          <w:sz w:val="22"/>
          <w:szCs w:val="22"/>
          <w:lang w:bidi="pl-PL"/>
        </w:rPr>
        <w:t xml:space="preserve"> przy udziale </w:t>
      </w:r>
      <w:r w:rsidRPr="00781820">
        <w:rPr>
          <w:rFonts w:asciiTheme="minorHAnsi" w:hAnsiTheme="minorHAnsi" w:cstheme="minorHAnsi"/>
          <w:sz w:val="22"/>
          <w:szCs w:val="22"/>
          <w:lang w:bidi="pl-PL"/>
        </w:rPr>
        <w:t>których wykonał przedmiot Umowy.</w:t>
      </w:r>
    </w:p>
    <w:p w14:paraId="2B6F5A1E"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Do zakończenia odbioru końcowego Wykonawca ponosi pełną odpowiedzialność za wykonane roboty.</w:t>
      </w:r>
    </w:p>
    <w:p w14:paraId="69E0F1C9"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Podpisanie protokołu końcowego nastąpi po stwierdzeniu braku wad (to jest uniemożliwiających uzyskanie pozwolenia na użytkowanie </w:t>
      </w:r>
      <w:r w:rsidR="00750D0F" w:rsidRPr="00781820">
        <w:rPr>
          <w:rFonts w:asciiTheme="minorHAnsi" w:hAnsiTheme="minorHAnsi" w:cstheme="minorHAnsi"/>
          <w:sz w:val="22"/>
          <w:szCs w:val="22"/>
          <w:lang w:bidi="pl-PL"/>
        </w:rPr>
        <w:t>powstałej infrastruktury</w:t>
      </w:r>
      <w:r w:rsidRPr="00781820">
        <w:rPr>
          <w:rFonts w:asciiTheme="minorHAnsi" w:hAnsiTheme="minorHAnsi" w:cstheme="minorHAnsi"/>
          <w:sz w:val="22"/>
          <w:szCs w:val="22"/>
          <w:lang w:bidi="pl-PL"/>
        </w:rPr>
        <w:t>) w</w:t>
      </w:r>
      <w:r w:rsidR="00693888" w:rsidRPr="00781820">
        <w:rPr>
          <w:rFonts w:asciiTheme="minorHAnsi" w:hAnsiTheme="minorHAnsi" w:cstheme="minorHAnsi"/>
          <w:sz w:val="22"/>
          <w:szCs w:val="22"/>
          <w:lang w:bidi="pl-PL"/>
        </w:rPr>
        <w:t> </w:t>
      </w:r>
      <w:r w:rsidR="0032252B" w:rsidRPr="00781820">
        <w:rPr>
          <w:rFonts w:asciiTheme="minorHAnsi" w:hAnsiTheme="minorHAnsi" w:cstheme="minorHAnsi"/>
          <w:sz w:val="22"/>
          <w:szCs w:val="22"/>
          <w:lang w:bidi="pl-PL"/>
        </w:rPr>
        <w:t>realizowanym przedmiocie U</w:t>
      </w:r>
      <w:r w:rsidRPr="00781820">
        <w:rPr>
          <w:rFonts w:asciiTheme="minorHAnsi" w:hAnsiTheme="minorHAnsi" w:cstheme="minorHAnsi"/>
          <w:sz w:val="22"/>
          <w:szCs w:val="22"/>
          <w:lang w:bidi="pl-PL"/>
        </w:rPr>
        <w:t>mowy.</w:t>
      </w:r>
    </w:p>
    <w:p w14:paraId="75A89165" w14:textId="71E24474"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Zamawiający stwierdzi, </w:t>
      </w:r>
      <w:r w:rsidR="00F727F4">
        <w:rPr>
          <w:rFonts w:asciiTheme="minorHAnsi" w:hAnsiTheme="minorHAnsi" w:cstheme="minorHAnsi"/>
          <w:sz w:val="22"/>
          <w:szCs w:val="22"/>
          <w:lang w:bidi="pl-PL"/>
        </w:rPr>
        <w:t>ż</w:t>
      </w:r>
      <w:r w:rsidRPr="00781820">
        <w:rPr>
          <w:rFonts w:asciiTheme="minorHAnsi" w:hAnsiTheme="minorHAnsi" w:cstheme="minorHAnsi"/>
          <w:sz w:val="22"/>
          <w:szCs w:val="22"/>
          <w:lang w:bidi="pl-PL"/>
        </w:rPr>
        <w:t>e przedmiot umowy nie został wykonany w całości lub w części, tj. roboty nie zostały zakończone lub będzie miał zas</w:t>
      </w:r>
      <w:r w:rsidR="00693888" w:rsidRPr="00781820">
        <w:rPr>
          <w:rFonts w:asciiTheme="minorHAnsi" w:hAnsiTheme="minorHAnsi" w:cstheme="minorHAnsi"/>
          <w:sz w:val="22"/>
          <w:szCs w:val="22"/>
          <w:lang w:bidi="pl-PL"/>
        </w:rPr>
        <w:t>trzeżenia, co do kompletności i </w:t>
      </w:r>
      <w:r w:rsidRPr="00781820">
        <w:rPr>
          <w:rFonts w:asciiTheme="minorHAnsi" w:hAnsiTheme="minorHAnsi" w:cstheme="minorHAnsi"/>
          <w:sz w:val="22"/>
          <w:szCs w:val="22"/>
          <w:lang w:bidi="pl-PL"/>
        </w:rPr>
        <w:t>prawidłowości dokumentów przyjęcia robót, odmówi dokonania odbioru z winy Wykonawcy i</w:t>
      </w:r>
      <w:r w:rsidR="00693888"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 xml:space="preserve">w porozumieniu </w:t>
      </w:r>
      <w:r w:rsidR="00A16205">
        <w:rPr>
          <w:rFonts w:asciiTheme="minorHAnsi" w:hAnsiTheme="minorHAnsi" w:cstheme="minorHAnsi"/>
          <w:sz w:val="22"/>
          <w:szCs w:val="22"/>
          <w:lang w:bidi="pl-PL"/>
        </w:rPr>
        <w:br/>
      </w:r>
      <w:r w:rsidRPr="00781820">
        <w:rPr>
          <w:rFonts w:asciiTheme="minorHAnsi" w:hAnsiTheme="minorHAnsi" w:cstheme="minorHAnsi"/>
          <w:sz w:val="22"/>
          <w:szCs w:val="22"/>
          <w:lang w:bidi="pl-PL"/>
        </w:rPr>
        <w:t>z Wykonawcą wyznaczy termin ponownego złożenia przez Wykonawcę wniosku o dokonanie odbioru końcowego.</w:t>
      </w:r>
    </w:p>
    <w:p w14:paraId="5EDEC6AD" w14:textId="14B9B8E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zobowiązany jest do zawiadomienia </w:t>
      </w:r>
      <w:r w:rsidR="0032252B" w:rsidRPr="00781820">
        <w:rPr>
          <w:rFonts w:asciiTheme="minorHAnsi" w:hAnsiTheme="minorHAnsi" w:cstheme="minorHAnsi"/>
          <w:sz w:val="22"/>
          <w:szCs w:val="22"/>
          <w:lang w:bidi="pl-PL"/>
        </w:rPr>
        <w:t>przedstawiciela Z</w:t>
      </w:r>
      <w:r w:rsidRPr="00781820">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Zamawiającemu będą przysługiwały następujące uprawnienia:</w:t>
      </w:r>
    </w:p>
    <w:p w14:paraId="4306AA22" w14:textId="33F7341C" w:rsidR="00492F20" w:rsidRPr="00781820" w:rsidRDefault="001F4759">
      <w:pPr>
        <w:numPr>
          <w:ilvl w:val="0"/>
          <w:numId w:val="26"/>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 xml:space="preserve"> </w:t>
      </w:r>
      <w:r w:rsidR="00492F20" w:rsidRPr="00781820">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781820" w:rsidRDefault="001F4759">
      <w:pPr>
        <w:numPr>
          <w:ilvl w:val="0"/>
          <w:numId w:val="26"/>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w:t>
      </w:r>
      <w:r w:rsidR="00492F20" w:rsidRPr="00781820">
        <w:rPr>
          <w:rFonts w:asciiTheme="minorHAnsi" w:hAnsiTheme="minorHAnsi" w:cstheme="minorHAnsi"/>
          <w:sz w:val="22"/>
          <w:szCs w:val="22"/>
          <w:lang w:bidi="pl-PL"/>
        </w:rPr>
        <w:t>jeżeli wady nie nadają się do usunięcia to:</w:t>
      </w:r>
    </w:p>
    <w:p w14:paraId="7BD55262" w14:textId="77777777"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10652EED"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wady uniemożliwiają użytkowanie zgodnie z przeznaczeni</w:t>
      </w:r>
      <w:r w:rsidR="00404889" w:rsidRPr="00781820">
        <w:rPr>
          <w:rFonts w:asciiTheme="minorHAnsi" w:hAnsiTheme="minorHAnsi" w:cstheme="minorHAnsi"/>
          <w:sz w:val="22"/>
          <w:szCs w:val="22"/>
          <w:lang w:bidi="pl-PL"/>
        </w:rPr>
        <w:t>em, Zamawiający może rozwiązać U</w:t>
      </w:r>
      <w:r w:rsidRPr="00781820">
        <w:rPr>
          <w:rFonts w:asciiTheme="minorHAnsi" w:hAnsiTheme="minorHAnsi" w:cstheme="minorHAnsi"/>
          <w:sz w:val="22"/>
          <w:szCs w:val="22"/>
          <w:lang w:bidi="pl-PL"/>
        </w:rPr>
        <w:t xml:space="preserve">mowę bez wypowiedzenia </w:t>
      </w:r>
      <w:r w:rsidR="00954EE0" w:rsidRPr="00781820">
        <w:rPr>
          <w:rFonts w:asciiTheme="minorHAnsi" w:hAnsiTheme="minorHAnsi" w:cstheme="minorHAnsi"/>
          <w:sz w:val="22"/>
          <w:szCs w:val="22"/>
          <w:lang w:bidi="pl-PL"/>
        </w:rPr>
        <w:t>lub żądać wykonania przedmiotu U</w:t>
      </w:r>
      <w:r w:rsidRPr="00781820">
        <w:rPr>
          <w:rFonts w:asciiTheme="minorHAnsi" w:hAnsiTheme="minorHAnsi" w:cstheme="minorHAnsi"/>
          <w:sz w:val="22"/>
          <w:szCs w:val="22"/>
          <w:lang w:bidi="pl-PL"/>
        </w:rPr>
        <w:t>mowy po raz drugi,</w:t>
      </w:r>
    </w:p>
    <w:p w14:paraId="20023DF7" w14:textId="1142E726" w:rsidR="00D76C18" w:rsidRDefault="00F75C42">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781820">
        <w:rPr>
          <w:rFonts w:asciiTheme="minorHAnsi" w:hAnsiTheme="minorHAnsi" w:cstheme="minorHAnsi"/>
          <w:sz w:val="22"/>
          <w:szCs w:val="22"/>
          <w:lang w:bidi="pl-PL"/>
        </w:rPr>
        <w:t>poczynione w</w:t>
      </w:r>
      <w:r w:rsidRPr="00781820">
        <w:rPr>
          <w:rFonts w:asciiTheme="minorHAnsi" w:hAnsiTheme="minorHAnsi" w:cstheme="minorHAnsi"/>
          <w:sz w:val="22"/>
          <w:szCs w:val="22"/>
          <w:lang w:bidi="pl-PL"/>
        </w:rPr>
        <w:t xml:space="preserve"> czasie odbioru, w tym terminy wyznaczone na usunięcie stwierdzonych przy odbiorze wad.</w:t>
      </w:r>
    </w:p>
    <w:p w14:paraId="4BCCA809" w14:textId="77777777" w:rsidR="007477D6" w:rsidRPr="00671ADF" w:rsidRDefault="007477D6" w:rsidP="007477D6">
      <w:pPr>
        <w:tabs>
          <w:tab w:val="left" w:pos="567"/>
        </w:tabs>
        <w:suppressAutoHyphens/>
        <w:rPr>
          <w:rFonts w:asciiTheme="minorHAnsi" w:hAnsiTheme="minorHAnsi" w:cstheme="minorHAnsi"/>
          <w:sz w:val="22"/>
          <w:szCs w:val="22"/>
          <w:lang w:bidi="pl-PL"/>
        </w:rPr>
      </w:pPr>
    </w:p>
    <w:p w14:paraId="110FFB2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5</w:t>
      </w:r>
    </w:p>
    <w:p w14:paraId="2D23F45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Kary umowne i potrącenia</w:t>
      </w:r>
    </w:p>
    <w:p w14:paraId="5762A020" w14:textId="77777777" w:rsidR="00492F20"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może żądać od Wykonawcy zapłaty kar umownych:</w:t>
      </w:r>
    </w:p>
    <w:p w14:paraId="7DA5CDA1"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hAnsiTheme="minorHAnsi" w:cstheme="minorHAnsi"/>
          <w:sz w:val="22"/>
          <w:szCs w:val="22"/>
          <w:lang w:eastAsia="ar-SA"/>
        </w:rPr>
        <w:t xml:space="preserve">w przypadku nieterminowego wykonania Przedmiotu Umowy lub poszczególnych jego </w:t>
      </w:r>
      <w:r w:rsidRPr="00781820">
        <w:rPr>
          <w:rFonts w:asciiTheme="minorHAnsi" w:eastAsia="Arial" w:hAnsiTheme="minorHAnsi" w:cstheme="minorHAnsi"/>
          <w:sz w:val="22"/>
          <w:szCs w:val="22"/>
          <w:lang w:eastAsia="ar-SA"/>
        </w:rPr>
        <w:t xml:space="preserve">części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xml:space="preserve"> wynagrodzenia brutto określonego w § </w:t>
      </w:r>
      <w:r w:rsidR="00982C58" w:rsidRPr="00781820">
        <w:rPr>
          <w:rFonts w:asciiTheme="minorHAnsi" w:eastAsia="Arial" w:hAnsiTheme="minorHAnsi" w:cstheme="minorHAnsi"/>
          <w:sz w:val="22"/>
          <w:szCs w:val="22"/>
          <w:lang w:eastAsia="ar-SA"/>
        </w:rPr>
        <w:t>3</w:t>
      </w:r>
      <w:r w:rsidR="003E44F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us</w:t>
      </w:r>
      <w:r w:rsidR="00954EE0" w:rsidRPr="00781820">
        <w:rPr>
          <w:rFonts w:asciiTheme="minorHAnsi" w:eastAsia="Arial" w:hAnsiTheme="minorHAnsi" w:cstheme="minorHAnsi"/>
          <w:sz w:val="22"/>
          <w:szCs w:val="22"/>
          <w:lang w:eastAsia="ar-SA"/>
        </w:rPr>
        <w:t>t. 1 U</w:t>
      </w:r>
      <w:r w:rsidR="009A248E" w:rsidRPr="00781820">
        <w:rPr>
          <w:rFonts w:asciiTheme="minorHAnsi" w:eastAsia="Arial" w:hAnsiTheme="minorHAnsi" w:cstheme="minorHAnsi"/>
          <w:sz w:val="22"/>
          <w:szCs w:val="22"/>
          <w:lang w:eastAsia="ar-SA"/>
        </w:rPr>
        <w:t xml:space="preserve">mowy za każdy dzień </w:t>
      </w:r>
      <w:r w:rsidR="00057493"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w stosunku do harmonogramu zatwierdzonego przez Zamawiającego lub terminu realizacji określonego w</w:t>
      </w:r>
      <w:r w:rsidR="00EF2DC4" w:rsidRPr="00781820">
        <w:rPr>
          <w:rFonts w:asciiTheme="minorHAnsi" w:eastAsia="Arial" w:hAnsiTheme="minorHAnsi" w:cstheme="minorHAnsi"/>
          <w:sz w:val="22"/>
          <w:szCs w:val="22"/>
          <w:lang w:eastAsia="ar-SA"/>
        </w:rPr>
        <w:t xml:space="preserve"> § 2</w:t>
      </w:r>
      <w:r w:rsidRPr="00781820">
        <w:rPr>
          <w:rFonts w:asciiTheme="minorHAnsi" w:eastAsia="Arial" w:hAnsiTheme="minorHAnsi" w:cstheme="minorHAnsi"/>
          <w:sz w:val="22"/>
          <w:szCs w:val="22"/>
          <w:lang w:eastAsia="ar-SA"/>
        </w:rPr>
        <w:t xml:space="preserve"> ust. 1 niniejszej Umowy,</w:t>
      </w:r>
    </w:p>
    <w:p w14:paraId="5CCE89CE" w14:textId="77777777" w:rsidR="00A53DB4" w:rsidRPr="00781820" w:rsidRDefault="007B7111">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przypadku przestoju w robotach budowlanych powyżej 10 dni roboczych Zamawiający</w:t>
      </w:r>
      <w:r w:rsidR="00EA4F00" w:rsidRPr="00781820">
        <w:rPr>
          <w:rFonts w:asciiTheme="minorHAnsi" w:eastAsia="Arial" w:hAnsiTheme="minorHAnsi" w:cstheme="minorHAnsi"/>
          <w:sz w:val="22"/>
          <w:szCs w:val="22"/>
          <w:lang w:eastAsia="ar-SA"/>
        </w:rPr>
        <w:t xml:space="preserve"> może</w:t>
      </w:r>
      <w:r w:rsidRPr="00781820">
        <w:rPr>
          <w:rFonts w:asciiTheme="minorHAnsi" w:eastAsia="Arial" w:hAnsiTheme="minorHAnsi" w:cstheme="minorHAnsi"/>
          <w:sz w:val="22"/>
          <w:szCs w:val="22"/>
          <w:lang w:eastAsia="ar-SA"/>
        </w:rPr>
        <w:t xml:space="preserve"> rozwią</w:t>
      </w:r>
      <w:r w:rsidR="00EA4F00" w:rsidRPr="00781820">
        <w:rPr>
          <w:rFonts w:asciiTheme="minorHAnsi" w:eastAsia="Arial" w:hAnsiTheme="minorHAnsi" w:cstheme="minorHAnsi"/>
          <w:sz w:val="22"/>
          <w:szCs w:val="22"/>
          <w:lang w:eastAsia="ar-SA"/>
        </w:rPr>
        <w:t>zać</w:t>
      </w:r>
      <w:r w:rsidR="00954EE0" w:rsidRPr="00781820">
        <w:rPr>
          <w:rFonts w:asciiTheme="minorHAnsi" w:eastAsia="Arial" w:hAnsiTheme="minorHAnsi" w:cstheme="minorHAnsi"/>
          <w:sz w:val="22"/>
          <w:szCs w:val="22"/>
          <w:lang w:eastAsia="ar-SA"/>
        </w:rPr>
        <w:t xml:space="preserve"> U</w:t>
      </w:r>
      <w:r w:rsidRPr="00781820">
        <w:rPr>
          <w:rFonts w:asciiTheme="minorHAnsi" w:eastAsia="Arial" w:hAnsiTheme="minorHAnsi" w:cstheme="minorHAnsi"/>
          <w:sz w:val="22"/>
          <w:szCs w:val="22"/>
          <w:lang w:eastAsia="ar-SA"/>
        </w:rPr>
        <w:t>mowę oraz</w:t>
      </w:r>
      <w:r w:rsidR="00EA4F00" w:rsidRPr="00781820">
        <w:rPr>
          <w:rFonts w:asciiTheme="minorHAnsi" w:eastAsia="Arial" w:hAnsiTheme="minorHAnsi" w:cstheme="minorHAnsi"/>
          <w:sz w:val="22"/>
          <w:szCs w:val="22"/>
          <w:lang w:eastAsia="ar-SA"/>
        </w:rPr>
        <w:t xml:space="preserve"> naliczyć kary umowne</w:t>
      </w:r>
      <w:r w:rsidR="00C50DA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w wysokości 10% wynagrodzenia b</w:t>
      </w:r>
      <w:r w:rsidR="00954EE0" w:rsidRPr="00781820">
        <w:rPr>
          <w:rFonts w:asciiTheme="minorHAnsi" w:eastAsia="Arial" w:hAnsiTheme="minorHAnsi" w:cstheme="minorHAnsi"/>
          <w:sz w:val="22"/>
          <w:szCs w:val="22"/>
          <w:lang w:eastAsia="ar-SA"/>
        </w:rPr>
        <w:t>rutto określonego w § 3 ust. 1 U</w:t>
      </w:r>
      <w:r w:rsidR="00007AE5" w:rsidRPr="00781820">
        <w:rPr>
          <w:rFonts w:asciiTheme="minorHAnsi" w:eastAsia="Arial" w:hAnsiTheme="minorHAnsi" w:cstheme="minorHAnsi"/>
          <w:sz w:val="22"/>
          <w:szCs w:val="22"/>
          <w:lang w:eastAsia="ar-SA"/>
        </w:rPr>
        <w:t>mowy,</w:t>
      </w:r>
    </w:p>
    <w:p w14:paraId="7A898876" w14:textId="1123C48B" w:rsidR="00A53DB4" w:rsidRPr="00781820" w:rsidRDefault="009A248E">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w:t>
      </w:r>
      <w:r w:rsidR="00057493" w:rsidRPr="00781820">
        <w:rPr>
          <w:rFonts w:asciiTheme="minorHAnsi" w:eastAsia="Arial" w:hAnsiTheme="minorHAnsi" w:cstheme="minorHAnsi"/>
          <w:sz w:val="22"/>
          <w:szCs w:val="22"/>
          <w:lang w:eastAsia="ar-SA"/>
        </w:rPr>
        <w:t>zwłokę</w:t>
      </w:r>
      <w:r w:rsidR="00591898" w:rsidRPr="00781820">
        <w:rPr>
          <w:rFonts w:asciiTheme="minorHAnsi" w:eastAsia="Arial" w:hAnsiTheme="minorHAnsi" w:cstheme="minorHAnsi"/>
          <w:sz w:val="22"/>
          <w:szCs w:val="22"/>
          <w:lang w:eastAsia="ar-SA"/>
        </w:rPr>
        <w:t xml:space="preserve"> w rozpoczęciu </w:t>
      </w:r>
      <w:r w:rsidR="00286486" w:rsidRPr="00781820">
        <w:rPr>
          <w:rFonts w:asciiTheme="minorHAnsi" w:eastAsia="Arial" w:hAnsiTheme="minorHAnsi" w:cstheme="minorHAnsi"/>
          <w:sz w:val="22"/>
          <w:szCs w:val="22"/>
          <w:lang w:eastAsia="ar-SA"/>
        </w:rPr>
        <w:t>robót w wysokości 1% wynagrodzenia brutto określonego w §</w:t>
      </w:r>
      <w:r w:rsidR="00336501" w:rsidRPr="00781820">
        <w:rPr>
          <w:rFonts w:asciiTheme="minorHAnsi" w:eastAsia="Arial" w:hAnsiTheme="minorHAnsi" w:cstheme="minorHAnsi"/>
          <w:sz w:val="22"/>
          <w:szCs w:val="22"/>
          <w:lang w:eastAsia="ar-SA"/>
        </w:rPr>
        <w:t> </w:t>
      </w:r>
      <w:r w:rsidR="00286486" w:rsidRPr="00781820">
        <w:rPr>
          <w:rFonts w:asciiTheme="minorHAnsi" w:eastAsia="Arial" w:hAnsiTheme="minorHAnsi" w:cstheme="minorHAnsi"/>
          <w:sz w:val="22"/>
          <w:szCs w:val="22"/>
          <w:lang w:eastAsia="ar-SA"/>
        </w:rPr>
        <w:t>3 ust</w:t>
      </w:r>
      <w:r w:rsidR="00ED71F4" w:rsidRPr="00781820">
        <w:rPr>
          <w:rFonts w:asciiTheme="minorHAnsi" w:eastAsia="Arial" w:hAnsiTheme="minorHAnsi" w:cstheme="minorHAnsi"/>
          <w:sz w:val="22"/>
          <w:szCs w:val="22"/>
          <w:lang w:eastAsia="ar-SA"/>
        </w:rPr>
        <w:t xml:space="preserve">. 1 umowy, za każdy dzień </w:t>
      </w:r>
      <w:r w:rsidR="00057493" w:rsidRPr="00781820">
        <w:rPr>
          <w:rFonts w:asciiTheme="minorHAnsi" w:eastAsia="Arial" w:hAnsiTheme="minorHAnsi" w:cstheme="minorHAnsi"/>
          <w:sz w:val="22"/>
          <w:szCs w:val="22"/>
          <w:lang w:eastAsia="ar-SA"/>
        </w:rPr>
        <w:t>zwłoki</w:t>
      </w:r>
      <w:r w:rsidR="00286486" w:rsidRPr="00781820">
        <w:rPr>
          <w:rFonts w:asciiTheme="minorHAnsi" w:eastAsia="Arial" w:hAnsiTheme="minorHAnsi" w:cstheme="minorHAnsi"/>
          <w:sz w:val="22"/>
          <w:szCs w:val="22"/>
          <w:lang w:eastAsia="ar-SA"/>
        </w:rPr>
        <w:t>, liczony od dnia następnego po upływie terminu</w:t>
      </w:r>
      <w:r w:rsidR="00F727F4">
        <w:rPr>
          <w:rFonts w:asciiTheme="minorHAnsi" w:eastAsia="Arial" w:hAnsiTheme="minorHAnsi" w:cstheme="minorHAnsi"/>
          <w:sz w:val="22"/>
          <w:szCs w:val="22"/>
          <w:lang w:eastAsia="ar-SA"/>
        </w:rPr>
        <w:t>,</w:t>
      </w:r>
      <w:r w:rsidR="00286486" w:rsidRPr="00781820">
        <w:rPr>
          <w:rFonts w:asciiTheme="minorHAnsi" w:eastAsia="Arial" w:hAnsiTheme="minorHAnsi" w:cstheme="minorHAnsi"/>
          <w:sz w:val="22"/>
          <w:szCs w:val="22"/>
          <w:lang w:eastAsia="ar-SA"/>
        </w:rPr>
        <w:t xml:space="preserve"> o którym mowa w §</w:t>
      </w:r>
      <w:r w:rsidR="00EF2DC4" w:rsidRPr="00781820">
        <w:rPr>
          <w:rFonts w:asciiTheme="minorHAnsi" w:eastAsia="Arial" w:hAnsiTheme="minorHAnsi" w:cstheme="minorHAnsi"/>
          <w:sz w:val="22"/>
          <w:szCs w:val="22"/>
          <w:lang w:eastAsia="ar-SA"/>
        </w:rPr>
        <w:t xml:space="preserve"> 2 ust. 1 </w:t>
      </w:r>
      <w:r w:rsidR="00007AE5" w:rsidRPr="00781820">
        <w:rPr>
          <w:rFonts w:asciiTheme="minorHAnsi" w:eastAsia="Arial" w:hAnsiTheme="minorHAnsi" w:cstheme="minorHAnsi"/>
          <w:sz w:val="22"/>
          <w:szCs w:val="22"/>
          <w:lang w:eastAsia="ar-SA"/>
        </w:rPr>
        <w:t>umowy,</w:t>
      </w:r>
    </w:p>
    <w:p w14:paraId="094514E6" w14:textId="7D60602B"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w:t>
      </w:r>
      <w:r w:rsidR="00057493" w:rsidRPr="00781820">
        <w:rPr>
          <w:rFonts w:asciiTheme="minorHAnsi" w:eastAsia="Arial" w:hAnsiTheme="minorHAnsi" w:cstheme="minorHAnsi"/>
          <w:sz w:val="22"/>
          <w:szCs w:val="22"/>
          <w:lang w:eastAsia="ar-SA"/>
        </w:rPr>
        <w:t>zwłokę</w:t>
      </w:r>
      <w:r w:rsidRPr="00781820">
        <w:rPr>
          <w:rFonts w:asciiTheme="minorHAnsi" w:eastAsia="Arial" w:hAnsiTheme="minorHAnsi" w:cstheme="minorHAnsi"/>
          <w:sz w:val="22"/>
          <w:szCs w:val="22"/>
          <w:lang w:eastAsia="ar-SA"/>
        </w:rPr>
        <w:t xml:space="preserve"> w usunięciu </w:t>
      </w:r>
      <w:r w:rsidR="0076727C"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stwierdzonych przy odbiorze lub w okresie gwarancji </w:t>
      </w:r>
      <w:r w:rsidR="00237A3C">
        <w:rPr>
          <w:rFonts w:asciiTheme="minorHAnsi" w:eastAsia="Arial" w:hAnsiTheme="minorHAnsi" w:cstheme="minorHAnsi"/>
          <w:sz w:val="22"/>
          <w:szCs w:val="22"/>
          <w:lang w:eastAsia="ar-SA"/>
        </w:rPr>
        <w:br/>
      </w:r>
      <w:r w:rsidRPr="00781820">
        <w:rPr>
          <w:rFonts w:asciiTheme="minorHAnsi" w:eastAsia="Arial" w:hAnsiTheme="minorHAnsi" w:cstheme="minorHAnsi"/>
          <w:sz w:val="22"/>
          <w:szCs w:val="22"/>
          <w:lang w:eastAsia="ar-SA"/>
        </w:rPr>
        <w:t xml:space="preserve">i rękojmi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wynagrodzenia brutto określ</w:t>
      </w:r>
      <w:r w:rsidR="00D309F0" w:rsidRPr="00781820">
        <w:rPr>
          <w:rFonts w:asciiTheme="minorHAnsi" w:eastAsia="Arial" w:hAnsiTheme="minorHAnsi" w:cstheme="minorHAnsi"/>
          <w:sz w:val="22"/>
          <w:szCs w:val="22"/>
          <w:lang w:eastAsia="ar-SA"/>
        </w:rPr>
        <w:t>onego w § </w:t>
      </w:r>
      <w:r w:rsidR="00083DB3" w:rsidRPr="00781820">
        <w:rPr>
          <w:rFonts w:asciiTheme="minorHAnsi" w:eastAsia="Arial" w:hAnsiTheme="minorHAnsi" w:cstheme="minorHAnsi"/>
          <w:sz w:val="22"/>
          <w:szCs w:val="22"/>
          <w:lang w:eastAsia="ar-SA"/>
        </w:rPr>
        <w:t>3</w:t>
      </w:r>
      <w:r w:rsidR="00D309F0" w:rsidRPr="00781820">
        <w:rPr>
          <w:rFonts w:asciiTheme="minorHAnsi" w:eastAsia="Arial" w:hAnsiTheme="minorHAnsi" w:cstheme="minorHAnsi"/>
          <w:sz w:val="22"/>
          <w:szCs w:val="22"/>
          <w:lang w:eastAsia="ar-SA"/>
        </w:rPr>
        <w:t> ust. 1 U</w:t>
      </w:r>
      <w:r w:rsidRPr="00781820">
        <w:rPr>
          <w:rFonts w:asciiTheme="minorHAnsi" w:eastAsia="Arial" w:hAnsiTheme="minorHAnsi" w:cstheme="minorHAnsi"/>
          <w:sz w:val="22"/>
          <w:szCs w:val="22"/>
          <w:lang w:eastAsia="ar-SA"/>
        </w:rPr>
        <w:t xml:space="preserve">mowy, za każdy dzień </w:t>
      </w:r>
      <w:r w:rsidR="005414FF"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xml:space="preserve"> lub od dnia wyznaczonego na usunięcie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do dnia faktycznego usunięcia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i odbioru usunięcia zgłoszonych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wad,</w:t>
      </w:r>
    </w:p>
    <w:p w14:paraId="3A3F831D" w14:textId="77777777" w:rsidR="00A53DB4" w:rsidRPr="00781820" w:rsidRDefault="00D309F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razie odstąpienia od U</w:t>
      </w:r>
      <w:r w:rsidR="00492F20" w:rsidRPr="00781820">
        <w:rPr>
          <w:rFonts w:asciiTheme="minorHAnsi" w:eastAsia="Arial" w:hAnsiTheme="minorHAnsi" w:cstheme="minorHAnsi"/>
          <w:sz w:val="22"/>
          <w:szCs w:val="22"/>
          <w:lang w:eastAsia="ar-SA"/>
        </w:rPr>
        <w:t>mowy p</w:t>
      </w:r>
      <w:r w:rsidRPr="00781820">
        <w:rPr>
          <w:rFonts w:asciiTheme="minorHAnsi" w:eastAsia="Arial" w:hAnsiTheme="minorHAnsi" w:cstheme="minorHAnsi"/>
          <w:sz w:val="22"/>
          <w:szCs w:val="22"/>
          <w:lang w:eastAsia="ar-SA"/>
        </w:rPr>
        <w:t>rzez Wykonawcę lub rozwiązania U</w:t>
      </w:r>
      <w:r w:rsidR="00492F20" w:rsidRPr="00781820">
        <w:rPr>
          <w:rFonts w:asciiTheme="minorHAnsi" w:eastAsia="Arial" w:hAnsiTheme="minorHAnsi" w:cstheme="minorHAnsi"/>
          <w:sz w:val="22"/>
          <w:szCs w:val="22"/>
          <w:lang w:eastAsia="ar-SA"/>
        </w:rPr>
        <w:t>mowy przez Zamawiającego</w:t>
      </w:r>
      <w:r w:rsidR="00982B8E" w:rsidRPr="00781820">
        <w:rPr>
          <w:rFonts w:asciiTheme="minorHAnsi" w:eastAsia="Arial" w:hAnsiTheme="minorHAnsi" w:cstheme="minorHAnsi"/>
          <w:sz w:val="22"/>
          <w:szCs w:val="22"/>
          <w:lang w:eastAsia="ar-SA"/>
        </w:rPr>
        <w:t xml:space="preserve"> w trybie natychmiastowym</w:t>
      </w:r>
      <w:r w:rsidR="00492F20" w:rsidRPr="00781820">
        <w:rPr>
          <w:rFonts w:asciiTheme="minorHAnsi" w:eastAsia="Arial" w:hAnsiTheme="minorHAnsi" w:cstheme="minorHAnsi"/>
          <w:sz w:val="22"/>
          <w:szCs w:val="22"/>
          <w:lang w:eastAsia="ar-SA"/>
        </w:rPr>
        <w:t xml:space="preserve"> z przyczyn leżących po stronie Wykonawcy,</w:t>
      </w:r>
      <w:r w:rsidR="00982B8E"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w </w:t>
      </w:r>
      <w:r w:rsidR="00492F20" w:rsidRPr="00781820">
        <w:rPr>
          <w:rFonts w:asciiTheme="minorHAnsi" w:eastAsia="Arial" w:hAnsiTheme="minorHAnsi" w:cstheme="minorHAnsi"/>
          <w:sz w:val="22"/>
          <w:szCs w:val="22"/>
          <w:lang w:eastAsia="ar-SA"/>
        </w:rPr>
        <w:t xml:space="preserve">wysokości </w:t>
      </w:r>
      <w:r w:rsidR="00832E20"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0%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 </w:t>
      </w:r>
      <w:r w:rsidRPr="00781820">
        <w:rPr>
          <w:rFonts w:asciiTheme="minorHAnsi" w:eastAsia="Arial" w:hAnsiTheme="minorHAnsi" w:cstheme="minorHAnsi"/>
          <w:sz w:val="22"/>
          <w:szCs w:val="22"/>
          <w:lang w:eastAsia="ar-SA"/>
        </w:rPr>
        <w:t>U</w:t>
      </w:r>
      <w:r w:rsidR="00007AE5" w:rsidRPr="00781820">
        <w:rPr>
          <w:rFonts w:asciiTheme="minorHAnsi" w:eastAsia="Arial" w:hAnsiTheme="minorHAnsi" w:cstheme="minorHAnsi"/>
          <w:sz w:val="22"/>
          <w:szCs w:val="22"/>
          <w:lang w:eastAsia="ar-SA"/>
        </w:rPr>
        <w:t>mowy,</w:t>
      </w:r>
    </w:p>
    <w:p w14:paraId="3195B4EC" w14:textId="77777777" w:rsidR="00A53DB4" w:rsidRPr="00781820" w:rsidRDefault="00A53DB4">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za brak z</w:t>
      </w:r>
      <w:r w:rsidR="00007AE5" w:rsidRPr="00781820">
        <w:rPr>
          <w:rFonts w:asciiTheme="minorHAnsi" w:eastAsia="Arial" w:hAnsiTheme="minorHAnsi" w:cstheme="minorHAnsi"/>
          <w:sz w:val="22"/>
          <w:szCs w:val="22"/>
          <w:lang w:eastAsia="ar-SA"/>
        </w:rPr>
        <w:t>apłaty należnego wynagrodzenia Podwykonawcom lub dalszym P</w:t>
      </w:r>
      <w:r w:rsidR="00492F20" w:rsidRPr="00781820">
        <w:rPr>
          <w:rFonts w:asciiTheme="minorHAnsi" w:eastAsia="Arial" w:hAnsiTheme="minorHAnsi" w:cstheme="minorHAnsi"/>
          <w:sz w:val="22"/>
          <w:szCs w:val="22"/>
          <w:lang w:eastAsia="ar-SA"/>
        </w:rPr>
        <w:t xml:space="preserve">odwykonawcom, w wysokości 1%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w:t>
      </w:r>
      <w:r w:rsidR="00E24ACA" w:rsidRPr="00781820">
        <w:rPr>
          <w:rFonts w:asciiTheme="minorHAnsi" w:eastAsia="Arial" w:hAnsiTheme="minorHAnsi" w:cstheme="minorHAnsi"/>
          <w:sz w:val="22"/>
          <w:szCs w:val="22"/>
          <w:lang w:eastAsia="ar-SA"/>
        </w:rPr>
        <w:t xml:space="preserve"> za każdy przypadek</w:t>
      </w:r>
      <w:r w:rsidR="00492F20" w:rsidRPr="00781820">
        <w:rPr>
          <w:rFonts w:asciiTheme="minorHAnsi" w:eastAsia="Arial" w:hAnsiTheme="minorHAnsi" w:cstheme="minorHAnsi"/>
          <w:sz w:val="22"/>
          <w:szCs w:val="22"/>
          <w:lang w:eastAsia="ar-SA"/>
        </w:rPr>
        <w:t>,</w:t>
      </w:r>
    </w:p>
    <w:p w14:paraId="574A7CDA"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każdorazowe niedopełnienie obowiązków, o których mowa w § </w:t>
      </w:r>
      <w:r w:rsidR="00917F28" w:rsidRPr="00781820">
        <w:rPr>
          <w:rFonts w:asciiTheme="minorHAnsi" w:eastAsia="Arial" w:hAnsiTheme="minorHAnsi" w:cstheme="minorHAnsi"/>
          <w:sz w:val="22"/>
          <w:szCs w:val="22"/>
          <w:lang w:eastAsia="ar-SA"/>
        </w:rPr>
        <w:t>8</w:t>
      </w:r>
      <w:r w:rsidRPr="00781820">
        <w:rPr>
          <w:rFonts w:asciiTheme="minorHAnsi" w:eastAsia="Arial" w:hAnsiTheme="minorHAnsi" w:cstheme="minorHAnsi"/>
          <w:sz w:val="22"/>
          <w:szCs w:val="22"/>
          <w:lang w:eastAsia="ar-SA"/>
        </w:rPr>
        <w:t>, w wysokości 0,5 % wynagr</w:t>
      </w:r>
      <w:r w:rsidR="00542668" w:rsidRPr="00781820">
        <w:rPr>
          <w:rFonts w:asciiTheme="minorHAnsi" w:eastAsia="Arial" w:hAnsiTheme="minorHAnsi" w:cstheme="minorHAnsi"/>
          <w:sz w:val="22"/>
          <w:szCs w:val="22"/>
          <w:lang w:eastAsia="ar-SA"/>
        </w:rPr>
        <w:t xml:space="preserve">odzenia brutto określonego w § </w:t>
      </w:r>
      <w:r w:rsidR="000378D6" w:rsidRPr="00781820">
        <w:rPr>
          <w:rFonts w:asciiTheme="minorHAnsi" w:eastAsia="Arial" w:hAnsiTheme="minorHAnsi" w:cstheme="minorHAnsi"/>
          <w:sz w:val="22"/>
          <w:szCs w:val="22"/>
          <w:lang w:eastAsia="ar-SA"/>
        </w:rPr>
        <w:t>3</w:t>
      </w:r>
      <w:r w:rsidR="00007AE5" w:rsidRPr="00781820">
        <w:rPr>
          <w:rFonts w:asciiTheme="minorHAnsi" w:eastAsia="Arial" w:hAnsiTheme="minorHAnsi" w:cstheme="minorHAnsi"/>
          <w:sz w:val="22"/>
          <w:szCs w:val="22"/>
          <w:lang w:eastAsia="ar-SA"/>
        </w:rPr>
        <w:t xml:space="preserve"> ust. 1 Umowy,</w:t>
      </w:r>
    </w:p>
    <w:p w14:paraId="5FA49D19"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781820">
        <w:rPr>
          <w:rFonts w:asciiTheme="minorHAnsi" w:eastAsia="Arial" w:hAnsiTheme="minorHAnsi" w:cstheme="minorHAnsi"/>
          <w:sz w:val="22"/>
          <w:szCs w:val="22"/>
          <w:lang w:eastAsia="ar-SA"/>
        </w:rPr>
        <w:t xml:space="preserve">odzenia brutto określonego w § </w:t>
      </w:r>
      <w:r w:rsidR="000378D6" w:rsidRPr="00781820">
        <w:rPr>
          <w:rFonts w:asciiTheme="minorHAnsi" w:eastAsia="Arial" w:hAnsiTheme="minorHAnsi" w:cstheme="minorHAnsi"/>
          <w:sz w:val="22"/>
          <w:szCs w:val="22"/>
          <w:lang w:eastAsia="ar-SA"/>
        </w:rPr>
        <w:t>3</w:t>
      </w:r>
      <w:r w:rsidR="00007AE5" w:rsidRPr="00781820">
        <w:rPr>
          <w:rFonts w:asciiTheme="minorHAnsi" w:eastAsia="Arial" w:hAnsiTheme="minorHAnsi" w:cstheme="minorHAnsi"/>
          <w:sz w:val="22"/>
          <w:szCs w:val="22"/>
          <w:lang w:eastAsia="ar-SA"/>
        </w:rPr>
        <w:t xml:space="preserve"> ust. 1,</w:t>
      </w:r>
      <w:r w:rsidR="00862D09" w:rsidRPr="00781820">
        <w:rPr>
          <w:rFonts w:asciiTheme="minorHAnsi" w:eastAsia="Arial" w:hAnsiTheme="minorHAnsi" w:cstheme="minorHAnsi"/>
          <w:sz w:val="22"/>
          <w:szCs w:val="22"/>
          <w:lang w:eastAsia="ar-SA"/>
        </w:rPr>
        <w:t xml:space="preserve"> za każdy dzień </w:t>
      </w:r>
      <w:r w:rsidR="005414FF" w:rsidRPr="00781820">
        <w:rPr>
          <w:rFonts w:asciiTheme="minorHAnsi" w:eastAsia="Arial" w:hAnsiTheme="minorHAnsi" w:cstheme="minorHAnsi"/>
          <w:sz w:val="22"/>
          <w:szCs w:val="22"/>
          <w:lang w:eastAsia="ar-SA"/>
        </w:rPr>
        <w:t>zwłoki</w:t>
      </w:r>
      <w:r w:rsidR="00862D09" w:rsidRPr="00781820">
        <w:rPr>
          <w:rFonts w:asciiTheme="minorHAnsi" w:eastAsia="Arial" w:hAnsiTheme="minorHAnsi" w:cstheme="minorHAnsi"/>
          <w:sz w:val="22"/>
          <w:szCs w:val="22"/>
          <w:lang w:eastAsia="ar-SA"/>
        </w:rPr>
        <w:t xml:space="preserve"> ponad termin określony w § 11 ust. 3 </w:t>
      </w:r>
      <w:r w:rsidR="00754323" w:rsidRPr="00781820">
        <w:rPr>
          <w:rFonts w:asciiTheme="minorHAnsi" w:eastAsia="Arial" w:hAnsiTheme="minorHAnsi" w:cstheme="minorHAnsi"/>
          <w:sz w:val="22"/>
          <w:szCs w:val="22"/>
          <w:lang w:eastAsia="ar-SA"/>
        </w:rPr>
        <w:t>pkt.</w:t>
      </w:r>
      <w:r w:rsidR="00862D09" w:rsidRPr="00781820">
        <w:rPr>
          <w:rFonts w:asciiTheme="minorHAnsi" w:eastAsia="Arial" w:hAnsiTheme="minorHAnsi" w:cstheme="minorHAnsi"/>
          <w:sz w:val="22"/>
          <w:szCs w:val="22"/>
          <w:lang w:eastAsia="ar-SA"/>
        </w:rPr>
        <w:t xml:space="preserve"> 1) umowy.</w:t>
      </w:r>
    </w:p>
    <w:p w14:paraId="492BA31F" w14:textId="77777777" w:rsidR="00A53DB4" w:rsidRPr="00781820" w:rsidRDefault="00A53DB4">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781820">
        <w:rPr>
          <w:rFonts w:asciiTheme="minorHAnsi" w:eastAsia="Arial" w:hAnsiTheme="minorHAnsi" w:cstheme="minorHAnsi"/>
          <w:sz w:val="22"/>
          <w:szCs w:val="22"/>
          <w:lang w:eastAsia="ar-SA"/>
        </w:rPr>
        <w:t>wysokości 100 złotych</w:t>
      </w:r>
      <w:r w:rsidR="00492F20" w:rsidRPr="00781820">
        <w:rPr>
          <w:rFonts w:asciiTheme="minorHAnsi" w:eastAsia="Arial" w:hAnsiTheme="minorHAnsi" w:cstheme="minorHAnsi"/>
          <w:sz w:val="22"/>
          <w:szCs w:val="22"/>
          <w:lang w:eastAsia="ar-SA"/>
        </w:rPr>
        <w:t xml:space="preserve"> za każdy nieprzedłożony do zaakceptowania projekt Umowy lub jej zmiany, </w:t>
      </w:r>
    </w:p>
    <w:p w14:paraId="2A1DAA57" w14:textId="75565591" w:rsidR="003E44F5" w:rsidRPr="00781820" w:rsidRDefault="00A53DB4">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 xml:space="preserve">za nieprzedłożenie poświadczonej za zgodność z oryginałem kopii Umowy </w:t>
      </w:r>
      <w:r w:rsidR="00237A3C">
        <w:rPr>
          <w:rFonts w:asciiTheme="minorHAnsi" w:eastAsia="Arial" w:hAnsiTheme="minorHAnsi" w:cstheme="minorHAnsi"/>
          <w:sz w:val="22"/>
          <w:szCs w:val="22"/>
          <w:lang w:eastAsia="ar-SA"/>
        </w:rPr>
        <w:br/>
      </w:r>
      <w:r w:rsidR="00492F20" w:rsidRPr="00781820">
        <w:rPr>
          <w:rFonts w:asciiTheme="minorHAnsi" w:eastAsia="Arial" w:hAnsiTheme="minorHAnsi" w:cstheme="minorHAnsi"/>
          <w:sz w:val="22"/>
          <w:szCs w:val="22"/>
          <w:lang w:eastAsia="ar-SA"/>
        </w:rPr>
        <w:t xml:space="preserve">o podwykonawstwo lub jej zmiany w </w:t>
      </w:r>
      <w:r w:rsidR="00083DB3" w:rsidRPr="00781820">
        <w:rPr>
          <w:rFonts w:asciiTheme="minorHAnsi" w:eastAsia="Arial" w:hAnsiTheme="minorHAnsi" w:cstheme="minorHAnsi"/>
          <w:sz w:val="22"/>
          <w:szCs w:val="22"/>
          <w:lang w:eastAsia="ar-SA"/>
        </w:rPr>
        <w:t>wysokości 100 złotych</w:t>
      </w:r>
      <w:r w:rsidR="00492F20" w:rsidRPr="00781820">
        <w:rPr>
          <w:rFonts w:asciiTheme="minorHAnsi" w:eastAsia="Arial" w:hAnsiTheme="minorHAnsi" w:cstheme="minorHAnsi"/>
          <w:sz w:val="22"/>
          <w:szCs w:val="22"/>
          <w:lang w:eastAsia="ar-SA"/>
        </w:rPr>
        <w:t xml:space="preserve"> za każdą nieprzedłożoną kopię Umowy lub jej zmiany</w:t>
      </w:r>
      <w:r w:rsidR="00007AE5" w:rsidRPr="00781820">
        <w:rPr>
          <w:rFonts w:asciiTheme="minorHAnsi" w:eastAsia="Arial" w:hAnsiTheme="minorHAnsi" w:cstheme="minorHAnsi"/>
          <w:sz w:val="22"/>
          <w:szCs w:val="22"/>
          <w:lang w:eastAsia="ar-SA"/>
        </w:rPr>
        <w:t>,</w:t>
      </w:r>
    </w:p>
    <w:p w14:paraId="4F1C896C" w14:textId="77777777" w:rsidR="00782908" w:rsidRPr="00781820" w:rsidRDefault="00513571">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781820">
        <w:rPr>
          <w:rFonts w:asciiTheme="minorHAnsi" w:eastAsia="Arial" w:hAnsiTheme="minorHAnsi" w:cstheme="minorHAnsi"/>
          <w:sz w:val="22"/>
          <w:szCs w:val="22"/>
          <w:lang w:eastAsia="ar-SA"/>
        </w:rPr>
        <w:t>.</w:t>
      </w:r>
    </w:p>
    <w:p w14:paraId="14D0C875" w14:textId="77777777" w:rsidR="00EE72C7"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781820">
        <w:rPr>
          <w:rFonts w:asciiTheme="minorHAnsi" w:hAnsiTheme="minorHAnsi" w:cstheme="minorHAnsi"/>
          <w:sz w:val="22"/>
          <w:szCs w:val="22"/>
          <w:lang w:bidi="pl-PL"/>
        </w:rPr>
        <w:t>ych wysokość kar określonych w U</w:t>
      </w:r>
      <w:r w:rsidRPr="00781820">
        <w:rPr>
          <w:rFonts w:asciiTheme="minorHAnsi" w:hAnsiTheme="minorHAnsi" w:cstheme="minorHAnsi"/>
          <w:sz w:val="22"/>
          <w:szCs w:val="22"/>
          <w:lang w:bidi="pl-PL"/>
        </w:rPr>
        <w:t>mowie, wyrządzoną wskutek niewykonan</w:t>
      </w:r>
      <w:r w:rsidR="0096583B" w:rsidRPr="00781820">
        <w:rPr>
          <w:rFonts w:asciiTheme="minorHAnsi" w:hAnsiTheme="minorHAnsi" w:cstheme="minorHAnsi"/>
          <w:sz w:val="22"/>
          <w:szCs w:val="22"/>
          <w:lang w:bidi="pl-PL"/>
        </w:rPr>
        <w:t>ia lub nienależytego wykonania U</w:t>
      </w:r>
      <w:r w:rsidRPr="00781820">
        <w:rPr>
          <w:rFonts w:asciiTheme="minorHAnsi" w:hAnsiTheme="minorHAnsi" w:cstheme="minorHAnsi"/>
          <w:sz w:val="22"/>
          <w:szCs w:val="22"/>
          <w:lang w:bidi="pl-PL"/>
        </w:rPr>
        <w:t>mowy na zasadach ogólnych kodeksu cywilnego</w:t>
      </w:r>
    </w:p>
    <w:p w14:paraId="28A6EA46" w14:textId="77777777" w:rsidR="00EE72C7"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781820" w:rsidRDefault="003E44F5">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 xml:space="preserve">W przypadku stwierdzenia przez Zamawiającego wystąpienia wad </w:t>
      </w:r>
      <w:r w:rsidR="00083DB3" w:rsidRPr="00781820">
        <w:rPr>
          <w:rFonts w:asciiTheme="minorHAnsi" w:hAnsiTheme="minorHAnsi" w:cstheme="minorHAnsi"/>
          <w:sz w:val="22"/>
          <w:szCs w:val="22"/>
          <w:lang w:bidi="pl-PL"/>
        </w:rPr>
        <w:t>trwałych w</w:t>
      </w:r>
      <w:r w:rsidR="0096583B" w:rsidRPr="00781820">
        <w:rPr>
          <w:rFonts w:asciiTheme="minorHAnsi" w:hAnsiTheme="minorHAnsi" w:cstheme="minorHAnsi"/>
          <w:sz w:val="22"/>
          <w:szCs w:val="22"/>
          <w:lang w:bidi="pl-PL"/>
        </w:rPr>
        <w:t xml:space="preserve"> wykonanym przedmiocie U</w:t>
      </w:r>
      <w:r w:rsidRPr="00781820">
        <w:rPr>
          <w:rFonts w:asciiTheme="minorHAnsi" w:hAnsiTheme="minorHAnsi" w:cstheme="minorHAnsi"/>
          <w:sz w:val="22"/>
          <w:szCs w:val="22"/>
          <w:lang w:bidi="pl-PL"/>
        </w:rPr>
        <w:t xml:space="preserve">mowy, w tym usterek o charakterze </w:t>
      </w:r>
      <w:r w:rsidR="00083DB3" w:rsidRPr="00781820">
        <w:rPr>
          <w:rFonts w:asciiTheme="minorHAnsi" w:hAnsiTheme="minorHAnsi" w:cstheme="minorHAnsi"/>
          <w:sz w:val="22"/>
          <w:szCs w:val="22"/>
          <w:lang w:bidi="pl-PL"/>
        </w:rPr>
        <w:t>technologicznym lub</w:t>
      </w:r>
      <w:r w:rsidRPr="00781820">
        <w:rPr>
          <w:rFonts w:asciiTheme="minorHAnsi" w:hAnsiTheme="minorHAnsi" w:cstheme="minorHAnsi"/>
          <w:sz w:val="22"/>
          <w:szCs w:val="22"/>
          <w:lang w:bidi="pl-PL"/>
        </w:rPr>
        <w:t xml:space="preserve"> estetycznym kara umowna wyniesie </w:t>
      </w:r>
      <w:r w:rsidR="00561CDE" w:rsidRPr="00781820">
        <w:rPr>
          <w:rFonts w:asciiTheme="minorHAnsi" w:hAnsiTheme="minorHAnsi" w:cstheme="minorHAnsi"/>
          <w:sz w:val="22"/>
          <w:szCs w:val="22"/>
          <w:lang w:bidi="pl-PL"/>
        </w:rPr>
        <w:t>2</w:t>
      </w:r>
      <w:r w:rsidRPr="00781820">
        <w:rPr>
          <w:rFonts w:asciiTheme="minorHAnsi" w:hAnsiTheme="minorHAnsi" w:cstheme="minorHAnsi"/>
          <w:sz w:val="22"/>
          <w:szCs w:val="22"/>
          <w:lang w:bidi="pl-PL"/>
        </w:rPr>
        <w:t>0% wartości brutto zakwestionowanego elementu.</w:t>
      </w:r>
    </w:p>
    <w:p w14:paraId="258D9AC4" w14:textId="77777777" w:rsidR="00CE43C2" w:rsidRPr="00781820" w:rsidRDefault="003E44F5">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781820">
        <w:rPr>
          <w:rFonts w:asciiTheme="minorHAnsi" w:hAnsiTheme="minorHAnsi" w:cstheme="minorHAnsi"/>
          <w:sz w:val="22"/>
          <w:szCs w:val="22"/>
          <w:lang w:bidi="pl-PL"/>
        </w:rPr>
        <w:t>wiązań wynikających z warunków U</w:t>
      </w:r>
      <w:r w:rsidRPr="00781820">
        <w:rPr>
          <w:rFonts w:asciiTheme="minorHAnsi" w:hAnsiTheme="minorHAnsi" w:cstheme="minorHAnsi"/>
          <w:sz w:val="22"/>
          <w:szCs w:val="22"/>
          <w:lang w:bidi="pl-PL"/>
        </w:rPr>
        <w:t>mowy.</w:t>
      </w:r>
    </w:p>
    <w:p w14:paraId="44771889" w14:textId="77777777" w:rsidR="00CE43C2" w:rsidRPr="00781820" w:rsidRDefault="00CE43C2">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781820" w:rsidRDefault="00CE43C2">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dzień zapłaty kary umownej strony uznają datę uznania rachunku bankowego Zamawiającego.</w:t>
      </w:r>
    </w:p>
    <w:p w14:paraId="00714C85" w14:textId="1BF1A68B" w:rsidR="00561CDE" w:rsidRDefault="003C5918">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Łączna</w:t>
      </w:r>
      <w:r w:rsidR="00561CDE" w:rsidRPr="00781820">
        <w:rPr>
          <w:rFonts w:asciiTheme="minorHAnsi" w:hAnsiTheme="minorHAnsi" w:cstheme="minorHAnsi"/>
          <w:sz w:val="22"/>
          <w:szCs w:val="22"/>
          <w:lang w:bidi="pl-PL"/>
        </w:rPr>
        <w:t xml:space="preserve"> wartość kar umownych nie przekroczy </w:t>
      </w:r>
      <w:r w:rsidR="007477D6">
        <w:rPr>
          <w:rFonts w:asciiTheme="minorHAnsi" w:hAnsiTheme="minorHAnsi" w:cstheme="minorHAnsi"/>
          <w:sz w:val="22"/>
          <w:szCs w:val="22"/>
          <w:lang w:bidi="pl-PL"/>
        </w:rPr>
        <w:t>70</w:t>
      </w:r>
      <w:r w:rsidR="00537868">
        <w:rPr>
          <w:rFonts w:asciiTheme="minorHAnsi" w:hAnsiTheme="minorHAnsi" w:cstheme="minorHAnsi"/>
          <w:sz w:val="22"/>
          <w:szCs w:val="22"/>
          <w:lang w:bidi="pl-PL"/>
        </w:rPr>
        <w:t xml:space="preserve"> </w:t>
      </w:r>
      <w:r w:rsidR="00561CDE" w:rsidRPr="00781820">
        <w:rPr>
          <w:rFonts w:asciiTheme="minorHAnsi" w:hAnsiTheme="minorHAnsi" w:cstheme="minorHAnsi"/>
          <w:sz w:val="22"/>
          <w:szCs w:val="22"/>
          <w:lang w:bidi="pl-PL"/>
        </w:rPr>
        <w:t>% wynagrodzenia Wykonawcy</w:t>
      </w:r>
      <w:r w:rsidR="00DE3548" w:rsidRPr="00781820">
        <w:rPr>
          <w:rFonts w:asciiTheme="minorHAnsi" w:hAnsiTheme="minorHAnsi" w:cstheme="minorHAnsi"/>
          <w:sz w:val="22"/>
          <w:szCs w:val="22"/>
          <w:lang w:bidi="pl-PL"/>
        </w:rPr>
        <w:t xml:space="preserve">, </w:t>
      </w:r>
      <w:r w:rsidR="00561CDE" w:rsidRPr="00781820">
        <w:rPr>
          <w:rFonts w:asciiTheme="minorHAnsi" w:hAnsiTheme="minorHAnsi" w:cstheme="minorHAnsi"/>
          <w:sz w:val="22"/>
          <w:szCs w:val="22"/>
          <w:lang w:bidi="pl-PL"/>
        </w:rPr>
        <w:t>o którym mowa w § 3 ust 1.</w:t>
      </w:r>
    </w:p>
    <w:p w14:paraId="27AC4D03" w14:textId="559DB6D4" w:rsidR="000B4FDA" w:rsidRPr="000B4FDA" w:rsidRDefault="000B4FDA">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Zamawiający zastrzega sobie dochodzenie odszkodowań przewyższających zastrzeżone kary umowne do wysokości faktycznie poniesionych strat, według zasad przewidzianych w art. 484 Kodeksu Cywilnego.</w:t>
      </w:r>
    </w:p>
    <w:p w14:paraId="18132424" w14:textId="6097BC95" w:rsidR="000B4FDA" w:rsidRPr="000B4FDA" w:rsidRDefault="000B4FDA">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W przypadku wystąpienia okoliczności powodującej, że wykonanie umowy nie leży w interesie publicznym, czego nie można było przewidzieć w chwili zawarcia umowy Zamawiający może odstąpić od umowy.</w:t>
      </w:r>
    </w:p>
    <w:p w14:paraId="159148BC" w14:textId="16C8BBD8" w:rsidR="00FF18D8" w:rsidRPr="00F43E6E" w:rsidRDefault="000B4FDA" w:rsidP="00F43E6E">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Zamawiający zapłaci Wykonawcy odsetki ustawowe za każdy dzień przekroczenia terminu płatności faktury.</w:t>
      </w:r>
    </w:p>
    <w:p w14:paraId="01A0138B" w14:textId="77777777" w:rsidR="00492F20" w:rsidRPr="00781820"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781820">
        <w:rPr>
          <w:rFonts w:asciiTheme="minorHAnsi" w:eastAsia="Calibri" w:hAnsiTheme="minorHAnsi" w:cstheme="minorHAnsi"/>
          <w:b/>
          <w:spacing w:val="-4"/>
          <w:sz w:val="22"/>
          <w:szCs w:val="22"/>
          <w:lang w:eastAsia="ar-SA"/>
        </w:rPr>
        <w:t>§1</w:t>
      </w:r>
      <w:r w:rsidR="000918F2" w:rsidRPr="00781820">
        <w:rPr>
          <w:rFonts w:asciiTheme="minorHAnsi" w:eastAsia="Calibri" w:hAnsiTheme="minorHAnsi" w:cstheme="minorHAnsi"/>
          <w:b/>
          <w:spacing w:val="-4"/>
          <w:sz w:val="22"/>
          <w:szCs w:val="22"/>
          <w:lang w:eastAsia="ar-SA"/>
        </w:rPr>
        <w:t>6</w:t>
      </w:r>
    </w:p>
    <w:p w14:paraId="751A5FCC" w14:textId="77777777" w:rsidR="00492F20" w:rsidRPr="00781820" w:rsidRDefault="00492F20" w:rsidP="00E15442">
      <w:pPr>
        <w:jc w:val="center"/>
        <w:rPr>
          <w:rFonts w:asciiTheme="minorHAnsi" w:eastAsia="Calibri" w:hAnsiTheme="minorHAnsi" w:cstheme="minorHAnsi"/>
          <w:b/>
          <w:spacing w:val="-4"/>
          <w:sz w:val="22"/>
          <w:szCs w:val="22"/>
          <w:lang w:eastAsia="ar-SA"/>
        </w:rPr>
      </w:pPr>
      <w:r w:rsidRPr="00781820">
        <w:rPr>
          <w:rFonts w:asciiTheme="minorHAnsi" w:eastAsia="Calibri" w:hAnsiTheme="minorHAnsi" w:cstheme="minorHAnsi"/>
          <w:b/>
          <w:spacing w:val="-4"/>
          <w:sz w:val="22"/>
          <w:szCs w:val="22"/>
          <w:lang w:eastAsia="ar-SA"/>
        </w:rPr>
        <w:t>Zabez</w:t>
      </w:r>
      <w:r w:rsidR="0096583B" w:rsidRPr="00781820">
        <w:rPr>
          <w:rFonts w:asciiTheme="minorHAnsi" w:eastAsia="Calibri" w:hAnsiTheme="minorHAnsi" w:cstheme="minorHAnsi"/>
          <w:b/>
          <w:spacing w:val="-4"/>
          <w:sz w:val="22"/>
          <w:szCs w:val="22"/>
          <w:lang w:eastAsia="ar-SA"/>
        </w:rPr>
        <w:t>pieczenie należytego wykonania U</w:t>
      </w:r>
      <w:r w:rsidRPr="00781820">
        <w:rPr>
          <w:rFonts w:asciiTheme="minorHAnsi" w:eastAsia="Calibri" w:hAnsiTheme="minorHAnsi" w:cstheme="minorHAnsi"/>
          <w:b/>
          <w:spacing w:val="-4"/>
          <w:sz w:val="22"/>
          <w:szCs w:val="22"/>
          <w:lang w:eastAsia="ar-SA"/>
        </w:rPr>
        <w:t>mowy</w:t>
      </w:r>
    </w:p>
    <w:p w14:paraId="0FDA0252" w14:textId="77777777" w:rsidR="007769BE"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781820">
        <w:rPr>
          <w:rFonts w:asciiTheme="minorHAnsi" w:hAnsiTheme="minorHAnsi" w:cstheme="minorHAnsi"/>
          <w:sz w:val="22"/>
          <w:szCs w:val="22"/>
          <w:lang w:bidi="pl-PL"/>
        </w:rPr>
        <w:t>5</w:t>
      </w:r>
      <w:r w:rsidRPr="00781820">
        <w:rPr>
          <w:rFonts w:asciiTheme="minorHAnsi" w:hAnsiTheme="minorHAnsi" w:cstheme="minorHAnsi"/>
          <w:sz w:val="22"/>
          <w:szCs w:val="22"/>
          <w:lang w:bidi="pl-PL"/>
        </w:rPr>
        <w:t xml:space="preserve"> % wynagrodzenia umow</w:t>
      </w:r>
      <w:r w:rsidR="0001527D" w:rsidRPr="00781820">
        <w:rPr>
          <w:rFonts w:asciiTheme="minorHAnsi" w:hAnsiTheme="minorHAnsi" w:cstheme="minorHAnsi"/>
          <w:sz w:val="22"/>
          <w:szCs w:val="22"/>
          <w:lang w:bidi="pl-PL"/>
        </w:rPr>
        <w:t xml:space="preserve">nego brutto, o którym mowa 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co stanowi kwotę ........................... zł (słownie: ................................................................). </w:t>
      </w:r>
    </w:p>
    <w:p w14:paraId="3997CC18" w14:textId="77777777" w:rsidR="00832E20"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Zabezpieczenie należytego wykonania niniejszej Umowy zostało wniesione w for</w:t>
      </w:r>
      <w:r w:rsidR="0063593A" w:rsidRPr="00781820">
        <w:rPr>
          <w:rFonts w:asciiTheme="minorHAnsi" w:hAnsiTheme="minorHAnsi" w:cstheme="minorHAnsi"/>
          <w:sz w:val="22"/>
          <w:szCs w:val="22"/>
          <w:lang w:bidi="pl-PL"/>
        </w:rPr>
        <w:t>mie</w:t>
      </w:r>
      <w:r w:rsidR="00D12ACD" w:rsidRPr="00781820">
        <w:rPr>
          <w:rStyle w:val="Odwoanieprzypisudolnego"/>
          <w:rFonts w:asciiTheme="minorHAnsi" w:hAnsiTheme="minorHAnsi" w:cstheme="minorHAnsi"/>
          <w:sz w:val="22"/>
          <w:szCs w:val="22"/>
          <w:lang w:bidi="pl-PL"/>
        </w:rPr>
        <w:footnoteReference w:id="2"/>
      </w:r>
      <w:r w:rsidR="00832E20" w:rsidRPr="00781820">
        <w:rPr>
          <w:rFonts w:asciiTheme="minorHAnsi" w:hAnsiTheme="minorHAnsi" w:cstheme="minorHAnsi"/>
          <w:sz w:val="22"/>
          <w:szCs w:val="22"/>
          <w:lang w:bidi="pl-PL"/>
        </w:rPr>
        <w:t>:</w:t>
      </w:r>
    </w:p>
    <w:p w14:paraId="0F7D996D" w14:textId="77777777" w:rsidR="008E35A8" w:rsidRPr="00781820" w:rsidRDefault="008E35A8">
      <w:pPr>
        <w:numPr>
          <w:ilvl w:val="1"/>
          <w:numId w:val="31"/>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pieniądzu</w:t>
      </w:r>
    </w:p>
    <w:p w14:paraId="6073A2DE" w14:textId="77777777" w:rsidR="007769BE" w:rsidRPr="00781820" w:rsidRDefault="0063593A">
      <w:pPr>
        <w:numPr>
          <w:ilvl w:val="1"/>
          <w:numId w:val="31"/>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gwarancji ubezpieczeniowej nr ………………………………… z dnia ………………………………..</w:t>
      </w:r>
    </w:p>
    <w:p w14:paraId="4F3C084C" w14:textId="77777777" w:rsidR="007769BE"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781820">
        <w:rPr>
          <w:rFonts w:asciiTheme="minorHAnsi" w:hAnsiTheme="minorHAnsi" w:cstheme="minorHAnsi"/>
          <w:sz w:val="22"/>
          <w:szCs w:val="22"/>
          <w:lang w:bidi="pl-PL"/>
        </w:rPr>
        <w:t>5%</w:t>
      </w:r>
      <w:r w:rsidR="005E2A40"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wynagrodzenia umo</w:t>
      </w:r>
      <w:r w:rsidR="00EE139E" w:rsidRPr="00781820">
        <w:rPr>
          <w:rFonts w:asciiTheme="minorHAnsi" w:hAnsiTheme="minorHAnsi" w:cstheme="minorHAnsi"/>
          <w:sz w:val="22"/>
          <w:szCs w:val="22"/>
          <w:lang w:bidi="pl-PL"/>
        </w:rPr>
        <w:t>wnego brutto, o </w:t>
      </w:r>
      <w:r w:rsidRPr="00781820">
        <w:rPr>
          <w:rFonts w:asciiTheme="minorHAnsi" w:hAnsiTheme="minorHAnsi" w:cstheme="minorHAnsi"/>
          <w:sz w:val="22"/>
          <w:szCs w:val="22"/>
          <w:lang w:bidi="pl-PL"/>
        </w:rPr>
        <w:t xml:space="preserve">którym mowa </w:t>
      </w:r>
      <w:r w:rsidR="00083DB3" w:rsidRPr="00781820">
        <w:rPr>
          <w:rFonts w:asciiTheme="minorHAnsi" w:hAnsiTheme="minorHAnsi" w:cstheme="minorHAnsi"/>
          <w:sz w:val="22"/>
          <w:szCs w:val="22"/>
          <w:lang w:bidi="pl-PL"/>
        </w:rPr>
        <w:t xml:space="preserve">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0CAB36F4" w14:textId="3B7089B8" w:rsidR="00C5503F" w:rsidRPr="00F43E6E" w:rsidRDefault="00492F20" w:rsidP="00F43E6E">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nieprzedłużenia zabezpieczenia lub nie wniesienia nowego </w:t>
      </w:r>
      <w:r w:rsidR="007769BE" w:rsidRPr="00781820">
        <w:rPr>
          <w:rFonts w:asciiTheme="minorHAnsi" w:hAnsiTheme="minorHAnsi" w:cstheme="minorHAnsi"/>
          <w:sz w:val="22"/>
          <w:szCs w:val="22"/>
          <w:lang w:bidi="pl-PL"/>
        </w:rPr>
        <w:t>zabezpieczenia zgodnie</w:t>
      </w:r>
      <w:r w:rsidRPr="00781820">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r w:rsidR="00F43E6E">
        <w:rPr>
          <w:rFonts w:asciiTheme="minorHAnsi" w:hAnsiTheme="minorHAnsi" w:cstheme="minorHAnsi"/>
          <w:sz w:val="22"/>
          <w:szCs w:val="22"/>
          <w:lang w:bidi="pl-PL"/>
        </w:rPr>
        <w:t>.</w:t>
      </w:r>
    </w:p>
    <w:p w14:paraId="1F67D8D4" w14:textId="77777777" w:rsidR="00492F20" w:rsidRPr="00781820" w:rsidRDefault="00492F20"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r w:rsidR="000918F2" w:rsidRPr="00781820">
        <w:rPr>
          <w:rFonts w:asciiTheme="minorHAnsi" w:hAnsiTheme="minorHAnsi" w:cstheme="minorHAnsi"/>
          <w:b/>
          <w:bCs/>
          <w:sz w:val="22"/>
          <w:szCs w:val="22"/>
          <w:lang w:eastAsia="ar-SA"/>
        </w:rPr>
        <w:t>7</w:t>
      </w:r>
    </w:p>
    <w:p w14:paraId="6DF5FA9B" w14:textId="77777777" w:rsidR="00F01F32" w:rsidRPr="00781820"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Wymagania dotyczące zatrudniania na podstawie umowy o pracę</w:t>
      </w:r>
    </w:p>
    <w:p w14:paraId="109BF1FD" w14:textId="0C1D96F0" w:rsidR="00DA1F32" w:rsidRPr="00781820" w:rsidRDefault="009F4DB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Stosown</w:t>
      </w:r>
      <w:r w:rsidR="00090AA7" w:rsidRPr="00781820">
        <w:rPr>
          <w:rFonts w:asciiTheme="minorHAnsi" w:hAnsiTheme="minorHAnsi" w:cstheme="minorHAnsi"/>
          <w:sz w:val="22"/>
          <w:szCs w:val="22"/>
          <w:lang w:bidi="pl-PL"/>
        </w:rPr>
        <w:t xml:space="preserve">ie do dyspozycji art. </w:t>
      </w:r>
      <w:r w:rsidR="00673102" w:rsidRPr="00781820">
        <w:rPr>
          <w:rFonts w:asciiTheme="minorHAnsi" w:hAnsiTheme="minorHAnsi" w:cstheme="minorHAnsi"/>
          <w:sz w:val="22"/>
          <w:szCs w:val="22"/>
          <w:lang w:bidi="pl-PL"/>
        </w:rPr>
        <w:t>95</w:t>
      </w:r>
      <w:r w:rsidR="007D021D"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w:t>
      </w:r>
      <w:r w:rsidR="00090AA7" w:rsidRPr="00781820">
        <w:rPr>
          <w:rFonts w:asciiTheme="minorHAnsi" w:hAnsiTheme="minorHAnsi" w:cstheme="minorHAnsi"/>
          <w:sz w:val="22"/>
          <w:szCs w:val="22"/>
          <w:lang w:bidi="pl-PL"/>
        </w:rPr>
        <w:t>Za</w:t>
      </w:r>
      <w:r w:rsidR="00542668" w:rsidRPr="00781820">
        <w:rPr>
          <w:rFonts w:asciiTheme="minorHAnsi" w:hAnsiTheme="minorHAnsi" w:cstheme="minorHAnsi"/>
          <w:sz w:val="22"/>
          <w:szCs w:val="22"/>
          <w:lang w:bidi="pl-PL"/>
        </w:rPr>
        <w:t xml:space="preserve">mawiający wymaga, aby Wykonawca </w:t>
      </w:r>
      <w:r w:rsidR="00090AA7" w:rsidRPr="00781820">
        <w:rPr>
          <w:rFonts w:asciiTheme="minorHAnsi" w:hAnsiTheme="minorHAnsi" w:cstheme="minorHAnsi"/>
          <w:sz w:val="22"/>
          <w:szCs w:val="22"/>
          <w:lang w:bidi="pl-PL"/>
        </w:rPr>
        <w:t>lub Podwykonawca przy realizacji przedmiotu zamówienia</w:t>
      </w:r>
      <w:r w:rsidR="00930F61" w:rsidRPr="00781820">
        <w:rPr>
          <w:rFonts w:asciiTheme="minorHAnsi" w:hAnsiTheme="minorHAnsi" w:cstheme="minorHAnsi"/>
          <w:sz w:val="22"/>
          <w:szCs w:val="22"/>
          <w:lang w:bidi="pl-PL"/>
        </w:rPr>
        <w:t xml:space="preserve"> w zakresie określonym w SWZ</w:t>
      </w:r>
      <w:r w:rsidR="00090AA7" w:rsidRPr="00781820">
        <w:rPr>
          <w:rFonts w:asciiTheme="minorHAnsi" w:hAnsiTheme="minorHAnsi" w:cstheme="minorHAnsi"/>
          <w:sz w:val="22"/>
          <w:szCs w:val="22"/>
          <w:lang w:bidi="pl-PL"/>
        </w:rPr>
        <w:t xml:space="preserve"> zatrudniał pracowników </w:t>
      </w:r>
      <w:r w:rsidR="00237A3C">
        <w:rPr>
          <w:rFonts w:asciiTheme="minorHAnsi" w:hAnsiTheme="minorHAnsi" w:cstheme="minorHAnsi"/>
          <w:sz w:val="22"/>
          <w:szCs w:val="22"/>
          <w:lang w:bidi="pl-PL"/>
        </w:rPr>
        <w:br/>
      </w:r>
      <w:r w:rsidR="00090AA7" w:rsidRPr="00781820">
        <w:rPr>
          <w:rFonts w:asciiTheme="minorHAnsi" w:hAnsiTheme="minorHAnsi" w:cstheme="minorHAnsi"/>
          <w:sz w:val="22"/>
          <w:szCs w:val="22"/>
          <w:lang w:bidi="pl-PL"/>
        </w:rPr>
        <w:t>na podstawie umowy o pracę w rozumieniu przepisów Kodeksu Pracy.</w:t>
      </w:r>
    </w:p>
    <w:p w14:paraId="499F3D1E" w14:textId="77777777" w:rsidR="00DA1F32" w:rsidRPr="00781820" w:rsidRDefault="0063593A">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Najpóźniej </w:t>
      </w:r>
      <w:r w:rsidR="0096583B" w:rsidRPr="00781820">
        <w:rPr>
          <w:rFonts w:asciiTheme="minorHAnsi" w:hAnsiTheme="minorHAnsi" w:cstheme="minorHAnsi"/>
          <w:sz w:val="22"/>
          <w:szCs w:val="22"/>
          <w:lang w:bidi="pl-PL"/>
        </w:rPr>
        <w:t>w dniu podpisania U</w:t>
      </w:r>
      <w:r w:rsidR="00E8747B" w:rsidRPr="00781820">
        <w:rPr>
          <w:rFonts w:asciiTheme="minorHAnsi" w:hAnsiTheme="minorHAnsi" w:cstheme="minorHAnsi"/>
          <w:sz w:val="22"/>
          <w:szCs w:val="22"/>
          <w:lang w:bidi="pl-PL"/>
        </w:rPr>
        <w:t xml:space="preserve">mowy </w:t>
      </w:r>
      <w:r w:rsidR="00E071B6" w:rsidRPr="00781820">
        <w:rPr>
          <w:rFonts w:asciiTheme="minorHAnsi" w:hAnsiTheme="minorHAnsi" w:cstheme="minorHAnsi"/>
          <w:sz w:val="22"/>
          <w:szCs w:val="22"/>
          <w:lang w:bidi="pl-PL"/>
        </w:rPr>
        <w:t>Wykonawca dostarczy Zamawiającemu kompletną</w:t>
      </w:r>
      <w:r w:rsidR="009F4DBD" w:rsidRPr="00781820">
        <w:rPr>
          <w:rFonts w:asciiTheme="minorHAnsi" w:hAnsiTheme="minorHAnsi" w:cstheme="minorHAnsi"/>
          <w:sz w:val="22"/>
          <w:szCs w:val="22"/>
          <w:lang w:bidi="pl-PL"/>
        </w:rPr>
        <w:t xml:space="preserve">  Listę Pracowników </w:t>
      </w:r>
      <w:r w:rsidR="005E3136" w:rsidRPr="00781820">
        <w:rPr>
          <w:rFonts w:asciiTheme="minorHAnsi" w:hAnsiTheme="minorHAnsi" w:cstheme="minorHAnsi"/>
          <w:sz w:val="22"/>
          <w:szCs w:val="22"/>
          <w:lang w:bidi="pl-PL"/>
        </w:rPr>
        <w:t>wy</w:t>
      </w:r>
      <w:r w:rsidR="009F4DBD" w:rsidRPr="00781820">
        <w:rPr>
          <w:rFonts w:asciiTheme="minorHAnsi" w:hAnsiTheme="minorHAnsi" w:cstheme="minorHAnsi"/>
          <w:sz w:val="22"/>
          <w:szCs w:val="22"/>
          <w:lang w:bidi="pl-PL"/>
        </w:rPr>
        <w:t xml:space="preserve">znaczonych do realizacji </w:t>
      </w:r>
      <w:r w:rsidR="0096583B" w:rsidRPr="00781820">
        <w:rPr>
          <w:rFonts w:asciiTheme="minorHAnsi" w:hAnsiTheme="minorHAnsi" w:cstheme="minorHAnsi"/>
          <w:sz w:val="22"/>
          <w:szCs w:val="22"/>
          <w:lang w:bidi="pl-PL"/>
        </w:rPr>
        <w:t>U</w:t>
      </w:r>
      <w:r w:rsidR="00E32378" w:rsidRPr="00781820">
        <w:rPr>
          <w:rFonts w:asciiTheme="minorHAnsi" w:hAnsiTheme="minorHAnsi" w:cstheme="minorHAnsi"/>
          <w:sz w:val="22"/>
          <w:szCs w:val="22"/>
          <w:lang w:bidi="pl-PL"/>
        </w:rPr>
        <w:t>mowy</w:t>
      </w:r>
      <w:r w:rsidR="009F4DBD" w:rsidRPr="00781820">
        <w:rPr>
          <w:rFonts w:asciiTheme="minorHAnsi" w:hAnsiTheme="minorHAnsi" w:cstheme="minorHAnsi"/>
          <w:sz w:val="22"/>
          <w:szCs w:val="22"/>
          <w:lang w:bidi="pl-PL"/>
        </w:rPr>
        <w:t xml:space="preserve"> ze wskazaniem podstawy dysponowania tymi osobami</w:t>
      </w:r>
      <w:r w:rsidR="00190A95" w:rsidRPr="00781820">
        <w:rPr>
          <w:rFonts w:asciiTheme="minorHAnsi" w:hAnsiTheme="minorHAnsi" w:cstheme="minorHAnsi"/>
          <w:sz w:val="22"/>
          <w:szCs w:val="22"/>
          <w:lang w:bidi="pl-PL"/>
        </w:rPr>
        <w:t xml:space="preserve"> oraz z przypisanymi do tych osób czynnościami, które będzie wykonywać w ramach umowy o pracę</w:t>
      </w:r>
      <w:r w:rsidR="009F4DBD" w:rsidRPr="00781820">
        <w:rPr>
          <w:rFonts w:asciiTheme="minorHAnsi" w:hAnsiTheme="minorHAnsi" w:cstheme="minorHAnsi"/>
          <w:sz w:val="22"/>
          <w:szCs w:val="22"/>
          <w:lang w:bidi="pl-PL"/>
        </w:rPr>
        <w:t>, która</w:t>
      </w:r>
      <w:r w:rsidR="005E3136" w:rsidRPr="00781820">
        <w:rPr>
          <w:rFonts w:asciiTheme="minorHAnsi" w:hAnsiTheme="minorHAnsi" w:cstheme="minorHAnsi"/>
          <w:sz w:val="22"/>
          <w:szCs w:val="22"/>
          <w:lang w:bidi="pl-PL"/>
        </w:rPr>
        <w:t xml:space="preserve"> to lista</w:t>
      </w:r>
      <w:r w:rsidR="009F4DBD" w:rsidRPr="00781820">
        <w:rPr>
          <w:rFonts w:asciiTheme="minorHAnsi" w:hAnsiTheme="minorHAnsi" w:cstheme="minorHAnsi"/>
          <w:sz w:val="22"/>
          <w:szCs w:val="22"/>
          <w:lang w:bidi="pl-PL"/>
        </w:rPr>
        <w:t xml:space="preserve"> stanowić będzie </w:t>
      </w:r>
      <w:r w:rsidR="00EE139E" w:rsidRPr="00781820">
        <w:rPr>
          <w:rFonts w:asciiTheme="minorHAnsi" w:hAnsiTheme="minorHAnsi" w:cstheme="minorHAnsi"/>
          <w:b/>
          <w:sz w:val="22"/>
          <w:szCs w:val="22"/>
          <w:lang w:bidi="pl-PL"/>
        </w:rPr>
        <w:t>Z</w:t>
      </w:r>
      <w:r w:rsidR="009F4DBD" w:rsidRPr="00781820">
        <w:rPr>
          <w:rFonts w:asciiTheme="minorHAnsi" w:hAnsiTheme="minorHAnsi" w:cstheme="minorHAnsi"/>
          <w:b/>
          <w:sz w:val="22"/>
          <w:szCs w:val="22"/>
          <w:lang w:bidi="pl-PL"/>
        </w:rPr>
        <w:t xml:space="preserve">ałącznik </w:t>
      </w:r>
      <w:r w:rsidR="002077A9" w:rsidRPr="00781820">
        <w:rPr>
          <w:rFonts w:asciiTheme="minorHAnsi" w:hAnsiTheme="minorHAnsi" w:cstheme="minorHAnsi"/>
          <w:b/>
          <w:sz w:val="22"/>
          <w:szCs w:val="22"/>
          <w:lang w:bidi="pl-PL"/>
        </w:rPr>
        <w:t>nr 4</w:t>
      </w:r>
      <w:r w:rsidR="00B403E2"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do umowy.</w:t>
      </w:r>
    </w:p>
    <w:p w14:paraId="7CF8894D" w14:textId="77777777" w:rsidR="00DA1F32" w:rsidRPr="00781820" w:rsidRDefault="00900E25">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Wskazani pracownicy winni </w:t>
      </w:r>
      <w:r w:rsidR="00E071B6" w:rsidRPr="00781820">
        <w:rPr>
          <w:rFonts w:asciiTheme="minorHAnsi" w:hAnsiTheme="minorHAnsi" w:cstheme="minorHAnsi"/>
          <w:sz w:val="22"/>
          <w:szCs w:val="22"/>
          <w:lang w:bidi="pl-PL"/>
        </w:rPr>
        <w:t>otrzymywać wynagrodzenie za pracę</w:t>
      </w:r>
      <w:r w:rsidRPr="00781820">
        <w:rPr>
          <w:rFonts w:asciiTheme="minorHAnsi" w:hAnsiTheme="minorHAnsi" w:cstheme="minorHAnsi"/>
          <w:sz w:val="22"/>
          <w:szCs w:val="22"/>
          <w:lang w:bidi="pl-PL"/>
        </w:rPr>
        <w:t xml:space="preserve">  równe  lu</w:t>
      </w:r>
      <w:r w:rsidR="00ED1570" w:rsidRPr="00781820">
        <w:rPr>
          <w:rFonts w:asciiTheme="minorHAnsi" w:hAnsiTheme="minorHAnsi" w:cstheme="minorHAnsi"/>
          <w:sz w:val="22"/>
          <w:szCs w:val="22"/>
          <w:lang w:bidi="pl-PL"/>
        </w:rPr>
        <w:t xml:space="preserve">b  przekraczające  równowartość </w:t>
      </w:r>
      <w:r w:rsidRPr="00781820">
        <w:rPr>
          <w:rFonts w:asciiTheme="minorHAnsi" w:hAnsiTheme="minorHAnsi" w:cstheme="minorHAnsi"/>
          <w:sz w:val="22"/>
          <w:szCs w:val="22"/>
          <w:lang w:bidi="pl-PL"/>
        </w:rPr>
        <w:t>wysokości wynagrodz</w:t>
      </w:r>
      <w:r w:rsidR="00DA1F32" w:rsidRPr="00781820">
        <w:rPr>
          <w:rFonts w:asciiTheme="minorHAnsi" w:hAnsiTheme="minorHAnsi" w:cstheme="minorHAnsi"/>
          <w:sz w:val="22"/>
          <w:szCs w:val="22"/>
          <w:lang w:bidi="pl-PL"/>
        </w:rPr>
        <w:t>enia minimalnego, o którym mowa</w:t>
      </w:r>
      <w:r w:rsidR="00542668"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ustawie z</w:t>
      </w:r>
      <w:r w:rsidR="002B0D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10.10.2002</w:t>
      </w:r>
      <w:r w:rsidR="00542668" w:rsidRPr="00781820">
        <w:rPr>
          <w:rFonts w:asciiTheme="minorHAnsi" w:hAnsiTheme="minorHAnsi" w:cstheme="minorHAnsi"/>
          <w:sz w:val="22"/>
          <w:szCs w:val="22"/>
          <w:lang w:bidi="pl-PL"/>
        </w:rPr>
        <w:t>r.</w:t>
      </w:r>
      <w:r w:rsidRPr="00781820">
        <w:rPr>
          <w:rFonts w:asciiTheme="minorHAnsi" w:hAnsiTheme="minorHAnsi" w:cstheme="minorHAnsi"/>
          <w:sz w:val="22"/>
          <w:szCs w:val="22"/>
          <w:lang w:bidi="pl-PL"/>
        </w:rPr>
        <w:t xml:space="preserve"> o minimalnym wynag</w:t>
      </w:r>
      <w:r w:rsidR="00D07765" w:rsidRPr="00781820">
        <w:rPr>
          <w:rFonts w:asciiTheme="minorHAnsi" w:hAnsiTheme="minorHAnsi" w:cstheme="minorHAnsi"/>
          <w:sz w:val="22"/>
          <w:szCs w:val="22"/>
          <w:lang w:bidi="pl-PL"/>
        </w:rPr>
        <w:t>rodzeniu za pracę (</w:t>
      </w:r>
      <w:proofErr w:type="spellStart"/>
      <w:r w:rsidR="004C6826" w:rsidRPr="00781820">
        <w:rPr>
          <w:rFonts w:asciiTheme="minorHAnsi" w:hAnsiTheme="minorHAnsi" w:cstheme="minorHAnsi"/>
          <w:sz w:val="22"/>
          <w:szCs w:val="22"/>
          <w:lang w:bidi="pl-PL"/>
        </w:rPr>
        <w:t>t.j</w:t>
      </w:r>
      <w:proofErr w:type="spellEnd"/>
      <w:r w:rsidR="004C6826" w:rsidRPr="00781820">
        <w:rPr>
          <w:rFonts w:asciiTheme="minorHAnsi" w:hAnsiTheme="minorHAnsi" w:cstheme="minorHAnsi"/>
          <w:sz w:val="22"/>
          <w:szCs w:val="22"/>
          <w:lang w:bidi="pl-PL"/>
        </w:rPr>
        <w:t xml:space="preserve">. </w:t>
      </w:r>
      <w:r w:rsidR="00D07765" w:rsidRPr="00781820">
        <w:rPr>
          <w:rFonts w:asciiTheme="minorHAnsi" w:hAnsiTheme="minorHAnsi" w:cstheme="minorHAnsi"/>
          <w:sz w:val="22"/>
          <w:szCs w:val="22"/>
          <w:lang w:bidi="pl-PL"/>
        </w:rPr>
        <w:t xml:space="preserve">Dz.U., z </w:t>
      </w:r>
      <w:r w:rsidR="004C6826" w:rsidRPr="00781820">
        <w:rPr>
          <w:rFonts w:asciiTheme="minorHAnsi" w:hAnsiTheme="minorHAnsi" w:cstheme="minorHAnsi"/>
          <w:sz w:val="22"/>
          <w:szCs w:val="22"/>
          <w:lang w:bidi="pl-PL"/>
        </w:rPr>
        <w:t xml:space="preserve">2020 </w:t>
      </w:r>
      <w:r w:rsidR="00D07765" w:rsidRPr="00781820">
        <w:rPr>
          <w:rFonts w:asciiTheme="minorHAnsi" w:hAnsiTheme="minorHAnsi" w:cstheme="minorHAnsi"/>
          <w:sz w:val="22"/>
          <w:szCs w:val="22"/>
          <w:lang w:bidi="pl-PL"/>
        </w:rPr>
        <w:t xml:space="preserve">r., poz. </w:t>
      </w:r>
      <w:r w:rsidR="006F6034" w:rsidRPr="00781820">
        <w:rPr>
          <w:rFonts w:asciiTheme="minorHAnsi" w:hAnsiTheme="minorHAnsi" w:cstheme="minorHAnsi"/>
          <w:sz w:val="22"/>
          <w:szCs w:val="22"/>
          <w:lang w:bidi="pl-PL"/>
        </w:rPr>
        <w:t>2207</w:t>
      </w:r>
      <w:r w:rsidR="004C6826" w:rsidRPr="00781820">
        <w:rPr>
          <w:rFonts w:asciiTheme="minorHAnsi" w:hAnsiTheme="minorHAnsi" w:cstheme="minorHAnsi"/>
          <w:sz w:val="22"/>
          <w:szCs w:val="22"/>
          <w:lang w:bidi="pl-PL"/>
        </w:rPr>
        <w:t xml:space="preserve"> z</w:t>
      </w:r>
      <w:r w:rsidR="006F6034" w:rsidRPr="00781820">
        <w:rPr>
          <w:rFonts w:asciiTheme="minorHAnsi" w:hAnsiTheme="minorHAnsi" w:cstheme="minorHAnsi"/>
          <w:sz w:val="22"/>
          <w:szCs w:val="22"/>
          <w:lang w:bidi="pl-PL"/>
        </w:rPr>
        <w:t xml:space="preserve">e </w:t>
      </w:r>
      <w:r w:rsidR="004C6826" w:rsidRPr="00781820">
        <w:rPr>
          <w:rFonts w:asciiTheme="minorHAnsi" w:hAnsiTheme="minorHAnsi" w:cstheme="minorHAnsi"/>
          <w:sz w:val="22"/>
          <w:szCs w:val="22"/>
          <w:lang w:bidi="pl-PL"/>
        </w:rPr>
        <w:t>zm.</w:t>
      </w:r>
      <w:r w:rsidR="00D07765"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w:t>
      </w:r>
    </w:p>
    <w:p w14:paraId="65B85445" w14:textId="77777777" w:rsidR="00DA1F32" w:rsidRPr="00781820" w:rsidRDefault="00DA1F32">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sytuacji, gdy Z</w:t>
      </w:r>
      <w:r w:rsidR="00E071B6" w:rsidRPr="00781820">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781820" w:rsidRDefault="00E071B6">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66342105" w:rsidR="00DA1F32" w:rsidRPr="00781820" w:rsidRDefault="00E071B6">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dopuszcza możliwość zmiany osób, przy pomocy</w:t>
      </w:r>
      <w:r w:rsidR="009F4DBD" w:rsidRPr="00781820">
        <w:rPr>
          <w:rFonts w:asciiTheme="minorHAnsi" w:hAnsiTheme="minorHAnsi" w:cstheme="minorHAnsi"/>
          <w:sz w:val="22"/>
          <w:szCs w:val="22"/>
          <w:lang w:bidi="pl-PL"/>
        </w:rPr>
        <w:t xml:space="preserve"> których Wykona</w:t>
      </w:r>
      <w:r w:rsidR="00EE139E" w:rsidRPr="00781820">
        <w:rPr>
          <w:rFonts w:asciiTheme="minorHAnsi" w:hAnsiTheme="minorHAnsi" w:cstheme="minorHAnsi"/>
          <w:sz w:val="22"/>
          <w:szCs w:val="22"/>
          <w:lang w:bidi="pl-PL"/>
        </w:rPr>
        <w:t>wca świadczyć będzie przedmiot U</w:t>
      </w:r>
      <w:r w:rsidR="009F4DBD" w:rsidRPr="00781820">
        <w:rPr>
          <w:rFonts w:asciiTheme="minorHAnsi" w:hAnsiTheme="minorHAnsi" w:cstheme="minorHAnsi"/>
          <w:sz w:val="22"/>
          <w:szCs w:val="22"/>
          <w:lang w:bidi="pl-PL"/>
        </w:rPr>
        <w:t>mowy, na</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inne posiadające co najmniej taką</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samą wiedzę, doświadczenie</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 xml:space="preserve"> i kwalifikacje </w:t>
      </w:r>
      <w:r w:rsidR="00863FF7" w:rsidRPr="00781820">
        <w:rPr>
          <w:rFonts w:asciiTheme="minorHAnsi" w:hAnsiTheme="minorHAnsi" w:cstheme="minorHAnsi"/>
          <w:sz w:val="22"/>
          <w:szCs w:val="22"/>
          <w:lang w:bidi="pl-PL"/>
        </w:rPr>
        <w:t>opisane w SWZ</w:t>
      </w:r>
      <w:r w:rsidR="009F4DBD" w:rsidRPr="00781820">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781820">
        <w:rPr>
          <w:rFonts w:asciiTheme="minorHAnsi" w:hAnsiTheme="minorHAnsi" w:cstheme="minorHAnsi"/>
          <w:sz w:val="22"/>
          <w:szCs w:val="22"/>
          <w:lang w:bidi="pl-PL"/>
        </w:rPr>
        <w:t>p</w:t>
      </w:r>
      <w:r w:rsidR="009F4DBD" w:rsidRPr="00781820">
        <w:rPr>
          <w:rFonts w:asciiTheme="minorHAnsi" w:hAnsiTheme="minorHAnsi" w:cstheme="minorHAnsi"/>
          <w:sz w:val="22"/>
          <w:szCs w:val="22"/>
          <w:lang w:bidi="pl-PL"/>
        </w:rPr>
        <w:t xml:space="preserve">rzedmiot </w:t>
      </w:r>
      <w:r w:rsidR="00EE139E" w:rsidRPr="00781820">
        <w:rPr>
          <w:rFonts w:asciiTheme="minorHAnsi" w:hAnsiTheme="minorHAnsi" w:cstheme="minorHAnsi"/>
          <w:sz w:val="22"/>
          <w:szCs w:val="22"/>
          <w:lang w:bidi="pl-PL"/>
        </w:rPr>
        <w:t>U</w:t>
      </w:r>
      <w:r w:rsidR="009F4DBD" w:rsidRPr="00781820">
        <w:rPr>
          <w:rFonts w:asciiTheme="minorHAnsi" w:hAnsiTheme="minorHAnsi" w:cstheme="minorHAnsi"/>
          <w:sz w:val="22"/>
          <w:szCs w:val="22"/>
          <w:lang w:bidi="pl-PL"/>
        </w:rPr>
        <w:t xml:space="preserve">mowy, Wykonawca zobowiązany jest </w:t>
      </w:r>
      <w:r w:rsidR="00B70927" w:rsidRPr="00781820">
        <w:rPr>
          <w:rFonts w:asciiTheme="minorHAnsi" w:hAnsiTheme="minorHAnsi" w:cstheme="minorHAnsi"/>
          <w:sz w:val="22"/>
          <w:szCs w:val="22"/>
          <w:lang w:bidi="pl-PL"/>
        </w:rPr>
        <w:t>niezwłocznie</w:t>
      </w:r>
      <w:r w:rsidR="009F4DBD" w:rsidRPr="00781820">
        <w:rPr>
          <w:rFonts w:asciiTheme="minorHAnsi" w:hAnsiTheme="minorHAnsi" w:cstheme="minorHAnsi"/>
          <w:sz w:val="22"/>
          <w:szCs w:val="22"/>
          <w:lang w:bidi="pl-PL"/>
        </w:rPr>
        <w:t xml:space="preserve"> powiadomić Zamawiającego </w:t>
      </w:r>
      <w:r w:rsidR="00237A3C">
        <w:rPr>
          <w:rFonts w:asciiTheme="minorHAnsi" w:hAnsiTheme="minorHAnsi" w:cstheme="minorHAnsi"/>
          <w:sz w:val="22"/>
          <w:szCs w:val="22"/>
          <w:lang w:bidi="pl-PL"/>
        </w:rPr>
        <w:br/>
      </w:r>
      <w:r w:rsidR="009F4DBD" w:rsidRPr="00781820">
        <w:rPr>
          <w:rFonts w:asciiTheme="minorHAnsi" w:hAnsiTheme="minorHAnsi" w:cstheme="minorHAnsi"/>
          <w:sz w:val="22"/>
          <w:szCs w:val="22"/>
          <w:lang w:bidi="pl-PL"/>
        </w:rPr>
        <w:t>na piśmie przed dopuszczeniem tych osób do wykonywania prac.</w:t>
      </w:r>
    </w:p>
    <w:p w14:paraId="7D44A74E" w14:textId="4F95CB81" w:rsidR="009F4DBD" w:rsidRPr="00781820" w:rsidRDefault="009F4DB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niedopełnienie wymogu zatrudniania Pracowników świadcz</w:t>
      </w:r>
      <w:r w:rsidR="002B0D15" w:rsidRPr="00781820">
        <w:rPr>
          <w:rFonts w:asciiTheme="minorHAnsi" w:hAnsiTheme="minorHAnsi" w:cstheme="minorHAnsi"/>
          <w:sz w:val="22"/>
          <w:szCs w:val="22"/>
          <w:lang w:bidi="pl-PL"/>
        </w:rPr>
        <w:t>ących przedmiot U</w:t>
      </w:r>
      <w:r w:rsidRPr="00781820">
        <w:rPr>
          <w:rFonts w:asciiTheme="minorHAnsi" w:hAnsiTheme="minorHAnsi" w:cstheme="minorHAnsi"/>
          <w:sz w:val="22"/>
          <w:szCs w:val="22"/>
          <w:lang w:bidi="pl-PL"/>
        </w:rPr>
        <w:t xml:space="preserve">mowy </w:t>
      </w:r>
      <w:r w:rsidR="00237A3C">
        <w:rPr>
          <w:rFonts w:asciiTheme="minorHAnsi" w:hAnsiTheme="minorHAnsi" w:cstheme="minorHAnsi"/>
          <w:sz w:val="22"/>
          <w:szCs w:val="22"/>
          <w:lang w:bidi="pl-PL"/>
        </w:rPr>
        <w:br/>
      </w:r>
      <w:r w:rsidRPr="00781820">
        <w:rPr>
          <w:rFonts w:asciiTheme="minorHAnsi" w:hAnsiTheme="minorHAnsi" w:cstheme="minorHAnsi"/>
          <w:sz w:val="22"/>
          <w:szCs w:val="22"/>
          <w:lang w:bidi="pl-PL"/>
        </w:rPr>
        <w:t xml:space="preserve">na podstawie umowy o pracę w </w:t>
      </w:r>
      <w:r w:rsidR="0063593A" w:rsidRPr="00781820">
        <w:rPr>
          <w:rFonts w:asciiTheme="minorHAnsi" w:hAnsiTheme="minorHAnsi" w:cstheme="minorHAnsi"/>
          <w:sz w:val="22"/>
          <w:szCs w:val="22"/>
          <w:lang w:bidi="pl-PL"/>
        </w:rPr>
        <w:t>rozumieniu przepisów</w:t>
      </w:r>
      <w:r w:rsidRPr="00781820">
        <w:rPr>
          <w:rFonts w:asciiTheme="minorHAnsi" w:hAnsiTheme="minorHAnsi" w:cstheme="minorHAnsi"/>
          <w:sz w:val="22"/>
          <w:szCs w:val="22"/>
          <w:lang w:bidi="pl-PL"/>
        </w:rPr>
        <w:t xml:space="preserve">  Kodeksu  Pracy, Wykonawca  zapłaci Zamawiającemu kary umowne w wysokości </w:t>
      </w:r>
      <w:r w:rsidR="00B62BC9" w:rsidRPr="00781820">
        <w:rPr>
          <w:rFonts w:asciiTheme="minorHAnsi" w:hAnsiTheme="minorHAnsi" w:cstheme="minorHAnsi"/>
          <w:sz w:val="22"/>
          <w:szCs w:val="22"/>
          <w:lang w:bidi="pl-PL"/>
        </w:rPr>
        <w:t xml:space="preserve">iloczynu </w:t>
      </w:r>
      <w:r w:rsidRPr="00781820">
        <w:rPr>
          <w:rFonts w:asciiTheme="minorHAnsi" w:hAnsiTheme="minorHAnsi" w:cstheme="minorHAnsi"/>
          <w:sz w:val="22"/>
          <w:szCs w:val="22"/>
          <w:lang w:bidi="pl-PL"/>
        </w:rPr>
        <w:t xml:space="preserve">kwoty minimalnego wynagrodzenia za pracę ustalonego na podstawie przepisów </w:t>
      </w:r>
      <w:r w:rsidR="002B0D15"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minimalnym wynagrod</w:t>
      </w:r>
      <w:r w:rsidR="00DA1F32" w:rsidRPr="00781820">
        <w:rPr>
          <w:rFonts w:asciiTheme="minorHAnsi" w:hAnsiTheme="minorHAnsi" w:cstheme="minorHAnsi"/>
          <w:sz w:val="22"/>
          <w:szCs w:val="22"/>
          <w:lang w:bidi="pl-PL"/>
        </w:rPr>
        <w:t xml:space="preserve">zeniu za pracę (obowiązujących </w:t>
      </w:r>
      <w:r w:rsidR="00237A3C">
        <w:rPr>
          <w:rFonts w:asciiTheme="minorHAnsi" w:hAnsiTheme="minorHAnsi" w:cstheme="minorHAnsi"/>
          <w:sz w:val="22"/>
          <w:szCs w:val="22"/>
          <w:lang w:bidi="pl-PL"/>
        </w:rPr>
        <w:br/>
      </w:r>
      <w:r w:rsidRPr="00781820">
        <w:rPr>
          <w:rFonts w:asciiTheme="minorHAnsi" w:hAnsiTheme="minorHAnsi" w:cstheme="minorHAnsi"/>
          <w:sz w:val="22"/>
          <w:szCs w:val="22"/>
          <w:lang w:bidi="pl-PL"/>
        </w:rPr>
        <w:t>w chwili stwierdzenia przez Zamawiającego niedopełnienia przez Wykonawcę wymogu zatrudniania Prac</w:t>
      </w:r>
      <w:r w:rsidR="002B0D15" w:rsidRPr="00781820">
        <w:rPr>
          <w:rFonts w:asciiTheme="minorHAnsi" w:hAnsiTheme="minorHAnsi" w:cstheme="minorHAnsi"/>
          <w:sz w:val="22"/>
          <w:szCs w:val="22"/>
          <w:lang w:bidi="pl-PL"/>
        </w:rPr>
        <w:t>owników świadczących przedmiot U</w:t>
      </w:r>
      <w:r w:rsidRPr="00781820">
        <w:rPr>
          <w:rFonts w:asciiTheme="minorHAnsi" w:hAnsiTheme="minorHAnsi" w:cstheme="minorHAnsi"/>
          <w:sz w:val="22"/>
          <w:szCs w:val="22"/>
          <w:lang w:bidi="pl-PL"/>
        </w:rPr>
        <w:t>m</w:t>
      </w:r>
      <w:r w:rsidR="002B0D15" w:rsidRPr="00781820">
        <w:rPr>
          <w:rFonts w:asciiTheme="minorHAnsi" w:hAnsiTheme="minorHAnsi" w:cstheme="minorHAnsi"/>
          <w:sz w:val="22"/>
          <w:szCs w:val="22"/>
          <w:lang w:bidi="pl-PL"/>
        </w:rPr>
        <w:t>owy na podstawie umowy o </w:t>
      </w:r>
      <w:r w:rsidR="00DA1F32" w:rsidRPr="00781820">
        <w:rPr>
          <w:rFonts w:asciiTheme="minorHAnsi" w:hAnsiTheme="minorHAnsi" w:cstheme="minorHAnsi"/>
          <w:sz w:val="22"/>
          <w:szCs w:val="22"/>
          <w:lang w:bidi="pl-PL"/>
        </w:rPr>
        <w:t xml:space="preserve">pracę </w:t>
      </w:r>
      <w:r w:rsidRPr="00781820">
        <w:rPr>
          <w:rFonts w:asciiTheme="minorHAnsi" w:hAnsiTheme="minorHAnsi" w:cstheme="minorHAnsi"/>
          <w:sz w:val="22"/>
          <w:szCs w:val="22"/>
          <w:lang w:bidi="pl-PL"/>
        </w:rPr>
        <w:t>w rozumieniu przepisów Kodeksu Pracy) oraz liczby miesię</w:t>
      </w:r>
      <w:r w:rsidR="00DA1F32" w:rsidRPr="00781820">
        <w:rPr>
          <w:rFonts w:asciiTheme="minorHAnsi" w:hAnsiTheme="minorHAnsi" w:cstheme="minorHAnsi"/>
          <w:sz w:val="22"/>
          <w:szCs w:val="22"/>
          <w:lang w:bidi="pl-PL"/>
        </w:rPr>
        <w:t xml:space="preserve">cy w okresie realizacji Umowy, </w:t>
      </w:r>
      <w:r w:rsidRPr="00781820">
        <w:rPr>
          <w:rFonts w:asciiTheme="minorHAnsi" w:hAnsiTheme="minorHAnsi" w:cstheme="minorHAnsi"/>
          <w:sz w:val="22"/>
          <w:szCs w:val="22"/>
          <w:lang w:bidi="pl-PL"/>
        </w:rPr>
        <w:t>w których nie dopełniono przedmiotowego wymogu –</w:t>
      </w:r>
      <w:r w:rsidR="00B62BC9" w:rsidRPr="00781820">
        <w:rPr>
          <w:rFonts w:asciiTheme="minorHAnsi" w:hAnsiTheme="minorHAnsi" w:cstheme="minorHAnsi"/>
          <w:sz w:val="22"/>
          <w:szCs w:val="22"/>
          <w:lang w:bidi="pl-PL"/>
        </w:rPr>
        <w:t xml:space="preserve"> </w:t>
      </w:r>
      <w:r w:rsidR="00381021" w:rsidRPr="00781820">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781820">
        <w:rPr>
          <w:rFonts w:asciiTheme="minorHAnsi" w:hAnsiTheme="minorHAnsi" w:cstheme="minorHAnsi"/>
          <w:b/>
          <w:sz w:val="22"/>
          <w:szCs w:val="22"/>
          <w:lang w:bidi="pl-PL"/>
        </w:rPr>
        <w:t>załączniku nr 4</w:t>
      </w:r>
      <w:r w:rsidR="002B0D15" w:rsidRPr="00781820">
        <w:rPr>
          <w:rFonts w:asciiTheme="minorHAnsi" w:hAnsiTheme="minorHAnsi" w:cstheme="minorHAnsi"/>
          <w:sz w:val="22"/>
          <w:szCs w:val="22"/>
          <w:lang w:bidi="pl-PL"/>
        </w:rPr>
        <w:t xml:space="preserve"> do U</w:t>
      </w:r>
      <w:r w:rsidR="00842AB6" w:rsidRPr="00781820">
        <w:rPr>
          <w:rFonts w:asciiTheme="minorHAnsi" w:hAnsiTheme="minorHAnsi" w:cstheme="minorHAnsi"/>
          <w:sz w:val="22"/>
          <w:szCs w:val="22"/>
          <w:lang w:bidi="pl-PL"/>
        </w:rPr>
        <w:t>mowy</w:t>
      </w:r>
      <w:r w:rsidR="00381021" w:rsidRPr="00781820">
        <w:rPr>
          <w:rFonts w:asciiTheme="minorHAnsi" w:hAnsiTheme="minorHAnsi" w:cstheme="minorHAnsi"/>
          <w:sz w:val="22"/>
          <w:szCs w:val="22"/>
          <w:lang w:bidi="pl-PL"/>
        </w:rPr>
        <w:t>.</w:t>
      </w:r>
    </w:p>
    <w:p w14:paraId="4DD35279" w14:textId="77777777" w:rsidR="007939BF" w:rsidRPr="00781820" w:rsidRDefault="007939BF" w:rsidP="00E15442">
      <w:pPr>
        <w:tabs>
          <w:tab w:val="left" w:pos="567"/>
        </w:tabs>
        <w:suppressAutoHyphens/>
        <w:ind w:left="426"/>
        <w:rPr>
          <w:rFonts w:asciiTheme="minorHAnsi" w:hAnsiTheme="minorHAnsi" w:cstheme="minorHAnsi"/>
          <w:sz w:val="22"/>
          <w:szCs w:val="22"/>
          <w:lang w:bidi="pl-PL"/>
        </w:rPr>
      </w:pPr>
    </w:p>
    <w:p w14:paraId="44BAAEEB" w14:textId="449F9F5B" w:rsidR="009F4DBD"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18</w:t>
      </w:r>
    </w:p>
    <w:p w14:paraId="15985664" w14:textId="0668792C" w:rsidR="00537868" w:rsidRPr="00781820" w:rsidRDefault="00537868" w:rsidP="00E15442">
      <w:pPr>
        <w:spacing w:line="160" w:lineRule="atLeast"/>
        <w:jc w:val="center"/>
        <w:rPr>
          <w:rFonts w:asciiTheme="minorHAnsi" w:hAnsiTheme="minorHAnsi" w:cstheme="minorHAnsi"/>
          <w:b/>
          <w:bCs/>
          <w:sz w:val="22"/>
          <w:szCs w:val="22"/>
          <w:lang w:eastAsia="ar-SA"/>
        </w:rPr>
      </w:pPr>
      <w:r>
        <w:rPr>
          <w:rFonts w:asciiTheme="minorHAnsi" w:hAnsiTheme="minorHAnsi" w:cstheme="minorHAnsi"/>
          <w:b/>
          <w:bCs/>
          <w:sz w:val="22"/>
          <w:szCs w:val="22"/>
          <w:lang w:eastAsia="ar-SA"/>
        </w:rPr>
        <w:t>Zmiany warunków umowy</w:t>
      </w:r>
    </w:p>
    <w:p w14:paraId="0B6E3534" w14:textId="77777777" w:rsidR="00537868" w:rsidRPr="00537868" w:rsidRDefault="00537868" w:rsidP="00537868">
      <w:pPr>
        <w:widowControl w:val="0"/>
        <w:suppressAutoHyphens/>
        <w:autoSpaceDE w:val="0"/>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 xml:space="preserve">Zamawiający poza możliwością zmiany zawartej umowy na podstawie art. 455 ustawy Prawo Zamówień Publicznych z dnia 11 września 2019 r., przewiduje również możliwość dokonywania zmian postanowień zawartej umowy, także w stosunku do treści oferty, </w:t>
      </w:r>
      <w:r w:rsidRPr="00537868">
        <w:rPr>
          <w:rFonts w:asciiTheme="minorHAnsi" w:eastAsia="Lucida Sans Unicode" w:hAnsiTheme="minorHAnsi" w:cstheme="minorHAnsi"/>
          <w:sz w:val="22"/>
          <w:szCs w:val="22"/>
          <w:lang w:eastAsia="zh-CN"/>
        </w:rPr>
        <w:br/>
        <w:t xml:space="preserve">na podstawie której dokonano wyboru Wykonawcy, w następujących okolicznościach: </w:t>
      </w:r>
    </w:p>
    <w:p w14:paraId="1DFBAFDC" w14:textId="77777777" w:rsidR="00537868" w:rsidRPr="00537868" w:rsidRDefault="00537868">
      <w:pPr>
        <w:widowControl w:val="0"/>
        <w:numPr>
          <w:ilvl w:val="6"/>
          <w:numId w:val="42"/>
        </w:numPr>
        <w:suppressAutoHyphens/>
        <w:autoSpaceDN w:val="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 Zmiana terminu zakończenia robót może nastąpić w wypadku:</w:t>
      </w:r>
    </w:p>
    <w:p w14:paraId="5B964597"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a) zmiany spowodowane warunkami atmosferycznymi, w szczególności:</w:t>
      </w:r>
    </w:p>
    <w:p w14:paraId="2EF89450"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klęski żywiołowe,</w:t>
      </w:r>
    </w:p>
    <w:p w14:paraId="115E8E77"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warunki atmosferyczne odbiegające od typowych, uniemożliwiające prowadzenie robót budowlanych, dokonanie odbiorów;</w:t>
      </w:r>
    </w:p>
    <w:p w14:paraId="738C370E"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b) zmiany spowodowane nieprzewidzianymi w SWZ warunkami geologicznymi, archeologicznymi lub terenowymi, w szczególności:</w:t>
      </w:r>
    </w:p>
    <w:p w14:paraId="65290D65"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niewypały i niewybuchy,</w:t>
      </w:r>
    </w:p>
    <w:p w14:paraId="72F3B886"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wykopaliska archeologiczne,</w:t>
      </w:r>
    </w:p>
    <w:p w14:paraId="0AFAEEE9"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odmienne od przyjętych w dokumentacji projektowej warunki geologiczne,</w:t>
      </w:r>
    </w:p>
    <w:p w14:paraId="57AC086E"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c) zmiany będące następstwem okoliczności leżących po stronie Zamawiającego, </w:t>
      </w:r>
      <w:r w:rsidRPr="00537868">
        <w:rPr>
          <w:rFonts w:asciiTheme="minorHAnsi" w:hAnsiTheme="minorHAnsi" w:cstheme="minorHAnsi"/>
          <w:sz w:val="22"/>
          <w:szCs w:val="22"/>
          <w:lang w:eastAsia="zh-CN"/>
        </w:rPr>
        <w:br/>
        <w:t>w szczególności:</w:t>
      </w:r>
    </w:p>
    <w:p w14:paraId="7DCC4F1B"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wstrzymanie robót przez Zamawiającego,</w:t>
      </w:r>
    </w:p>
    <w:p w14:paraId="2203B546"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 konieczności usunięcia błędów lub wprowadzenia zmian w dokumentacji projektowej </w:t>
      </w:r>
      <w:r w:rsidRPr="00537868">
        <w:rPr>
          <w:rFonts w:asciiTheme="minorHAnsi" w:hAnsiTheme="minorHAnsi" w:cstheme="minorHAnsi"/>
          <w:sz w:val="22"/>
          <w:szCs w:val="22"/>
          <w:lang w:eastAsia="zh-CN"/>
        </w:rPr>
        <w:br/>
        <w:t>lub specyfikacji technicznej wykonania i odbioru robót;</w:t>
      </w:r>
    </w:p>
    <w:p w14:paraId="034DF8A7" w14:textId="77777777" w:rsidR="00537868" w:rsidRPr="00537868" w:rsidRDefault="00537868" w:rsidP="00537868">
      <w:pPr>
        <w:widowControl w:val="0"/>
        <w:suppressAutoHyphens/>
        <w:textAlignment w:val="baseline"/>
        <w:rPr>
          <w:rFonts w:asciiTheme="minorHAnsi" w:eastAsia="Andale Sans UI" w:hAnsiTheme="minorHAnsi" w:cstheme="minorHAnsi"/>
          <w:kern w:val="1"/>
          <w:sz w:val="22"/>
          <w:szCs w:val="22"/>
          <w:lang w:eastAsia="zh-CN" w:bidi="fa-IR"/>
        </w:rPr>
      </w:pPr>
      <w:r w:rsidRPr="00537868">
        <w:rPr>
          <w:rFonts w:asciiTheme="minorHAnsi" w:eastAsia="Andale Sans UI" w:hAnsiTheme="minorHAnsi" w:cstheme="minorHAnsi"/>
          <w:kern w:val="1"/>
          <w:sz w:val="22"/>
          <w:szCs w:val="22"/>
          <w:lang w:eastAsia="zh-CN" w:bidi="fa-IR"/>
        </w:rPr>
        <w:t xml:space="preserve">- konieczności </w:t>
      </w:r>
      <w:r w:rsidRPr="00537868">
        <w:rPr>
          <w:rFonts w:asciiTheme="minorHAnsi" w:eastAsia="Andale Sans UI" w:hAnsiTheme="minorHAnsi" w:cstheme="minorHAnsi"/>
          <w:kern w:val="1"/>
          <w:sz w:val="22"/>
          <w:szCs w:val="22"/>
          <w:shd w:val="clear" w:color="auto" w:fill="FFFFFF"/>
          <w:lang w:eastAsia="zh-CN" w:bidi="fa-IR"/>
        </w:rPr>
        <w:t>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w:t>
      </w:r>
    </w:p>
    <w:p w14:paraId="6148D750" w14:textId="77777777" w:rsidR="00537868" w:rsidRPr="00537868" w:rsidRDefault="00537868">
      <w:pPr>
        <w:widowControl w:val="0"/>
        <w:numPr>
          <w:ilvl w:val="0"/>
          <w:numId w:val="43"/>
        </w:numPr>
        <w:suppressAutoHyphens/>
        <w:autoSpaceDN w:val="0"/>
        <w:ind w:left="0" w:firstLine="1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d) zmiany będące następstwem działania innych organów, np. eksploatatorów infrastruktury, właścicieli gruntów pod inwestycję, organy administracji poprzez przekroczenie terminów wydania niezbędnych do prowadzenia inwestycji: decyzji, zezwoleń, uzgodnień, odmowa wydania tychże decyzji, zezwoleń i uzgodnień, która nie nastąpiła z winy Wykonawcy, odmowa udostępnienia gruntu przez właścicieli nieruchomości;</w:t>
      </w:r>
    </w:p>
    <w:p w14:paraId="4278FE31"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e) </w:t>
      </w:r>
      <w:r w:rsidRPr="00537868">
        <w:rPr>
          <w:rFonts w:asciiTheme="minorHAnsi" w:hAnsiTheme="minorHAnsi" w:cstheme="minorHAnsi"/>
          <w:sz w:val="22"/>
          <w:szCs w:val="22"/>
          <w:shd w:val="clear" w:color="auto" w:fill="FFFFFF"/>
          <w:lang w:eastAsia="zh-CN"/>
        </w:rPr>
        <w:t>konieczności zlecenia robót dodatkowych niezbędnych do prawidłowego wykonania zamówienia podstawowego, których wykonanie stało się konieczne na skutek sytuacji niemożliwej wcześniej do przewidzenia,</w:t>
      </w:r>
    </w:p>
    <w:p w14:paraId="36BC7E62" w14:textId="27F0606A" w:rsidR="00537868" w:rsidRDefault="00537868">
      <w:pPr>
        <w:widowControl w:val="0"/>
        <w:numPr>
          <w:ilvl w:val="0"/>
          <w:numId w:val="41"/>
        </w:numPr>
        <w:suppressAutoHyphens/>
        <w:autoSpaceDN w:val="0"/>
        <w:ind w:left="0" w:firstLine="1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lastRenderedPageBreak/>
        <w:t>f) inne przyczyny zewnętrzne niezależne od Zamawiającego oraz Wykonawcy, wskutek których niemożliwe będzie ukończenie zamówienia w terminie umownym</w:t>
      </w:r>
      <w:r w:rsidR="00E1300B">
        <w:rPr>
          <w:rFonts w:asciiTheme="minorHAnsi" w:hAnsiTheme="minorHAnsi" w:cstheme="minorHAnsi"/>
          <w:sz w:val="22"/>
          <w:szCs w:val="22"/>
          <w:lang w:eastAsia="zh-CN"/>
        </w:rPr>
        <w:t>.</w:t>
      </w:r>
    </w:p>
    <w:p w14:paraId="71AE7757" w14:textId="77777777" w:rsidR="00E1300B" w:rsidRPr="00537868" w:rsidRDefault="00E1300B">
      <w:pPr>
        <w:widowControl w:val="0"/>
        <w:numPr>
          <w:ilvl w:val="0"/>
          <w:numId w:val="41"/>
        </w:numPr>
        <w:suppressAutoHyphens/>
        <w:autoSpaceDN w:val="0"/>
        <w:ind w:left="0" w:firstLine="10"/>
        <w:jc w:val="left"/>
        <w:textAlignment w:val="baseline"/>
        <w:rPr>
          <w:rFonts w:asciiTheme="minorHAnsi" w:hAnsiTheme="minorHAnsi" w:cstheme="minorHAnsi"/>
          <w:sz w:val="22"/>
          <w:szCs w:val="22"/>
          <w:lang w:eastAsia="zh-CN"/>
        </w:rPr>
      </w:pPr>
    </w:p>
    <w:p w14:paraId="7849549C" w14:textId="77777777" w:rsidR="00537868" w:rsidRPr="00537868" w:rsidRDefault="00537868">
      <w:pPr>
        <w:widowControl w:val="0"/>
        <w:numPr>
          <w:ilvl w:val="0"/>
          <w:numId w:val="41"/>
        </w:numPr>
        <w:suppressAutoHyphens/>
        <w:autoSpaceDN w:val="0"/>
        <w:ind w:left="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2. Zmiana sposobu realizacji przedmiotu zamówienia spowodowanych w szczególności następującymi okolicznościami:</w:t>
      </w:r>
    </w:p>
    <w:p w14:paraId="303FCACD" w14:textId="77777777" w:rsidR="00537868" w:rsidRPr="00537868" w:rsidRDefault="00537868">
      <w:pPr>
        <w:widowControl w:val="0"/>
        <w:numPr>
          <w:ilvl w:val="0"/>
          <w:numId w:val="41"/>
        </w:numPr>
        <w:suppressAutoHyphens/>
        <w:autoSpaceDN w:val="0"/>
        <w:ind w:left="0" w:firstLine="31"/>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a) niedostępność na rynku materiałów lub urządzeń, wskazanych w dokumentacji projektowej </w:t>
      </w:r>
      <w:r w:rsidRPr="00537868">
        <w:rPr>
          <w:rFonts w:asciiTheme="minorHAnsi" w:hAnsiTheme="minorHAnsi" w:cstheme="minorHAnsi"/>
          <w:sz w:val="22"/>
          <w:szCs w:val="22"/>
          <w:lang w:eastAsia="zh-CN"/>
        </w:rPr>
        <w:br/>
        <w:t xml:space="preserve">lub specyfikacji technicznej wykonania i odbioru robót, spowodowana zaprzestaniem produkcji </w:t>
      </w:r>
      <w:r w:rsidRPr="00537868">
        <w:rPr>
          <w:rFonts w:asciiTheme="minorHAnsi" w:hAnsiTheme="minorHAnsi" w:cstheme="minorHAnsi"/>
          <w:sz w:val="22"/>
          <w:szCs w:val="22"/>
          <w:lang w:eastAsia="zh-CN"/>
        </w:rPr>
        <w:br/>
        <w:t>lub wycofaniem z rynku tych materiałów lub urządzeń;</w:t>
      </w:r>
    </w:p>
    <w:p w14:paraId="1A53E421" w14:textId="5AFE0CFB" w:rsidR="00537868" w:rsidRPr="00537868" w:rsidRDefault="00537868">
      <w:pPr>
        <w:widowControl w:val="0"/>
        <w:numPr>
          <w:ilvl w:val="0"/>
          <w:numId w:val="41"/>
        </w:numPr>
        <w:suppressAutoHyphens/>
        <w:autoSpaceDN w:val="0"/>
        <w:ind w:left="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b) pojawienie się na rynku materiałów lub urządzeń nowszej generacji, pozwalających </w:t>
      </w:r>
      <w:r w:rsidRPr="00537868">
        <w:rPr>
          <w:rFonts w:asciiTheme="minorHAnsi" w:hAnsiTheme="minorHAnsi" w:cstheme="minorHAnsi"/>
          <w:sz w:val="22"/>
          <w:szCs w:val="22"/>
          <w:lang w:eastAsia="zh-CN"/>
        </w:rPr>
        <w:br/>
        <w:t>na zaoszczędzeni</w:t>
      </w:r>
      <w:r w:rsidR="00006541">
        <w:rPr>
          <w:rFonts w:asciiTheme="minorHAnsi" w:hAnsiTheme="minorHAnsi" w:cstheme="minorHAnsi"/>
          <w:sz w:val="22"/>
          <w:szCs w:val="22"/>
          <w:lang w:eastAsia="zh-CN"/>
        </w:rPr>
        <w:t>e</w:t>
      </w:r>
      <w:r w:rsidRPr="00537868">
        <w:rPr>
          <w:rFonts w:asciiTheme="minorHAnsi" w:hAnsiTheme="minorHAnsi" w:cstheme="minorHAnsi"/>
          <w:sz w:val="22"/>
          <w:szCs w:val="22"/>
          <w:lang w:eastAsia="zh-CN"/>
        </w:rPr>
        <w:t xml:space="preserve"> kosztów realizacji przedmiotu umowy lub kosztów eksploatacji wykonanego przedmiotu umowy, lub umożliwiające uzyskanie lepszej jakości robót;</w:t>
      </w:r>
    </w:p>
    <w:p w14:paraId="1F638EAC"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c) pojawienie się nowszej technologii wykonania zaprojektowanych robót, pozwalającej </w:t>
      </w:r>
      <w:r w:rsidRPr="00537868">
        <w:rPr>
          <w:rFonts w:asciiTheme="minorHAnsi" w:hAnsiTheme="minorHAnsi" w:cstheme="minorHAnsi"/>
          <w:sz w:val="22"/>
          <w:szCs w:val="22"/>
          <w:lang w:eastAsia="zh-CN"/>
        </w:rPr>
        <w:br/>
        <w:t>na zaoszczędzenie czasu realizacji inwestycji lub kosztów wykonywanych prac, jak również kosztów eksploatacji wykonanego przedmiotu umowy;</w:t>
      </w:r>
    </w:p>
    <w:p w14:paraId="4965174E" w14:textId="77777777" w:rsid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 przedmiotu umowy.</w:t>
      </w:r>
    </w:p>
    <w:p w14:paraId="1A0F5EA4" w14:textId="77777777" w:rsidR="00E1300B" w:rsidRPr="00537868" w:rsidRDefault="00E1300B" w:rsidP="00537868">
      <w:pPr>
        <w:rPr>
          <w:rFonts w:asciiTheme="minorHAnsi" w:hAnsiTheme="minorHAnsi" w:cstheme="minorHAnsi"/>
          <w:sz w:val="22"/>
          <w:szCs w:val="22"/>
          <w:lang w:eastAsia="zh-CN"/>
        </w:rPr>
      </w:pPr>
    </w:p>
    <w:p w14:paraId="463BD55D" w14:textId="77777777" w:rsidR="00537868" w:rsidRPr="00537868" w:rsidRDefault="00537868" w:rsidP="00537868">
      <w:pPr>
        <w:widowControl w:val="0"/>
        <w:suppressAutoHyphens/>
        <w:jc w:val="left"/>
        <w:textAlignment w:val="baseline"/>
        <w:rPr>
          <w:rFonts w:asciiTheme="minorHAnsi" w:eastAsia="Andale Sans UI" w:hAnsiTheme="minorHAnsi" w:cstheme="minorHAnsi"/>
          <w:kern w:val="1"/>
          <w:sz w:val="22"/>
          <w:szCs w:val="22"/>
          <w:shd w:val="clear" w:color="auto" w:fill="FFFFFF"/>
          <w:lang w:eastAsia="zh-CN" w:bidi="fa-IR"/>
        </w:rPr>
      </w:pPr>
      <w:r w:rsidRPr="00537868">
        <w:rPr>
          <w:rFonts w:asciiTheme="minorHAnsi" w:eastAsia="Andale Sans UI" w:hAnsiTheme="minorHAnsi" w:cstheme="minorHAnsi"/>
          <w:kern w:val="1"/>
          <w:sz w:val="22"/>
          <w:szCs w:val="22"/>
          <w:shd w:val="clear" w:color="auto" w:fill="FFFFFF"/>
          <w:lang w:eastAsia="zh-CN" w:bidi="fa-IR"/>
        </w:rPr>
        <w:t xml:space="preserve">3. Zmiana wynagrodzenia </w:t>
      </w:r>
      <w:r w:rsidRPr="00537868">
        <w:rPr>
          <w:rFonts w:asciiTheme="minorHAnsi" w:eastAsia="Andale Sans UI" w:hAnsiTheme="minorHAnsi" w:cstheme="minorHAnsi"/>
          <w:kern w:val="1"/>
          <w:sz w:val="22"/>
          <w:szCs w:val="22"/>
          <w:lang w:eastAsia="zh-CN" w:bidi="fa-IR"/>
        </w:rPr>
        <w:t xml:space="preserve">może nastąpić w </w:t>
      </w:r>
      <w:r w:rsidRPr="00537868">
        <w:rPr>
          <w:rFonts w:asciiTheme="minorHAnsi" w:eastAsia="Andale Sans UI" w:hAnsiTheme="minorHAnsi" w:cstheme="minorHAnsi"/>
          <w:kern w:val="1"/>
          <w:sz w:val="22"/>
          <w:szCs w:val="22"/>
          <w:shd w:val="clear" w:color="auto" w:fill="FFFFFF"/>
          <w:lang w:eastAsia="zh-CN" w:bidi="fa-IR"/>
        </w:rPr>
        <w:t>przypadku:</w:t>
      </w:r>
    </w:p>
    <w:p w14:paraId="00753C50" w14:textId="77777777" w:rsidR="00537868" w:rsidRPr="00537868" w:rsidRDefault="00537868" w:rsidP="00E1300B">
      <w:pPr>
        <w:widowControl w:val="0"/>
        <w:suppressAutoHyphens/>
        <w:ind w:left="567"/>
        <w:jc w:val="left"/>
        <w:textAlignment w:val="baseline"/>
        <w:rPr>
          <w:rFonts w:asciiTheme="minorHAnsi" w:eastAsia="Andale Sans UI" w:hAnsiTheme="minorHAnsi" w:cstheme="minorHAnsi"/>
          <w:kern w:val="1"/>
          <w:sz w:val="22"/>
          <w:szCs w:val="22"/>
          <w:shd w:val="clear" w:color="auto" w:fill="FFFFFF"/>
          <w:lang w:eastAsia="zh-CN" w:bidi="fa-IR"/>
        </w:rPr>
      </w:pPr>
      <w:r w:rsidRPr="00537868">
        <w:rPr>
          <w:rFonts w:asciiTheme="minorHAnsi" w:eastAsia="Andale Sans UI" w:hAnsiTheme="minorHAnsi" w:cstheme="minorHAnsi"/>
          <w:kern w:val="1"/>
          <w:sz w:val="22"/>
          <w:szCs w:val="22"/>
          <w:shd w:val="clear" w:color="auto" w:fill="FFFFFF"/>
          <w:lang w:eastAsia="zh-CN" w:bidi="fa-IR"/>
        </w:rPr>
        <w:t xml:space="preserve">1) zaistnienia okoliczności zawartych w pkt 1 litera c) </w:t>
      </w:r>
      <w:proofErr w:type="spellStart"/>
      <w:r w:rsidRPr="00537868">
        <w:rPr>
          <w:rFonts w:asciiTheme="minorHAnsi" w:eastAsia="Andale Sans UI" w:hAnsiTheme="minorHAnsi" w:cstheme="minorHAnsi"/>
          <w:kern w:val="1"/>
          <w:sz w:val="22"/>
          <w:szCs w:val="22"/>
          <w:shd w:val="clear" w:color="auto" w:fill="FFFFFF"/>
          <w:lang w:eastAsia="zh-CN" w:bidi="fa-IR"/>
        </w:rPr>
        <w:t>tiret</w:t>
      </w:r>
      <w:proofErr w:type="spellEnd"/>
      <w:r w:rsidRPr="00537868">
        <w:rPr>
          <w:rFonts w:asciiTheme="minorHAnsi" w:eastAsia="Andale Sans UI" w:hAnsiTheme="minorHAnsi" w:cstheme="minorHAnsi"/>
          <w:kern w:val="1"/>
          <w:sz w:val="22"/>
          <w:szCs w:val="22"/>
          <w:shd w:val="clear" w:color="auto" w:fill="FFFFFF"/>
          <w:lang w:eastAsia="zh-CN" w:bidi="fa-IR"/>
        </w:rPr>
        <w:t xml:space="preserve"> trzeci oraz pkt 1 litera e).</w:t>
      </w:r>
    </w:p>
    <w:p w14:paraId="2C976F47" w14:textId="5F44D438"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2) odstąpienia przez Zamawiającego od realizacji części przedmiotu umowy, przy czym zastrzega się</w:t>
      </w:r>
      <w:r w:rsidR="00006541">
        <w:rPr>
          <w:rFonts w:asciiTheme="minorHAnsi" w:eastAsia="Lucida Sans Unicode" w:hAnsiTheme="minorHAnsi" w:cstheme="minorHAnsi"/>
          <w:sz w:val="22"/>
          <w:szCs w:val="22"/>
          <w:lang w:eastAsia="zh-CN"/>
        </w:rPr>
        <w:t>,</w:t>
      </w:r>
      <w:r w:rsidRPr="00537868">
        <w:rPr>
          <w:rFonts w:asciiTheme="minorHAnsi" w:eastAsia="Lucida Sans Unicode" w:hAnsiTheme="minorHAnsi" w:cstheme="minorHAnsi"/>
          <w:sz w:val="22"/>
          <w:szCs w:val="22"/>
          <w:lang w:eastAsia="zh-CN"/>
        </w:rPr>
        <w:t xml:space="preserve"> że wartość tych prac nie będzie przekraczała 20% wartości przedmiotowej umowy;</w:t>
      </w:r>
    </w:p>
    <w:p w14:paraId="4894C2B2" w14:textId="77777777"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3) w przypadku konieczności zmiany zakresu prac;</w:t>
      </w:r>
    </w:p>
    <w:p w14:paraId="0DFE0C15" w14:textId="77777777"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 xml:space="preserve">4) zmiany stawki podatku od towarów i usług - do faktur wystawianych przez Wykonawcę zostanie zastosowana stawka podatku od towarów i usług obowiązująca w chwili wystawienia faktury zgodnie z niniejszą umową, </w:t>
      </w:r>
    </w:p>
    <w:p w14:paraId="4B5EA755" w14:textId="5A9C1713" w:rsidR="00537868" w:rsidRPr="00537868" w:rsidRDefault="00E1236F" w:rsidP="00E1300B">
      <w:pPr>
        <w:widowControl w:val="0"/>
        <w:ind w:left="567" w:right="-6"/>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5</w:t>
      </w:r>
      <w:r w:rsidR="00537868" w:rsidRPr="00537868">
        <w:rPr>
          <w:rFonts w:asciiTheme="minorHAnsi" w:eastAsia="Lucida Sans Unicode" w:hAnsiTheme="minorHAnsi" w:cstheme="minorHAnsi"/>
          <w:sz w:val="22"/>
          <w:szCs w:val="22"/>
          <w:lang w:eastAsia="zh-CN"/>
        </w:rPr>
        <w:t xml:space="preserve">) zmian zasad podlegania ubezpieczeniu społecznemu, ubezpieczeniu zdrowotnemu </w:t>
      </w:r>
      <w:r w:rsidR="00537868" w:rsidRPr="00537868">
        <w:rPr>
          <w:rFonts w:asciiTheme="minorHAnsi" w:eastAsia="Lucida Sans Unicode" w:hAnsiTheme="minorHAnsi" w:cstheme="minorHAnsi"/>
          <w:sz w:val="22"/>
          <w:szCs w:val="22"/>
          <w:lang w:eastAsia="zh-CN"/>
        </w:rPr>
        <w:br/>
        <w:t xml:space="preserve">lub wysokości stawki składki na ubezpieczenia społeczne lub zdrowotne – na wniosek Wykonawcy z załączeniem dowodów potwierdzających, że zmiana ta będzie miała wpływ </w:t>
      </w:r>
      <w:r w:rsidR="00537868" w:rsidRPr="00537868">
        <w:rPr>
          <w:rFonts w:asciiTheme="minorHAnsi" w:eastAsia="Lucida Sans Unicode" w:hAnsiTheme="minorHAnsi" w:cstheme="minorHAnsi"/>
          <w:sz w:val="22"/>
          <w:szCs w:val="22"/>
          <w:lang w:eastAsia="zh-CN"/>
        </w:rPr>
        <w:br/>
        <w:t>na koszty wykonania zamówienia przez Wykonawcę,</w:t>
      </w:r>
    </w:p>
    <w:p w14:paraId="09463881" w14:textId="4E002D23" w:rsidR="00537868" w:rsidRPr="00537868" w:rsidRDefault="00E1236F" w:rsidP="00E1300B">
      <w:pPr>
        <w:widowControl w:val="0"/>
        <w:ind w:left="567" w:right="-6"/>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6</w:t>
      </w:r>
      <w:r w:rsidR="00537868" w:rsidRPr="00537868">
        <w:rPr>
          <w:rFonts w:asciiTheme="minorHAnsi" w:eastAsia="Lucida Sans Unicode" w:hAnsiTheme="minorHAnsi" w:cstheme="minorHAnsi"/>
          <w:sz w:val="22"/>
          <w:szCs w:val="22"/>
          <w:lang w:eastAsia="zh-CN"/>
        </w:rPr>
        <w:t>) zasad gromadzenia i wysokości wpłat do pracowniczych planów kapitałowych, o których mowa w ustawie z dnia 4 października 2018 r. o pracowniczych planach kapitałowych (</w:t>
      </w:r>
      <w:proofErr w:type="spellStart"/>
      <w:r w:rsidR="00537868" w:rsidRPr="00537868">
        <w:rPr>
          <w:rFonts w:asciiTheme="minorHAnsi" w:eastAsia="Lucida Sans Unicode" w:hAnsiTheme="minorHAnsi" w:cstheme="minorHAnsi"/>
          <w:sz w:val="22"/>
          <w:szCs w:val="22"/>
          <w:lang w:eastAsia="zh-CN"/>
        </w:rPr>
        <w:t>t.j</w:t>
      </w:r>
      <w:proofErr w:type="spellEnd"/>
      <w:r w:rsidR="00537868" w:rsidRPr="00537868">
        <w:rPr>
          <w:rFonts w:asciiTheme="minorHAnsi" w:eastAsia="Lucida Sans Unicode" w:hAnsiTheme="minorHAnsi" w:cstheme="minorHAnsi"/>
          <w:sz w:val="22"/>
          <w:szCs w:val="22"/>
          <w:lang w:eastAsia="zh-CN"/>
        </w:rPr>
        <w:t>. Dz. U. z 2023 r., poz. 46) - jeżeli zmiany te będą miały wpływ na koszty wykonania zamówienia przez Wykonawcę.</w:t>
      </w:r>
    </w:p>
    <w:p w14:paraId="65F2716C" w14:textId="77777777" w:rsidR="00537868" w:rsidRPr="00537868" w:rsidRDefault="00537868" w:rsidP="00537868">
      <w:pPr>
        <w:widowControl w:val="0"/>
        <w:suppressAutoHyphens/>
        <w:textAlignment w:val="baseline"/>
        <w:rPr>
          <w:rFonts w:asciiTheme="minorHAnsi" w:eastAsia="Andale Sans UI" w:hAnsiTheme="minorHAnsi" w:cstheme="minorHAnsi"/>
          <w:kern w:val="1"/>
          <w:sz w:val="22"/>
          <w:szCs w:val="22"/>
          <w:lang w:eastAsia="zh-CN" w:bidi="fa-IR"/>
        </w:rPr>
      </w:pPr>
      <w:r w:rsidRPr="00537868">
        <w:rPr>
          <w:rFonts w:asciiTheme="minorHAnsi" w:eastAsia="Andale Sans UI" w:hAnsiTheme="minorHAnsi" w:cstheme="minorHAnsi"/>
          <w:kern w:val="1"/>
          <w:sz w:val="22"/>
          <w:szCs w:val="22"/>
          <w:shd w:val="clear" w:color="auto" w:fill="FFFFFF"/>
          <w:lang w:eastAsia="zh-CN" w:bidi="fa-IR"/>
        </w:rPr>
        <w:t>4. Podstawą do wnioskowania przez Wykonawcę zmian do umowy są stosowne wpisy zamieszczone w dzienniku budowy.</w:t>
      </w:r>
    </w:p>
    <w:p w14:paraId="20F61DCB"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5. </w:t>
      </w:r>
      <w:r w:rsidRPr="00537868">
        <w:rPr>
          <w:rFonts w:asciiTheme="minorHAnsi" w:eastAsia="Helvetica" w:hAnsiTheme="minorHAnsi" w:cstheme="minorHAnsi"/>
          <w:sz w:val="22"/>
          <w:szCs w:val="22"/>
          <w:lang w:eastAsia="zh-CN"/>
        </w:rPr>
        <w:t>Wykonawca w trakcie wykonywania umowy mo</w:t>
      </w:r>
      <w:r w:rsidRPr="00537868">
        <w:rPr>
          <w:rFonts w:asciiTheme="minorHAnsi" w:eastAsia="Arial" w:hAnsiTheme="minorHAnsi" w:cstheme="minorHAnsi"/>
          <w:sz w:val="22"/>
          <w:szCs w:val="22"/>
          <w:lang w:eastAsia="zh-CN"/>
        </w:rPr>
        <w:t>ż</w:t>
      </w:r>
      <w:r w:rsidRPr="00537868">
        <w:rPr>
          <w:rFonts w:asciiTheme="minorHAnsi" w:eastAsia="Helvetica" w:hAnsiTheme="minorHAnsi" w:cstheme="minorHAnsi"/>
          <w:sz w:val="22"/>
          <w:szCs w:val="22"/>
          <w:lang w:eastAsia="zh-CN"/>
        </w:rPr>
        <w:t>e powierzy</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wykonanie cz</w:t>
      </w:r>
      <w:r w:rsidRPr="00537868">
        <w:rPr>
          <w:rFonts w:asciiTheme="minorHAnsi" w:eastAsia="Arial" w:hAnsiTheme="minorHAnsi" w:cstheme="minorHAnsi"/>
          <w:sz w:val="22"/>
          <w:szCs w:val="22"/>
          <w:lang w:eastAsia="zh-CN"/>
        </w:rPr>
        <w:t>ęś</w:t>
      </w:r>
      <w:r w:rsidRPr="00537868">
        <w:rPr>
          <w:rFonts w:asciiTheme="minorHAnsi" w:eastAsia="Helvetica" w:hAnsiTheme="minorHAnsi" w:cstheme="minorHAnsi"/>
          <w:sz w:val="22"/>
          <w:szCs w:val="22"/>
          <w:lang w:eastAsia="zh-CN"/>
        </w:rPr>
        <w:t>ci robót budowlanych Podwykonawcom, mimo niewskazania w ofercie takiej cz</w:t>
      </w:r>
      <w:r w:rsidRPr="00537868">
        <w:rPr>
          <w:rFonts w:asciiTheme="minorHAnsi" w:eastAsia="Arial" w:hAnsiTheme="minorHAnsi" w:cstheme="minorHAnsi"/>
          <w:sz w:val="22"/>
          <w:szCs w:val="22"/>
          <w:lang w:eastAsia="zh-CN"/>
        </w:rPr>
        <w:t>ęś</w:t>
      </w:r>
      <w:r w:rsidRPr="00537868">
        <w:rPr>
          <w:rFonts w:asciiTheme="minorHAnsi" w:eastAsia="Helvetica" w:hAnsiTheme="minorHAnsi" w:cstheme="minorHAnsi"/>
          <w:sz w:val="22"/>
          <w:szCs w:val="22"/>
          <w:lang w:eastAsia="zh-CN"/>
        </w:rPr>
        <w:t>ci do powierzenia Podwykonawcom, wskaza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inny zakres Podwykonawstwa ni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przedstawiony w ofercie, zrezygnowa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z Podwykonawstwa, zmieni</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Podwykonawc</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w:t>
      </w:r>
    </w:p>
    <w:p w14:paraId="1CE1BB42" w14:textId="77777777" w:rsidR="00537868" w:rsidRPr="00537868" w:rsidRDefault="00537868" w:rsidP="00537868">
      <w:pPr>
        <w:rPr>
          <w:rFonts w:asciiTheme="minorHAnsi" w:eastAsia="Helvetica" w:hAnsiTheme="minorHAnsi" w:cstheme="minorHAnsi"/>
          <w:sz w:val="22"/>
          <w:szCs w:val="22"/>
          <w:lang w:eastAsia="zh-CN"/>
        </w:rPr>
      </w:pPr>
      <w:r w:rsidRPr="00537868">
        <w:rPr>
          <w:rFonts w:asciiTheme="minorHAnsi" w:eastAsia="Helvetica" w:hAnsiTheme="minorHAnsi" w:cstheme="minorHAnsi"/>
          <w:sz w:val="22"/>
          <w:szCs w:val="22"/>
          <w:lang w:eastAsia="zh-CN"/>
        </w:rPr>
        <w:t>6. Je</w:t>
      </w:r>
      <w:r w:rsidRPr="00537868">
        <w:rPr>
          <w:rFonts w:asciiTheme="minorHAnsi" w:eastAsia="Arial" w:hAnsiTheme="minorHAnsi" w:cstheme="minorHAnsi"/>
          <w:sz w:val="22"/>
          <w:szCs w:val="22"/>
          <w:lang w:eastAsia="zh-CN"/>
        </w:rPr>
        <w:t>ż</w:t>
      </w:r>
      <w:r w:rsidRPr="00537868">
        <w:rPr>
          <w:rFonts w:asciiTheme="minorHAnsi" w:eastAsia="Helvetica" w:hAnsiTheme="minorHAnsi" w:cstheme="minorHAnsi"/>
          <w:sz w:val="22"/>
          <w:szCs w:val="22"/>
          <w:lang w:eastAsia="zh-CN"/>
        </w:rPr>
        <w:t>eli zmiana lub rezygnacja z Podwykonawcy dotyczy podmiotu, na którego zasoby Wykonawca powoływał si</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 w celu wykazania spełniania warunków udziału w post</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powaniu, Wykonawca jest zobowi</w:t>
      </w:r>
      <w:r w:rsidRPr="00537868">
        <w:rPr>
          <w:rFonts w:asciiTheme="minorHAnsi" w:eastAsia="Arial" w:hAnsiTheme="minorHAnsi" w:cstheme="minorHAnsi"/>
          <w:sz w:val="22"/>
          <w:szCs w:val="22"/>
          <w:lang w:eastAsia="zh-CN"/>
        </w:rPr>
        <w:t>ą</w:t>
      </w:r>
      <w:r w:rsidRPr="00537868">
        <w:rPr>
          <w:rFonts w:asciiTheme="minorHAnsi" w:eastAsia="Helvetica" w:hAnsiTheme="minorHAnsi" w:cstheme="minorHAnsi"/>
          <w:sz w:val="22"/>
          <w:szCs w:val="22"/>
          <w:lang w:eastAsia="zh-CN"/>
        </w:rPr>
        <w:t>zany wykaza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Zamawiaj</w:t>
      </w:r>
      <w:r w:rsidRPr="00537868">
        <w:rPr>
          <w:rFonts w:asciiTheme="minorHAnsi" w:eastAsia="Arial" w:hAnsiTheme="minorHAnsi" w:cstheme="minorHAnsi"/>
          <w:sz w:val="22"/>
          <w:szCs w:val="22"/>
          <w:lang w:eastAsia="zh-CN"/>
        </w:rPr>
        <w:t>ą</w:t>
      </w:r>
      <w:r w:rsidRPr="00537868">
        <w:rPr>
          <w:rFonts w:asciiTheme="minorHAnsi" w:eastAsia="Helvetica" w:hAnsiTheme="minorHAnsi" w:cstheme="minorHAnsi"/>
          <w:sz w:val="22"/>
          <w:szCs w:val="22"/>
          <w:lang w:eastAsia="zh-CN"/>
        </w:rPr>
        <w:t>cemu, 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proponowany inny Podwykonawca lub Wykonawca samodzielnie spełnia je w stopniu nie mniejszym ni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wymagany w trakcie post</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powania o udzielenie zamówienia.</w:t>
      </w:r>
    </w:p>
    <w:p w14:paraId="3180ABC2" w14:textId="2756FA3B" w:rsidR="00537868" w:rsidRPr="00537868" w:rsidRDefault="007477D6" w:rsidP="007477D6">
      <w:pPr>
        <w:widowControl w:val="0"/>
        <w:suppressAutoHyphens/>
        <w:autoSpaceDE w:val="0"/>
        <w:rPr>
          <w:rFonts w:asciiTheme="minorHAnsi" w:hAnsiTheme="minorHAnsi" w:cstheme="minorHAnsi"/>
          <w:sz w:val="22"/>
          <w:szCs w:val="22"/>
          <w:lang w:eastAsia="zh-CN"/>
        </w:rPr>
      </w:pPr>
      <w:r>
        <w:rPr>
          <w:rFonts w:asciiTheme="minorHAnsi" w:hAnsiTheme="minorHAnsi" w:cstheme="minorHAnsi"/>
          <w:sz w:val="22"/>
          <w:szCs w:val="22"/>
          <w:lang w:eastAsia="zh-CN"/>
        </w:rPr>
        <w:t>7</w:t>
      </w:r>
      <w:r w:rsidR="00537868" w:rsidRPr="00537868">
        <w:rPr>
          <w:rFonts w:asciiTheme="minorHAnsi" w:hAnsiTheme="minorHAnsi" w:cstheme="minorHAnsi"/>
          <w:sz w:val="22"/>
          <w:szCs w:val="22"/>
          <w:lang w:eastAsia="zh-CN"/>
        </w:rPr>
        <w:t>. Poza innymi przypadkami określonymi w umowie, zmiany do umowy będą mogły być</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wprowadzane w związku z zaistnieniem okoliczności, których wystąpienia Zamawiający ani</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Wykonawca nie przewid</w:t>
      </w:r>
      <w:r w:rsidR="00006541">
        <w:rPr>
          <w:rFonts w:asciiTheme="minorHAnsi" w:hAnsiTheme="minorHAnsi" w:cstheme="minorHAnsi"/>
          <w:sz w:val="22"/>
          <w:szCs w:val="22"/>
          <w:lang w:eastAsia="zh-CN"/>
        </w:rPr>
        <w:t>zieli</w:t>
      </w:r>
      <w:r w:rsidR="00537868" w:rsidRPr="00537868">
        <w:rPr>
          <w:rFonts w:asciiTheme="minorHAnsi" w:hAnsiTheme="minorHAnsi" w:cstheme="minorHAnsi"/>
          <w:sz w:val="22"/>
          <w:szCs w:val="22"/>
          <w:lang w:eastAsia="zh-CN"/>
        </w:rPr>
        <w:t xml:space="preserve"> w chwili zawierania umowy, a które mają wpływ na prawidłowe</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wykonanie przewidzianych w umowie robót budowlanych.</w:t>
      </w:r>
    </w:p>
    <w:p w14:paraId="304A1283" w14:textId="457A9B62" w:rsidR="00537868" w:rsidRPr="00537868" w:rsidRDefault="007477D6" w:rsidP="00537868">
      <w:pPr>
        <w:ind w:right="-6"/>
        <w:rPr>
          <w:rFonts w:asciiTheme="minorHAnsi" w:hAnsiTheme="minorHAnsi" w:cstheme="minorHAnsi"/>
          <w:sz w:val="22"/>
          <w:szCs w:val="22"/>
          <w:lang w:eastAsia="zh-CN"/>
        </w:rPr>
      </w:pPr>
      <w:r>
        <w:rPr>
          <w:rFonts w:asciiTheme="minorHAnsi" w:hAnsiTheme="minorHAnsi" w:cstheme="minorHAnsi"/>
          <w:sz w:val="22"/>
          <w:szCs w:val="22"/>
          <w:lang w:eastAsia="zh-CN"/>
        </w:rPr>
        <w:t>8</w:t>
      </w:r>
      <w:r w:rsidR="00537868" w:rsidRPr="00537868">
        <w:rPr>
          <w:rFonts w:asciiTheme="minorHAnsi" w:hAnsiTheme="minorHAnsi" w:cstheme="minorHAnsi"/>
          <w:sz w:val="22"/>
          <w:szCs w:val="22"/>
          <w:lang w:eastAsia="zh-CN"/>
        </w:rPr>
        <w:t xml:space="preserve">. Zatrudnienia dodatkowego Podwykonawcy na etapie realizacji przedmiotu umowy. Zmiana Podwykonawcy lub zmiana zakresu prac powierzonych podwykonawcom dopuszczalna </w:t>
      </w:r>
      <w:r w:rsidR="00537868" w:rsidRPr="00537868">
        <w:rPr>
          <w:rFonts w:asciiTheme="minorHAnsi" w:hAnsiTheme="minorHAnsi" w:cstheme="minorHAnsi"/>
          <w:sz w:val="22"/>
          <w:szCs w:val="22"/>
          <w:lang w:eastAsia="zh-CN"/>
        </w:rPr>
        <w:br/>
        <w:t>jest wyłącznie po uzyskaniu uprzedniej pisemnej zgody Zamawiającego.</w:t>
      </w:r>
    </w:p>
    <w:p w14:paraId="24B4E7AF" w14:textId="5F6008D2" w:rsidR="00537868" w:rsidRPr="00537868" w:rsidRDefault="007477D6" w:rsidP="00537868">
      <w:pPr>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9</w:t>
      </w:r>
      <w:r w:rsidR="00537868" w:rsidRPr="00537868">
        <w:rPr>
          <w:rFonts w:asciiTheme="minorHAnsi" w:hAnsiTheme="minorHAnsi" w:cstheme="minorHAnsi"/>
          <w:sz w:val="22"/>
          <w:szCs w:val="22"/>
          <w:lang w:eastAsia="zh-CN"/>
        </w:rPr>
        <w:t xml:space="preserve">. Niezależnie od powyższego, Zamawiający i Wykonawca dopuszczają możliwość zmian redakcyjnych Umowy oraz zmian będących następstwem zmian danych stron ujawnionych </w:t>
      </w:r>
      <w:r w:rsidR="00537868" w:rsidRPr="00537868">
        <w:rPr>
          <w:rFonts w:asciiTheme="minorHAnsi" w:hAnsiTheme="minorHAnsi" w:cstheme="minorHAnsi"/>
          <w:sz w:val="22"/>
          <w:szCs w:val="22"/>
          <w:lang w:eastAsia="zh-CN"/>
        </w:rPr>
        <w:br/>
        <w:t>w rejestrach publicznych, a także zmian korzystnych z punktu widzenia realizacji przedmiotu umowy, w szczególności przyspieszających realizację bądź zwiększających użyteczność przedmiotu umowy.</w:t>
      </w:r>
    </w:p>
    <w:p w14:paraId="4B28F1FA" w14:textId="4E3B7A72"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0</w:t>
      </w:r>
      <w:r w:rsidRPr="00537868">
        <w:rPr>
          <w:rFonts w:asciiTheme="minorHAnsi" w:hAnsiTheme="minorHAnsi" w:cstheme="minorHAnsi"/>
          <w:sz w:val="22"/>
          <w:szCs w:val="22"/>
          <w:lang w:eastAsia="zh-CN"/>
        </w:rPr>
        <w:t>. Zmiana Umowy wymaga pod rygorem nieważności formy, w której została zawarta umowa.</w:t>
      </w:r>
    </w:p>
    <w:p w14:paraId="7CD7CFA5" w14:textId="41FEA5BF"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1</w:t>
      </w:r>
      <w:r w:rsidRPr="00537868">
        <w:rPr>
          <w:rFonts w:asciiTheme="minorHAnsi" w:hAnsiTheme="minorHAnsi" w:cstheme="minorHAnsi"/>
          <w:sz w:val="22"/>
          <w:szCs w:val="22"/>
          <w:lang w:eastAsia="zh-CN"/>
        </w:rPr>
        <w:t>. Inne zmiany spowodowane następującymi okolicznościami:</w:t>
      </w:r>
    </w:p>
    <w:p w14:paraId="7E45E63F" w14:textId="77777777" w:rsidR="00537868" w:rsidRPr="00537868" w:rsidRDefault="00537868" w:rsidP="00194E79">
      <w:pPr>
        <w:ind w:left="426"/>
        <w:rPr>
          <w:rFonts w:asciiTheme="minorHAnsi" w:hAnsiTheme="minorHAnsi" w:cstheme="minorHAnsi"/>
          <w:sz w:val="22"/>
          <w:szCs w:val="22"/>
          <w:lang w:eastAsia="zh-CN"/>
        </w:rPr>
      </w:pPr>
      <w:r w:rsidRPr="00537868">
        <w:rPr>
          <w:rFonts w:asciiTheme="minorHAnsi" w:hAnsiTheme="minorHAnsi" w:cstheme="minorHAnsi"/>
          <w:sz w:val="22"/>
          <w:szCs w:val="22"/>
          <w:lang w:eastAsia="zh-CN"/>
        </w:rPr>
        <w:t>a) zmiana osób, przy pomocy których Wykonawca realizuje przedmiot umowy, na inne spełniające warunki określone w SWZ. Zmiana ta nie wymaga aneksu do umowy (zmiana jest możliwa na osoby spełniające wymogi SWZ, a dla skutecznej zmiany niezbędne jest uzyskanie zgody Zamawiających na zaproponowaną osobę);</w:t>
      </w:r>
    </w:p>
    <w:p w14:paraId="5A9F0216" w14:textId="77777777" w:rsidR="00537868" w:rsidRPr="00537868" w:rsidRDefault="00537868" w:rsidP="00194E79">
      <w:pPr>
        <w:ind w:left="426"/>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b) zmiana sposobu rozliczenia umowy lub dokonywania płatności na rzecz Wykonawcy, </w:t>
      </w:r>
      <w:r w:rsidRPr="00537868">
        <w:rPr>
          <w:rFonts w:asciiTheme="minorHAnsi" w:hAnsiTheme="minorHAnsi" w:cstheme="minorHAnsi"/>
          <w:sz w:val="22"/>
          <w:szCs w:val="22"/>
          <w:lang w:eastAsia="zh-CN"/>
        </w:rPr>
        <w:br/>
        <w:t xml:space="preserve">na skutek zmiany zawartej przez Zamawiającego umowy o dofinansowanie projektu </w:t>
      </w:r>
      <w:r w:rsidRPr="00537868">
        <w:rPr>
          <w:rFonts w:asciiTheme="minorHAnsi" w:hAnsiTheme="minorHAnsi" w:cstheme="minorHAnsi"/>
          <w:sz w:val="22"/>
          <w:szCs w:val="22"/>
          <w:lang w:eastAsia="zh-CN"/>
        </w:rPr>
        <w:br/>
        <w:t>lub wytycznych dotyczących realizacji projektu.</w:t>
      </w:r>
    </w:p>
    <w:p w14:paraId="211FE1EE" w14:textId="0BAC5274"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2</w:t>
      </w:r>
      <w:r w:rsidRPr="00537868">
        <w:rPr>
          <w:rFonts w:asciiTheme="minorHAnsi" w:hAnsiTheme="minorHAnsi" w:cstheme="minorHAnsi"/>
          <w:sz w:val="22"/>
          <w:szCs w:val="22"/>
          <w:lang w:eastAsia="zh-CN"/>
        </w:rPr>
        <w:t xml:space="preserve">. W szczególnych przypadkach Zamawiający dopuszcza możliwość zmiany wysokości </w:t>
      </w:r>
      <w:r w:rsidRPr="00537868">
        <w:rPr>
          <w:rFonts w:asciiTheme="minorHAnsi" w:hAnsiTheme="minorHAnsi" w:cstheme="minorHAnsi"/>
          <w:sz w:val="22"/>
          <w:szCs w:val="22"/>
          <w:lang w:eastAsia="zh-CN"/>
        </w:rPr>
        <w:br/>
        <w:t>kar umownych.</w:t>
      </w:r>
    </w:p>
    <w:p w14:paraId="177E4987" w14:textId="1594DD7E" w:rsidR="00B70927" w:rsidRPr="00781820" w:rsidRDefault="00537868" w:rsidP="00194E79">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3</w:t>
      </w:r>
      <w:r w:rsidRPr="00537868">
        <w:rPr>
          <w:rFonts w:asciiTheme="minorHAnsi" w:hAnsiTheme="minorHAnsi" w:cstheme="minorHAnsi"/>
          <w:sz w:val="22"/>
          <w:szCs w:val="22"/>
          <w:lang w:eastAsia="zh-CN"/>
        </w:rPr>
        <w:t>. Wszystkie powyższe zmiany stanowią katalog zmian, na które Zamawiający mo</w:t>
      </w:r>
      <w:r w:rsidR="00A16205">
        <w:rPr>
          <w:rFonts w:asciiTheme="minorHAnsi" w:hAnsiTheme="minorHAnsi" w:cstheme="minorHAnsi"/>
          <w:sz w:val="22"/>
          <w:szCs w:val="22"/>
          <w:lang w:eastAsia="zh-CN"/>
        </w:rPr>
        <w:t>że</w:t>
      </w:r>
      <w:r w:rsidRPr="00537868">
        <w:rPr>
          <w:rFonts w:asciiTheme="minorHAnsi" w:hAnsiTheme="minorHAnsi" w:cstheme="minorHAnsi"/>
          <w:sz w:val="22"/>
          <w:szCs w:val="22"/>
          <w:lang w:eastAsia="zh-CN"/>
        </w:rPr>
        <w:t xml:space="preserve"> wyrazić zgodę. Nie stanowią one jednak zobowiązania do wyrażenia takiej zgody</w:t>
      </w:r>
      <w:r w:rsidR="006923BF">
        <w:rPr>
          <w:rFonts w:asciiTheme="minorHAnsi" w:hAnsiTheme="minorHAnsi" w:cstheme="minorHAnsi"/>
          <w:sz w:val="22"/>
          <w:szCs w:val="22"/>
          <w:lang w:eastAsia="zh-CN"/>
        </w:rPr>
        <w:t>.</w:t>
      </w:r>
    </w:p>
    <w:p w14:paraId="4C5B74C4" w14:textId="4A2E674E" w:rsidR="002837FD" w:rsidRPr="00F43E6E" w:rsidRDefault="006239BA" w:rsidP="002837FD">
      <w:pPr>
        <w:pStyle w:val="Akapitzlist"/>
        <w:numPr>
          <w:ilvl w:val="0"/>
          <w:numId w:val="51"/>
        </w:numPr>
        <w:tabs>
          <w:tab w:val="left" w:pos="567"/>
        </w:tabs>
        <w:suppressAutoHyphens/>
        <w:ind w:left="0" w:firstLine="0"/>
        <w:rPr>
          <w:rFonts w:asciiTheme="minorHAnsi" w:hAnsiTheme="minorHAnsi" w:cstheme="minorHAnsi"/>
          <w:sz w:val="22"/>
          <w:szCs w:val="22"/>
          <w:lang w:bidi="pl-PL"/>
        </w:rPr>
      </w:pPr>
      <w:r w:rsidRPr="00194E79">
        <w:rPr>
          <w:rFonts w:asciiTheme="minorHAnsi" w:hAnsiTheme="minorHAnsi" w:cstheme="minorHAnsi"/>
          <w:sz w:val="22"/>
          <w:szCs w:val="22"/>
          <w:lang w:bidi="pl-PL"/>
        </w:rPr>
        <w:t>Nie stanowi zmia</w:t>
      </w:r>
      <w:r w:rsidR="00A85DE9" w:rsidRPr="00194E79">
        <w:rPr>
          <w:rFonts w:asciiTheme="minorHAnsi" w:hAnsiTheme="minorHAnsi" w:cstheme="minorHAnsi"/>
          <w:sz w:val="22"/>
          <w:szCs w:val="22"/>
          <w:lang w:bidi="pl-PL"/>
        </w:rPr>
        <w:t>ny U</w:t>
      </w:r>
      <w:r w:rsidRPr="00194E79">
        <w:rPr>
          <w:rFonts w:asciiTheme="minorHAnsi" w:hAnsiTheme="minorHAnsi" w:cstheme="minorHAnsi"/>
          <w:sz w:val="22"/>
          <w:szCs w:val="22"/>
          <w:lang w:bidi="pl-PL"/>
        </w:rPr>
        <w:t>mowy zmiana danych związ</w:t>
      </w:r>
      <w:r w:rsidR="00A85DE9" w:rsidRPr="00194E79">
        <w:rPr>
          <w:rFonts w:asciiTheme="minorHAnsi" w:hAnsiTheme="minorHAnsi" w:cstheme="minorHAnsi"/>
          <w:sz w:val="22"/>
          <w:szCs w:val="22"/>
          <w:lang w:bidi="pl-PL"/>
        </w:rPr>
        <w:t>anych z obsługą administracyjną, organizacyjną U</w:t>
      </w:r>
      <w:r w:rsidRPr="00194E79">
        <w:rPr>
          <w:rFonts w:asciiTheme="minorHAnsi" w:hAnsiTheme="minorHAnsi" w:cstheme="minorHAnsi"/>
          <w:sz w:val="22"/>
          <w:szCs w:val="22"/>
          <w:lang w:bidi="pl-PL"/>
        </w:rPr>
        <w:t xml:space="preserve">mowy (np. zmiana rachunku bankowego) oraz zmiana danych teleadresowych i osób </w:t>
      </w:r>
      <w:r w:rsidR="00873AC4" w:rsidRPr="00194E79">
        <w:rPr>
          <w:rFonts w:asciiTheme="minorHAnsi" w:hAnsiTheme="minorHAnsi" w:cstheme="minorHAnsi"/>
          <w:sz w:val="22"/>
          <w:szCs w:val="22"/>
          <w:lang w:bidi="pl-PL"/>
        </w:rPr>
        <w:t>wskazanych do kontaktów między S</w:t>
      </w:r>
      <w:r w:rsidRPr="00194E79">
        <w:rPr>
          <w:rFonts w:asciiTheme="minorHAnsi" w:hAnsiTheme="minorHAnsi" w:cstheme="minorHAnsi"/>
          <w:sz w:val="22"/>
          <w:szCs w:val="22"/>
          <w:lang w:bidi="pl-PL"/>
        </w:rPr>
        <w:t>tronami.</w:t>
      </w:r>
    </w:p>
    <w:p w14:paraId="05525273" w14:textId="41F91123" w:rsidR="00492F20" w:rsidRPr="00781820" w:rsidRDefault="00492F20" w:rsidP="00006541">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w:t>
      </w:r>
      <w:r w:rsidR="00310AA5"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19</w:t>
      </w:r>
    </w:p>
    <w:p w14:paraId="01A8233B" w14:textId="77777777" w:rsidR="00194E79" w:rsidRPr="00194E79" w:rsidRDefault="00194E79" w:rsidP="00194E79">
      <w:pPr>
        <w:widowControl w:val="0"/>
        <w:suppressAutoHyphens/>
        <w:autoSpaceDE w:val="0"/>
        <w:jc w:val="center"/>
        <w:rPr>
          <w:rFonts w:asciiTheme="minorHAnsi" w:eastAsia="Lucida Sans Unicode" w:hAnsiTheme="minorHAnsi" w:cstheme="minorHAnsi"/>
          <w:b/>
          <w:bCs/>
          <w:iCs/>
          <w:sz w:val="22"/>
          <w:szCs w:val="22"/>
          <w:lang w:eastAsia="zh-CN"/>
        </w:rPr>
      </w:pPr>
      <w:r w:rsidRPr="00194E79">
        <w:rPr>
          <w:rFonts w:asciiTheme="minorHAnsi" w:eastAsia="Lucida Sans Unicode" w:hAnsiTheme="minorHAnsi" w:cstheme="minorHAnsi"/>
          <w:b/>
          <w:bCs/>
          <w:iCs/>
          <w:sz w:val="22"/>
          <w:szCs w:val="22"/>
          <w:lang w:eastAsia="zh-CN"/>
        </w:rPr>
        <w:t>Spory</w:t>
      </w:r>
    </w:p>
    <w:p w14:paraId="2A5C3553" w14:textId="77777777" w:rsidR="00194E79" w:rsidRPr="00194E79" w:rsidRDefault="00194E79" w:rsidP="00194E79">
      <w:pPr>
        <w:widowControl w:val="0"/>
        <w:suppressAutoHyphens/>
        <w:autoSpaceDN w:val="0"/>
        <w:textAlignment w:val="baseline"/>
        <w:rPr>
          <w:rFonts w:asciiTheme="minorHAnsi" w:eastAsia="SimSun" w:hAnsiTheme="minorHAnsi" w:cstheme="minorHAnsi"/>
          <w:kern w:val="3"/>
          <w:sz w:val="22"/>
          <w:szCs w:val="22"/>
          <w:lang w:eastAsia="zh-CN"/>
        </w:rPr>
      </w:pPr>
      <w:r w:rsidRPr="00194E79">
        <w:rPr>
          <w:rFonts w:asciiTheme="minorHAnsi" w:eastAsia="SimSun" w:hAnsiTheme="minorHAnsi" w:cstheme="minorHAnsi"/>
          <w:kern w:val="3"/>
          <w:sz w:val="22"/>
          <w:szCs w:val="22"/>
          <w:lang w:eastAsia="zh-CN"/>
        </w:rPr>
        <w:t>1. 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(adres ul. Krucza 36/ Wspólna 6, 00-522 Warszawa)  tj. Sąd o którym mowa w art.26 ustawy z dnia 15 grudnia 2016 r. o Prokuratorii Generalnej Rzeczypospolitej Polskiej, zgodnie z Regulaminem tego Sądu.</w:t>
      </w:r>
    </w:p>
    <w:p w14:paraId="2E766F0C" w14:textId="77777777" w:rsidR="00194E79" w:rsidRPr="00194E79" w:rsidRDefault="00194E79" w:rsidP="00194E79">
      <w:pPr>
        <w:widowControl w:val="0"/>
        <w:suppressAutoHyphens/>
        <w:autoSpaceDN w:val="0"/>
        <w:textAlignment w:val="baseline"/>
        <w:rPr>
          <w:rFonts w:asciiTheme="minorHAnsi" w:eastAsia="SimSun" w:hAnsiTheme="minorHAnsi" w:cstheme="minorHAnsi"/>
          <w:kern w:val="3"/>
          <w:sz w:val="22"/>
          <w:szCs w:val="22"/>
          <w:lang w:eastAsia="zh-CN"/>
        </w:rPr>
      </w:pPr>
      <w:r w:rsidRPr="00194E79">
        <w:rPr>
          <w:rFonts w:asciiTheme="minorHAnsi" w:eastAsia="Arial Narrow" w:hAnsiTheme="minorHAnsi" w:cstheme="minorHAnsi"/>
          <w:kern w:val="3"/>
          <w:sz w:val="22"/>
          <w:szCs w:val="22"/>
          <w:lang w:eastAsia="zh-CN"/>
        </w:rPr>
        <w:t xml:space="preserve">2. W przypadku, gdy mediacja, o której mowa w ust. 1 nie doprowadzi do rozwiązania sporu pomiędzy Stronami, Sądem właściwym do ich rozpatrzenia będzie sąd właściwy miejscowo </w:t>
      </w:r>
      <w:r w:rsidRPr="00194E79">
        <w:rPr>
          <w:rFonts w:asciiTheme="minorHAnsi" w:eastAsia="Arial Narrow" w:hAnsiTheme="minorHAnsi" w:cstheme="minorHAnsi"/>
          <w:kern w:val="3"/>
          <w:sz w:val="22"/>
          <w:szCs w:val="22"/>
          <w:lang w:eastAsia="zh-CN"/>
        </w:rPr>
        <w:br/>
        <w:t xml:space="preserve">dla siedziby Zamawiającego. </w:t>
      </w:r>
    </w:p>
    <w:p w14:paraId="0B48E582" w14:textId="4731F912" w:rsidR="003A5724" w:rsidRPr="00671ADF" w:rsidRDefault="00194E79" w:rsidP="00671ADF">
      <w:pPr>
        <w:widowControl w:val="0"/>
        <w:rPr>
          <w:rFonts w:asciiTheme="minorHAnsi" w:eastAsia="Lucida Sans Unicode" w:hAnsiTheme="minorHAnsi" w:cstheme="minorHAnsi"/>
          <w:sz w:val="22"/>
          <w:szCs w:val="22"/>
          <w:lang w:eastAsia="zh-CN"/>
        </w:rPr>
      </w:pPr>
      <w:r w:rsidRPr="00194E79">
        <w:rPr>
          <w:rFonts w:asciiTheme="minorHAnsi" w:eastAsia="Lucida Sans Unicode" w:hAnsiTheme="minorHAnsi" w:cstheme="minorHAnsi"/>
          <w:sz w:val="22"/>
          <w:szCs w:val="22"/>
          <w:lang w:eastAsia="zh-CN"/>
        </w:rPr>
        <w:t>3. Przy realizacji niniejszej umowy mają zastosowanie powszechnie obowiązujące przepisy prawa polskiego.</w:t>
      </w:r>
    </w:p>
    <w:p w14:paraId="06996FE4" w14:textId="1E5BEF31" w:rsidR="00492F20" w:rsidRPr="00781820" w:rsidRDefault="00310AA5"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20</w:t>
      </w:r>
    </w:p>
    <w:p w14:paraId="4B05EBD1" w14:textId="77777777" w:rsidR="00194E79" w:rsidRPr="00194E79" w:rsidRDefault="00194E79" w:rsidP="00194E79">
      <w:pPr>
        <w:autoSpaceDE w:val="0"/>
        <w:jc w:val="center"/>
        <w:rPr>
          <w:rFonts w:asciiTheme="minorHAnsi" w:hAnsiTheme="minorHAnsi" w:cstheme="minorHAnsi"/>
          <w:b/>
          <w:bCs/>
          <w:iCs/>
          <w:sz w:val="22"/>
          <w:szCs w:val="22"/>
        </w:rPr>
      </w:pPr>
      <w:r w:rsidRPr="00194E79">
        <w:rPr>
          <w:rFonts w:asciiTheme="minorHAnsi" w:hAnsiTheme="minorHAnsi" w:cstheme="minorHAnsi"/>
          <w:b/>
          <w:bCs/>
          <w:iCs/>
          <w:sz w:val="22"/>
          <w:szCs w:val="22"/>
        </w:rPr>
        <w:t>Postanowienia końcowe</w:t>
      </w:r>
    </w:p>
    <w:p w14:paraId="3D34A0F2" w14:textId="7816C44F" w:rsidR="00194E79"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W sprawach nieuregulowanych niniejszą umową mają zastosowanie przepisy Kodeksu Cywilnego, ustawy Prawo zamówień publicznych oraz ustawy Prawo budowlane.</w:t>
      </w:r>
    </w:p>
    <w:p w14:paraId="270F2C99" w14:textId="27415ED9" w:rsidR="00194E79"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Wszelkie zmiany niniejszej umowy wymagają formy pisemnej pod rygorem nieważności.</w:t>
      </w:r>
    </w:p>
    <w:p w14:paraId="398A24CC" w14:textId="77777777" w:rsidR="006250DA"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 xml:space="preserve">Niniejszą umowę sporządzono w trzech jednobrzmiących egzemplarzach, jeden </w:t>
      </w:r>
      <w:r w:rsidRPr="006250DA">
        <w:rPr>
          <w:rFonts w:asciiTheme="minorHAnsi" w:hAnsiTheme="minorHAnsi" w:cstheme="minorHAnsi"/>
          <w:sz w:val="22"/>
          <w:szCs w:val="22"/>
        </w:rPr>
        <w:br/>
        <w:t>dla Wykonawcy, dwa dla Zamawiającego.</w:t>
      </w:r>
    </w:p>
    <w:p w14:paraId="369DED96" w14:textId="16DD0EB6" w:rsidR="006C0C24" w:rsidRPr="006250DA" w:rsidRDefault="00873AC4">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lang w:bidi="pl-PL"/>
        </w:rPr>
        <w:t>Integralną część U</w:t>
      </w:r>
      <w:r w:rsidR="006C0C24" w:rsidRPr="006250DA">
        <w:rPr>
          <w:rFonts w:asciiTheme="minorHAnsi" w:hAnsiTheme="minorHAnsi" w:cstheme="minorHAnsi"/>
          <w:sz w:val="22"/>
          <w:szCs w:val="22"/>
          <w:lang w:bidi="pl-PL"/>
        </w:rPr>
        <w:t>mowy stanowią:</w:t>
      </w:r>
    </w:p>
    <w:p w14:paraId="63B065E9" w14:textId="77777777" w:rsidR="006C0C24" w:rsidRPr="00194E79" w:rsidRDefault="006C0C2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1 – Oferta Wykonawcy z dnia</w:t>
      </w:r>
      <w:r w:rsidR="00873AC4" w:rsidRPr="00194E79">
        <w:rPr>
          <w:rFonts w:asciiTheme="minorHAnsi" w:hAnsiTheme="minorHAnsi" w:cstheme="minorHAnsi"/>
          <w:sz w:val="22"/>
          <w:szCs w:val="22"/>
          <w:lang w:bidi="pl-PL"/>
        </w:rPr>
        <w:t xml:space="preserve"> </w:t>
      </w:r>
      <w:r w:rsidRPr="00194E79">
        <w:rPr>
          <w:rFonts w:asciiTheme="minorHAnsi" w:hAnsiTheme="minorHAnsi" w:cstheme="minorHAnsi"/>
          <w:sz w:val="22"/>
          <w:szCs w:val="22"/>
          <w:lang w:bidi="pl-PL"/>
        </w:rPr>
        <w:t>………</w:t>
      </w:r>
    </w:p>
    <w:p w14:paraId="0142945C" w14:textId="77777777" w:rsidR="006C0C24" w:rsidRPr="00194E79" w:rsidRDefault="006C0C2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 xml:space="preserve">Załącznik nr 2 – Harmonogram rzeczowo-finansowo-terminowy </w:t>
      </w:r>
      <w:r w:rsidR="00372A0D" w:rsidRPr="00194E79">
        <w:rPr>
          <w:rFonts w:asciiTheme="minorHAnsi" w:hAnsiTheme="minorHAnsi" w:cstheme="minorHAnsi"/>
          <w:sz w:val="22"/>
          <w:szCs w:val="22"/>
          <w:lang w:bidi="pl-PL"/>
        </w:rPr>
        <w:t xml:space="preserve"> projektu i </w:t>
      </w:r>
      <w:r w:rsidRPr="00194E79">
        <w:rPr>
          <w:rFonts w:asciiTheme="minorHAnsi" w:hAnsiTheme="minorHAnsi" w:cstheme="minorHAnsi"/>
          <w:sz w:val="22"/>
          <w:szCs w:val="22"/>
          <w:lang w:bidi="pl-PL"/>
        </w:rPr>
        <w:t>robót</w:t>
      </w:r>
      <w:r w:rsidR="00873AC4" w:rsidRPr="00194E79">
        <w:rPr>
          <w:rFonts w:asciiTheme="minorHAnsi" w:hAnsiTheme="minorHAnsi" w:cstheme="minorHAnsi"/>
          <w:sz w:val="22"/>
          <w:szCs w:val="22"/>
          <w:lang w:bidi="pl-PL"/>
        </w:rPr>
        <w:t>.</w:t>
      </w:r>
    </w:p>
    <w:p w14:paraId="7242326F" w14:textId="77777777" w:rsidR="00531F1B" w:rsidRPr="00194E79" w:rsidRDefault="001D7221">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3 – Zobowiązanie podmiotu trzeciego</w:t>
      </w:r>
      <w:r w:rsidR="00873AC4" w:rsidRPr="00194E79">
        <w:rPr>
          <w:rFonts w:asciiTheme="minorHAnsi" w:hAnsiTheme="minorHAnsi" w:cstheme="minorHAnsi"/>
          <w:sz w:val="22"/>
          <w:szCs w:val="22"/>
          <w:lang w:bidi="pl-PL"/>
        </w:rPr>
        <w:t>.</w:t>
      </w:r>
    </w:p>
    <w:p w14:paraId="7095C22F" w14:textId="77777777" w:rsidR="001D7221" w:rsidRPr="00194E79" w:rsidRDefault="0031218D">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 xml:space="preserve">Załącznik nr 4 – </w:t>
      </w:r>
      <w:r w:rsidR="002A12B9" w:rsidRPr="00194E79">
        <w:rPr>
          <w:rFonts w:asciiTheme="minorHAnsi" w:hAnsiTheme="minorHAnsi" w:cstheme="minorHAnsi"/>
          <w:sz w:val="22"/>
          <w:szCs w:val="22"/>
          <w:lang w:bidi="pl-PL"/>
        </w:rPr>
        <w:t>Wykaz pracowników</w:t>
      </w:r>
      <w:r w:rsidR="00873AC4" w:rsidRPr="00194E79">
        <w:rPr>
          <w:rFonts w:asciiTheme="minorHAnsi" w:hAnsiTheme="minorHAnsi" w:cstheme="minorHAnsi"/>
          <w:sz w:val="22"/>
          <w:szCs w:val="22"/>
          <w:lang w:bidi="pl-PL"/>
        </w:rPr>
        <w:t>.</w:t>
      </w:r>
    </w:p>
    <w:p w14:paraId="3C47862D" w14:textId="77777777" w:rsidR="00873AC4" w:rsidRPr="00194E79" w:rsidRDefault="00873AC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5 – Specyfikacja warunków zamówienia (SWZ)</w:t>
      </w:r>
      <w:r w:rsidR="008F2BBB" w:rsidRPr="00194E79">
        <w:rPr>
          <w:rFonts w:asciiTheme="minorHAnsi" w:hAnsiTheme="minorHAnsi" w:cstheme="minorHAnsi"/>
          <w:sz w:val="22"/>
          <w:szCs w:val="22"/>
          <w:lang w:bidi="pl-PL"/>
        </w:rPr>
        <w:t>.</w:t>
      </w:r>
    </w:p>
    <w:p w14:paraId="1EF344FD" w14:textId="77777777" w:rsidR="006C0C24" w:rsidRPr="00781820" w:rsidRDefault="006C0C24" w:rsidP="006C0C24">
      <w:pPr>
        <w:spacing w:line="160" w:lineRule="atLeast"/>
        <w:rPr>
          <w:rFonts w:asciiTheme="minorHAnsi" w:hAnsiTheme="minorHAnsi" w:cstheme="minorHAnsi"/>
          <w:sz w:val="22"/>
          <w:szCs w:val="22"/>
          <w:lang w:eastAsia="ar-SA"/>
        </w:rPr>
      </w:pPr>
    </w:p>
    <w:p w14:paraId="75AA732D" w14:textId="77777777" w:rsidR="00492F20" w:rsidRPr="00781820" w:rsidRDefault="00492F20" w:rsidP="00492F20">
      <w:pPr>
        <w:spacing w:line="160" w:lineRule="atLeast"/>
        <w:rPr>
          <w:rFonts w:asciiTheme="minorHAnsi" w:hAnsiTheme="minorHAnsi" w:cstheme="minorHAnsi"/>
          <w:b/>
          <w:sz w:val="22"/>
          <w:szCs w:val="22"/>
          <w:lang w:eastAsia="ar-SA"/>
        </w:rPr>
      </w:pPr>
    </w:p>
    <w:p w14:paraId="27117A50" w14:textId="77777777" w:rsidR="00492F20" w:rsidRPr="00781820" w:rsidRDefault="00492F20" w:rsidP="00492F20">
      <w:pPr>
        <w:spacing w:line="160" w:lineRule="atLeast"/>
        <w:rPr>
          <w:rFonts w:asciiTheme="minorHAnsi" w:hAnsiTheme="minorHAnsi" w:cstheme="minorHAnsi"/>
          <w:b/>
          <w:sz w:val="22"/>
          <w:szCs w:val="22"/>
          <w:lang w:eastAsia="ar-SA"/>
        </w:rPr>
      </w:pPr>
    </w:p>
    <w:p w14:paraId="648E175E" w14:textId="77777777" w:rsidR="00492F20" w:rsidRPr="00781820"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781820">
        <w:rPr>
          <w:rFonts w:asciiTheme="minorHAnsi" w:hAnsiTheme="minorHAnsi" w:cstheme="minorHAnsi"/>
          <w:b/>
          <w:sz w:val="22"/>
          <w:szCs w:val="22"/>
          <w:lang w:eastAsia="ar-SA"/>
        </w:rPr>
        <w:t xml:space="preserve">ZAMAWIAJĄCY:                      </w:t>
      </w:r>
      <w:r w:rsidR="00873AC4" w:rsidRPr="00781820">
        <w:rPr>
          <w:rFonts w:asciiTheme="minorHAnsi" w:hAnsiTheme="minorHAnsi" w:cstheme="minorHAnsi"/>
          <w:b/>
          <w:sz w:val="22"/>
          <w:szCs w:val="22"/>
          <w:lang w:eastAsia="ar-SA"/>
        </w:rPr>
        <w:t xml:space="preserve">                                    </w:t>
      </w:r>
      <w:r w:rsidRPr="00781820">
        <w:rPr>
          <w:rFonts w:asciiTheme="minorHAnsi" w:hAnsiTheme="minorHAnsi" w:cstheme="minorHAnsi"/>
          <w:b/>
          <w:sz w:val="22"/>
          <w:szCs w:val="22"/>
          <w:lang w:eastAsia="ar-SA"/>
        </w:rPr>
        <w:t xml:space="preserve">                                            WYKONAWCA:</w:t>
      </w:r>
    </w:p>
    <w:sectPr w:rsidR="00492F20" w:rsidRPr="00781820" w:rsidSect="00BB1497">
      <w:headerReference w:type="default" r:id="rId11"/>
      <w:footerReference w:type="even" r:id="rId12"/>
      <w:footerReference w:type="default" r:id="rId13"/>
      <w:headerReference w:type="first" r:id="rId14"/>
      <w:footerReference w:type="first" r:id="rId15"/>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8DDA" w14:textId="77777777" w:rsidR="00CF0DEB" w:rsidRDefault="00CF0DEB">
      <w:r>
        <w:separator/>
      </w:r>
    </w:p>
  </w:endnote>
  <w:endnote w:type="continuationSeparator" w:id="0">
    <w:p w14:paraId="0C6E9FC3" w14:textId="77777777" w:rsidR="00CF0DEB" w:rsidRDefault="00CF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ACF9" w14:textId="77777777" w:rsidR="00CF0DEB" w:rsidRDefault="00CF0DEB">
      <w:r>
        <w:separator/>
      </w:r>
    </w:p>
  </w:footnote>
  <w:footnote w:type="continuationSeparator" w:id="0">
    <w:p w14:paraId="4F998B8F" w14:textId="77777777" w:rsidR="00CF0DEB" w:rsidRDefault="00CF0DEB">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0F"/>
    <w:multiLevelType w:val="multilevel"/>
    <w:tmpl w:val="0000000F"/>
    <w:name w:val="WW8Num16"/>
    <w:lvl w:ilvl="0">
      <w:start w:val="1"/>
      <w:numFmt w:val="lowerLetter"/>
      <w:lvlText w:val="%1)"/>
      <w:lvlJc w:val="left"/>
      <w:pPr>
        <w:tabs>
          <w:tab w:val="num" w:pos="0"/>
        </w:tabs>
        <w:ind w:left="1068" w:hanging="360"/>
      </w:pPr>
      <w:rPr>
        <w:rFonts w:ascii="Times New Roman" w:eastAsia="Calibri" w:hAnsi="Times New Roman" w:cs="Times New Roman" w:hint="default"/>
        <w:sz w:val="22"/>
        <w:szCs w:val="22"/>
        <w:lang w:eastAsia="en-US"/>
      </w:rPr>
    </w:lvl>
    <w:lvl w:ilvl="1">
      <w:start w:val="1"/>
      <w:numFmt w:val="lowerLetter"/>
      <w:lvlText w:val="%2)"/>
      <w:lvlJc w:val="left"/>
      <w:pPr>
        <w:tabs>
          <w:tab w:val="num" w:pos="0"/>
        </w:tabs>
        <w:ind w:left="1428" w:hanging="360"/>
      </w:pPr>
      <w:rPr>
        <w:rFonts w:hint="default"/>
      </w:rPr>
    </w:lvl>
    <w:lvl w:ilvl="2">
      <w:start w:val="1"/>
      <w:numFmt w:val="lowerRoman"/>
      <w:lvlText w:val="%3)"/>
      <w:lvlJc w:val="left"/>
      <w:pPr>
        <w:tabs>
          <w:tab w:val="num" w:pos="0"/>
        </w:tabs>
        <w:ind w:left="1788" w:hanging="360"/>
      </w:pPr>
      <w:rPr>
        <w:rFonts w:hint="default"/>
      </w:rPr>
    </w:lvl>
    <w:lvl w:ilvl="3">
      <w:start w:val="1"/>
      <w:numFmt w:val="decimal"/>
      <w:lvlText w:val="(%4)"/>
      <w:lvlJc w:val="left"/>
      <w:pPr>
        <w:tabs>
          <w:tab w:val="num" w:pos="0"/>
        </w:tabs>
        <w:ind w:left="2148" w:hanging="360"/>
      </w:pPr>
      <w:rPr>
        <w:rFonts w:hint="default"/>
      </w:rPr>
    </w:lvl>
    <w:lvl w:ilvl="4">
      <w:start w:val="1"/>
      <w:numFmt w:val="lowerLetter"/>
      <w:lvlText w:val="(%5)"/>
      <w:lvlJc w:val="left"/>
      <w:pPr>
        <w:tabs>
          <w:tab w:val="num" w:pos="0"/>
        </w:tabs>
        <w:ind w:left="2508" w:hanging="360"/>
      </w:pPr>
      <w:rPr>
        <w:rFonts w:hint="default"/>
      </w:rPr>
    </w:lvl>
    <w:lvl w:ilvl="5">
      <w:start w:val="1"/>
      <w:numFmt w:val="lowerRoman"/>
      <w:lvlText w:val="(%6)"/>
      <w:lvlJc w:val="left"/>
      <w:pPr>
        <w:tabs>
          <w:tab w:val="num" w:pos="0"/>
        </w:tabs>
        <w:ind w:left="2868" w:hanging="360"/>
      </w:pPr>
      <w:rPr>
        <w:rFonts w:hint="default"/>
      </w:rPr>
    </w:lvl>
    <w:lvl w:ilvl="6">
      <w:start w:val="1"/>
      <w:numFmt w:val="decimal"/>
      <w:lvlText w:val="%7."/>
      <w:lvlJc w:val="left"/>
      <w:pPr>
        <w:tabs>
          <w:tab w:val="num" w:pos="0"/>
        </w:tabs>
        <w:ind w:left="3228" w:hanging="360"/>
      </w:pPr>
      <w:rPr>
        <w:rFonts w:hint="default"/>
      </w:rPr>
    </w:lvl>
    <w:lvl w:ilvl="7">
      <w:start w:val="1"/>
      <w:numFmt w:val="lowerLetter"/>
      <w:lvlText w:val="%8."/>
      <w:lvlJc w:val="left"/>
      <w:pPr>
        <w:tabs>
          <w:tab w:val="num" w:pos="0"/>
        </w:tabs>
        <w:ind w:left="3588" w:hanging="360"/>
      </w:pPr>
      <w:rPr>
        <w:rFonts w:hint="default"/>
      </w:rPr>
    </w:lvl>
    <w:lvl w:ilvl="8">
      <w:start w:val="1"/>
      <w:numFmt w:val="lowerRoman"/>
      <w:lvlText w:val="%9."/>
      <w:lvlJc w:val="left"/>
      <w:pPr>
        <w:tabs>
          <w:tab w:val="num" w:pos="0"/>
        </w:tabs>
        <w:ind w:left="3948" w:hanging="360"/>
      </w:pPr>
      <w:rPr>
        <w:rFonts w:hint="default"/>
      </w:rPr>
    </w:lvl>
  </w:abstractNum>
  <w:abstractNum w:abstractNumId="9"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10"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4"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5"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7"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9"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0"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2"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3"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D605A91"/>
    <w:multiLevelType w:val="hybridMultilevel"/>
    <w:tmpl w:val="D9925342"/>
    <w:lvl w:ilvl="0" w:tplc="09183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062B18"/>
    <w:multiLevelType w:val="hybridMultilevel"/>
    <w:tmpl w:val="CEC6FD36"/>
    <w:lvl w:ilvl="0" w:tplc="CE24EAE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4D5778"/>
    <w:multiLevelType w:val="hybridMultilevel"/>
    <w:tmpl w:val="2AAC6E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BA35BC"/>
    <w:multiLevelType w:val="hybridMultilevel"/>
    <w:tmpl w:val="637A9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A5774DF"/>
    <w:multiLevelType w:val="multilevel"/>
    <w:tmpl w:val="920C3F1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A610C3E"/>
    <w:multiLevelType w:val="multilevel"/>
    <w:tmpl w:val="A6F4619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7"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FA0060"/>
    <w:multiLevelType w:val="multilevel"/>
    <w:tmpl w:val="002E1D98"/>
    <w:styleLink w:val="WW8Num4"/>
    <w:lvl w:ilvl="0">
      <w:start w:val="1"/>
      <w:numFmt w:val="decimal"/>
      <w:suff w:val="nothing"/>
      <w:lvlText w:val="%1."/>
      <w:lvlJc w:val="left"/>
      <w:rPr>
        <w:rFonts w:cs="Times New Roman"/>
        <w:b/>
        <w:color w:val="000000"/>
        <w:sz w:val="22"/>
        <w:szCs w:val="22"/>
      </w:rPr>
    </w:lvl>
    <w:lvl w:ilvl="1">
      <w:numFmt w:val="bullet"/>
      <w:lvlText w:val="-"/>
      <w:lvlJc w:val="left"/>
      <w:rPr>
        <w:rFonts w:ascii="Times New Roman" w:hAnsi="Times New Roman" w:cs="Times New Roman"/>
      </w:rPr>
    </w:lvl>
    <w:lvl w:ilvl="2">
      <w:start w:val="1"/>
      <w:numFmt w:val="lowerRoman"/>
      <w:suff w:val="nothing"/>
      <w:lvlText w:val="%3."/>
      <w:lvlJc w:val="left"/>
    </w:lvl>
    <w:lvl w:ilvl="3">
      <w:start w:val="1"/>
      <w:numFmt w:val="decimal"/>
      <w:suff w:val="nothing"/>
      <w:lvlText w:val="%4."/>
      <w:lvlJc w:val="left"/>
      <w:rPr>
        <w:rFonts w:cs="Times New Roman"/>
        <w:sz w:val="22"/>
        <w:szCs w:val="22"/>
      </w:rPr>
    </w:lvl>
    <w:lvl w:ilvl="4">
      <w:start w:val="1"/>
      <w:numFmt w:val="lowerLetter"/>
      <w:suff w:val="nothing"/>
      <w:lvlText w:val="%5."/>
      <w:lvlJc w:val="left"/>
      <w:rPr>
        <w:rFonts w:cs="Times New Roman"/>
        <w:sz w:val="22"/>
        <w:szCs w:val="22"/>
      </w:rPr>
    </w:lvl>
    <w:lvl w:ilvl="5">
      <w:start w:val="1"/>
      <w:numFmt w:val="lowerRoman"/>
      <w:suff w:val="nothing"/>
      <w:lvlText w:val="%6."/>
      <w:lvlJc w:val="left"/>
    </w:lvl>
    <w:lvl w:ilvl="6">
      <w:start w:val="1"/>
      <w:numFmt w:val="decimal"/>
      <w:suff w:val="nothing"/>
      <w:lvlText w:val="%7."/>
      <w:lvlJc w:val="left"/>
      <w:rPr>
        <w:rFonts w:cs="Times New Roman"/>
        <w:sz w:val="22"/>
        <w:szCs w:val="22"/>
      </w:rPr>
    </w:lvl>
    <w:lvl w:ilvl="7">
      <w:start w:val="1"/>
      <w:numFmt w:val="lowerLetter"/>
      <w:suff w:val="nothing"/>
      <w:lvlText w:val="%8."/>
      <w:lvlJc w:val="left"/>
    </w:lvl>
    <w:lvl w:ilvl="8">
      <w:start w:val="1"/>
      <w:numFmt w:val="lowerRoman"/>
      <w:suff w:val="nothing"/>
      <w:lvlText w:val="%9."/>
      <w:lvlJc w:val="left"/>
    </w:lvl>
  </w:abstractNum>
  <w:abstractNum w:abstractNumId="49"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994024"/>
    <w:multiLevelType w:val="hybridMultilevel"/>
    <w:tmpl w:val="93F834F4"/>
    <w:lvl w:ilvl="0" w:tplc="BC5A745E">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51"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C1646F"/>
    <w:multiLevelType w:val="hybridMultilevel"/>
    <w:tmpl w:val="1CF2D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4"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430569"/>
    <w:multiLevelType w:val="hybridMultilevel"/>
    <w:tmpl w:val="61E290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46AD205B"/>
    <w:multiLevelType w:val="hybridMultilevel"/>
    <w:tmpl w:val="D7FA2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511E441C"/>
    <w:multiLevelType w:val="hybridMultilevel"/>
    <w:tmpl w:val="B22A8AC2"/>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E02468"/>
    <w:multiLevelType w:val="hybridMultilevel"/>
    <w:tmpl w:val="781AFB7C"/>
    <w:lvl w:ilvl="0" w:tplc="4F502B1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344DA4"/>
    <w:multiLevelType w:val="hybridMultilevel"/>
    <w:tmpl w:val="88604FD8"/>
    <w:lvl w:ilvl="0" w:tplc="7544375E">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1E54A7"/>
    <w:multiLevelType w:val="hybridMultilevel"/>
    <w:tmpl w:val="13ACF1F0"/>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0"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21678D"/>
    <w:multiLevelType w:val="multilevel"/>
    <w:tmpl w:val="BECC0870"/>
    <w:styleLink w:val="WW8Num2"/>
    <w:lvl w:ilvl="0">
      <w:start w:val="1"/>
      <w:numFmt w:val="none"/>
      <w:suff w:val="nothing"/>
      <w:lvlText w:val="%1"/>
      <w:lvlJc w:val="left"/>
      <w:pPr>
        <w:ind w:left="774" w:firstLine="0"/>
      </w:pPr>
      <w:rPr>
        <w:rFonts w:eastAsia="Helvetica" w:cs="Times New Roman"/>
        <w:b w:val="0"/>
        <w:i/>
        <w:sz w:val="22"/>
        <w:szCs w:val="22"/>
      </w:rPr>
    </w:lvl>
    <w:lvl w:ilvl="1">
      <w:start w:val="1"/>
      <w:numFmt w:val="none"/>
      <w:suff w:val="nothing"/>
      <w:lvlText w:val="%2"/>
      <w:lvlJc w:val="left"/>
      <w:pPr>
        <w:ind w:left="774" w:firstLine="0"/>
      </w:pPr>
    </w:lvl>
    <w:lvl w:ilvl="2">
      <w:start w:val="1"/>
      <w:numFmt w:val="none"/>
      <w:suff w:val="nothing"/>
      <w:lvlText w:val="%3"/>
      <w:lvlJc w:val="left"/>
      <w:pPr>
        <w:ind w:left="774" w:firstLine="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774" w:firstLine="0"/>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3" w15:restartNumberingAfterBreak="0">
    <w:nsid w:val="5C4C0EF2"/>
    <w:multiLevelType w:val="hybridMultilevel"/>
    <w:tmpl w:val="1CE258D6"/>
    <w:lvl w:ilvl="0" w:tplc="04150011">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4"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5"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8033A7"/>
    <w:multiLevelType w:val="multilevel"/>
    <w:tmpl w:val="AFF6EF58"/>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9454A6"/>
    <w:multiLevelType w:val="multilevel"/>
    <w:tmpl w:val="7B92FCC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C313101"/>
    <w:multiLevelType w:val="hybridMultilevel"/>
    <w:tmpl w:val="194264F4"/>
    <w:lvl w:ilvl="0" w:tplc="76FA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C71F46"/>
    <w:multiLevelType w:val="hybridMultilevel"/>
    <w:tmpl w:val="E1EE109A"/>
    <w:lvl w:ilvl="0" w:tplc="564E65BE">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4499275">
    <w:abstractNumId w:val="74"/>
  </w:num>
  <w:num w:numId="2" w16cid:durableId="496770420">
    <w:abstractNumId w:val="53"/>
  </w:num>
  <w:num w:numId="3" w16cid:durableId="2065565557">
    <w:abstractNumId w:val="11"/>
  </w:num>
  <w:num w:numId="4" w16cid:durableId="711149384">
    <w:abstractNumId w:val="54"/>
  </w:num>
  <w:num w:numId="5" w16cid:durableId="1407723636">
    <w:abstractNumId w:val="51"/>
  </w:num>
  <w:num w:numId="6" w16cid:durableId="1110855708">
    <w:abstractNumId w:val="42"/>
  </w:num>
  <w:num w:numId="7" w16cid:durableId="757749691">
    <w:abstractNumId w:val="49"/>
  </w:num>
  <w:num w:numId="8" w16cid:durableId="965820566">
    <w:abstractNumId w:val="67"/>
  </w:num>
  <w:num w:numId="9" w16cid:durableId="1273512404">
    <w:abstractNumId w:val="60"/>
  </w:num>
  <w:num w:numId="10" w16cid:durableId="1882597394">
    <w:abstractNumId w:val="27"/>
  </w:num>
  <w:num w:numId="11" w16cid:durableId="515117731">
    <w:abstractNumId w:val="29"/>
  </w:num>
  <w:num w:numId="12" w16cid:durableId="428309367">
    <w:abstractNumId w:val="34"/>
  </w:num>
  <w:num w:numId="13" w16cid:durableId="1180008390">
    <w:abstractNumId w:val="25"/>
  </w:num>
  <w:num w:numId="14" w16cid:durableId="1504007608">
    <w:abstractNumId w:val="33"/>
  </w:num>
  <w:num w:numId="15" w16cid:durableId="1183128855">
    <w:abstractNumId w:val="75"/>
  </w:num>
  <w:num w:numId="16" w16cid:durableId="1089539103">
    <w:abstractNumId w:val="71"/>
  </w:num>
  <w:num w:numId="17" w16cid:durableId="538979474">
    <w:abstractNumId w:val="84"/>
  </w:num>
  <w:num w:numId="18" w16cid:durableId="1500465043">
    <w:abstractNumId w:val="65"/>
  </w:num>
  <w:num w:numId="19" w16cid:durableId="1720934095">
    <w:abstractNumId w:val="82"/>
  </w:num>
  <w:num w:numId="20" w16cid:durableId="1659918307">
    <w:abstractNumId w:val="23"/>
  </w:num>
  <w:num w:numId="21" w16cid:durableId="2015642597">
    <w:abstractNumId w:val="90"/>
  </w:num>
  <w:num w:numId="22" w16cid:durableId="607810855">
    <w:abstractNumId w:val="81"/>
  </w:num>
  <w:num w:numId="23" w16cid:durableId="1175455597">
    <w:abstractNumId w:val="79"/>
  </w:num>
  <w:num w:numId="24" w16cid:durableId="1039286182">
    <w:abstractNumId w:val="56"/>
  </w:num>
  <w:num w:numId="25" w16cid:durableId="947086401">
    <w:abstractNumId w:val="39"/>
  </w:num>
  <w:num w:numId="26" w16cid:durableId="1352760223">
    <w:abstractNumId w:val="70"/>
  </w:num>
  <w:num w:numId="27" w16cid:durableId="1361659505">
    <w:abstractNumId w:val="68"/>
  </w:num>
  <w:num w:numId="28" w16cid:durableId="1042942438">
    <w:abstractNumId w:val="32"/>
  </w:num>
  <w:num w:numId="29" w16cid:durableId="2090496627">
    <w:abstractNumId w:val="55"/>
  </w:num>
  <w:num w:numId="30" w16cid:durableId="811874293">
    <w:abstractNumId w:val="77"/>
  </w:num>
  <w:num w:numId="31" w16cid:durableId="1399209530">
    <w:abstractNumId w:val="63"/>
  </w:num>
  <w:num w:numId="32" w16cid:durableId="251594618">
    <w:abstractNumId w:val="38"/>
  </w:num>
  <w:num w:numId="33" w16cid:durableId="1658462458">
    <w:abstractNumId w:val="40"/>
  </w:num>
  <w:num w:numId="34" w16cid:durableId="913121607">
    <w:abstractNumId w:val="80"/>
  </w:num>
  <w:num w:numId="35" w16cid:durableId="153761222">
    <w:abstractNumId w:val="89"/>
  </w:num>
  <w:num w:numId="36" w16cid:durableId="520240811">
    <w:abstractNumId w:val="59"/>
  </w:num>
  <w:num w:numId="37" w16cid:durableId="1749185874">
    <w:abstractNumId w:val="37"/>
  </w:num>
  <w:num w:numId="38" w16cid:durableId="2072270503">
    <w:abstractNumId w:val="46"/>
  </w:num>
  <w:num w:numId="39" w16cid:durableId="1882596720">
    <w:abstractNumId w:val="31"/>
  </w:num>
  <w:num w:numId="40" w16cid:durableId="1374117414">
    <w:abstractNumId w:val="48"/>
  </w:num>
  <w:num w:numId="41" w16cid:durableId="1712874747">
    <w:abstractNumId w:val="72"/>
  </w:num>
  <w:num w:numId="42" w16cid:durableId="14925957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16cid:durableId="535581563">
    <w:abstractNumId w:val="72"/>
    <w:lvlOverride w:ilvl="0">
      <w:startOverride w:val="1"/>
    </w:lvlOverride>
  </w:num>
  <w:num w:numId="44" w16cid:durableId="1598558543">
    <w:abstractNumId w:val="45"/>
  </w:num>
  <w:num w:numId="45" w16cid:durableId="749810739">
    <w:abstractNumId w:val="83"/>
  </w:num>
  <w:num w:numId="46" w16cid:durableId="348146943">
    <w:abstractNumId w:val="41"/>
  </w:num>
  <w:num w:numId="47" w16cid:durableId="239221411">
    <w:abstractNumId w:val="62"/>
  </w:num>
  <w:num w:numId="48" w16cid:durableId="1604145009">
    <w:abstractNumId w:val="50"/>
  </w:num>
  <w:num w:numId="49" w16cid:durableId="1597404940">
    <w:abstractNumId w:val="66"/>
  </w:num>
  <w:num w:numId="50" w16cid:durableId="1049299178">
    <w:abstractNumId w:val="52"/>
  </w:num>
  <w:num w:numId="51" w16cid:durableId="565800760">
    <w:abstractNumId w:val="35"/>
  </w:num>
  <w:num w:numId="52" w16cid:durableId="2018459170">
    <w:abstractNumId w:val="73"/>
  </w:num>
  <w:num w:numId="53" w16cid:durableId="1297027476">
    <w:abstractNumId w:val="87"/>
  </w:num>
  <w:num w:numId="54" w16cid:durableId="1374383474">
    <w:abstractNumId w:val="8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25"/>
    <w:rsid w:val="000010D0"/>
    <w:rsid w:val="0000132A"/>
    <w:rsid w:val="00001DFA"/>
    <w:rsid w:val="00001FB2"/>
    <w:rsid w:val="000036FC"/>
    <w:rsid w:val="00003F2D"/>
    <w:rsid w:val="0000416B"/>
    <w:rsid w:val="00005326"/>
    <w:rsid w:val="0000576F"/>
    <w:rsid w:val="00005AFA"/>
    <w:rsid w:val="00006211"/>
    <w:rsid w:val="0000654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37D8E"/>
    <w:rsid w:val="0004015E"/>
    <w:rsid w:val="00040A57"/>
    <w:rsid w:val="00040EAB"/>
    <w:rsid w:val="000412CC"/>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5F29"/>
    <w:rsid w:val="00057493"/>
    <w:rsid w:val="000578B7"/>
    <w:rsid w:val="000601C4"/>
    <w:rsid w:val="00060628"/>
    <w:rsid w:val="00061490"/>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42A"/>
    <w:rsid w:val="0008120E"/>
    <w:rsid w:val="00081287"/>
    <w:rsid w:val="00081367"/>
    <w:rsid w:val="00081D93"/>
    <w:rsid w:val="000823A5"/>
    <w:rsid w:val="00082730"/>
    <w:rsid w:val="0008327E"/>
    <w:rsid w:val="00083DB3"/>
    <w:rsid w:val="00084380"/>
    <w:rsid w:val="00085467"/>
    <w:rsid w:val="00086661"/>
    <w:rsid w:val="000871BD"/>
    <w:rsid w:val="000904EE"/>
    <w:rsid w:val="00090558"/>
    <w:rsid w:val="00090592"/>
    <w:rsid w:val="00090AA7"/>
    <w:rsid w:val="000914E3"/>
    <w:rsid w:val="000918F2"/>
    <w:rsid w:val="000920C3"/>
    <w:rsid w:val="0009257E"/>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4FDA"/>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ABD"/>
    <w:rsid w:val="000E3115"/>
    <w:rsid w:val="000E4E61"/>
    <w:rsid w:val="000E710A"/>
    <w:rsid w:val="000F01AF"/>
    <w:rsid w:val="000F3487"/>
    <w:rsid w:val="000F4085"/>
    <w:rsid w:val="000F729C"/>
    <w:rsid w:val="000F7515"/>
    <w:rsid w:val="0010023B"/>
    <w:rsid w:val="001002FB"/>
    <w:rsid w:val="001007F7"/>
    <w:rsid w:val="001009EF"/>
    <w:rsid w:val="00100ED6"/>
    <w:rsid w:val="001012BC"/>
    <w:rsid w:val="00101497"/>
    <w:rsid w:val="00101673"/>
    <w:rsid w:val="0010309B"/>
    <w:rsid w:val="00103B7E"/>
    <w:rsid w:val="00105094"/>
    <w:rsid w:val="00105A7F"/>
    <w:rsid w:val="001062DC"/>
    <w:rsid w:val="00107A8E"/>
    <w:rsid w:val="00107B48"/>
    <w:rsid w:val="00110813"/>
    <w:rsid w:val="001113CA"/>
    <w:rsid w:val="00112B05"/>
    <w:rsid w:val="0011466B"/>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BF7"/>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2EAC"/>
    <w:rsid w:val="001944A0"/>
    <w:rsid w:val="00194954"/>
    <w:rsid w:val="00194B13"/>
    <w:rsid w:val="00194E79"/>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C7E81"/>
    <w:rsid w:val="001D00BF"/>
    <w:rsid w:val="001D3114"/>
    <w:rsid w:val="001D34DD"/>
    <w:rsid w:val="001D3A42"/>
    <w:rsid w:val="001D3AB7"/>
    <w:rsid w:val="001D515E"/>
    <w:rsid w:val="001D5BBB"/>
    <w:rsid w:val="001D7221"/>
    <w:rsid w:val="001D72B6"/>
    <w:rsid w:val="001D7713"/>
    <w:rsid w:val="001D792E"/>
    <w:rsid w:val="001E078B"/>
    <w:rsid w:val="001E0BF6"/>
    <w:rsid w:val="001E0F8B"/>
    <w:rsid w:val="001E1548"/>
    <w:rsid w:val="001E1D0B"/>
    <w:rsid w:val="001E2229"/>
    <w:rsid w:val="001E321C"/>
    <w:rsid w:val="001E4BB5"/>
    <w:rsid w:val="001E5DAD"/>
    <w:rsid w:val="001F0192"/>
    <w:rsid w:val="001F2FA8"/>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192"/>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37A3C"/>
    <w:rsid w:val="0024012A"/>
    <w:rsid w:val="0024020F"/>
    <w:rsid w:val="0024053F"/>
    <w:rsid w:val="0024364D"/>
    <w:rsid w:val="00243F0F"/>
    <w:rsid w:val="002449B6"/>
    <w:rsid w:val="00245622"/>
    <w:rsid w:val="00246861"/>
    <w:rsid w:val="00250549"/>
    <w:rsid w:val="0025156A"/>
    <w:rsid w:val="00252904"/>
    <w:rsid w:val="002539B6"/>
    <w:rsid w:val="00253D2F"/>
    <w:rsid w:val="00254920"/>
    <w:rsid w:val="00254CF2"/>
    <w:rsid w:val="00255E67"/>
    <w:rsid w:val="00256220"/>
    <w:rsid w:val="00256715"/>
    <w:rsid w:val="00257423"/>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742"/>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37FD"/>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048D"/>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27C52"/>
    <w:rsid w:val="00330243"/>
    <w:rsid w:val="00330364"/>
    <w:rsid w:val="00331453"/>
    <w:rsid w:val="003333DE"/>
    <w:rsid w:val="0033490C"/>
    <w:rsid w:val="003351E2"/>
    <w:rsid w:val="0033560D"/>
    <w:rsid w:val="00336160"/>
    <w:rsid w:val="00336501"/>
    <w:rsid w:val="00336E5A"/>
    <w:rsid w:val="003425AF"/>
    <w:rsid w:val="003427CD"/>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1DA"/>
    <w:rsid w:val="00361D1E"/>
    <w:rsid w:val="003652C4"/>
    <w:rsid w:val="00370E3D"/>
    <w:rsid w:val="00370F42"/>
    <w:rsid w:val="00372252"/>
    <w:rsid w:val="00372A0D"/>
    <w:rsid w:val="00372EF3"/>
    <w:rsid w:val="00375BCC"/>
    <w:rsid w:val="00376C3D"/>
    <w:rsid w:val="003777B2"/>
    <w:rsid w:val="0037780B"/>
    <w:rsid w:val="00377ACF"/>
    <w:rsid w:val="0038034B"/>
    <w:rsid w:val="00380DF2"/>
    <w:rsid w:val="00381021"/>
    <w:rsid w:val="00381E32"/>
    <w:rsid w:val="003826F2"/>
    <w:rsid w:val="00382919"/>
    <w:rsid w:val="0038410F"/>
    <w:rsid w:val="00386E42"/>
    <w:rsid w:val="00387CE9"/>
    <w:rsid w:val="003900B3"/>
    <w:rsid w:val="00390118"/>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7AB"/>
    <w:rsid w:val="003B0BFB"/>
    <w:rsid w:val="003B1839"/>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602"/>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2552"/>
    <w:rsid w:val="00463646"/>
    <w:rsid w:val="004661BC"/>
    <w:rsid w:val="004667A0"/>
    <w:rsid w:val="00466DE9"/>
    <w:rsid w:val="00466E1B"/>
    <w:rsid w:val="00470F6D"/>
    <w:rsid w:val="00471A8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3B18"/>
    <w:rsid w:val="004A43BB"/>
    <w:rsid w:val="004A4CA5"/>
    <w:rsid w:val="004A54BF"/>
    <w:rsid w:val="004A5B58"/>
    <w:rsid w:val="004A6AA1"/>
    <w:rsid w:val="004A7A10"/>
    <w:rsid w:val="004B1CE0"/>
    <w:rsid w:val="004B38C3"/>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C7D3C"/>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3BA8"/>
    <w:rsid w:val="005243F2"/>
    <w:rsid w:val="005248DC"/>
    <w:rsid w:val="00525F9C"/>
    <w:rsid w:val="00527371"/>
    <w:rsid w:val="00531A10"/>
    <w:rsid w:val="00531F1B"/>
    <w:rsid w:val="00532E13"/>
    <w:rsid w:val="00534146"/>
    <w:rsid w:val="005350A2"/>
    <w:rsid w:val="00535A8A"/>
    <w:rsid w:val="005369F1"/>
    <w:rsid w:val="00536EDE"/>
    <w:rsid w:val="00537845"/>
    <w:rsid w:val="00537868"/>
    <w:rsid w:val="00537F87"/>
    <w:rsid w:val="005414FF"/>
    <w:rsid w:val="00541E98"/>
    <w:rsid w:val="005421E8"/>
    <w:rsid w:val="00542668"/>
    <w:rsid w:val="00542AAF"/>
    <w:rsid w:val="00543AB8"/>
    <w:rsid w:val="0054438E"/>
    <w:rsid w:val="005443C3"/>
    <w:rsid w:val="005451B1"/>
    <w:rsid w:val="00545315"/>
    <w:rsid w:val="00545627"/>
    <w:rsid w:val="005465A0"/>
    <w:rsid w:val="005478CE"/>
    <w:rsid w:val="00547AEE"/>
    <w:rsid w:val="00551C0D"/>
    <w:rsid w:val="0055209A"/>
    <w:rsid w:val="005526FC"/>
    <w:rsid w:val="00552B83"/>
    <w:rsid w:val="005572C2"/>
    <w:rsid w:val="0056021A"/>
    <w:rsid w:val="0056051B"/>
    <w:rsid w:val="00560EDA"/>
    <w:rsid w:val="00561CDE"/>
    <w:rsid w:val="0056272A"/>
    <w:rsid w:val="00562840"/>
    <w:rsid w:val="00562857"/>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93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30C"/>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B5A"/>
    <w:rsid w:val="005D3FCC"/>
    <w:rsid w:val="005D48E7"/>
    <w:rsid w:val="005D62C5"/>
    <w:rsid w:val="005D67D0"/>
    <w:rsid w:val="005D6EB1"/>
    <w:rsid w:val="005D7ABF"/>
    <w:rsid w:val="005E08A0"/>
    <w:rsid w:val="005E1824"/>
    <w:rsid w:val="005E1827"/>
    <w:rsid w:val="005E2A40"/>
    <w:rsid w:val="005E3136"/>
    <w:rsid w:val="005E3142"/>
    <w:rsid w:val="005E39DC"/>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0DA"/>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1ADF"/>
    <w:rsid w:val="0067307C"/>
    <w:rsid w:val="00673102"/>
    <w:rsid w:val="006741F8"/>
    <w:rsid w:val="00674D6B"/>
    <w:rsid w:val="00674E6F"/>
    <w:rsid w:val="00675965"/>
    <w:rsid w:val="00675A84"/>
    <w:rsid w:val="00675EFA"/>
    <w:rsid w:val="00676A5D"/>
    <w:rsid w:val="00677DDA"/>
    <w:rsid w:val="0068071A"/>
    <w:rsid w:val="00680DB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3BF"/>
    <w:rsid w:val="00692C2C"/>
    <w:rsid w:val="00693888"/>
    <w:rsid w:val="006960F8"/>
    <w:rsid w:val="00696BAF"/>
    <w:rsid w:val="00697165"/>
    <w:rsid w:val="00697352"/>
    <w:rsid w:val="00697706"/>
    <w:rsid w:val="006A10FD"/>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6C4A"/>
    <w:rsid w:val="006C7534"/>
    <w:rsid w:val="006D112D"/>
    <w:rsid w:val="006D2C95"/>
    <w:rsid w:val="006D5DA0"/>
    <w:rsid w:val="006D6389"/>
    <w:rsid w:val="006E0DDE"/>
    <w:rsid w:val="006E0E8E"/>
    <w:rsid w:val="006E1A4D"/>
    <w:rsid w:val="006E2C02"/>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477D6"/>
    <w:rsid w:val="00750D0F"/>
    <w:rsid w:val="00752582"/>
    <w:rsid w:val="007529DF"/>
    <w:rsid w:val="00754323"/>
    <w:rsid w:val="007555EF"/>
    <w:rsid w:val="007574ED"/>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20"/>
    <w:rsid w:val="007818EC"/>
    <w:rsid w:val="00781A70"/>
    <w:rsid w:val="00782908"/>
    <w:rsid w:val="007830B2"/>
    <w:rsid w:val="007836C5"/>
    <w:rsid w:val="00783912"/>
    <w:rsid w:val="0078581F"/>
    <w:rsid w:val="00785EF3"/>
    <w:rsid w:val="00786B0C"/>
    <w:rsid w:val="007878B0"/>
    <w:rsid w:val="007902E9"/>
    <w:rsid w:val="00791957"/>
    <w:rsid w:val="007926F0"/>
    <w:rsid w:val="00792F8A"/>
    <w:rsid w:val="007939BF"/>
    <w:rsid w:val="00793F91"/>
    <w:rsid w:val="00794DBB"/>
    <w:rsid w:val="00794F70"/>
    <w:rsid w:val="007969DD"/>
    <w:rsid w:val="00796A7E"/>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25E"/>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46E91"/>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C7F79"/>
    <w:rsid w:val="008D1ACE"/>
    <w:rsid w:val="008D1B6A"/>
    <w:rsid w:val="008D1C85"/>
    <w:rsid w:val="008D1CAE"/>
    <w:rsid w:val="008D266B"/>
    <w:rsid w:val="008D319E"/>
    <w:rsid w:val="008D5BA7"/>
    <w:rsid w:val="008D69F0"/>
    <w:rsid w:val="008D748E"/>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BA9"/>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3F9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313E"/>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C5F97"/>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205"/>
    <w:rsid w:val="00A16E34"/>
    <w:rsid w:val="00A17EBB"/>
    <w:rsid w:val="00A20D77"/>
    <w:rsid w:val="00A218F5"/>
    <w:rsid w:val="00A21D50"/>
    <w:rsid w:val="00A221F5"/>
    <w:rsid w:val="00A23755"/>
    <w:rsid w:val="00A239AC"/>
    <w:rsid w:val="00A25E2A"/>
    <w:rsid w:val="00A25F94"/>
    <w:rsid w:val="00A30621"/>
    <w:rsid w:val="00A30A9C"/>
    <w:rsid w:val="00A30E01"/>
    <w:rsid w:val="00A311DE"/>
    <w:rsid w:val="00A31346"/>
    <w:rsid w:val="00A31587"/>
    <w:rsid w:val="00A31BC9"/>
    <w:rsid w:val="00A32D4C"/>
    <w:rsid w:val="00A32FEF"/>
    <w:rsid w:val="00A33B3F"/>
    <w:rsid w:val="00A351DB"/>
    <w:rsid w:val="00A36562"/>
    <w:rsid w:val="00A373CE"/>
    <w:rsid w:val="00A411D1"/>
    <w:rsid w:val="00A411F3"/>
    <w:rsid w:val="00A414D8"/>
    <w:rsid w:val="00A41BDF"/>
    <w:rsid w:val="00A434E9"/>
    <w:rsid w:val="00A43A51"/>
    <w:rsid w:val="00A456F9"/>
    <w:rsid w:val="00A471E9"/>
    <w:rsid w:val="00A50463"/>
    <w:rsid w:val="00A50662"/>
    <w:rsid w:val="00A5077C"/>
    <w:rsid w:val="00A50EFC"/>
    <w:rsid w:val="00A51334"/>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014D"/>
    <w:rsid w:val="00A71AF0"/>
    <w:rsid w:val="00A71B3D"/>
    <w:rsid w:val="00A732ED"/>
    <w:rsid w:val="00A7498A"/>
    <w:rsid w:val="00A74D6B"/>
    <w:rsid w:val="00A7553A"/>
    <w:rsid w:val="00A75CEE"/>
    <w:rsid w:val="00A762F8"/>
    <w:rsid w:val="00A7722C"/>
    <w:rsid w:val="00A77FE1"/>
    <w:rsid w:val="00A802CB"/>
    <w:rsid w:val="00A805D5"/>
    <w:rsid w:val="00A80B1D"/>
    <w:rsid w:val="00A81DD2"/>
    <w:rsid w:val="00A81E6E"/>
    <w:rsid w:val="00A82D94"/>
    <w:rsid w:val="00A8352D"/>
    <w:rsid w:val="00A83838"/>
    <w:rsid w:val="00A83A4A"/>
    <w:rsid w:val="00A83A5B"/>
    <w:rsid w:val="00A84183"/>
    <w:rsid w:val="00A84247"/>
    <w:rsid w:val="00A846B3"/>
    <w:rsid w:val="00A85A1A"/>
    <w:rsid w:val="00A85DE9"/>
    <w:rsid w:val="00A8607E"/>
    <w:rsid w:val="00A87018"/>
    <w:rsid w:val="00A87B87"/>
    <w:rsid w:val="00A90335"/>
    <w:rsid w:val="00A908E0"/>
    <w:rsid w:val="00A91E41"/>
    <w:rsid w:val="00A921E4"/>
    <w:rsid w:val="00A93F2B"/>
    <w:rsid w:val="00A945D6"/>
    <w:rsid w:val="00A94D19"/>
    <w:rsid w:val="00A9662D"/>
    <w:rsid w:val="00A96AEF"/>
    <w:rsid w:val="00AA041F"/>
    <w:rsid w:val="00AA07B4"/>
    <w:rsid w:val="00AA0F78"/>
    <w:rsid w:val="00AA1EA0"/>
    <w:rsid w:val="00AA2C38"/>
    <w:rsid w:val="00AA2EC4"/>
    <w:rsid w:val="00AA5B4C"/>
    <w:rsid w:val="00AA6790"/>
    <w:rsid w:val="00AA7F12"/>
    <w:rsid w:val="00AB080A"/>
    <w:rsid w:val="00AB398F"/>
    <w:rsid w:val="00AB3AE6"/>
    <w:rsid w:val="00AB3DEA"/>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39BF"/>
    <w:rsid w:val="00B352D2"/>
    <w:rsid w:val="00B4019C"/>
    <w:rsid w:val="00B403E2"/>
    <w:rsid w:val="00B40426"/>
    <w:rsid w:val="00B412BC"/>
    <w:rsid w:val="00B42784"/>
    <w:rsid w:val="00B42F33"/>
    <w:rsid w:val="00B43BB6"/>
    <w:rsid w:val="00B441C9"/>
    <w:rsid w:val="00B44DB6"/>
    <w:rsid w:val="00B44DE7"/>
    <w:rsid w:val="00B505B0"/>
    <w:rsid w:val="00B53D0B"/>
    <w:rsid w:val="00B54737"/>
    <w:rsid w:val="00B54847"/>
    <w:rsid w:val="00B56422"/>
    <w:rsid w:val="00B57E76"/>
    <w:rsid w:val="00B60429"/>
    <w:rsid w:val="00B6076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2BB"/>
    <w:rsid w:val="00B924F9"/>
    <w:rsid w:val="00B9301F"/>
    <w:rsid w:val="00B9324A"/>
    <w:rsid w:val="00B935F8"/>
    <w:rsid w:val="00B93899"/>
    <w:rsid w:val="00B96BE1"/>
    <w:rsid w:val="00B972D1"/>
    <w:rsid w:val="00B97617"/>
    <w:rsid w:val="00BA1CD5"/>
    <w:rsid w:val="00BA2CF7"/>
    <w:rsid w:val="00BA38DC"/>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37"/>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C3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586"/>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0DEB"/>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0EE6"/>
    <w:rsid w:val="00D2159B"/>
    <w:rsid w:val="00D22968"/>
    <w:rsid w:val="00D22A0D"/>
    <w:rsid w:val="00D23126"/>
    <w:rsid w:val="00D24254"/>
    <w:rsid w:val="00D24CB7"/>
    <w:rsid w:val="00D270F4"/>
    <w:rsid w:val="00D27108"/>
    <w:rsid w:val="00D275E9"/>
    <w:rsid w:val="00D3063C"/>
    <w:rsid w:val="00D309F0"/>
    <w:rsid w:val="00D337BD"/>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2679"/>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82E"/>
    <w:rsid w:val="00E05989"/>
    <w:rsid w:val="00E071B6"/>
    <w:rsid w:val="00E1236F"/>
    <w:rsid w:val="00E1286E"/>
    <w:rsid w:val="00E1300B"/>
    <w:rsid w:val="00E133AA"/>
    <w:rsid w:val="00E13C4B"/>
    <w:rsid w:val="00E15442"/>
    <w:rsid w:val="00E1657B"/>
    <w:rsid w:val="00E20F6D"/>
    <w:rsid w:val="00E21329"/>
    <w:rsid w:val="00E218B8"/>
    <w:rsid w:val="00E21B43"/>
    <w:rsid w:val="00E22942"/>
    <w:rsid w:val="00E23375"/>
    <w:rsid w:val="00E23B51"/>
    <w:rsid w:val="00E23CAE"/>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4D"/>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1ADF"/>
    <w:rsid w:val="00ED3083"/>
    <w:rsid w:val="00ED33B3"/>
    <w:rsid w:val="00ED3CE0"/>
    <w:rsid w:val="00ED412F"/>
    <w:rsid w:val="00ED71F4"/>
    <w:rsid w:val="00ED7F39"/>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976"/>
    <w:rsid w:val="00F17B14"/>
    <w:rsid w:val="00F17EFD"/>
    <w:rsid w:val="00F17FDB"/>
    <w:rsid w:val="00F2180E"/>
    <w:rsid w:val="00F22DDC"/>
    <w:rsid w:val="00F2478B"/>
    <w:rsid w:val="00F2536F"/>
    <w:rsid w:val="00F2539B"/>
    <w:rsid w:val="00F27401"/>
    <w:rsid w:val="00F30F6B"/>
    <w:rsid w:val="00F339E9"/>
    <w:rsid w:val="00F33A5D"/>
    <w:rsid w:val="00F34505"/>
    <w:rsid w:val="00F349D1"/>
    <w:rsid w:val="00F34D8F"/>
    <w:rsid w:val="00F35A30"/>
    <w:rsid w:val="00F40B78"/>
    <w:rsid w:val="00F40BB0"/>
    <w:rsid w:val="00F40F7E"/>
    <w:rsid w:val="00F41894"/>
    <w:rsid w:val="00F425CD"/>
    <w:rsid w:val="00F43E6E"/>
    <w:rsid w:val="00F44332"/>
    <w:rsid w:val="00F46B54"/>
    <w:rsid w:val="00F47D22"/>
    <w:rsid w:val="00F5030C"/>
    <w:rsid w:val="00F5176F"/>
    <w:rsid w:val="00F52131"/>
    <w:rsid w:val="00F543EB"/>
    <w:rsid w:val="00F57AC9"/>
    <w:rsid w:val="00F60EB8"/>
    <w:rsid w:val="00F6123A"/>
    <w:rsid w:val="00F617B9"/>
    <w:rsid w:val="00F62D0A"/>
    <w:rsid w:val="00F650C2"/>
    <w:rsid w:val="00F65DD6"/>
    <w:rsid w:val="00F6602B"/>
    <w:rsid w:val="00F6624D"/>
    <w:rsid w:val="00F66C9C"/>
    <w:rsid w:val="00F67A4E"/>
    <w:rsid w:val="00F721EB"/>
    <w:rsid w:val="00F72336"/>
    <w:rsid w:val="00F727F4"/>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A9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34"/>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 w:type="numbering" w:customStyle="1" w:styleId="WW8Num4">
    <w:name w:val="WW8Num4"/>
    <w:basedOn w:val="Bezlisty"/>
    <w:rsid w:val="00537868"/>
    <w:pPr>
      <w:numPr>
        <w:numId w:val="40"/>
      </w:numPr>
    </w:pPr>
  </w:style>
  <w:style w:type="numbering" w:customStyle="1" w:styleId="WW8Num2">
    <w:name w:val="WW8Num2"/>
    <w:basedOn w:val="Bezlisty"/>
    <w:rsid w:val="00537868"/>
    <w:pPr>
      <w:numPr>
        <w:numId w:val="41"/>
      </w:numPr>
    </w:pPr>
  </w:style>
  <w:style w:type="numbering" w:customStyle="1" w:styleId="Biecalista1">
    <w:name w:val="Bieżąca lista1"/>
    <w:uiPriority w:val="99"/>
    <w:rsid w:val="00194E79"/>
    <w:pPr>
      <w:numPr>
        <w:numId w:val="44"/>
      </w:numPr>
    </w:pPr>
  </w:style>
  <w:style w:type="paragraph" w:customStyle="1" w:styleId="Standard">
    <w:name w:val="Standard"/>
    <w:rsid w:val="000B4FDA"/>
    <w:pPr>
      <w:widowControl w:val="0"/>
      <w:suppressAutoHyphens/>
      <w:textAlignment w:val="baseline"/>
    </w:pPr>
    <w:rPr>
      <w:rFonts w:ascii="Times New Roman" w:eastAsia="Andale Sans UI" w:hAnsi="Times New Roman"/>
      <w:kern w:val="1"/>
      <w:sz w:val="24"/>
      <w:szCs w:val="24"/>
      <w:lang w:val="de-DE" w:eastAsia="zh-CN" w:bidi="fa-IR"/>
    </w:rPr>
  </w:style>
  <w:style w:type="table" w:customStyle="1" w:styleId="Tabela-Siatka1">
    <w:name w:val="Tabela - Siatka1"/>
    <w:basedOn w:val="Standardowy"/>
    <w:next w:val="Tabela-Siatka"/>
    <w:uiPriority w:val="39"/>
    <w:rsid w:val="00F17FDB"/>
    <w:rPr>
      <w:rFonts w:ascii="Calibri" w:eastAsia="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291742270">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70118934">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03108656">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ymon.benedyk@suchy-da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suchy-dab.pl" TargetMode="External"/><Relationship Id="rId4" Type="http://schemas.openxmlformats.org/officeDocument/2006/relationships/settings" Target="settings.xml"/><Relationship Id="rId9" Type="http://schemas.openxmlformats.org/officeDocument/2006/relationships/hyperlink" Target="mailto:anna.sowulewska@suchy-dab.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86</TotalTime>
  <Pages>22</Pages>
  <Words>10569</Words>
  <Characters>63414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Marcin Raczkiewicz</cp:lastModifiedBy>
  <cp:revision>4</cp:revision>
  <cp:lastPrinted>2023-11-22T13:35:00Z</cp:lastPrinted>
  <dcterms:created xsi:type="dcterms:W3CDTF">2023-12-18T09:14:00Z</dcterms:created>
  <dcterms:modified xsi:type="dcterms:W3CDTF">2023-12-19T11:22:00Z</dcterms:modified>
</cp:coreProperties>
</file>