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3E" w:rsidRDefault="007D643E">
      <w:r>
        <w:t xml:space="preserve">Załącznik nr 1. </w:t>
      </w:r>
      <w:r w:rsidR="005F7C2B" w:rsidRPr="005F7C2B">
        <w:t>do postępowania ZZE 271.26.2023</w:t>
      </w:r>
    </w:p>
    <w:p w:rsidR="005F7C2B" w:rsidRDefault="005F7C2B">
      <w:bookmarkStart w:id="0" w:name="_GoBack"/>
      <w:bookmarkEnd w:id="0"/>
    </w:p>
    <w:p w:rsidR="007D643E" w:rsidRDefault="007D643E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4168"/>
        <w:gridCol w:w="2552"/>
      </w:tblGrid>
      <w:tr w:rsidR="007D643E" w:rsidTr="00586DEC">
        <w:trPr>
          <w:jc w:val="center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43E" w:rsidRDefault="007D643E" w:rsidP="00586DEC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Nr.</w:t>
            </w:r>
          </w:p>
        </w:tc>
        <w:tc>
          <w:tcPr>
            <w:tcW w:w="4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43E" w:rsidRDefault="007D643E" w:rsidP="00586DEC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obiekt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43E" w:rsidRDefault="007D643E" w:rsidP="00586DEC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adres</w:t>
            </w:r>
          </w:p>
        </w:tc>
      </w:tr>
      <w:tr w:rsidR="007D643E" w:rsidTr="00586DEC">
        <w:trPr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43E" w:rsidRDefault="007D643E" w:rsidP="00586DEC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1.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43E" w:rsidRDefault="007D643E" w:rsidP="00586DEC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t>Przedszkole nr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43E" w:rsidRDefault="007D643E" w:rsidP="00586DEC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ul. </w:t>
            </w:r>
            <w:r>
              <w:t>Żółwińska 1</w:t>
            </w:r>
          </w:p>
        </w:tc>
      </w:tr>
      <w:tr w:rsidR="007D643E" w:rsidTr="00586DEC">
        <w:trPr>
          <w:jc w:val="center"/>
        </w:trPr>
        <w:tc>
          <w:tcPr>
            <w:tcW w:w="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643E" w:rsidRDefault="007D643E" w:rsidP="00586DEC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2.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43E" w:rsidRDefault="007D643E" w:rsidP="00586DEC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t>Przedszkole nr 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643E" w:rsidRDefault="007D643E" w:rsidP="007D643E">
            <w:pPr>
              <w:spacing w:line="276" w:lineRule="auto"/>
              <w:jc w:val="center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ul. </w:t>
            </w:r>
            <w:r>
              <w:t xml:space="preserve">Bukowa </w:t>
            </w:r>
            <w:r>
              <w:rPr>
                <w:color w:val="0D0D0D"/>
                <w:lang w:eastAsia="en-US"/>
              </w:rPr>
              <w:t>3</w:t>
            </w:r>
          </w:p>
        </w:tc>
      </w:tr>
    </w:tbl>
    <w:p w:rsidR="007D643E" w:rsidRDefault="007D643E"/>
    <w:sectPr w:rsidR="007D643E" w:rsidSect="00B85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36C8"/>
    <w:rsid w:val="00074B83"/>
    <w:rsid w:val="000F464C"/>
    <w:rsid w:val="003B02DE"/>
    <w:rsid w:val="005F7C2B"/>
    <w:rsid w:val="006213C1"/>
    <w:rsid w:val="007436C8"/>
    <w:rsid w:val="007D643E"/>
    <w:rsid w:val="00A6049B"/>
    <w:rsid w:val="00B85D73"/>
    <w:rsid w:val="00F0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CC1AA-2F52-474B-95FD-CA7D8F6B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4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-street">
    <w:name w:val="contact-street"/>
    <w:basedOn w:val="Domylnaczcionkaakapitu"/>
    <w:rsid w:val="007436C8"/>
  </w:style>
  <w:style w:type="character" w:customStyle="1" w:styleId="lrzxr">
    <w:name w:val="lrzxr"/>
    <w:basedOn w:val="Domylnaczcionkaakapitu"/>
    <w:rsid w:val="00743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Gruszczyński</dc:creator>
  <cp:keywords/>
  <dc:description/>
  <cp:lastModifiedBy>Iwona Kosmela</cp:lastModifiedBy>
  <cp:revision>7</cp:revision>
  <dcterms:created xsi:type="dcterms:W3CDTF">2022-11-02T07:40:00Z</dcterms:created>
  <dcterms:modified xsi:type="dcterms:W3CDTF">2023-10-05T13:08:00Z</dcterms:modified>
</cp:coreProperties>
</file>