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1210" w14:textId="291EFF74" w:rsidR="00D1126A" w:rsidRPr="00C357E6" w:rsidRDefault="00D1126A" w:rsidP="00C357E6">
      <w:pPr>
        <w:tabs>
          <w:tab w:val="left" w:pos="1170"/>
        </w:tabs>
        <w:suppressAutoHyphens/>
        <w:spacing w:after="0" w:line="200" w:lineRule="atLeast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0C1594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</w:p>
    <w:p w14:paraId="636FA9D4" w14:textId="77777777" w:rsidR="00E152F6" w:rsidRPr="001B15B5" w:rsidRDefault="00E152F6" w:rsidP="001B15B5">
      <w:pPr>
        <w:tabs>
          <w:tab w:val="left" w:pos="708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DD3190F" w14:textId="77777777" w:rsidR="000D6223" w:rsidRPr="001B15B5" w:rsidRDefault="000D6223" w:rsidP="001B15B5">
      <w:pPr>
        <w:spacing w:after="0" w:line="240" w:lineRule="auto"/>
        <w:jc w:val="both"/>
        <w:rPr>
          <w:rFonts w:ascii="Century Gothic" w:eastAsia="Calibri" w:hAnsi="Century Gothic" w:cs="Century Gothic"/>
          <w:sz w:val="18"/>
          <w:szCs w:val="18"/>
        </w:rPr>
      </w:pPr>
    </w:p>
    <w:p w14:paraId="367535A2" w14:textId="791C885A" w:rsidR="003E79A8" w:rsidRPr="001B15B5" w:rsidRDefault="00174E1C" w:rsidP="001B15B5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MODFIKACJA I </w:t>
      </w:r>
      <w:r w:rsidR="003E79A8" w:rsidRPr="001B15B5">
        <w:rPr>
          <w:rFonts w:ascii="Century Gothic" w:hAnsi="Century Gothic"/>
          <w:b/>
        </w:rPr>
        <w:t>ODPOWIEDZI NA ZAPYTANIA</w:t>
      </w:r>
    </w:p>
    <w:p w14:paraId="499751E1" w14:textId="79A729E3" w:rsidR="003E79A8" w:rsidRPr="001B15B5" w:rsidRDefault="003E79A8" w:rsidP="001B15B5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 xml:space="preserve">DO </w:t>
      </w:r>
      <w:r w:rsidR="001B15B5" w:rsidRPr="001B15B5">
        <w:rPr>
          <w:rFonts w:ascii="Century Gothic" w:hAnsi="Century Gothic"/>
          <w:b/>
        </w:rPr>
        <w:t>S</w:t>
      </w:r>
      <w:r w:rsidRPr="001B15B5">
        <w:rPr>
          <w:rFonts w:ascii="Century Gothic" w:hAnsi="Century Gothic"/>
          <w:b/>
        </w:rPr>
        <w:t>WZ</w:t>
      </w:r>
      <w:r w:rsidR="00174E1C">
        <w:rPr>
          <w:rFonts w:ascii="Century Gothic" w:hAnsi="Century Gothic"/>
          <w:b/>
        </w:rPr>
        <w:t xml:space="preserve"> </w:t>
      </w:r>
      <w:r w:rsidR="00276CA3">
        <w:rPr>
          <w:rFonts w:ascii="Century Gothic" w:hAnsi="Century Gothic"/>
          <w:b/>
        </w:rPr>
        <w:t>III</w:t>
      </w:r>
    </w:p>
    <w:p w14:paraId="4D2D1043" w14:textId="77777777" w:rsidR="003E79A8" w:rsidRPr="001B15B5" w:rsidRDefault="003E79A8" w:rsidP="001B15B5">
      <w:pPr>
        <w:jc w:val="both"/>
        <w:rPr>
          <w:rFonts w:ascii="Century Gothic" w:hAnsi="Century Gothic"/>
          <w:b/>
          <w:sz w:val="18"/>
          <w:szCs w:val="18"/>
        </w:rPr>
      </w:pPr>
    </w:p>
    <w:p w14:paraId="54D5A6EA" w14:textId="422CBF5E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Znak sprawy: </w:t>
      </w:r>
      <w:r w:rsidR="00A75AB3">
        <w:rPr>
          <w:rFonts w:ascii="Century Gothic" w:eastAsia="Times New Roman" w:hAnsi="Century Gothic" w:cs="Times New Roman"/>
          <w:sz w:val="18"/>
          <w:szCs w:val="18"/>
          <w:lang w:eastAsia="ar-SA"/>
        </w:rPr>
        <w:t>SZP.383.8.2023</w:t>
      </w:r>
    </w:p>
    <w:p w14:paraId="23715147" w14:textId="5F30C85A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Data:</w:t>
      </w:r>
      <w:r w:rsidR="007E4CF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03.04.2023</w:t>
      </w:r>
    </w:p>
    <w:p w14:paraId="57CDB965" w14:textId="77777777" w:rsidR="00D77F50" w:rsidRDefault="00D77F50" w:rsidP="001B15B5">
      <w:pPr>
        <w:spacing w:after="0"/>
        <w:jc w:val="both"/>
        <w:rPr>
          <w:rFonts w:ascii="Century Gothic" w:hAnsi="Century Gothic"/>
          <w:b/>
          <w:sz w:val="20"/>
          <w:szCs w:val="20"/>
          <w:highlight w:val="yellow"/>
        </w:rPr>
      </w:pPr>
    </w:p>
    <w:p w14:paraId="13231002" w14:textId="77777777" w:rsidR="00601455" w:rsidRPr="002927B5" w:rsidRDefault="003E79A8" w:rsidP="00601455">
      <w:pPr>
        <w:keepNext/>
        <w:suppressAutoHyphens/>
        <w:spacing w:before="240" w:after="120" w:line="240" w:lineRule="auto"/>
        <w:jc w:val="center"/>
        <w:rPr>
          <w:rFonts w:ascii="Century Gothic" w:eastAsia="Tahoma" w:hAnsi="Century Gothic" w:cs="Tahoma"/>
          <w:b/>
          <w:bCs/>
          <w:iCs/>
          <w:sz w:val="18"/>
          <w:szCs w:val="18"/>
          <w:lang w:eastAsia="ar-SA"/>
        </w:rPr>
      </w:pPr>
      <w:r w:rsidRPr="002927B5">
        <w:rPr>
          <w:rFonts w:ascii="Century Gothic" w:hAnsi="Century Gothic"/>
          <w:b/>
          <w:sz w:val="18"/>
          <w:szCs w:val="18"/>
        </w:rPr>
        <w:t xml:space="preserve">Dotyczy: </w:t>
      </w:r>
      <w:bookmarkStart w:id="0" w:name="_Hlk128551983"/>
      <w:r w:rsidR="00601455" w:rsidRPr="002927B5">
        <w:rPr>
          <w:rFonts w:ascii="Century Gothic" w:eastAsia="Tahoma" w:hAnsi="Century Gothic" w:cs="Tahoma"/>
          <w:b/>
          <w:bCs/>
          <w:iCs/>
          <w:sz w:val="18"/>
          <w:szCs w:val="18"/>
          <w:lang w:eastAsia="ar-SA"/>
        </w:rPr>
        <w:t xml:space="preserve">Usługi w zakresie przeglądów, konserwacji i napraw sprzętu medycznego i laboratoryjnego </w:t>
      </w:r>
    </w:p>
    <w:bookmarkEnd w:id="0"/>
    <w:p w14:paraId="50F43EFD" w14:textId="6F4F4ABD" w:rsidR="00A701E1" w:rsidRPr="002927B5" w:rsidRDefault="003E79A8" w:rsidP="00601455">
      <w:pPr>
        <w:keepNext/>
        <w:suppressAutoHyphens/>
        <w:spacing w:before="240" w:after="120" w:line="240" w:lineRule="auto"/>
        <w:jc w:val="center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Zgodnie  z art. </w:t>
      </w:r>
      <w:r w:rsidR="00206AFA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135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ust. 2  ustawy z dnia </w:t>
      </w:r>
      <w:r w:rsidR="00E12229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11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E12229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wrześnie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20</w:t>
      </w:r>
      <w:r w:rsidR="00E12229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19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 Prawo zamówień pub</w:t>
      </w:r>
      <w:r w:rsidR="00441E10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licznych (Dz. U. </w:t>
      </w:r>
      <w:r w:rsidR="001B15B5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z 20</w:t>
      </w:r>
      <w:r w:rsidR="00601455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22</w:t>
      </w:r>
      <w:r w:rsidR="00AC73C8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roku. poz. </w:t>
      </w:r>
      <w:r w:rsidR="00601455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1710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), Zamawiający udziela odpowiedzi na następujące pytania do SWZ:</w:t>
      </w:r>
    </w:p>
    <w:p w14:paraId="452151B1" w14:textId="77777777" w:rsidR="00A701E1" w:rsidRPr="002927B5" w:rsidRDefault="00A701E1" w:rsidP="00A34016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3F2C77A5" w14:textId="01E79EA4" w:rsidR="002927B5" w:rsidRPr="002927B5" w:rsidRDefault="00C35CA0" w:rsidP="002927B5">
      <w:pPr>
        <w:pStyle w:val="Bezodstpw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2927B5">
        <w:rPr>
          <w:rFonts w:ascii="Century Gothic" w:hAnsi="Century Gothic"/>
          <w:b/>
          <w:bCs/>
          <w:sz w:val="18"/>
          <w:szCs w:val="18"/>
        </w:rPr>
        <w:t>Wykona</w:t>
      </w:r>
      <w:r w:rsidR="003C26CB" w:rsidRPr="002927B5">
        <w:rPr>
          <w:rFonts w:ascii="Century Gothic" w:hAnsi="Century Gothic"/>
          <w:b/>
          <w:bCs/>
          <w:sz w:val="18"/>
          <w:szCs w:val="18"/>
        </w:rPr>
        <w:t xml:space="preserve">wca </w:t>
      </w:r>
      <w:r w:rsidR="008D0C0D" w:rsidRPr="002927B5">
        <w:rPr>
          <w:rFonts w:ascii="Century Gothic" w:hAnsi="Century Gothic"/>
          <w:b/>
          <w:bCs/>
          <w:sz w:val="18"/>
          <w:szCs w:val="18"/>
        </w:rPr>
        <w:t>1</w:t>
      </w:r>
    </w:p>
    <w:p w14:paraId="27F6CBB6" w14:textId="77777777" w:rsidR="002927B5" w:rsidRPr="002927B5" w:rsidRDefault="002927B5" w:rsidP="002927B5">
      <w:pPr>
        <w:pStyle w:val="Standard"/>
        <w:jc w:val="both"/>
        <w:rPr>
          <w:rFonts w:ascii="Century Gothic" w:hAnsi="Century Gothic" w:cs="Arial"/>
          <w:b/>
          <w:bCs/>
          <w:iCs/>
          <w:sz w:val="18"/>
          <w:szCs w:val="18"/>
          <w:lang w:eastAsia="de-DE"/>
        </w:rPr>
      </w:pPr>
    </w:p>
    <w:p w14:paraId="41F1C5A1" w14:textId="77777777" w:rsidR="002927B5" w:rsidRPr="002927B5" w:rsidRDefault="002927B5" w:rsidP="002927B5">
      <w:pPr>
        <w:rPr>
          <w:rFonts w:ascii="Century Gothic" w:hAnsi="Century Gothic"/>
          <w:b/>
          <w:bCs/>
          <w:sz w:val="18"/>
          <w:szCs w:val="18"/>
        </w:rPr>
      </w:pPr>
      <w:r w:rsidRPr="002927B5">
        <w:rPr>
          <w:rFonts w:ascii="Century Gothic" w:hAnsi="Century Gothic"/>
          <w:b/>
          <w:bCs/>
          <w:sz w:val="18"/>
          <w:szCs w:val="18"/>
        </w:rPr>
        <w:t>Pakiet nr 9</w:t>
      </w:r>
    </w:p>
    <w:p w14:paraId="73379A63" w14:textId="77777777" w:rsidR="002927B5" w:rsidRPr="002927B5" w:rsidRDefault="002927B5" w:rsidP="002927B5">
      <w:pPr>
        <w:rPr>
          <w:rFonts w:ascii="Century Gothic" w:hAnsi="Century Gothic"/>
          <w:b/>
          <w:bCs/>
          <w:sz w:val="18"/>
          <w:szCs w:val="18"/>
        </w:rPr>
      </w:pPr>
      <w:r w:rsidRPr="002927B5">
        <w:rPr>
          <w:rFonts w:ascii="Century Gothic" w:hAnsi="Century Gothic"/>
          <w:b/>
          <w:bCs/>
          <w:sz w:val="18"/>
          <w:szCs w:val="18"/>
        </w:rPr>
        <w:t>Pytanie 1 do zał. Nr 5</w:t>
      </w:r>
    </w:p>
    <w:p w14:paraId="7B4319EC" w14:textId="65FA9F28" w:rsidR="002927B5" w:rsidRPr="002927B5" w:rsidRDefault="002927B5" w:rsidP="002927B5">
      <w:pPr>
        <w:rPr>
          <w:rFonts w:ascii="Century Gothic" w:hAnsi="Century Gothic"/>
          <w:sz w:val="18"/>
          <w:szCs w:val="18"/>
        </w:rPr>
      </w:pPr>
      <w:r w:rsidRPr="002927B5">
        <w:rPr>
          <w:rFonts w:ascii="Century Gothic" w:hAnsi="Century Gothic"/>
          <w:sz w:val="18"/>
          <w:szCs w:val="18"/>
        </w:rPr>
        <w:t>W § 1 ust. 4 Zamawiający wymaga aby usługi realizowane były przez odpowiednio przeszkolonych pracowników. Czy w kontekście urządzeń z pakietu 9 które są bezpośrednio odpowiedzialne są za podtrzymanie funkcji życiowych pacjentów, Zamawiający będzie wymagał aby pracownicy skierowani do realizacji zadania byli przeszkoleni przez producenta urządzeń lub jednostki przez niego wyznaczone?</w:t>
      </w:r>
      <w:r w:rsidRPr="002927B5">
        <w:rPr>
          <w:rFonts w:ascii="Century Gothic" w:hAnsi="Century Gothic"/>
          <w:sz w:val="18"/>
          <w:szCs w:val="18"/>
        </w:rPr>
        <w:br/>
      </w:r>
      <w:r w:rsidRPr="002927B5">
        <w:rPr>
          <w:rFonts w:ascii="Century Gothic" w:hAnsi="Century Gothic"/>
          <w:b/>
          <w:bCs/>
          <w:sz w:val="18"/>
          <w:szCs w:val="18"/>
        </w:rPr>
        <w:t>Odp.:</w:t>
      </w:r>
      <w:r w:rsidRPr="002927B5">
        <w:rPr>
          <w:rFonts w:ascii="Century Gothic" w:hAnsi="Century Gothic"/>
          <w:sz w:val="18"/>
          <w:szCs w:val="18"/>
        </w:rPr>
        <w:t xml:space="preserve"> Zgodnie z SWZ. Zgodnie z odpowiedziami na pytania z dnia 31.03.2023 r Zamawiający wymaga autoryzowanego serwisu producenta  do wszystkich pakietów lub imienne szkolenia i certyfikaty pracowników wystawione przez producenta urządzenia (minimum jednego pracownika zatrudnionego u Wykonawcy na dzień składania oferty)</w:t>
      </w:r>
    </w:p>
    <w:p w14:paraId="58466CDE" w14:textId="77777777" w:rsidR="002927B5" w:rsidRPr="002927B5" w:rsidRDefault="002927B5" w:rsidP="002927B5">
      <w:pPr>
        <w:rPr>
          <w:rFonts w:ascii="Century Gothic" w:hAnsi="Century Gothic"/>
          <w:b/>
          <w:bCs/>
          <w:sz w:val="18"/>
          <w:szCs w:val="18"/>
        </w:rPr>
      </w:pPr>
      <w:r w:rsidRPr="002927B5">
        <w:rPr>
          <w:rFonts w:ascii="Century Gothic" w:hAnsi="Century Gothic"/>
          <w:b/>
          <w:bCs/>
          <w:sz w:val="18"/>
          <w:szCs w:val="18"/>
        </w:rPr>
        <w:t>Pakiet nr 9</w:t>
      </w:r>
    </w:p>
    <w:p w14:paraId="20CB5D7D" w14:textId="77777777" w:rsidR="002927B5" w:rsidRPr="002927B5" w:rsidRDefault="002927B5" w:rsidP="002927B5">
      <w:pPr>
        <w:rPr>
          <w:rFonts w:ascii="Century Gothic" w:hAnsi="Century Gothic"/>
          <w:b/>
          <w:bCs/>
          <w:sz w:val="18"/>
          <w:szCs w:val="18"/>
        </w:rPr>
      </w:pPr>
      <w:r w:rsidRPr="002927B5">
        <w:rPr>
          <w:rFonts w:ascii="Century Gothic" w:hAnsi="Century Gothic"/>
          <w:b/>
          <w:bCs/>
          <w:sz w:val="18"/>
          <w:szCs w:val="18"/>
        </w:rPr>
        <w:t>Pytanie 2 do zał. Nr 5</w:t>
      </w:r>
    </w:p>
    <w:p w14:paraId="66906DA5" w14:textId="0617E75D" w:rsidR="002927B5" w:rsidRPr="002927B5" w:rsidRDefault="002927B5" w:rsidP="002927B5">
      <w:pPr>
        <w:rPr>
          <w:rFonts w:ascii="Century Gothic" w:hAnsi="Century Gothic"/>
          <w:sz w:val="18"/>
          <w:szCs w:val="18"/>
        </w:rPr>
      </w:pPr>
      <w:r w:rsidRPr="002927B5">
        <w:rPr>
          <w:rFonts w:ascii="Century Gothic" w:hAnsi="Century Gothic"/>
          <w:sz w:val="18"/>
          <w:szCs w:val="18"/>
        </w:rPr>
        <w:t>W § 4 ust. 2 Zamawiający wymaga wykonania aktualizacji oprogramowania. Dla urządzeń z pakietu nr 9, aktualizacja oprogramowania jest możliwa do wykonanie jedynie z poziomu oprogramowania serwisowego. Czy aby zapewnić możliwość wykonania aktualizacji oprogramowania dla urządzeń z pakietu 9, Zamawiający będzie wymagał od wszystkich wykonawców dostępu do oprogramowania serwisowego?</w:t>
      </w:r>
      <w:r w:rsidRPr="002927B5">
        <w:rPr>
          <w:rFonts w:ascii="Century Gothic" w:hAnsi="Century Gothic"/>
          <w:sz w:val="18"/>
          <w:szCs w:val="18"/>
        </w:rPr>
        <w:br/>
      </w:r>
      <w:r w:rsidRPr="002927B5">
        <w:rPr>
          <w:rFonts w:ascii="Century Gothic" w:hAnsi="Century Gothic"/>
          <w:b/>
          <w:bCs/>
          <w:sz w:val="18"/>
          <w:szCs w:val="18"/>
        </w:rPr>
        <w:t>Odp.:</w:t>
      </w:r>
      <w:r w:rsidRPr="002927B5">
        <w:rPr>
          <w:rFonts w:ascii="Century Gothic" w:hAnsi="Century Gothic"/>
          <w:sz w:val="18"/>
          <w:szCs w:val="18"/>
        </w:rPr>
        <w:t xml:space="preserve"> Zgodnie z SWZ. We wzorze umowy jest zapis, iż każdy Wykonawca ma obowiązek wykonać przegląd zgodnie z wytycznymi producenta, aktualizacje oprogramowania również się w tym zawierają i w związku z tym muszą mieć dostęp do aktualizacji.</w:t>
      </w:r>
    </w:p>
    <w:p w14:paraId="4DCB3027" w14:textId="77777777" w:rsidR="002927B5" w:rsidRPr="002927B5" w:rsidRDefault="002927B5" w:rsidP="002927B5">
      <w:pPr>
        <w:rPr>
          <w:rFonts w:ascii="Century Gothic" w:hAnsi="Century Gothic"/>
          <w:b/>
          <w:bCs/>
          <w:sz w:val="18"/>
          <w:szCs w:val="18"/>
        </w:rPr>
      </w:pPr>
      <w:r w:rsidRPr="002927B5">
        <w:rPr>
          <w:rFonts w:ascii="Century Gothic" w:hAnsi="Century Gothic"/>
          <w:b/>
          <w:bCs/>
          <w:sz w:val="18"/>
          <w:szCs w:val="18"/>
        </w:rPr>
        <w:t>Pakiet nr 9</w:t>
      </w:r>
    </w:p>
    <w:p w14:paraId="07032083" w14:textId="77777777" w:rsidR="002927B5" w:rsidRPr="002927B5" w:rsidRDefault="002927B5" w:rsidP="002927B5">
      <w:pPr>
        <w:rPr>
          <w:rFonts w:ascii="Century Gothic" w:hAnsi="Century Gothic"/>
          <w:b/>
          <w:bCs/>
          <w:sz w:val="18"/>
          <w:szCs w:val="18"/>
        </w:rPr>
      </w:pPr>
      <w:r w:rsidRPr="002927B5">
        <w:rPr>
          <w:rFonts w:ascii="Century Gothic" w:hAnsi="Century Gothic"/>
          <w:b/>
          <w:bCs/>
          <w:sz w:val="18"/>
          <w:szCs w:val="18"/>
        </w:rPr>
        <w:t>Pytanie 3 do zał. Nr 5</w:t>
      </w:r>
    </w:p>
    <w:p w14:paraId="736374A1" w14:textId="707F0DA0" w:rsidR="002927B5" w:rsidRPr="002927B5" w:rsidRDefault="002927B5" w:rsidP="002927B5">
      <w:pPr>
        <w:rPr>
          <w:rFonts w:ascii="Century Gothic" w:hAnsi="Century Gothic"/>
          <w:sz w:val="18"/>
          <w:szCs w:val="18"/>
        </w:rPr>
      </w:pPr>
      <w:r w:rsidRPr="002927B5">
        <w:rPr>
          <w:rFonts w:ascii="Century Gothic" w:hAnsi="Century Gothic"/>
          <w:sz w:val="18"/>
          <w:szCs w:val="18"/>
        </w:rPr>
        <w:t xml:space="preserve">Czy w celu miarkowania kar umownych, Zamawiający zgodzi się na zmianę wysokości kary opisanej w </w:t>
      </w:r>
      <w:proofErr w:type="spellStart"/>
      <w:r w:rsidRPr="002927B5">
        <w:rPr>
          <w:rFonts w:ascii="Century Gothic" w:hAnsi="Century Gothic"/>
          <w:sz w:val="18"/>
          <w:szCs w:val="18"/>
        </w:rPr>
        <w:t>W</w:t>
      </w:r>
      <w:proofErr w:type="spellEnd"/>
      <w:r w:rsidRPr="002927B5">
        <w:rPr>
          <w:rFonts w:ascii="Century Gothic" w:hAnsi="Century Gothic"/>
          <w:sz w:val="18"/>
          <w:szCs w:val="18"/>
        </w:rPr>
        <w:t xml:space="preserve"> §10 ust. 1 </w:t>
      </w:r>
      <w:proofErr w:type="spellStart"/>
      <w:r w:rsidRPr="002927B5">
        <w:rPr>
          <w:rFonts w:ascii="Century Gothic" w:hAnsi="Century Gothic"/>
          <w:sz w:val="18"/>
          <w:szCs w:val="18"/>
        </w:rPr>
        <w:t>ppkt</w:t>
      </w:r>
      <w:proofErr w:type="spellEnd"/>
      <w:r w:rsidRPr="002927B5">
        <w:rPr>
          <w:rFonts w:ascii="Century Gothic" w:hAnsi="Century Gothic"/>
          <w:sz w:val="18"/>
          <w:szCs w:val="18"/>
        </w:rPr>
        <w:t xml:space="preserve"> b) z 0,1% na 0,05% wartości niewykonanej lub nieterminowo wykonanej usługi każdy rozpoczęty dzień zwłoki w przystąpieniu do naprawy?</w:t>
      </w:r>
      <w:r w:rsidRPr="002927B5">
        <w:rPr>
          <w:rFonts w:ascii="Century Gothic" w:hAnsi="Century Gothic"/>
          <w:sz w:val="18"/>
          <w:szCs w:val="18"/>
        </w:rPr>
        <w:br/>
      </w:r>
      <w:r w:rsidRPr="002927B5">
        <w:rPr>
          <w:rFonts w:ascii="Century Gothic" w:hAnsi="Century Gothic"/>
          <w:b/>
          <w:bCs/>
          <w:sz w:val="18"/>
          <w:szCs w:val="18"/>
        </w:rPr>
        <w:t>Odp.</w:t>
      </w:r>
      <w:r w:rsidRPr="002927B5">
        <w:rPr>
          <w:rFonts w:ascii="Century Gothic" w:hAnsi="Century Gothic"/>
          <w:sz w:val="18"/>
          <w:szCs w:val="18"/>
        </w:rPr>
        <w:t>: Zamawiający nie wyraża zgody i pozostaje przy zapisach SWZ.</w:t>
      </w:r>
    </w:p>
    <w:p w14:paraId="497E3195" w14:textId="77777777" w:rsidR="002927B5" w:rsidRPr="002927B5" w:rsidRDefault="002927B5" w:rsidP="002927B5">
      <w:pPr>
        <w:rPr>
          <w:rFonts w:ascii="Century Gothic" w:hAnsi="Century Gothic"/>
          <w:b/>
          <w:bCs/>
          <w:sz w:val="18"/>
          <w:szCs w:val="18"/>
        </w:rPr>
      </w:pPr>
      <w:r w:rsidRPr="002927B5">
        <w:rPr>
          <w:rFonts w:ascii="Century Gothic" w:hAnsi="Century Gothic"/>
          <w:b/>
          <w:bCs/>
          <w:sz w:val="18"/>
          <w:szCs w:val="18"/>
        </w:rPr>
        <w:lastRenderedPageBreak/>
        <w:t>Pytanie 4 do zał. Nr 5</w:t>
      </w:r>
    </w:p>
    <w:p w14:paraId="1F9AAEBB" w14:textId="55C8FD25" w:rsidR="002927B5" w:rsidRPr="002927B5" w:rsidRDefault="002927B5" w:rsidP="002927B5">
      <w:pPr>
        <w:rPr>
          <w:rFonts w:ascii="Century Gothic" w:hAnsi="Century Gothic"/>
          <w:sz w:val="18"/>
          <w:szCs w:val="18"/>
        </w:rPr>
      </w:pPr>
      <w:r w:rsidRPr="002927B5">
        <w:rPr>
          <w:rFonts w:ascii="Century Gothic" w:hAnsi="Century Gothic"/>
          <w:sz w:val="18"/>
          <w:szCs w:val="18"/>
        </w:rPr>
        <w:t xml:space="preserve">Czy w celu miarkowania kar umownych, Zamawiający zgodzi się na zmianę wysokości kary opisanej w </w:t>
      </w:r>
      <w:proofErr w:type="spellStart"/>
      <w:r w:rsidRPr="002927B5">
        <w:rPr>
          <w:rFonts w:ascii="Century Gothic" w:hAnsi="Century Gothic"/>
          <w:sz w:val="18"/>
          <w:szCs w:val="18"/>
        </w:rPr>
        <w:t>W</w:t>
      </w:r>
      <w:proofErr w:type="spellEnd"/>
      <w:r w:rsidRPr="002927B5">
        <w:rPr>
          <w:rFonts w:ascii="Century Gothic" w:hAnsi="Century Gothic"/>
          <w:sz w:val="18"/>
          <w:szCs w:val="18"/>
        </w:rPr>
        <w:t xml:space="preserve"> §10 ust. 1 </w:t>
      </w:r>
      <w:proofErr w:type="spellStart"/>
      <w:r w:rsidRPr="002927B5">
        <w:rPr>
          <w:rFonts w:ascii="Century Gothic" w:hAnsi="Century Gothic"/>
          <w:sz w:val="18"/>
          <w:szCs w:val="18"/>
        </w:rPr>
        <w:t>ppkt</w:t>
      </w:r>
      <w:proofErr w:type="spellEnd"/>
      <w:r w:rsidRPr="002927B5">
        <w:rPr>
          <w:rFonts w:ascii="Century Gothic" w:hAnsi="Century Gothic"/>
          <w:sz w:val="18"/>
          <w:szCs w:val="18"/>
        </w:rPr>
        <w:t xml:space="preserve"> c) z 0,1% na 0,05% wartości niewykonanej lub nieterminowo wykonanej usługi każdy rozpoczęty dzień zwłoki w dokonaniu naprawy?</w:t>
      </w:r>
      <w:r w:rsidRPr="002927B5">
        <w:rPr>
          <w:rFonts w:ascii="Century Gothic" w:hAnsi="Century Gothic"/>
          <w:sz w:val="18"/>
          <w:szCs w:val="18"/>
        </w:rPr>
        <w:br/>
      </w:r>
      <w:r w:rsidRPr="002927B5">
        <w:rPr>
          <w:rFonts w:ascii="Century Gothic" w:hAnsi="Century Gothic"/>
          <w:b/>
          <w:bCs/>
          <w:sz w:val="18"/>
          <w:szCs w:val="18"/>
        </w:rPr>
        <w:t>Odp.</w:t>
      </w:r>
      <w:r w:rsidRPr="002927B5">
        <w:rPr>
          <w:rFonts w:ascii="Century Gothic" w:hAnsi="Century Gothic"/>
          <w:sz w:val="18"/>
          <w:szCs w:val="18"/>
        </w:rPr>
        <w:t>: Zamawiający nie wyraża zgody i pozostaje przy zapisach SWZ.</w:t>
      </w:r>
    </w:p>
    <w:p w14:paraId="0C2DF75B" w14:textId="77777777" w:rsidR="002927B5" w:rsidRPr="002927B5" w:rsidRDefault="002927B5" w:rsidP="002927B5">
      <w:pPr>
        <w:rPr>
          <w:rFonts w:ascii="Century Gothic" w:hAnsi="Century Gothic"/>
          <w:b/>
          <w:bCs/>
          <w:sz w:val="18"/>
          <w:szCs w:val="18"/>
        </w:rPr>
      </w:pPr>
      <w:r w:rsidRPr="002927B5">
        <w:rPr>
          <w:rFonts w:ascii="Century Gothic" w:hAnsi="Century Gothic"/>
          <w:b/>
          <w:bCs/>
          <w:sz w:val="18"/>
          <w:szCs w:val="18"/>
        </w:rPr>
        <w:t>Pytanie 5 do zał. Nr 5</w:t>
      </w:r>
    </w:p>
    <w:p w14:paraId="68E299EC" w14:textId="5DA22E03" w:rsidR="00601455" w:rsidRPr="002927B5" w:rsidRDefault="002927B5" w:rsidP="002927B5">
      <w:pPr>
        <w:rPr>
          <w:rFonts w:ascii="Century Gothic" w:hAnsi="Century Gothic"/>
          <w:sz w:val="18"/>
          <w:szCs w:val="18"/>
        </w:rPr>
      </w:pPr>
      <w:r w:rsidRPr="002927B5">
        <w:rPr>
          <w:rFonts w:ascii="Century Gothic" w:hAnsi="Century Gothic"/>
          <w:sz w:val="18"/>
          <w:szCs w:val="18"/>
        </w:rPr>
        <w:t xml:space="preserve">Czy w celu miarkowania kar umownych, Zamawiający zgodzi się na zmianę wysokości kary opisanej w </w:t>
      </w:r>
      <w:proofErr w:type="spellStart"/>
      <w:r w:rsidRPr="002927B5">
        <w:rPr>
          <w:rFonts w:ascii="Century Gothic" w:hAnsi="Century Gothic"/>
          <w:sz w:val="18"/>
          <w:szCs w:val="18"/>
        </w:rPr>
        <w:t>W</w:t>
      </w:r>
      <w:proofErr w:type="spellEnd"/>
      <w:r w:rsidRPr="002927B5">
        <w:rPr>
          <w:rFonts w:ascii="Century Gothic" w:hAnsi="Century Gothic"/>
          <w:sz w:val="18"/>
          <w:szCs w:val="18"/>
        </w:rPr>
        <w:t xml:space="preserve"> §10 ust. 1 </w:t>
      </w:r>
      <w:proofErr w:type="spellStart"/>
      <w:r w:rsidRPr="002927B5">
        <w:rPr>
          <w:rFonts w:ascii="Century Gothic" w:hAnsi="Century Gothic"/>
          <w:sz w:val="18"/>
          <w:szCs w:val="18"/>
        </w:rPr>
        <w:t>ppkt</w:t>
      </w:r>
      <w:proofErr w:type="spellEnd"/>
      <w:r w:rsidRPr="002927B5">
        <w:rPr>
          <w:rFonts w:ascii="Century Gothic" w:hAnsi="Century Gothic"/>
          <w:sz w:val="18"/>
          <w:szCs w:val="18"/>
        </w:rPr>
        <w:t xml:space="preserve"> d) z 100zł  na 50 zł za każdy dzień zwłoki w terminie dokonania przeglądu?</w:t>
      </w:r>
      <w:r w:rsidRPr="002927B5">
        <w:rPr>
          <w:rFonts w:ascii="Century Gothic" w:hAnsi="Century Gothic"/>
          <w:sz w:val="18"/>
          <w:szCs w:val="18"/>
        </w:rPr>
        <w:br/>
      </w:r>
      <w:r w:rsidRPr="002927B5">
        <w:rPr>
          <w:rFonts w:ascii="Century Gothic" w:hAnsi="Century Gothic"/>
          <w:b/>
          <w:bCs/>
          <w:sz w:val="18"/>
          <w:szCs w:val="18"/>
        </w:rPr>
        <w:t>Odp.</w:t>
      </w:r>
      <w:r w:rsidRPr="002927B5">
        <w:rPr>
          <w:rFonts w:ascii="Century Gothic" w:hAnsi="Century Gothic"/>
          <w:sz w:val="18"/>
          <w:szCs w:val="18"/>
        </w:rPr>
        <w:t>: Zamawiający nie wyraża zgody i pozostaje przy zapisach SWZ.</w:t>
      </w:r>
      <w:r w:rsidR="00DC5428" w:rsidRPr="002927B5">
        <w:rPr>
          <w:rFonts w:ascii="Century Gothic" w:hAnsi="Century Gothic" w:cs="Tahoma"/>
          <w:b/>
          <w:bCs/>
          <w:sz w:val="18"/>
          <w:szCs w:val="18"/>
        </w:rPr>
        <w:br/>
      </w:r>
    </w:p>
    <w:p w14:paraId="3621CA8C" w14:textId="00BC2329" w:rsidR="00DC5428" w:rsidRDefault="00DC5428" w:rsidP="00601455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2927B5">
        <w:rPr>
          <w:rFonts w:ascii="Century Gothic" w:hAnsi="Century Gothic" w:cs="Tahoma"/>
          <w:b/>
          <w:bCs/>
          <w:sz w:val="18"/>
          <w:szCs w:val="18"/>
        </w:rPr>
        <w:t>Modyfikacja</w:t>
      </w:r>
    </w:p>
    <w:p w14:paraId="518C9876" w14:textId="77777777" w:rsidR="00E541DB" w:rsidRPr="003A5A00" w:rsidRDefault="00E541DB" w:rsidP="00E541DB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14:paraId="19C1D89C" w14:textId="77777777" w:rsidR="00E541DB" w:rsidRPr="004B09B5" w:rsidRDefault="00E541DB" w:rsidP="00E541DB">
      <w:pPr>
        <w:pStyle w:val="Zwykytekst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W związku z brakiem możliwości udzielenia odpowiedzi na zapytania  w terminie zgodnym z  art. 284 ust.2 ustawy z dnia 11 września 2019 roku Prawo zamówień publicznych (Dz. U.  z 2022 roku, poz. 1710 ze zm.), Zamawiający zmienia termin składania ofert oraz otwarcia ofert,  a także  termin związania ofertą, w związku z czym zmianie ulegają zapisy SWZ w zakresie:</w:t>
      </w:r>
    </w:p>
    <w:p w14:paraId="3C9FA82C" w14:textId="77777777" w:rsidR="00E541DB" w:rsidRPr="004B09B5" w:rsidRDefault="00E541DB" w:rsidP="00E541DB">
      <w:pPr>
        <w:pStyle w:val="Zwykytekst"/>
        <w:rPr>
          <w:rFonts w:ascii="Century Gothic" w:hAnsi="Century Gothic"/>
          <w:sz w:val="18"/>
          <w:szCs w:val="18"/>
        </w:rPr>
      </w:pPr>
    </w:p>
    <w:p w14:paraId="54036F1C" w14:textId="77777777" w:rsidR="00E541DB" w:rsidRPr="004B09B5" w:rsidRDefault="00E541DB" w:rsidP="00E541DB">
      <w:pPr>
        <w:pStyle w:val="Zwykytekst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Rozdziału XV. Termin związania ofertą, pkt 1, który otrzymuje brzmienie:</w:t>
      </w:r>
    </w:p>
    <w:p w14:paraId="22CA57D2" w14:textId="77777777" w:rsidR="00E541DB" w:rsidRPr="004B09B5" w:rsidRDefault="00E541DB" w:rsidP="00E541DB">
      <w:pPr>
        <w:pStyle w:val="Zwykytekst"/>
        <w:rPr>
          <w:rFonts w:ascii="Century Gothic" w:hAnsi="Century Gothic"/>
          <w:sz w:val="18"/>
          <w:szCs w:val="18"/>
        </w:rPr>
      </w:pPr>
    </w:p>
    <w:p w14:paraId="4797D42D" w14:textId="00617DE5" w:rsidR="00E541DB" w:rsidRPr="004B09B5" w:rsidRDefault="00E541DB" w:rsidP="00E541DB">
      <w:pPr>
        <w:pStyle w:val="Zwykytekst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„1.</w:t>
      </w:r>
      <w:r>
        <w:rPr>
          <w:rFonts w:ascii="Century Gothic" w:hAnsi="Century Gothic"/>
          <w:sz w:val="18"/>
          <w:szCs w:val="18"/>
        </w:rPr>
        <w:t xml:space="preserve"> </w:t>
      </w:r>
      <w:r w:rsidRPr="004B09B5">
        <w:rPr>
          <w:rFonts w:ascii="Century Gothic" w:hAnsi="Century Gothic"/>
          <w:sz w:val="18"/>
          <w:szCs w:val="18"/>
        </w:rPr>
        <w:t xml:space="preserve">Wykonawca będzie związany ofertą przez okres </w:t>
      </w:r>
      <w:r w:rsidRPr="004B09B5">
        <w:rPr>
          <w:rFonts w:ascii="Century Gothic" w:hAnsi="Century Gothic"/>
          <w:b/>
          <w:sz w:val="18"/>
          <w:szCs w:val="18"/>
        </w:rPr>
        <w:t xml:space="preserve">30 dni , tj. do dnia </w:t>
      </w:r>
      <w:r>
        <w:rPr>
          <w:rFonts w:ascii="Century Gothic" w:hAnsi="Century Gothic"/>
          <w:b/>
          <w:sz w:val="18"/>
          <w:szCs w:val="18"/>
        </w:rPr>
        <w:t>05.0</w:t>
      </w:r>
      <w:r w:rsidR="006E6684">
        <w:rPr>
          <w:rFonts w:ascii="Century Gothic" w:hAnsi="Century Gothic"/>
          <w:b/>
          <w:sz w:val="18"/>
          <w:szCs w:val="18"/>
        </w:rPr>
        <w:t>5</w:t>
      </w:r>
      <w:r>
        <w:rPr>
          <w:rFonts w:ascii="Century Gothic" w:hAnsi="Century Gothic"/>
          <w:b/>
          <w:sz w:val="18"/>
          <w:szCs w:val="18"/>
        </w:rPr>
        <w:t>.2023</w:t>
      </w:r>
      <w:r w:rsidRPr="004B09B5">
        <w:rPr>
          <w:rFonts w:ascii="Century Gothic" w:hAnsi="Century Gothic"/>
          <w:b/>
          <w:sz w:val="18"/>
          <w:szCs w:val="18"/>
        </w:rPr>
        <w:t xml:space="preserve"> r. </w:t>
      </w:r>
      <w:r w:rsidRPr="004B09B5">
        <w:rPr>
          <w:rFonts w:ascii="Century Gothic" w:hAnsi="Century Gothic"/>
          <w:sz w:val="18"/>
          <w:szCs w:val="18"/>
        </w:rPr>
        <w:t xml:space="preserve"> Bieg terminu związania ofertą rozpoczyna się w dniu składania ofert.”</w:t>
      </w:r>
    </w:p>
    <w:p w14:paraId="26B3A7BA" w14:textId="77777777" w:rsidR="00E541DB" w:rsidRPr="004B09B5" w:rsidRDefault="00E541DB" w:rsidP="00E541DB">
      <w:pPr>
        <w:pStyle w:val="Zwykytekst"/>
        <w:rPr>
          <w:rFonts w:ascii="Century Gothic" w:hAnsi="Century Gothic"/>
          <w:sz w:val="18"/>
          <w:szCs w:val="18"/>
        </w:rPr>
      </w:pPr>
    </w:p>
    <w:p w14:paraId="55365B31" w14:textId="2D1A31AA" w:rsidR="00E541DB" w:rsidRPr="004B09B5" w:rsidRDefault="00E541DB" w:rsidP="00E541DB">
      <w:pPr>
        <w:pStyle w:val="Zwykytekst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 xml:space="preserve">Rozdziału XVII. Sposób oraz termin składania i otwarcia ofert, pkt 1 i </w:t>
      </w:r>
      <w:r w:rsidR="006E6684">
        <w:rPr>
          <w:rFonts w:ascii="Century Gothic" w:hAnsi="Century Gothic"/>
          <w:sz w:val="18"/>
          <w:szCs w:val="18"/>
        </w:rPr>
        <w:t>2</w:t>
      </w:r>
      <w:r w:rsidRPr="004B09B5">
        <w:rPr>
          <w:rFonts w:ascii="Century Gothic" w:hAnsi="Century Gothic"/>
          <w:sz w:val="18"/>
          <w:szCs w:val="18"/>
        </w:rPr>
        <w:t>, które otrzymują brzmienie:</w:t>
      </w:r>
    </w:p>
    <w:p w14:paraId="215551BA" w14:textId="77777777" w:rsidR="00E541DB" w:rsidRPr="004B09B5" w:rsidRDefault="00E541DB" w:rsidP="00E541DB">
      <w:pPr>
        <w:pStyle w:val="Zwykytekst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612D07C3" w14:textId="7B957734" w:rsidR="00E541DB" w:rsidRPr="004B09B5" w:rsidRDefault="00E541DB" w:rsidP="00E541DB">
      <w:pPr>
        <w:pStyle w:val="Zwykytekst"/>
        <w:jc w:val="both"/>
        <w:rPr>
          <w:rFonts w:ascii="Century Gothic" w:hAnsi="Century Gothic"/>
          <w:b/>
          <w:bCs/>
          <w:sz w:val="18"/>
          <w:szCs w:val="18"/>
        </w:rPr>
      </w:pPr>
      <w:r w:rsidRPr="004B09B5">
        <w:rPr>
          <w:rFonts w:ascii="Century Gothic" w:hAnsi="Century Gothic"/>
          <w:bCs/>
          <w:sz w:val="18"/>
          <w:szCs w:val="18"/>
        </w:rPr>
        <w:t xml:space="preserve">„1.  </w:t>
      </w:r>
      <w:r w:rsidRPr="004B09B5">
        <w:rPr>
          <w:rFonts w:ascii="Century Gothic" w:hAnsi="Century Gothic"/>
          <w:sz w:val="18"/>
          <w:szCs w:val="18"/>
        </w:rPr>
        <w:t xml:space="preserve">Ofertę wraz z wymaganymi dokumentami należy umieścić na </w:t>
      </w:r>
      <w:hyperlink r:id="rId8" w:history="1">
        <w:r w:rsidRPr="004B09B5">
          <w:rPr>
            <w:rStyle w:val="Hipercze"/>
            <w:rFonts w:ascii="Century Gothic" w:hAnsi="Century Gothic"/>
            <w:sz w:val="18"/>
            <w:szCs w:val="18"/>
          </w:rPr>
          <w:t>platformazakupowa.pl</w:t>
        </w:r>
      </w:hyperlink>
      <w:r w:rsidRPr="004B09B5">
        <w:rPr>
          <w:rFonts w:ascii="Century Gothic" w:hAnsi="Century Gothic"/>
          <w:sz w:val="18"/>
          <w:szCs w:val="18"/>
        </w:rPr>
        <w:t xml:space="preserve"> pod adresem: </w:t>
      </w:r>
      <w:hyperlink r:id="rId9" w:history="1">
        <w:r w:rsidRPr="004B09B5">
          <w:rPr>
            <w:rStyle w:val="Hipercze"/>
            <w:rFonts w:ascii="Century Gothic" w:hAnsi="Century Gothic"/>
            <w:sz w:val="18"/>
            <w:szCs w:val="18"/>
          </w:rPr>
          <w:t>https://platformazakupowa.pl/pn/pulmonologia_olsztyn</w:t>
        </w:r>
      </w:hyperlink>
      <w:r w:rsidRPr="004B09B5">
        <w:rPr>
          <w:rFonts w:ascii="Century Gothic" w:hAnsi="Century Gothic"/>
          <w:sz w:val="18"/>
          <w:szCs w:val="18"/>
        </w:rPr>
        <w:t xml:space="preserve"> - stronie internetowej prowadzonego postępowania  do dnia </w:t>
      </w:r>
      <w:r w:rsidR="007E1BFE">
        <w:rPr>
          <w:rFonts w:ascii="Century Gothic" w:hAnsi="Century Gothic"/>
          <w:b/>
          <w:bCs/>
          <w:sz w:val="18"/>
          <w:szCs w:val="18"/>
        </w:rPr>
        <w:t>6</w:t>
      </w:r>
      <w:r w:rsidR="006E6684" w:rsidRPr="006E6684">
        <w:rPr>
          <w:rFonts w:ascii="Century Gothic" w:hAnsi="Century Gothic"/>
          <w:b/>
          <w:bCs/>
          <w:sz w:val="18"/>
          <w:szCs w:val="18"/>
        </w:rPr>
        <w:t>.04.2023 r. do godz. 9:00,</w:t>
      </w:r>
    </w:p>
    <w:p w14:paraId="178FB0B7" w14:textId="677EF8CB" w:rsidR="00E541DB" w:rsidRPr="006E6684" w:rsidRDefault="00E541DB" w:rsidP="006E6684">
      <w:pPr>
        <w:widowControl w:val="0"/>
        <w:autoSpaceDE w:val="0"/>
        <w:autoSpaceDN w:val="0"/>
        <w:spacing w:after="0" w:line="240" w:lineRule="auto"/>
        <w:ind w:left="851" w:hanging="851"/>
        <w:rPr>
          <w:rFonts w:ascii="Century Gothic" w:eastAsia="Avenir-Light" w:hAnsi="Century Gothic" w:cs="Avenir-Light"/>
          <w:b/>
          <w:bCs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„</w:t>
      </w:r>
      <w:r w:rsidR="006E6684">
        <w:rPr>
          <w:rFonts w:ascii="Century Gothic" w:hAnsi="Century Gothic"/>
          <w:sz w:val="18"/>
          <w:szCs w:val="18"/>
        </w:rPr>
        <w:t>2.</w:t>
      </w:r>
      <w:r w:rsidRPr="004B09B5">
        <w:rPr>
          <w:rFonts w:ascii="Century Gothic" w:hAnsi="Century Gothic"/>
          <w:sz w:val="18"/>
          <w:szCs w:val="18"/>
        </w:rPr>
        <w:t xml:space="preserve">   Otwarcie ofert nastąpi </w:t>
      </w:r>
      <w:r w:rsidR="007E1BFE">
        <w:rPr>
          <w:rFonts w:ascii="Century Gothic" w:eastAsia="Avenir-Light" w:hAnsi="Century Gothic" w:cs="Avenir-Light"/>
          <w:b/>
          <w:bCs/>
          <w:sz w:val="18"/>
          <w:szCs w:val="18"/>
        </w:rPr>
        <w:t>6</w:t>
      </w:r>
      <w:r w:rsidR="006E6684">
        <w:rPr>
          <w:rFonts w:ascii="Century Gothic" w:eastAsia="Avenir-Light" w:hAnsi="Century Gothic" w:cs="Avenir-Light"/>
          <w:b/>
          <w:bCs/>
          <w:sz w:val="18"/>
          <w:szCs w:val="18"/>
        </w:rPr>
        <w:t>.04</w:t>
      </w:r>
      <w:r w:rsidR="006E6684" w:rsidRPr="0034546E">
        <w:rPr>
          <w:rFonts w:ascii="Century Gothic" w:eastAsia="Avenir-Light" w:hAnsi="Century Gothic" w:cs="Avenir-Light"/>
          <w:b/>
          <w:bCs/>
          <w:sz w:val="18"/>
          <w:szCs w:val="18"/>
        </w:rPr>
        <w:t>.202</w:t>
      </w:r>
      <w:r w:rsidR="006E6684">
        <w:rPr>
          <w:rFonts w:ascii="Century Gothic" w:eastAsia="Avenir-Light" w:hAnsi="Century Gothic" w:cs="Avenir-Light"/>
          <w:b/>
          <w:bCs/>
          <w:sz w:val="18"/>
          <w:szCs w:val="18"/>
        </w:rPr>
        <w:t>3</w:t>
      </w:r>
      <w:r w:rsidR="006E6684" w:rsidRPr="0034546E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r. do godz.</w:t>
      </w:r>
      <w:r w:rsidR="006E6684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9:15</w:t>
      </w:r>
      <w:r w:rsidRPr="004B09B5">
        <w:rPr>
          <w:rFonts w:ascii="Century Gothic" w:hAnsi="Century Gothic"/>
          <w:b/>
          <w:bCs/>
          <w:sz w:val="18"/>
          <w:szCs w:val="18"/>
        </w:rPr>
        <w:t>.</w:t>
      </w:r>
      <w:r w:rsidRPr="004B09B5">
        <w:rPr>
          <w:rFonts w:ascii="Century Gothic" w:hAnsi="Century Gothic"/>
          <w:bCs/>
          <w:sz w:val="18"/>
          <w:szCs w:val="18"/>
        </w:rPr>
        <w:t>”</w:t>
      </w:r>
    </w:p>
    <w:p w14:paraId="7E7B0D08" w14:textId="77777777" w:rsidR="00E541DB" w:rsidRDefault="00E541DB" w:rsidP="00E541DB">
      <w:pPr>
        <w:tabs>
          <w:tab w:val="left" w:pos="709"/>
        </w:tabs>
        <w:spacing w:after="0" w:line="240" w:lineRule="auto"/>
        <w:ind w:left="284" w:firstLine="6095"/>
        <w:jc w:val="both"/>
        <w:rPr>
          <w:rFonts w:cs="Calibri"/>
        </w:rPr>
      </w:pPr>
    </w:p>
    <w:p w14:paraId="4C9D81E2" w14:textId="77777777" w:rsidR="00E541DB" w:rsidRPr="002927B5" w:rsidRDefault="00E541DB" w:rsidP="00601455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</w:p>
    <w:p w14:paraId="17B29659" w14:textId="3A6817C7" w:rsidR="00202737" w:rsidRPr="002927B5" w:rsidRDefault="00202737" w:rsidP="00A75AB3">
      <w:pPr>
        <w:pStyle w:val="Bezodstpw"/>
        <w:rPr>
          <w:rFonts w:ascii="Century Gothic" w:hAnsi="Century Gothic"/>
          <w:sz w:val="18"/>
          <w:szCs w:val="18"/>
        </w:rPr>
      </w:pPr>
      <w:bookmarkStart w:id="1" w:name="_Hlk100049674"/>
    </w:p>
    <w:bookmarkEnd w:id="1"/>
    <w:p w14:paraId="386ED94B" w14:textId="69251787" w:rsidR="00295AAF" w:rsidRPr="002927B5" w:rsidRDefault="00295AAF" w:rsidP="002E6DA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3E3B47F" w14:textId="0B511ADB" w:rsidR="009D6AF2" w:rsidRPr="00F71CB8" w:rsidRDefault="00F71CB8" w:rsidP="005D0605">
      <w:pPr>
        <w:spacing w:after="0" w:line="240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F71CB8">
        <w:rPr>
          <w:rFonts w:ascii="Century Gothic" w:hAnsi="Century Gothic"/>
          <w:b/>
          <w:bCs/>
          <w:sz w:val="18"/>
          <w:szCs w:val="18"/>
        </w:rPr>
        <w:t>Z up. Dyrektora Jacek Owczarczyk, z-ca Dyrektora ds. medycznych</w:t>
      </w:r>
    </w:p>
    <w:sectPr w:rsidR="009D6AF2" w:rsidRPr="00F71CB8" w:rsidSect="00D82945">
      <w:footerReference w:type="default" r:id="rId10"/>
      <w:headerReference w:type="first" r:id="rId11"/>
      <w:pgSz w:w="11906" w:h="16838"/>
      <w:pgMar w:top="993" w:right="141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C836" w14:textId="77777777" w:rsidR="00FB6099" w:rsidRDefault="00FB6099" w:rsidP="00B5370D">
      <w:pPr>
        <w:spacing w:after="0" w:line="240" w:lineRule="auto"/>
      </w:pPr>
      <w:r>
        <w:separator/>
      </w:r>
    </w:p>
  </w:endnote>
  <w:endnote w:type="continuationSeparator" w:id="0">
    <w:p w14:paraId="76A404C9" w14:textId="77777777" w:rsidR="00FB6099" w:rsidRDefault="00FB6099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00D" w14:textId="2AA6436B" w:rsidR="00232761" w:rsidRPr="00B5370D" w:rsidRDefault="00232761">
    <w:pPr>
      <w:pStyle w:val="Stopka"/>
      <w:jc w:val="right"/>
      <w:rPr>
        <w:rFonts w:ascii="Century Gothic" w:hAnsi="Century Gothic"/>
        <w:sz w:val="16"/>
        <w:szCs w:val="16"/>
      </w:rPr>
    </w:pPr>
  </w:p>
  <w:p w14:paraId="3C2E7D76" w14:textId="77777777" w:rsidR="00232761" w:rsidRDefault="00232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1DEF" w14:textId="77777777" w:rsidR="00FB6099" w:rsidRDefault="00FB6099" w:rsidP="00B5370D">
      <w:pPr>
        <w:spacing w:after="0" w:line="240" w:lineRule="auto"/>
      </w:pPr>
      <w:r>
        <w:separator/>
      </w:r>
    </w:p>
  </w:footnote>
  <w:footnote w:type="continuationSeparator" w:id="0">
    <w:p w14:paraId="6A1C2A7B" w14:textId="77777777" w:rsidR="00FB6099" w:rsidRDefault="00FB6099" w:rsidP="00B5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83D7" w14:textId="74A6BE58" w:rsidR="00D82945" w:rsidRDefault="00D82945">
    <w:pPr>
      <w:pStyle w:val="Nagwek"/>
    </w:pPr>
    <w:r>
      <w:rPr>
        <w:noProof/>
      </w:rPr>
      <w:drawing>
        <wp:inline distT="0" distB="0" distL="0" distR="0" wp14:anchorId="3BE13280" wp14:editId="499C240E">
          <wp:extent cx="5580380" cy="1560563"/>
          <wp:effectExtent l="0" t="0" r="127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156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106D6"/>
    <w:multiLevelType w:val="hybridMultilevel"/>
    <w:tmpl w:val="88FCD2A2"/>
    <w:lvl w:ilvl="0" w:tplc="284EA5A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059D"/>
    <w:multiLevelType w:val="hybridMultilevel"/>
    <w:tmpl w:val="520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7017"/>
    <w:multiLevelType w:val="hybridMultilevel"/>
    <w:tmpl w:val="9F66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646DF"/>
    <w:multiLevelType w:val="hybridMultilevel"/>
    <w:tmpl w:val="07CA0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B1F"/>
    <w:multiLevelType w:val="hybridMultilevel"/>
    <w:tmpl w:val="E0FE2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91088"/>
    <w:multiLevelType w:val="hybridMultilevel"/>
    <w:tmpl w:val="17E4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E0238C"/>
    <w:multiLevelType w:val="hybridMultilevel"/>
    <w:tmpl w:val="D9D8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637459"/>
    <w:multiLevelType w:val="hybridMultilevel"/>
    <w:tmpl w:val="5794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1816609"/>
    <w:multiLevelType w:val="hybridMultilevel"/>
    <w:tmpl w:val="B5120CE2"/>
    <w:lvl w:ilvl="0" w:tplc="67DA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059F9"/>
    <w:multiLevelType w:val="hybridMultilevel"/>
    <w:tmpl w:val="85A8E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81ED0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73B5D"/>
    <w:multiLevelType w:val="hybridMultilevel"/>
    <w:tmpl w:val="6726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6426B"/>
    <w:multiLevelType w:val="hybridMultilevel"/>
    <w:tmpl w:val="5DCE1532"/>
    <w:lvl w:ilvl="0" w:tplc="5A52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B2108"/>
    <w:multiLevelType w:val="hybridMultilevel"/>
    <w:tmpl w:val="AA3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24060">
    <w:abstractNumId w:val="20"/>
  </w:num>
  <w:num w:numId="2" w16cid:durableId="1017461043">
    <w:abstractNumId w:val="14"/>
  </w:num>
  <w:num w:numId="3" w16cid:durableId="1714111066">
    <w:abstractNumId w:val="2"/>
  </w:num>
  <w:num w:numId="4" w16cid:durableId="17800551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8585890">
    <w:abstractNumId w:val="13"/>
  </w:num>
  <w:num w:numId="6" w16cid:durableId="21094965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7968707">
    <w:abstractNumId w:val="11"/>
  </w:num>
  <w:num w:numId="8" w16cid:durableId="1052390351">
    <w:abstractNumId w:val="4"/>
  </w:num>
  <w:num w:numId="9" w16cid:durableId="215819667">
    <w:abstractNumId w:val="10"/>
  </w:num>
  <w:num w:numId="10" w16cid:durableId="893851028">
    <w:abstractNumId w:val="17"/>
  </w:num>
  <w:num w:numId="11" w16cid:durableId="1040130690">
    <w:abstractNumId w:val="19"/>
  </w:num>
  <w:num w:numId="12" w16cid:durableId="496847050">
    <w:abstractNumId w:val="5"/>
  </w:num>
  <w:num w:numId="13" w16cid:durableId="17626813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51758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0205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7959243">
    <w:abstractNumId w:val="16"/>
  </w:num>
  <w:num w:numId="17" w16cid:durableId="2007635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1107964">
    <w:abstractNumId w:val="18"/>
  </w:num>
  <w:num w:numId="19" w16cid:durableId="1183013443">
    <w:abstractNumId w:val="12"/>
  </w:num>
  <w:num w:numId="20" w16cid:durableId="6327575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36"/>
    <w:rsid w:val="00010827"/>
    <w:rsid w:val="00012001"/>
    <w:rsid w:val="000132F7"/>
    <w:rsid w:val="00030750"/>
    <w:rsid w:val="00032492"/>
    <w:rsid w:val="00036792"/>
    <w:rsid w:val="00046B5B"/>
    <w:rsid w:val="000528D6"/>
    <w:rsid w:val="00060EB4"/>
    <w:rsid w:val="000823D5"/>
    <w:rsid w:val="00082A18"/>
    <w:rsid w:val="000855F2"/>
    <w:rsid w:val="00093B41"/>
    <w:rsid w:val="00095BBF"/>
    <w:rsid w:val="000966B8"/>
    <w:rsid w:val="000A14D9"/>
    <w:rsid w:val="000A2B24"/>
    <w:rsid w:val="000B20E8"/>
    <w:rsid w:val="000B459A"/>
    <w:rsid w:val="000C1594"/>
    <w:rsid w:val="000D31F9"/>
    <w:rsid w:val="000D6223"/>
    <w:rsid w:val="000D6346"/>
    <w:rsid w:val="000E6AD2"/>
    <w:rsid w:val="001152B7"/>
    <w:rsid w:val="00117A12"/>
    <w:rsid w:val="001206EB"/>
    <w:rsid w:val="00121653"/>
    <w:rsid w:val="00127AC2"/>
    <w:rsid w:val="00132242"/>
    <w:rsid w:val="00134C09"/>
    <w:rsid w:val="00137B75"/>
    <w:rsid w:val="00143741"/>
    <w:rsid w:val="0015577D"/>
    <w:rsid w:val="00162851"/>
    <w:rsid w:val="00174A91"/>
    <w:rsid w:val="00174E1C"/>
    <w:rsid w:val="00176E07"/>
    <w:rsid w:val="00180B87"/>
    <w:rsid w:val="001816E4"/>
    <w:rsid w:val="001871B0"/>
    <w:rsid w:val="00191D77"/>
    <w:rsid w:val="00197CA7"/>
    <w:rsid w:val="001A4F73"/>
    <w:rsid w:val="001A6151"/>
    <w:rsid w:val="001B15B5"/>
    <w:rsid w:val="001B34E8"/>
    <w:rsid w:val="001C24A5"/>
    <w:rsid w:val="001C3092"/>
    <w:rsid w:val="001C4700"/>
    <w:rsid w:val="001C4F58"/>
    <w:rsid w:val="001C757E"/>
    <w:rsid w:val="001D13BD"/>
    <w:rsid w:val="001E1154"/>
    <w:rsid w:val="001E6BDF"/>
    <w:rsid w:val="001F3966"/>
    <w:rsid w:val="001F557D"/>
    <w:rsid w:val="001F608B"/>
    <w:rsid w:val="001F74FA"/>
    <w:rsid w:val="00200B94"/>
    <w:rsid w:val="002022E1"/>
    <w:rsid w:val="00202737"/>
    <w:rsid w:val="00202FFE"/>
    <w:rsid w:val="002050D7"/>
    <w:rsid w:val="00206AFA"/>
    <w:rsid w:val="00211B2E"/>
    <w:rsid w:val="0021349B"/>
    <w:rsid w:val="00214D7C"/>
    <w:rsid w:val="00216C26"/>
    <w:rsid w:val="00216D9B"/>
    <w:rsid w:val="00232761"/>
    <w:rsid w:val="00243119"/>
    <w:rsid w:val="0024409C"/>
    <w:rsid w:val="00252324"/>
    <w:rsid w:val="00253E87"/>
    <w:rsid w:val="00267A0C"/>
    <w:rsid w:val="00271EE2"/>
    <w:rsid w:val="00272913"/>
    <w:rsid w:val="00276CA3"/>
    <w:rsid w:val="002811CB"/>
    <w:rsid w:val="002837E8"/>
    <w:rsid w:val="002849BD"/>
    <w:rsid w:val="0029115C"/>
    <w:rsid w:val="00291647"/>
    <w:rsid w:val="002927B5"/>
    <w:rsid w:val="00295AAF"/>
    <w:rsid w:val="002A3C67"/>
    <w:rsid w:val="002A5263"/>
    <w:rsid w:val="002A71FE"/>
    <w:rsid w:val="002B6075"/>
    <w:rsid w:val="002C63DD"/>
    <w:rsid w:val="002D2054"/>
    <w:rsid w:val="002D61CA"/>
    <w:rsid w:val="002E1659"/>
    <w:rsid w:val="002E1E2F"/>
    <w:rsid w:val="002E3B83"/>
    <w:rsid w:val="002E6DAE"/>
    <w:rsid w:val="002F1045"/>
    <w:rsid w:val="0030536A"/>
    <w:rsid w:val="00311BC2"/>
    <w:rsid w:val="00320253"/>
    <w:rsid w:val="00323E35"/>
    <w:rsid w:val="003256B3"/>
    <w:rsid w:val="003312CE"/>
    <w:rsid w:val="003335AE"/>
    <w:rsid w:val="003405D9"/>
    <w:rsid w:val="003441AA"/>
    <w:rsid w:val="00345C6E"/>
    <w:rsid w:val="003516FD"/>
    <w:rsid w:val="003542D4"/>
    <w:rsid w:val="00356D8F"/>
    <w:rsid w:val="00356F7C"/>
    <w:rsid w:val="003614A4"/>
    <w:rsid w:val="0036270C"/>
    <w:rsid w:val="0036799E"/>
    <w:rsid w:val="003716D4"/>
    <w:rsid w:val="00380791"/>
    <w:rsid w:val="00383448"/>
    <w:rsid w:val="0039523D"/>
    <w:rsid w:val="003A0D80"/>
    <w:rsid w:val="003A0F64"/>
    <w:rsid w:val="003A1381"/>
    <w:rsid w:val="003A6227"/>
    <w:rsid w:val="003C26CB"/>
    <w:rsid w:val="003C53CA"/>
    <w:rsid w:val="003D29D8"/>
    <w:rsid w:val="003D4C29"/>
    <w:rsid w:val="003D5EAF"/>
    <w:rsid w:val="003D6970"/>
    <w:rsid w:val="003E0F6A"/>
    <w:rsid w:val="003E3931"/>
    <w:rsid w:val="003E40FA"/>
    <w:rsid w:val="003E5A85"/>
    <w:rsid w:val="003E79A8"/>
    <w:rsid w:val="003F2748"/>
    <w:rsid w:val="003F5D9D"/>
    <w:rsid w:val="0040069F"/>
    <w:rsid w:val="004024D2"/>
    <w:rsid w:val="00403F54"/>
    <w:rsid w:val="00404315"/>
    <w:rsid w:val="004103F5"/>
    <w:rsid w:val="00411DB7"/>
    <w:rsid w:val="004151C1"/>
    <w:rsid w:val="004155B6"/>
    <w:rsid w:val="004209D4"/>
    <w:rsid w:val="004247EA"/>
    <w:rsid w:val="00436DF3"/>
    <w:rsid w:val="00441E10"/>
    <w:rsid w:val="00444FB6"/>
    <w:rsid w:val="0046338B"/>
    <w:rsid w:val="00470C49"/>
    <w:rsid w:val="00470F0B"/>
    <w:rsid w:val="004723C9"/>
    <w:rsid w:val="0048078D"/>
    <w:rsid w:val="004861CD"/>
    <w:rsid w:val="00487B21"/>
    <w:rsid w:val="00490E07"/>
    <w:rsid w:val="004910AC"/>
    <w:rsid w:val="004928F9"/>
    <w:rsid w:val="004A0A8E"/>
    <w:rsid w:val="004A28FC"/>
    <w:rsid w:val="004A4EA8"/>
    <w:rsid w:val="004B68F3"/>
    <w:rsid w:val="004D1755"/>
    <w:rsid w:val="004D55F3"/>
    <w:rsid w:val="004E52BB"/>
    <w:rsid w:val="004F0D87"/>
    <w:rsid w:val="004F39E7"/>
    <w:rsid w:val="00514C15"/>
    <w:rsid w:val="00517A7F"/>
    <w:rsid w:val="00517D77"/>
    <w:rsid w:val="00522081"/>
    <w:rsid w:val="00546DDD"/>
    <w:rsid w:val="005612EF"/>
    <w:rsid w:val="00570526"/>
    <w:rsid w:val="00570F16"/>
    <w:rsid w:val="00572EE2"/>
    <w:rsid w:val="005735DE"/>
    <w:rsid w:val="0058398A"/>
    <w:rsid w:val="00590ED8"/>
    <w:rsid w:val="00593837"/>
    <w:rsid w:val="005A305B"/>
    <w:rsid w:val="005A40AF"/>
    <w:rsid w:val="005B55C6"/>
    <w:rsid w:val="005C231C"/>
    <w:rsid w:val="005C3681"/>
    <w:rsid w:val="005C4B01"/>
    <w:rsid w:val="005C7E30"/>
    <w:rsid w:val="005D0605"/>
    <w:rsid w:val="005D3ACD"/>
    <w:rsid w:val="005E3593"/>
    <w:rsid w:val="005E3F0C"/>
    <w:rsid w:val="005E62A2"/>
    <w:rsid w:val="005E641D"/>
    <w:rsid w:val="005E6BAB"/>
    <w:rsid w:val="005F69AF"/>
    <w:rsid w:val="00601455"/>
    <w:rsid w:val="006017DB"/>
    <w:rsid w:val="006039E5"/>
    <w:rsid w:val="006060EA"/>
    <w:rsid w:val="00612F1F"/>
    <w:rsid w:val="0061547F"/>
    <w:rsid w:val="00615CE5"/>
    <w:rsid w:val="0062018C"/>
    <w:rsid w:val="00633743"/>
    <w:rsid w:val="0063493E"/>
    <w:rsid w:val="00636691"/>
    <w:rsid w:val="00637509"/>
    <w:rsid w:val="006606C9"/>
    <w:rsid w:val="00666002"/>
    <w:rsid w:val="00670E89"/>
    <w:rsid w:val="00676821"/>
    <w:rsid w:val="00682555"/>
    <w:rsid w:val="00682C29"/>
    <w:rsid w:val="006844FA"/>
    <w:rsid w:val="00697AA4"/>
    <w:rsid w:val="006A10E0"/>
    <w:rsid w:val="006A2103"/>
    <w:rsid w:val="006A6506"/>
    <w:rsid w:val="006B270A"/>
    <w:rsid w:val="006B5EB2"/>
    <w:rsid w:val="006B7F53"/>
    <w:rsid w:val="006C5D85"/>
    <w:rsid w:val="006D1728"/>
    <w:rsid w:val="006D4E08"/>
    <w:rsid w:val="006D7C78"/>
    <w:rsid w:val="006E11ED"/>
    <w:rsid w:val="006E6684"/>
    <w:rsid w:val="006E6B16"/>
    <w:rsid w:val="006E7AEF"/>
    <w:rsid w:val="006F1B11"/>
    <w:rsid w:val="006F5269"/>
    <w:rsid w:val="00711DC1"/>
    <w:rsid w:val="00714C8B"/>
    <w:rsid w:val="00726ABC"/>
    <w:rsid w:val="00733407"/>
    <w:rsid w:val="0073540B"/>
    <w:rsid w:val="00735B6A"/>
    <w:rsid w:val="00742519"/>
    <w:rsid w:val="007541D1"/>
    <w:rsid w:val="00755532"/>
    <w:rsid w:val="007666F2"/>
    <w:rsid w:val="0079071F"/>
    <w:rsid w:val="00792939"/>
    <w:rsid w:val="0079328F"/>
    <w:rsid w:val="0079771A"/>
    <w:rsid w:val="007A4494"/>
    <w:rsid w:val="007B02AF"/>
    <w:rsid w:val="007B1810"/>
    <w:rsid w:val="007B1D81"/>
    <w:rsid w:val="007B37BC"/>
    <w:rsid w:val="007C3DEB"/>
    <w:rsid w:val="007C4C03"/>
    <w:rsid w:val="007C7D71"/>
    <w:rsid w:val="007D7C2E"/>
    <w:rsid w:val="007E1BFE"/>
    <w:rsid w:val="007E3F1B"/>
    <w:rsid w:val="007E4CF7"/>
    <w:rsid w:val="007F0660"/>
    <w:rsid w:val="007F349E"/>
    <w:rsid w:val="007F52B8"/>
    <w:rsid w:val="008101EA"/>
    <w:rsid w:val="00816A16"/>
    <w:rsid w:val="00820DCD"/>
    <w:rsid w:val="00823F1D"/>
    <w:rsid w:val="0082573F"/>
    <w:rsid w:val="00830539"/>
    <w:rsid w:val="00837CCD"/>
    <w:rsid w:val="00840D4F"/>
    <w:rsid w:val="008416B8"/>
    <w:rsid w:val="008534DD"/>
    <w:rsid w:val="00860EB0"/>
    <w:rsid w:val="00862396"/>
    <w:rsid w:val="008747E9"/>
    <w:rsid w:val="00885A05"/>
    <w:rsid w:val="00892633"/>
    <w:rsid w:val="00893444"/>
    <w:rsid w:val="00894512"/>
    <w:rsid w:val="00896770"/>
    <w:rsid w:val="008A19CF"/>
    <w:rsid w:val="008A3A7B"/>
    <w:rsid w:val="008B0B5D"/>
    <w:rsid w:val="008B5110"/>
    <w:rsid w:val="008C05BE"/>
    <w:rsid w:val="008C62D2"/>
    <w:rsid w:val="008C73BD"/>
    <w:rsid w:val="008D0C0D"/>
    <w:rsid w:val="008E15A2"/>
    <w:rsid w:val="008E7DE6"/>
    <w:rsid w:val="008F14B9"/>
    <w:rsid w:val="0090679C"/>
    <w:rsid w:val="00907B7C"/>
    <w:rsid w:val="009102EA"/>
    <w:rsid w:val="00914DAD"/>
    <w:rsid w:val="00920D31"/>
    <w:rsid w:val="0092454C"/>
    <w:rsid w:val="00931DD6"/>
    <w:rsid w:val="00936B31"/>
    <w:rsid w:val="00940DC8"/>
    <w:rsid w:val="00944C7A"/>
    <w:rsid w:val="0094645E"/>
    <w:rsid w:val="00946D98"/>
    <w:rsid w:val="009534BE"/>
    <w:rsid w:val="00957CDC"/>
    <w:rsid w:val="00965874"/>
    <w:rsid w:val="00965C08"/>
    <w:rsid w:val="0096787E"/>
    <w:rsid w:val="009823A3"/>
    <w:rsid w:val="00984892"/>
    <w:rsid w:val="00986604"/>
    <w:rsid w:val="00986C51"/>
    <w:rsid w:val="00991214"/>
    <w:rsid w:val="009A0C08"/>
    <w:rsid w:val="009A122A"/>
    <w:rsid w:val="009A6EC0"/>
    <w:rsid w:val="009B74AA"/>
    <w:rsid w:val="009C43F2"/>
    <w:rsid w:val="009C4E26"/>
    <w:rsid w:val="009D0A07"/>
    <w:rsid w:val="009D17F0"/>
    <w:rsid w:val="009D6AF2"/>
    <w:rsid w:val="009E04EE"/>
    <w:rsid w:val="009E5157"/>
    <w:rsid w:val="009E6ADA"/>
    <w:rsid w:val="009F1F93"/>
    <w:rsid w:val="00A00C79"/>
    <w:rsid w:val="00A01297"/>
    <w:rsid w:val="00A02C5B"/>
    <w:rsid w:val="00A17E44"/>
    <w:rsid w:val="00A2601E"/>
    <w:rsid w:val="00A30592"/>
    <w:rsid w:val="00A32F59"/>
    <w:rsid w:val="00A34016"/>
    <w:rsid w:val="00A3715D"/>
    <w:rsid w:val="00A37CD0"/>
    <w:rsid w:val="00A47442"/>
    <w:rsid w:val="00A6219F"/>
    <w:rsid w:val="00A64D2F"/>
    <w:rsid w:val="00A65F06"/>
    <w:rsid w:val="00A701E1"/>
    <w:rsid w:val="00A727ED"/>
    <w:rsid w:val="00A72A68"/>
    <w:rsid w:val="00A75AB3"/>
    <w:rsid w:val="00A770DA"/>
    <w:rsid w:val="00A87B12"/>
    <w:rsid w:val="00A92EC1"/>
    <w:rsid w:val="00AA640D"/>
    <w:rsid w:val="00AC1238"/>
    <w:rsid w:val="00AC4BFC"/>
    <w:rsid w:val="00AC5371"/>
    <w:rsid w:val="00AC73C8"/>
    <w:rsid w:val="00AC7E21"/>
    <w:rsid w:val="00AD1B06"/>
    <w:rsid w:val="00AD3897"/>
    <w:rsid w:val="00AD4DC4"/>
    <w:rsid w:val="00AD4E84"/>
    <w:rsid w:val="00AD62D1"/>
    <w:rsid w:val="00AE3D31"/>
    <w:rsid w:val="00AF05F9"/>
    <w:rsid w:val="00AF5CB9"/>
    <w:rsid w:val="00B00729"/>
    <w:rsid w:val="00B00AF9"/>
    <w:rsid w:val="00B03080"/>
    <w:rsid w:val="00B12AB1"/>
    <w:rsid w:val="00B42DC4"/>
    <w:rsid w:val="00B44083"/>
    <w:rsid w:val="00B4570B"/>
    <w:rsid w:val="00B50C8F"/>
    <w:rsid w:val="00B5197D"/>
    <w:rsid w:val="00B5370D"/>
    <w:rsid w:val="00B5432A"/>
    <w:rsid w:val="00B66047"/>
    <w:rsid w:val="00B70718"/>
    <w:rsid w:val="00B72974"/>
    <w:rsid w:val="00B72D01"/>
    <w:rsid w:val="00B754F2"/>
    <w:rsid w:val="00B7672B"/>
    <w:rsid w:val="00B81B03"/>
    <w:rsid w:val="00B95626"/>
    <w:rsid w:val="00BA16EA"/>
    <w:rsid w:val="00BA6DED"/>
    <w:rsid w:val="00BD6B17"/>
    <w:rsid w:val="00BF0300"/>
    <w:rsid w:val="00BF2CB4"/>
    <w:rsid w:val="00BF36A2"/>
    <w:rsid w:val="00C00942"/>
    <w:rsid w:val="00C03571"/>
    <w:rsid w:val="00C06671"/>
    <w:rsid w:val="00C167D2"/>
    <w:rsid w:val="00C30737"/>
    <w:rsid w:val="00C31513"/>
    <w:rsid w:val="00C357E6"/>
    <w:rsid w:val="00C35CA0"/>
    <w:rsid w:val="00C40E4C"/>
    <w:rsid w:val="00C40ED9"/>
    <w:rsid w:val="00C42B25"/>
    <w:rsid w:val="00C46483"/>
    <w:rsid w:val="00C52FE1"/>
    <w:rsid w:val="00C57AD6"/>
    <w:rsid w:val="00C6199B"/>
    <w:rsid w:val="00C63EA0"/>
    <w:rsid w:val="00C71210"/>
    <w:rsid w:val="00C82DB5"/>
    <w:rsid w:val="00CA0EF1"/>
    <w:rsid w:val="00CA1DAF"/>
    <w:rsid w:val="00CB5BDC"/>
    <w:rsid w:val="00CC0E59"/>
    <w:rsid w:val="00CC6BA4"/>
    <w:rsid w:val="00CE1F98"/>
    <w:rsid w:val="00CE2FEC"/>
    <w:rsid w:val="00CE4DEF"/>
    <w:rsid w:val="00CE78F5"/>
    <w:rsid w:val="00CF0151"/>
    <w:rsid w:val="00CF02EC"/>
    <w:rsid w:val="00CF0D3D"/>
    <w:rsid w:val="00CF7BEB"/>
    <w:rsid w:val="00CF7E61"/>
    <w:rsid w:val="00D013C3"/>
    <w:rsid w:val="00D01437"/>
    <w:rsid w:val="00D01D97"/>
    <w:rsid w:val="00D038F8"/>
    <w:rsid w:val="00D06A5F"/>
    <w:rsid w:val="00D1126A"/>
    <w:rsid w:val="00D138FF"/>
    <w:rsid w:val="00D22F48"/>
    <w:rsid w:val="00D246DF"/>
    <w:rsid w:val="00D3077A"/>
    <w:rsid w:val="00D374C6"/>
    <w:rsid w:val="00D41F0F"/>
    <w:rsid w:val="00D62623"/>
    <w:rsid w:val="00D63AE0"/>
    <w:rsid w:val="00D77E49"/>
    <w:rsid w:val="00D77F50"/>
    <w:rsid w:val="00D8118A"/>
    <w:rsid w:val="00D82945"/>
    <w:rsid w:val="00D838A3"/>
    <w:rsid w:val="00D90C05"/>
    <w:rsid w:val="00D910EF"/>
    <w:rsid w:val="00D93249"/>
    <w:rsid w:val="00D93910"/>
    <w:rsid w:val="00DA2FFD"/>
    <w:rsid w:val="00DA30C7"/>
    <w:rsid w:val="00DB596F"/>
    <w:rsid w:val="00DB5A49"/>
    <w:rsid w:val="00DC5428"/>
    <w:rsid w:val="00DC687D"/>
    <w:rsid w:val="00DC761B"/>
    <w:rsid w:val="00DD131D"/>
    <w:rsid w:val="00DE3121"/>
    <w:rsid w:val="00DE7723"/>
    <w:rsid w:val="00DF0824"/>
    <w:rsid w:val="00DF7FA6"/>
    <w:rsid w:val="00E00CA3"/>
    <w:rsid w:val="00E05DB4"/>
    <w:rsid w:val="00E12229"/>
    <w:rsid w:val="00E152F6"/>
    <w:rsid w:val="00E15950"/>
    <w:rsid w:val="00E16322"/>
    <w:rsid w:val="00E20E5C"/>
    <w:rsid w:val="00E31D47"/>
    <w:rsid w:val="00E34B44"/>
    <w:rsid w:val="00E4539D"/>
    <w:rsid w:val="00E461BF"/>
    <w:rsid w:val="00E51B5B"/>
    <w:rsid w:val="00E531E5"/>
    <w:rsid w:val="00E53B16"/>
    <w:rsid w:val="00E541DB"/>
    <w:rsid w:val="00E55AA0"/>
    <w:rsid w:val="00E66806"/>
    <w:rsid w:val="00E67BF9"/>
    <w:rsid w:val="00E7026A"/>
    <w:rsid w:val="00E768CD"/>
    <w:rsid w:val="00E84C04"/>
    <w:rsid w:val="00E867E9"/>
    <w:rsid w:val="00E94E75"/>
    <w:rsid w:val="00E97D6A"/>
    <w:rsid w:val="00EA1921"/>
    <w:rsid w:val="00EA40C4"/>
    <w:rsid w:val="00EA72D0"/>
    <w:rsid w:val="00EA787A"/>
    <w:rsid w:val="00EB23CF"/>
    <w:rsid w:val="00EB71DD"/>
    <w:rsid w:val="00EC6728"/>
    <w:rsid w:val="00ED4234"/>
    <w:rsid w:val="00EE24DF"/>
    <w:rsid w:val="00EE2C82"/>
    <w:rsid w:val="00EE3212"/>
    <w:rsid w:val="00EE7151"/>
    <w:rsid w:val="00F01558"/>
    <w:rsid w:val="00F032FF"/>
    <w:rsid w:val="00F073E7"/>
    <w:rsid w:val="00F12DF9"/>
    <w:rsid w:val="00F206CB"/>
    <w:rsid w:val="00F36822"/>
    <w:rsid w:val="00F42D3F"/>
    <w:rsid w:val="00F4503F"/>
    <w:rsid w:val="00F508D3"/>
    <w:rsid w:val="00F510EE"/>
    <w:rsid w:val="00F54722"/>
    <w:rsid w:val="00F56376"/>
    <w:rsid w:val="00F67CD2"/>
    <w:rsid w:val="00F71936"/>
    <w:rsid w:val="00F71CB8"/>
    <w:rsid w:val="00F84F16"/>
    <w:rsid w:val="00FA2372"/>
    <w:rsid w:val="00FA4E7A"/>
    <w:rsid w:val="00FA5D47"/>
    <w:rsid w:val="00FB173A"/>
    <w:rsid w:val="00FB2653"/>
    <w:rsid w:val="00FB6099"/>
    <w:rsid w:val="00FB7A56"/>
    <w:rsid w:val="00FB7CF8"/>
    <w:rsid w:val="00FC1BAF"/>
    <w:rsid w:val="00FC25FE"/>
    <w:rsid w:val="00FD2536"/>
    <w:rsid w:val="00FD70B5"/>
    <w:rsid w:val="00FD786B"/>
    <w:rsid w:val="00FE43C7"/>
    <w:rsid w:val="00FF0244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8B1"/>
  <w15:docId w15:val="{E2BE4006-4168-416D-B455-FB0FD2B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aliases w:val="maz_wyliczenie,opis dzialania,K-P_odwolanie,A_wyliczenie,Akapit z listą 1,CW_Lista,normalny tekst,L1,Numerowanie,Akapit z listą5,T_SZ_List Paragraph"/>
    <w:basedOn w:val="Normalny"/>
    <w:link w:val="AkapitzlistZnak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86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basedOn w:val="Normalny"/>
    <w:qFormat/>
    <w:rsid w:val="00D3077A"/>
    <w:pPr>
      <w:spacing w:after="0" w:line="240" w:lineRule="auto"/>
    </w:pPr>
    <w:rPr>
      <w:rFonts w:ascii="Calibri" w:eastAsia="Times New Roman" w:hAnsi="Calibri" w:cs="Times New Roman"/>
      <w:color w:val="00000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DB7"/>
    <w:rPr>
      <w:rFonts w:ascii="Consolas" w:hAnsi="Consolas"/>
      <w:sz w:val="20"/>
      <w:szCs w:val="20"/>
    </w:rPr>
  </w:style>
  <w:style w:type="character" w:customStyle="1" w:styleId="h4span">
    <w:name w:val="h4span"/>
    <w:basedOn w:val="Domylnaczcionkaakapitu"/>
    <w:rsid w:val="003E0F6A"/>
  </w:style>
  <w:style w:type="paragraph" w:customStyle="1" w:styleId="Default">
    <w:name w:val="Default"/>
    <w:rsid w:val="003E0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0823D5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697A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7AA4"/>
    <w:rPr>
      <w:rFonts w:ascii="Calibri" w:eastAsia="Calibri" w:hAnsi="Calibri" w:cs="Times New Roman"/>
      <w:szCs w:val="21"/>
    </w:rPr>
  </w:style>
  <w:style w:type="paragraph" w:customStyle="1" w:styleId="Standard">
    <w:name w:val="Standard"/>
    <w:rsid w:val="00697AA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7AA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7A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ormaltextrun">
    <w:name w:val="normaltextrun"/>
    <w:basedOn w:val="Domylnaczcionkaakapitu"/>
    <w:rsid w:val="003A1381"/>
  </w:style>
  <w:style w:type="character" w:customStyle="1" w:styleId="AkapitzlistZnak">
    <w:name w:val="Akapit z listą Znak"/>
    <w:aliases w:val="maz_wyliczenie Znak,opis dzialania Znak,K-P_odwolanie Znak,A_wyliczenie Znak,Akapit z listą 1 Znak,CW_Lista Znak,normalny tekst Znak,L1 Znak,Numerowanie Znak,Akapit z listą5 Znak,T_SZ_List Paragraph Znak"/>
    <w:link w:val="Akapitzlist"/>
    <w:uiPriority w:val="34"/>
    <w:locked/>
    <w:rsid w:val="00DC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6168-F570-40C6-8D96-751D4704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Marta Kin-Malesza</cp:lastModifiedBy>
  <cp:revision>56</cp:revision>
  <cp:lastPrinted>2023-04-03T08:39:00Z</cp:lastPrinted>
  <dcterms:created xsi:type="dcterms:W3CDTF">2021-03-09T12:46:00Z</dcterms:created>
  <dcterms:modified xsi:type="dcterms:W3CDTF">2023-04-03T10:01:00Z</dcterms:modified>
</cp:coreProperties>
</file>