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6052F" w14:textId="77777777" w:rsidR="003234DE" w:rsidRPr="00BB7205" w:rsidRDefault="003234DE" w:rsidP="003234DE">
      <w:pPr>
        <w:jc w:val="center"/>
        <w:rPr>
          <w:rFonts w:cs="Times New Roman"/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6501D007" wp14:editId="40612589">
            <wp:extent cx="993600" cy="502854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stepnosc_plus_logo-k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254" cy="52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rFonts w:cs="Times New Roman"/>
          <w:noProof/>
          <w:lang w:eastAsia="pl-PL"/>
        </w:rPr>
        <w:drawing>
          <wp:inline distT="0" distB="0" distL="0" distR="0" wp14:anchorId="44B87E82" wp14:editId="74DA23FB">
            <wp:extent cx="1356686" cy="476250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br_logo_z_czerwonym_napise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533" cy="47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cs="Times New Roman"/>
          <w:noProof/>
          <w:lang w:eastAsia="pl-PL"/>
        </w:rPr>
        <w:drawing>
          <wp:inline distT="0" distB="0" distL="0" distR="0" wp14:anchorId="6FA33D75" wp14:editId="64799349">
            <wp:extent cx="1799357" cy="600075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barw_rp_poziom_bez_ramki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447" cy="600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5FE04" w14:textId="0B11CB7F" w:rsidR="003234DE" w:rsidRDefault="003234DE" w:rsidP="00D526A6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</w:p>
    <w:p w14:paraId="00114E45" w14:textId="77777777" w:rsidR="003234DE" w:rsidRDefault="003234DE" w:rsidP="00D526A6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</w:p>
    <w:p w14:paraId="346700BB" w14:textId="61C161D8" w:rsidR="003234DE" w:rsidRDefault="00D526A6" w:rsidP="00D526A6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 w:rsidRPr="000C629E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D6EA6" wp14:editId="5F3ADA54">
                <wp:simplePos x="0" y="0"/>
                <wp:positionH relativeFrom="column">
                  <wp:posOffset>-6350</wp:posOffset>
                </wp:positionH>
                <wp:positionV relativeFrom="paragraph">
                  <wp:posOffset>176530</wp:posOffset>
                </wp:positionV>
                <wp:extent cx="1413510" cy="873760"/>
                <wp:effectExtent l="0" t="0" r="15240" b="2159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351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38F29" id="Prostokąt 3" o:spid="_x0000_s1026" style="position:absolute;margin-left:-.5pt;margin-top:13.9pt;width:111.3pt;height:6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"/>
            </w:pict>
          </mc:Fallback>
        </mc:AlternateContent>
      </w:r>
      <w:r w:rsidRPr="000C629E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6FD6A473" wp14:editId="186FCB1D">
            <wp:simplePos x="0" y="0"/>
            <wp:positionH relativeFrom="column">
              <wp:posOffset>77470</wp:posOffset>
            </wp:positionH>
            <wp:positionV relativeFrom="paragraph">
              <wp:posOffset>240030</wp:posOffset>
            </wp:positionV>
            <wp:extent cx="1264285" cy="755650"/>
            <wp:effectExtent l="0" t="0" r="0" b="6350"/>
            <wp:wrapSquare wrapText="bothSides"/>
            <wp:docPr id="1" name="Obraz 1" descr="logo_50latyczelni_CMY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50latyczelni_CMYK-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1BA32" w14:textId="696074A0" w:rsidR="00D54026" w:rsidRDefault="00D526A6" w:rsidP="00D526A6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 w:rsidRPr="000C629E"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ab/>
      </w:r>
      <w:r w:rsidRPr="000C629E"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ab/>
      </w:r>
    </w:p>
    <w:p w14:paraId="1AF0D985" w14:textId="77777777" w:rsidR="00D526A6" w:rsidRPr="000C629E" w:rsidRDefault="00D526A6" w:rsidP="00D526A6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 w:rsidRPr="000C629E"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24D5967D" w14:textId="77777777" w:rsidR="00D526A6" w:rsidRPr="000C629E" w:rsidRDefault="00D526A6" w:rsidP="00D526A6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 w:rsidRPr="000C629E"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14:paraId="30FB04B7" w14:textId="77777777" w:rsidR="00D526A6" w:rsidRPr="000C629E" w:rsidRDefault="00D526A6" w:rsidP="00D526A6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 w:rsidRPr="000C629E"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28F0A903" w14:textId="77777777" w:rsidR="00D526A6" w:rsidRPr="000C629E" w:rsidRDefault="00D526A6" w:rsidP="00D526A6">
      <w:pPr>
        <w:widowControl w:val="0"/>
        <w:suppressAutoHyphens/>
        <w:spacing w:after="0" w:line="240" w:lineRule="auto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 w:rsidRPr="000C629E"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 xml:space="preserve"> </w:t>
      </w:r>
      <w:r w:rsidRPr="000C629E"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ab/>
      </w:r>
      <w:r w:rsidRPr="000C629E"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ab/>
        <w:t>NIP 5542647568 REGON 340057695</w:t>
      </w:r>
    </w:p>
    <w:p w14:paraId="3390AB56" w14:textId="77777777" w:rsidR="00D526A6" w:rsidRDefault="00564E2F" w:rsidP="00D526A6">
      <w:pPr>
        <w:jc w:val="center"/>
        <w:rPr>
          <w:rFonts w:ascii="Book Antiqua" w:eastAsia="Times New Roman" w:hAnsi="Book Antiqua" w:cs="Book Antiqua"/>
          <w:sz w:val="20"/>
          <w:szCs w:val="20"/>
          <w:lang w:eastAsia="pl-PL"/>
        </w:rPr>
      </w:pPr>
      <w:hyperlink r:id="rId10" w:history="1">
        <w:r w:rsidR="00D526A6" w:rsidRPr="000C629E">
          <w:rPr>
            <w:rFonts w:ascii="Book Antiqua" w:eastAsia="Times New Roman" w:hAnsi="Book Antiqua" w:cs="Times New Roman"/>
            <w:color w:val="0000FF"/>
            <w:kern w:val="2"/>
            <w:sz w:val="20"/>
            <w:szCs w:val="20"/>
            <w:u w:val="single"/>
            <w:lang w:eastAsia="hi-IN" w:bidi="hi-IN"/>
          </w:rPr>
          <w:t>www.ukw.edu.pl</w:t>
        </w:r>
      </w:hyperlink>
    </w:p>
    <w:p w14:paraId="5009D483" w14:textId="78695819" w:rsidR="00D526A6" w:rsidRDefault="00D526A6" w:rsidP="00D526A6">
      <w:pPr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Bydgoszcz, dn. </w:t>
      </w:r>
      <w:r w:rsidR="00495B1D">
        <w:rPr>
          <w:rFonts w:ascii="Book Antiqua" w:eastAsia="Times New Roman" w:hAnsi="Book Antiqua" w:cs="Book Antiqua"/>
          <w:sz w:val="20"/>
          <w:szCs w:val="20"/>
          <w:lang w:eastAsia="pl-PL"/>
        </w:rPr>
        <w:t>13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7F49A8">
        <w:rPr>
          <w:rFonts w:ascii="Book Antiqua" w:eastAsia="Times New Roman" w:hAnsi="Book Antiqua" w:cs="Book Antiqua"/>
          <w:sz w:val="20"/>
          <w:szCs w:val="20"/>
          <w:lang w:eastAsia="pl-PL"/>
        </w:rPr>
        <w:t>03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.20</w:t>
      </w:r>
      <w:r w:rsidR="007F49A8">
        <w:rPr>
          <w:rFonts w:ascii="Book Antiqua" w:eastAsia="Times New Roman" w:hAnsi="Book Antiqua" w:cs="Book Antiqua"/>
          <w:sz w:val="20"/>
          <w:szCs w:val="20"/>
          <w:lang w:eastAsia="pl-PL"/>
        </w:rPr>
        <w:t>23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14:paraId="242A905D" w14:textId="357E0967" w:rsidR="00D526A6" w:rsidRDefault="00D526A6" w:rsidP="00D526A6">
      <w:pPr>
        <w:spacing w:after="0" w:line="360" w:lineRule="auto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D815D0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UKW/DZP-282-ZO-</w:t>
      </w:r>
      <w:r w:rsidR="00692CD5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B-</w:t>
      </w:r>
      <w:r w:rsidR="007F49A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0</w:t>
      </w:r>
      <w:r w:rsidR="00495B1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4</w:t>
      </w:r>
      <w:r w:rsidRPr="00D815D0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/20</w:t>
      </w:r>
      <w:r w:rsidR="007F49A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23</w:t>
      </w:r>
    </w:p>
    <w:p w14:paraId="0FF11369" w14:textId="77777777" w:rsidR="00D526A6" w:rsidRDefault="00D526A6" w:rsidP="00D526A6">
      <w:pPr>
        <w:spacing w:after="0" w:line="360" w:lineRule="auto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57987693" w14:textId="65D63606" w:rsidR="00D526A6" w:rsidRDefault="00D526A6" w:rsidP="00D526A6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OGŁOSZENIE O</w:t>
      </w:r>
      <w:r w:rsidR="00692CD5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</w:t>
      </w:r>
      <w:r w:rsidR="00396042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WYBORZE OFERTY, </w:t>
      </w: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w TRYBIE Zapytania Ofertowego </w:t>
      </w:r>
    </w:p>
    <w:p w14:paraId="5F80AD24" w14:textId="77777777" w:rsidR="00495B1D" w:rsidRDefault="00495B1D" w:rsidP="00D526A6">
      <w:pPr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0F09BAE6" w14:textId="7CDC008A" w:rsidR="00D526A6" w:rsidRPr="00842470" w:rsidRDefault="00D526A6" w:rsidP="00564E2F">
      <w:pPr>
        <w:spacing w:line="360" w:lineRule="auto"/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Uniwersytet Kazimierza Wielkiego w Bydgoszczy z siedzibą przy ul. Chodkiewicza 30, 85-064 Bydgoszcz informuje</w:t>
      </w:r>
      <w:r w:rsidRPr="00BB7EB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, iż w wyniku przeprowadzonego </w:t>
      </w:r>
      <w:r w:rsidRPr="00BB7EB4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Zapytania Ofertowego</w:t>
      </w:r>
      <w:r w:rsidRPr="00BB7EB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 </w:t>
      </w:r>
      <w:r w:rsidRPr="00BB7EB4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Nr UKW/DZP-282-ZO-</w:t>
      </w:r>
      <w:r w:rsidR="00692CD5" w:rsidRPr="00BB7EB4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B-</w:t>
      </w:r>
      <w:r w:rsidR="00495B1D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4</w:t>
      </w:r>
      <w:r w:rsidRPr="00BB7EB4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/20</w:t>
      </w:r>
      <w:r w:rsidR="007F49A8" w:rsidRPr="00BB7EB4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23</w:t>
      </w:r>
      <w:r w:rsidRPr="00BB7EB4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 </w:t>
      </w:r>
      <w:r w:rsidRPr="00BB7EB4">
        <w:rPr>
          <w:rFonts w:ascii="Book Antiqua" w:eastAsia="Times New Roman" w:hAnsi="Book Antiqua" w:cs="Book Antiqua"/>
          <w:sz w:val="20"/>
          <w:szCs w:val="20"/>
          <w:lang w:eastAsia="pl-PL"/>
        </w:rPr>
        <w:t>pn.</w:t>
      </w:r>
      <w:r w:rsidRPr="00BB7EB4">
        <w:rPr>
          <w:rFonts w:ascii="Book Antiqua" w:eastAsia="Times New Roman" w:hAnsi="Book Antiqua" w:cs="Book Antiqua"/>
          <w:b/>
          <w:bCs/>
          <w:i/>
          <w:iCs/>
          <w:sz w:val="20"/>
          <w:szCs w:val="20"/>
          <w:lang w:eastAsia="pl-PL"/>
        </w:rPr>
        <w:t xml:space="preserve"> „</w:t>
      </w:r>
      <w:r w:rsidR="00BB7EB4" w:rsidRPr="00BB7EB4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 xml:space="preserve">Dostawa </w:t>
      </w:r>
      <w:r w:rsidR="00495B1D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>sprzętu modelarskiego</w:t>
      </w:r>
      <w:r w:rsidR="00BB7EB4" w:rsidRPr="00BB7EB4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 xml:space="preserve">”  </w:t>
      </w:r>
      <w:r w:rsidRPr="00BB7EB4">
        <w:rPr>
          <w:rFonts w:ascii="Book Antiqua" w:eastAsia="Times New Roman" w:hAnsi="Book Antiqua" w:cs="Book Antiqua"/>
          <w:i/>
          <w:iCs/>
          <w:color w:val="FF0000"/>
          <w:sz w:val="20"/>
          <w:szCs w:val="20"/>
          <w:lang w:eastAsia="pl-PL"/>
        </w:rPr>
        <w:t xml:space="preserve"> </w:t>
      </w:r>
      <w:r w:rsidR="003234DE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wybrano ofertę </w:t>
      </w:r>
      <w:r w:rsidRPr="0084247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: </w:t>
      </w:r>
    </w:p>
    <w:p w14:paraId="0353C6B3" w14:textId="77777777" w:rsidR="00692CD5" w:rsidRDefault="00692CD5" w:rsidP="00692CD5">
      <w:pPr>
        <w:spacing w:after="0" w:line="240" w:lineRule="auto"/>
        <w:ind w:left="284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</w:p>
    <w:p w14:paraId="11EE6E8F" w14:textId="0EEB7ACC" w:rsidR="003234DE" w:rsidRPr="00564E2F" w:rsidRDefault="003234DE" w:rsidP="00692CD5">
      <w:pPr>
        <w:ind w:firstLine="284"/>
        <w:jc w:val="both"/>
        <w:rPr>
          <w:rFonts w:ascii="Book Antiqua" w:hAnsi="Book Antiqua" w:cstheme="minorHAnsi"/>
          <w:sz w:val="20"/>
          <w:szCs w:val="20"/>
        </w:rPr>
      </w:pPr>
      <w:r w:rsidRPr="00564E2F">
        <w:rPr>
          <w:rFonts w:ascii="Book Antiqua" w:hAnsi="Book Antiqua"/>
          <w:sz w:val="20"/>
          <w:szCs w:val="20"/>
        </w:rPr>
        <w:t xml:space="preserve">W części </w:t>
      </w:r>
      <w:r w:rsidR="00495B1D" w:rsidRPr="00564E2F">
        <w:rPr>
          <w:rFonts w:ascii="Book Antiqua" w:hAnsi="Book Antiqua"/>
          <w:sz w:val="20"/>
          <w:szCs w:val="20"/>
        </w:rPr>
        <w:t xml:space="preserve">1 i </w:t>
      </w:r>
      <w:r w:rsidRPr="00564E2F">
        <w:rPr>
          <w:rFonts w:ascii="Book Antiqua" w:hAnsi="Book Antiqua"/>
          <w:sz w:val="20"/>
          <w:szCs w:val="20"/>
        </w:rPr>
        <w:t xml:space="preserve">2 </w:t>
      </w:r>
      <w:r w:rsidR="00495B1D" w:rsidRPr="00564E2F">
        <w:rPr>
          <w:rFonts w:ascii="Book Antiqua" w:hAnsi="Book Antiqua"/>
          <w:sz w:val="20"/>
          <w:szCs w:val="20"/>
        </w:rPr>
        <w:t xml:space="preserve">ELPIS TRADE ZP. Z O.O. Siedziba: </w:t>
      </w:r>
      <w:r w:rsidR="00495B1D" w:rsidRPr="00564E2F">
        <w:rPr>
          <w:rFonts w:ascii="Book Antiqua" w:hAnsi="Book Antiqua" w:cstheme="minorHAnsi"/>
          <w:sz w:val="20"/>
          <w:szCs w:val="20"/>
        </w:rPr>
        <w:t>Os. Oświecenia 105/8; 61-212 Poznań</w:t>
      </w:r>
      <w:r w:rsidRPr="00564E2F">
        <w:rPr>
          <w:rFonts w:ascii="Book Antiqua" w:hAnsi="Book Antiqua" w:cstheme="minorHAnsi"/>
          <w:sz w:val="20"/>
          <w:szCs w:val="20"/>
        </w:rPr>
        <w:t xml:space="preserve">, za cenę </w:t>
      </w:r>
    </w:p>
    <w:p w14:paraId="2A3AB21E" w14:textId="77777777" w:rsidR="00495B1D" w:rsidRPr="00564E2F" w:rsidRDefault="00495B1D" w:rsidP="00495B1D">
      <w:pPr>
        <w:ind w:firstLine="284"/>
        <w:jc w:val="both"/>
        <w:rPr>
          <w:rFonts w:ascii="Book Antiqua" w:hAnsi="Book Antiqua"/>
          <w:sz w:val="20"/>
          <w:szCs w:val="20"/>
        </w:rPr>
      </w:pPr>
      <w:r w:rsidRPr="00564E2F">
        <w:rPr>
          <w:rFonts w:ascii="Book Antiqua" w:hAnsi="Book Antiqua" w:cstheme="minorHAnsi"/>
          <w:sz w:val="20"/>
          <w:szCs w:val="20"/>
        </w:rPr>
        <w:t>22 074,97</w:t>
      </w:r>
      <w:r w:rsidR="003234DE" w:rsidRPr="00564E2F">
        <w:rPr>
          <w:rFonts w:ascii="Book Antiqua" w:hAnsi="Book Antiqua" w:cstheme="minorHAnsi"/>
          <w:sz w:val="20"/>
          <w:szCs w:val="20"/>
        </w:rPr>
        <w:t xml:space="preserve"> zł. </w:t>
      </w:r>
      <w:r w:rsidRPr="00564E2F">
        <w:rPr>
          <w:rFonts w:ascii="Book Antiqua" w:hAnsi="Book Antiqua" w:cstheme="minorHAnsi"/>
          <w:sz w:val="20"/>
          <w:szCs w:val="20"/>
        </w:rPr>
        <w:t xml:space="preserve">część 1 , </w:t>
      </w:r>
      <w:r w:rsidRPr="00564E2F">
        <w:rPr>
          <w:rFonts w:ascii="Book Antiqua" w:hAnsi="Book Antiqua" w:cstheme="minorHAnsi"/>
          <w:sz w:val="20"/>
          <w:szCs w:val="20"/>
        </w:rPr>
        <w:t>za cenę 3 639,69</w:t>
      </w:r>
      <w:r w:rsidRPr="00564E2F">
        <w:rPr>
          <w:rFonts w:ascii="Book Antiqua" w:hAnsi="Book Antiqua" w:cstheme="minorHAnsi"/>
          <w:sz w:val="20"/>
          <w:szCs w:val="20"/>
        </w:rPr>
        <w:t xml:space="preserve"> </w:t>
      </w:r>
      <w:r w:rsidRPr="00564E2F">
        <w:rPr>
          <w:rFonts w:ascii="Book Antiqua" w:hAnsi="Book Antiqua" w:cstheme="minorHAnsi"/>
          <w:sz w:val="20"/>
          <w:szCs w:val="20"/>
        </w:rPr>
        <w:t>zł</w:t>
      </w:r>
      <w:r w:rsidRPr="00564E2F">
        <w:rPr>
          <w:rFonts w:ascii="Book Antiqua" w:hAnsi="Book Antiqua" w:cstheme="minorHAnsi"/>
          <w:sz w:val="20"/>
          <w:szCs w:val="20"/>
        </w:rPr>
        <w:t>.</w:t>
      </w:r>
      <w:r w:rsidRPr="00564E2F">
        <w:rPr>
          <w:rFonts w:ascii="Book Antiqua" w:hAnsi="Book Antiqua" w:cstheme="minorHAnsi"/>
          <w:sz w:val="20"/>
          <w:szCs w:val="20"/>
        </w:rPr>
        <w:t xml:space="preserve"> część </w:t>
      </w:r>
      <w:r w:rsidRPr="00564E2F">
        <w:rPr>
          <w:rFonts w:ascii="Book Antiqua" w:hAnsi="Book Antiqua" w:cstheme="minorHAnsi"/>
          <w:sz w:val="20"/>
          <w:szCs w:val="20"/>
        </w:rPr>
        <w:t>2,</w:t>
      </w:r>
      <w:r w:rsidRPr="00564E2F">
        <w:rPr>
          <w:rFonts w:ascii="Book Antiqua" w:hAnsi="Book Antiqua"/>
          <w:sz w:val="20"/>
          <w:szCs w:val="20"/>
        </w:rPr>
        <w:t xml:space="preserve">  </w:t>
      </w:r>
      <w:r w:rsidR="003234DE" w:rsidRPr="00564E2F">
        <w:rPr>
          <w:rFonts w:ascii="Book Antiqua" w:hAnsi="Book Antiqua"/>
          <w:sz w:val="20"/>
          <w:szCs w:val="20"/>
        </w:rPr>
        <w:t>termin wykonania zamówienia</w:t>
      </w:r>
      <w:r w:rsidRPr="00564E2F">
        <w:rPr>
          <w:rFonts w:ascii="Book Antiqua" w:hAnsi="Book Antiqua"/>
          <w:sz w:val="20"/>
          <w:szCs w:val="20"/>
        </w:rPr>
        <w:t>:</w:t>
      </w:r>
    </w:p>
    <w:p w14:paraId="6D4AC65C" w14:textId="6CDA2A16" w:rsidR="00495B1D" w:rsidRPr="00564E2F" w:rsidRDefault="003234DE" w:rsidP="00495B1D">
      <w:pPr>
        <w:ind w:firstLine="284"/>
        <w:jc w:val="both"/>
        <w:rPr>
          <w:rFonts w:ascii="Book Antiqua" w:hAnsi="Book Antiqua"/>
          <w:sz w:val="20"/>
          <w:szCs w:val="20"/>
        </w:rPr>
      </w:pPr>
      <w:r w:rsidRPr="00564E2F">
        <w:rPr>
          <w:rFonts w:ascii="Book Antiqua" w:hAnsi="Book Antiqua"/>
          <w:sz w:val="20"/>
          <w:szCs w:val="20"/>
        </w:rPr>
        <w:t xml:space="preserve"> </w:t>
      </w:r>
      <w:r w:rsidR="00495B1D" w:rsidRPr="00564E2F">
        <w:rPr>
          <w:rFonts w:ascii="Book Antiqua" w:hAnsi="Book Antiqua"/>
          <w:sz w:val="20"/>
          <w:szCs w:val="20"/>
        </w:rPr>
        <w:t>10</w:t>
      </w:r>
      <w:r w:rsidRPr="00564E2F">
        <w:rPr>
          <w:rFonts w:ascii="Book Antiqua" w:hAnsi="Book Antiqua"/>
          <w:sz w:val="20"/>
          <w:szCs w:val="20"/>
        </w:rPr>
        <w:t xml:space="preserve"> dni kalendarzowych</w:t>
      </w:r>
      <w:r w:rsidR="00495B1D" w:rsidRPr="00564E2F">
        <w:rPr>
          <w:rFonts w:ascii="Book Antiqua" w:hAnsi="Book Antiqua"/>
          <w:sz w:val="20"/>
          <w:szCs w:val="20"/>
        </w:rPr>
        <w:t xml:space="preserve"> część 1 , </w:t>
      </w:r>
      <w:r w:rsidRPr="00564E2F">
        <w:rPr>
          <w:rFonts w:ascii="Book Antiqua" w:hAnsi="Book Antiqua"/>
          <w:sz w:val="20"/>
          <w:szCs w:val="20"/>
        </w:rPr>
        <w:t xml:space="preserve"> </w:t>
      </w:r>
      <w:r w:rsidR="00495B1D" w:rsidRPr="00564E2F">
        <w:rPr>
          <w:rFonts w:ascii="Book Antiqua" w:hAnsi="Book Antiqua"/>
          <w:sz w:val="20"/>
          <w:szCs w:val="20"/>
        </w:rPr>
        <w:t>5</w:t>
      </w:r>
      <w:r w:rsidR="00495B1D" w:rsidRPr="00564E2F">
        <w:rPr>
          <w:rFonts w:ascii="Book Antiqua" w:hAnsi="Book Antiqua"/>
          <w:sz w:val="20"/>
          <w:szCs w:val="20"/>
        </w:rPr>
        <w:t xml:space="preserve"> dni kalendarzowych część </w:t>
      </w:r>
      <w:r w:rsidR="00564E2F">
        <w:rPr>
          <w:rFonts w:ascii="Book Antiqua" w:hAnsi="Book Antiqua"/>
          <w:sz w:val="20"/>
          <w:szCs w:val="20"/>
        </w:rPr>
        <w:t>2</w:t>
      </w:r>
      <w:r w:rsidR="00495B1D" w:rsidRPr="00564E2F">
        <w:rPr>
          <w:rFonts w:ascii="Book Antiqua" w:hAnsi="Book Antiqua"/>
          <w:sz w:val="20"/>
          <w:szCs w:val="20"/>
        </w:rPr>
        <w:t xml:space="preserve"> ,  </w:t>
      </w:r>
    </w:p>
    <w:p w14:paraId="07963C0F" w14:textId="28CFFB19" w:rsidR="00FA036B" w:rsidRPr="00564E2F" w:rsidRDefault="003234DE" w:rsidP="00495B1D">
      <w:pPr>
        <w:ind w:firstLine="284"/>
        <w:jc w:val="both"/>
        <w:rPr>
          <w:rFonts w:ascii="Book Antiqua" w:eastAsia="Times New Roman" w:hAnsi="Book Antiqua" w:cs="Book Antiqua"/>
          <w:b/>
          <w:i/>
          <w:sz w:val="20"/>
          <w:szCs w:val="20"/>
          <w:lang w:eastAsia="pl-PL"/>
        </w:rPr>
      </w:pPr>
      <w:r w:rsidRPr="00564E2F">
        <w:rPr>
          <w:rFonts w:ascii="Book Antiqua" w:hAnsi="Book Antiqua"/>
          <w:sz w:val="20"/>
          <w:szCs w:val="20"/>
        </w:rPr>
        <w:t>od dnia podpisania umowy.</w:t>
      </w:r>
    </w:p>
    <w:p w14:paraId="483ED920" w14:textId="77777777" w:rsidR="00957798" w:rsidRPr="003234DE" w:rsidRDefault="00957798" w:rsidP="00FE6FE7">
      <w:pPr>
        <w:tabs>
          <w:tab w:val="left" w:pos="426"/>
        </w:tabs>
        <w:ind w:left="36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2E1C88C7" w14:textId="77777777" w:rsidR="00004D8A" w:rsidRPr="00E26F66" w:rsidRDefault="00004D8A" w:rsidP="00004D8A">
      <w:pPr>
        <w:jc w:val="both"/>
        <w:rPr>
          <w:rFonts w:ascii="Book Antiqua" w:hAnsi="Book Antiqua" w:cs="Book Antiqua"/>
          <w:color w:val="FF0000"/>
          <w:sz w:val="20"/>
          <w:szCs w:val="20"/>
        </w:rPr>
      </w:pPr>
    </w:p>
    <w:p w14:paraId="17B80034" w14:textId="77777777" w:rsidR="00022B9A" w:rsidRDefault="00022B9A" w:rsidP="00022B9A">
      <w:pPr>
        <w:spacing w:after="0" w:line="360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Kanclerz UKW</w:t>
      </w:r>
    </w:p>
    <w:p w14:paraId="5A53AA6C" w14:textId="77777777" w:rsidR="007F49A8" w:rsidRDefault="007F49A8" w:rsidP="00022B9A">
      <w:pPr>
        <w:spacing w:after="0" w:line="360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08EC906E" w14:textId="3639969C" w:rsidR="00D526A6" w:rsidRPr="00620582" w:rsidRDefault="00022B9A" w:rsidP="00022B9A">
      <w:pPr>
        <w:spacing w:after="0" w:line="360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mgr Renata Malak</w:t>
      </w:r>
    </w:p>
    <w:sectPr w:rsidR="00D526A6" w:rsidRPr="00620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B3114"/>
    <w:multiLevelType w:val="hybridMultilevel"/>
    <w:tmpl w:val="0452189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74E0E82"/>
    <w:multiLevelType w:val="hybridMultilevel"/>
    <w:tmpl w:val="CFEE5D90"/>
    <w:lvl w:ilvl="0" w:tplc="46688B1A">
      <w:start w:val="1"/>
      <w:numFmt w:val="decimal"/>
      <w:lvlText w:val="%1."/>
      <w:lvlJc w:val="left"/>
      <w:pPr>
        <w:ind w:left="644" w:hanging="360"/>
      </w:pPr>
      <w:rPr>
        <w:rFonts w:eastAsia="Times New Roman" w:cs="Book Antiqu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F3123D6"/>
    <w:multiLevelType w:val="hybridMultilevel"/>
    <w:tmpl w:val="7342373A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E7BC2"/>
    <w:multiLevelType w:val="hybridMultilevel"/>
    <w:tmpl w:val="F784396C"/>
    <w:lvl w:ilvl="0" w:tplc="57FCBC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037C8"/>
    <w:multiLevelType w:val="hybridMultilevel"/>
    <w:tmpl w:val="669609D4"/>
    <w:lvl w:ilvl="0" w:tplc="0415000F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446E9"/>
    <w:multiLevelType w:val="hybridMultilevel"/>
    <w:tmpl w:val="ACFA9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82CF9"/>
    <w:multiLevelType w:val="hybridMultilevel"/>
    <w:tmpl w:val="7342373A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3715E"/>
    <w:multiLevelType w:val="hybridMultilevel"/>
    <w:tmpl w:val="7342373A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35314"/>
    <w:multiLevelType w:val="hybridMultilevel"/>
    <w:tmpl w:val="7342373A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80264"/>
    <w:multiLevelType w:val="hybridMultilevel"/>
    <w:tmpl w:val="CBD68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6A6"/>
    <w:rsid w:val="00004D8A"/>
    <w:rsid w:val="00022B9A"/>
    <w:rsid w:val="000E43F6"/>
    <w:rsid w:val="00104E03"/>
    <w:rsid w:val="002029F9"/>
    <w:rsid w:val="0020481D"/>
    <w:rsid w:val="002B1921"/>
    <w:rsid w:val="003234DE"/>
    <w:rsid w:val="00396042"/>
    <w:rsid w:val="00430C0E"/>
    <w:rsid w:val="00484A3F"/>
    <w:rsid w:val="00495B1D"/>
    <w:rsid w:val="00511973"/>
    <w:rsid w:val="00564E2F"/>
    <w:rsid w:val="005B2153"/>
    <w:rsid w:val="005D50E9"/>
    <w:rsid w:val="005F5875"/>
    <w:rsid w:val="00620582"/>
    <w:rsid w:val="00675BB6"/>
    <w:rsid w:val="00692CD5"/>
    <w:rsid w:val="006C1CB0"/>
    <w:rsid w:val="006D6F97"/>
    <w:rsid w:val="006F4999"/>
    <w:rsid w:val="007F49A8"/>
    <w:rsid w:val="00842470"/>
    <w:rsid w:val="00887081"/>
    <w:rsid w:val="00890162"/>
    <w:rsid w:val="00957798"/>
    <w:rsid w:val="009C517A"/>
    <w:rsid w:val="00A90811"/>
    <w:rsid w:val="00AC4D12"/>
    <w:rsid w:val="00B1243A"/>
    <w:rsid w:val="00B93CD3"/>
    <w:rsid w:val="00BB7EB4"/>
    <w:rsid w:val="00BF3E9C"/>
    <w:rsid w:val="00C65CCD"/>
    <w:rsid w:val="00CB6CCE"/>
    <w:rsid w:val="00CC09A4"/>
    <w:rsid w:val="00D526A6"/>
    <w:rsid w:val="00D54026"/>
    <w:rsid w:val="00DA314E"/>
    <w:rsid w:val="00E26F66"/>
    <w:rsid w:val="00E33626"/>
    <w:rsid w:val="00E67DD1"/>
    <w:rsid w:val="00EC0D3D"/>
    <w:rsid w:val="00FA036B"/>
    <w:rsid w:val="00FC4F1E"/>
    <w:rsid w:val="00FC7BD3"/>
    <w:rsid w:val="00FE6FE7"/>
    <w:rsid w:val="00FF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04CC"/>
  <w15:docId w15:val="{A9FBFC20-C2B0-4888-B7EF-AFB36881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526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526A6"/>
    <w:pPr>
      <w:ind w:left="720"/>
      <w:contextualSpacing/>
    </w:pPr>
  </w:style>
  <w:style w:type="table" w:styleId="Tabela-Siatka">
    <w:name w:val="Table Grid"/>
    <w:basedOn w:val="Standardowy"/>
    <w:uiPriority w:val="59"/>
    <w:rsid w:val="00D52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kw.edu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A772D-A99D-4E3B-8E39-15589027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</cp:lastModifiedBy>
  <cp:revision>4</cp:revision>
  <cp:lastPrinted>2023-03-13T07:05:00Z</cp:lastPrinted>
  <dcterms:created xsi:type="dcterms:W3CDTF">2023-03-13T06:52:00Z</dcterms:created>
  <dcterms:modified xsi:type="dcterms:W3CDTF">2023-03-13T07:06:00Z</dcterms:modified>
</cp:coreProperties>
</file>