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69" w:rsidRPr="00542BD3" w:rsidRDefault="00890D3B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BD3">
        <w:rPr>
          <w:rFonts w:ascii="Times New Roman" w:hAnsi="Times New Roman" w:cs="Times New Roman"/>
          <w:b/>
          <w:bCs/>
          <w:sz w:val="28"/>
          <w:szCs w:val="28"/>
        </w:rPr>
        <w:t>Samodzielny Publiczny Zespół Zakładów Opieki Zdrowotnej</w:t>
      </w:r>
    </w:p>
    <w:p w:rsidR="00413569" w:rsidRPr="00542BD3" w:rsidRDefault="00890D3B">
      <w:pPr>
        <w:pStyle w:val="Nagwek1"/>
        <w:rPr>
          <w:rFonts w:ascii="Times New Roman" w:hAnsi="Times New Roman" w:cs="Times New Roman"/>
        </w:rPr>
      </w:pPr>
      <w:r w:rsidRPr="00542BD3">
        <w:rPr>
          <w:rFonts w:ascii="Times New Roman" w:hAnsi="Times New Roman" w:cs="Times New Roman"/>
          <w:b/>
          <w:bCs/>
          <w:sz w:val="28"/>
          <w:szCs w:val="28"/>
        </w:rPr>
        <w:t>w Przasnyszu</w:t>
      </w:r>
    </w:p>
    <w:p w:rsidR="00413569" w:rsidRPr="00542BD3" w:rsidRDefault="00890D3B">
      <w:pPr>
        <w:pStyle w:val="Standard"/>
        <w:jc w:val="center"/>
        <w:rPr>
          <w:rFonts w:ascii="Times New Roman" w:eastAsia="Batang, 바탕" w:hAnsi="Times New Roman" w:cs="Times New Roman"/>
          <w:b/>
          <w:bCs/>
          <w:sz w:val="28"/>
          <w:szCs w:val="28"/>
        </w:rPr>
      </w:pPr>
      <w:r w:rsidRPr="00542BD3">
        <w:rPr>
          <w:rFonts w:ascii="Times New Roman" w:eastAsia="Batang, 바탕" w:hAnsi="Times New Roman" w:cs="Times New Roman"/>
          <w:b/>
          <w:bCs/>
          <w:sz w:val="28"/>
          <w:szCs w:val="28"/>
        </w:rPr>
        <w:t>ul. Sadowa 9, 06-300 Przasnysz</w:t>
      </w:r>
    </w:p>
    <w:p w:rsidR="00413569" w:rsidRPr="00542BD3" w:rsidRDefault="00413569">
      <w:pPr>
        <w:pStyle w:val="Standard"/>
        <w:jc w:val="center"/>
        <w:rPr>
          <w:rFonts w:ascii="Times New Roman" w:eastAsia="Batang, 바탕" w:hAnsi="Times New Roman" w:cs="Times New Roman"/>
          <w:b/>
          <w:bCs/>
          <w:sz w:val="28"/>
          <w:szCs w:val="28"/>
        </w:rPr>
      </w:pPr>
    </w:p>
    <w:p w:rsidR="00413569" w:rsidRPr="00542BD3" w:rsidRDefault="00413569">
      <w:pPr>
        <w:pStyle w:val="Standard"/>
        <w:jc w:val="center"/>
        <w:rPr>
          <w:rFonts w:ascii="Times New Roman" w:eastAsia="Batang, 바탕" w:hAnsi="Times New Roman" w:cs="Times New Roman"/>
          <w:b/>
          <w:bCs/>
          <w:sz w:val="28"/>
          <w:szCs w:val="28"/>
        </w:rPr>
      </w:pPr>
    </w:p>
    <w:p w:rsidR="00413569" w:rsidRPr="00542BD3" w:rsidRDefault="00413569" w:rsidP="000372C5">
      <w:pPr>
        <w:pStyle w:val="Standard"/>
        <w:ind w:right="289"/>
        <w:rPr>
          <w:rFonts w:ascii="Times New Roman" w:eastAsia="Batang, 바탕" w:hAnsi="Times New Roman" w:cs="Times New Roman"/>
        </w:rPr>
      </w:pPr>
    </w:p>
    <w:p w:rsidR="00413569" w:rsidRPr="00542BD3" w:rsidRDefault="00413569">
      <w:pPr>
        <w:pStyle w:val="Standard"/>
        <w:ind w:left="6381" w:right="289"/>
        <w:rPr>
          <w:rFonts w:ascii="Times New Roman" w:eastAsia="Batang, 바탕" w:hAnsi="Times New Roman" w:cs="Times New Roman"/>
        </w:rPr>
      </w:pPr>
    </w:p>
    <w:p w:rsidR="00413569" w:rsidRPr="00542BD3" w:rsidRDefault="00890D3B">
      <w:pPr>
        <w:pStyle w:val="Standard"/>
        <w:keepNext/>
        <w:widowControl w:val="0"/>
        <w:tabs>
          <w:tab w:val="left" w:pos="432"/>
        </w:tabs>
        <w:spacing w:line="480" w:lineRule="auto"/>
        <w:ind w:left="432" w:hanging="432"/>
        <w:jc w:val="center"/>
        <w:rPr>
          <w:rFonts w:ascii="Times New Roman" w:eastAsia="SimSun, 宋体" w:hAnsi="Times New Roman" w:cs="Times New Roman"/>
          <w:b/>
          <w:sz w:val="40"/>
          <w:lang w:eastAsia="hi-IN"/>
        </w:rPr>
      </w:pPr>
      <w:r w:rsidRPr="00542BD3">
        <w:rPr>
          <w:rFonts w:ascii="Times New Roman" w:eastAsia="SimSun, 宋体" w:hAnsi="Times New Roman" w:cs="Times New Roman"/>
          <w:b/>
          <w:sz w:val="40"/>
          <w:lang w:eastAsia="hi-IN"/>
        </w:rPr>
        <w:t>SPECYFIKACJA  WARUNKÓW  ZAMÓWIENIA</w:t>
      </w:r>
    </w:p>
    <w:p w:rsidR="00413569" w:rsidRPr="00542BD3" w:rsidRDefault="00413569">
      <w:pPr>
        <w:pStyle w:val="Standard"/>
        <w:widowControl w:val="0"/>
        <w:spacing w:line="360" w:lineRule="auto"/>
        <w:rPr>
          <w:rFonts w:ascii="Times New Roman" w:eastAsia="SimSun, 宋体" w:hAnsi="Times New Roman" w:cs="Times New Roman"/>
          <w:b/>
          <w:sz w:val="28"/>
          <w:lang w:eastAsia="hi-IN"/>
        </w:rPr>
      </w:pPr>
    </w:p>
    <w:p w:rsidR="00413569" w:rsidRPr="00542BD3" w:rsidRDefault="00413569">
      <w:pPr>
        <w:pStyle w:val="Standard"/>
        <w:widowControl w:val="0"/>
        <w:spacing w:line="360" w:lineRule="auto"/>
        <w:rPr>
          <w:rFonts w:ascii="Times New Roman" w:eastAsia="SimSun, 宋体" w:hAnsi="Times New Roman" w:cs="Times New Roman"/>
          <w:b/>
          <w:sz w:val="28"/>
          <w:lang w:eastAsia="hi-IN"/>
        </w:rPr>
      </w:pPr>
    </w:p>
    <w:p w:rsidR="00413569" w:rsidRPr="00542BD3" w:rsidRDefault="00413569">
      <w:pPr>
        <w:pStyle w:val="Standard"/>
        <w:widowControl w:val="0"/>
        <w:spacing w:line="360" w:lineRule="auto"/>
        <w:rPr>
          <w:rFonts w:ascii="Times New Roman" w:eastAsia="SimSun, 宋体" w:hAnsi="Times New Roman" w:cs="Times New Roman"/>
          <w:b/>
          <w:sz w:val="28"/>
          <w:lang w:eastAsia="hi-IN"/>
        </w:rPr>
      </w:pPr>
    </w:p>
    <w:p w:rsidR="00413569" w:rsidRPr="00542BD3" w:rsidRDefault="00890D3B">
      <w:pPr>
        <w:pStyle w:val="Standard"/>
        <w:widowControl w:val="0"/>
        <w:spacing w:line="360" w:lineRule="auto"/>
        <w:rPr>
          <w:rFonts w:ascii="Times New Roman" w:hAnsi="Times New Roman" w:cs="Times New Roman"/>
        </w:rPr>
      </w:pPr>
      <w:r w:rsidRPr="00542BD3">
        <w:rPr>
          <w:rFonts w:ascii="Times New Roman" w:hAnsi="Times New Roman" w:cs="Times New Roman"/>
          <w:sz w:val="28"/>
          <w:lang w:eastAsia="hi-IN"/>
        </w:rPr>
        <w:t xml:space="preserve">      </w:t>
      </w:r>
      <w:r w:rsidRPr="00542BD3">
        <w:rPr>
          <w:rFonts w:ascii="Times New Roman" w:eastAsia="SimSun, 宋体" w:hAnsi="Times New Roman" w:cs="Times New Roman"/>
          <w:sz w:val="28"/>
          <w:lang w:eastAsia="hi-IN"/>
        </w:rPr>
        <w:t>Dotyczy:</w:t>
      </w:r>
    </w:p>
    <w:p w:rsidR="00413569" w:rsidRPr="00542BD3" w:rsidRDefault="00890D3B" w:rsidP="001C4105">
      <w:pPr>
        <w:pStyle w:val="Standard"/>
        <w:spacing w:line="360" w:lineRule="auto"/>
        <w:ind w:left="1416"/>
        <w:jc w:val="both"/>
        <w:rPr>
          <w:rFonts w:ascii="Times New Roman" w:hAnsi="Times New Roman" w:cs="Times New Roman"/>
        </w:rPr>
      </w:pPr>
      <w:r w:rsidRPr="00542BD3">
        <w:rPr>
          <w:rFonts w:ascii="Times New Roman" w:hAnsi="Times New Roman" w:cs="Times New Roman"/>
          <w:b/>
          <w:bCs/>
          <w:i/>
          <w:sz w:val="28"/>
        </w:rPr>
        <w:t>Postępowania prowadzonego w trybie podstawowym na dostawę materiałów opatrunkowych dla potrzeb Samodzielnego  Publicznego  Zespołu Zakładów Opieki Zdrowotnej</w:t>
      </w:r>
      <w:r w:rsidRPr="00542BD3">
        <w:rPr>
          <w:rFonts w:ascii="Times New Roman" w:hAnsi="Times New Roman" w:cs="Times New Roman"/>
          <w:i/>
          <w:sz w:val="28"/>
        </w:rPr>
        <w:t xml:space="preserve"> </w:t>
      </w:r>
      <w:r w:rsidRPr="00542BD3">
        <w:rPr>
          <w:rFonts w:ascii="Times New Roman" w:hAnsi="Times New Roman" w:cs="Times New Roman"/>
          <w:b/>
          <w:bCs/>
          <w:i/>
          <w:sz w:val="28"/>
        </w:rPr>
        <w:t>w Przasnyszu.</w:t>
      </w:r>
    </w:p>
    <w:p w:rsidR="00413569" w:rsidRPr="00542BD3" w:rsidRDefault="00413569">
      <w:pPr>
        <w:pStyle w:val="Standard"/>
        <w:widowControl w:val="0"/>
        <w:spacing w:line="100" w:lineRule="atLeast"/>
        <w:ind w:left="1416"/>
        <w:rPr>
          <w:rFonts w:ascii="Times New Roman" w:eastAsia="SimSun, 宋体" w:hAnsi="Times New Roman" w:cs="Times New Roman"/>
          <w:i/>
          <w:sz w:val="28"/>
          <w:lang w:eastAsia="hi-IN"/>
        </w:rPr>
      </w:pPr>
    </w:p>
    <w:p w:rsidR="00413569" w:rsidRPr="00542BD3" w:rsidRDefault="00413569">
      <w:pPr>
        <w:pStyle w:val="Standard"/>
        <w:widowControl w:val="0"/>
        <w:spacing w:line="100" w:lineRule="atLeast"/>
        <w:ind w:left="1416"/>
        <w:rPr>
          <w:rFonts w:ascii="Times New Roman" w:eastAsia="SimSun, 宋体" w:hAnsi="Times New Roman" w:cs="Times New Roman"/>
          <w:i/>
          <w:sz w:val="28"/>
          <w:lang w:eastAsia="hi-IN"/>
        </w:rPr>
      </w:pPr>
    </w:p>
    <w:p w:rsidR="00413569" w:rsidRPr="00542BD3" w:rsidRDefault="00413569">
      <w:pPr>
        <w:pStyle w:val="Standard"/>
        <w:widowControl w:val="0"/>
        <w:spacing w:line="100" w:lineRule="atLeast"/>
        <w:ind w:left="1416"/>
        <w:rPr>
          <w:rFonts w:ascii="Times New Roman" w:eastAsia="SimSun, 宋体" w:hAnsi="Times New Roman" w:cs="Times New Roman"/>
          <w:i/>
          <w:sz w:val="28"/>
          <w:lang w:eastAsia="hi-IN"/>
        </w:rPr>
      </w:pPr>
    </w:p>
    <w:p w:rsidR="00413569" w:rsidRPr="00542BD3" w:rsidRDefault="00413569">
      <w:pPr>
        <w:pStyle w:val="Standard"/>
        <w:widowControl w:val="0"/>
        <w:spacing w:line="100" w:lineRule="atLeast"/>
        <w:ind w:left="1416"/>
        <w:rPr>
          <w:rFonts w:ascii="Times New Roman" w:eastAsia="SimSun, 宋体" w:hAnsi="Times New Roman" w:cs="Times New Roman"/>
          <w:i/>
          <w:sz w:val="28"/>
          <w:lang w:eastAsia="hi-IN"/>
        </w:rPr>
      </w:pPr>
    </w:p>
    <w:p w:rsidR="00413569" w:rsidRPr="00542BD3" w:rsidRDefault="00CA760C">
      <w:pPr>
        <w:pStyle w:val="Standard"/>
        <w:widowControl w:val="0"/>
        <w:spacing w:line="360" w:lineRule="auto"/>
        <w:ind w:left="851"/>
        <w:rPr>
          <w:rFonts w:ascii="Times New Roman" w:hAnsi="Times New Roman" w:cs="Times New Roman"/>
        </w:rPr>
      </w:pPr>
      <w:r w:rsidRPr="00542BD3">
        <w:rPr>
          <w:rFonts w:ascii="Times New Roman" w:eastAsia="SimSun, 宋体" w:hAnsi="Times New Roman" w:cs="Times New Roman"/>
          <w:i/>
          <w:sz w:val="28"/>
          <w:lang w:eastAsia="hi-IN"/>
        </w:rPr>
        <w:t>Nr sprawy: SPZZOZ.ZP/76/2022</w:t>
      </w:r>
    </w:p>
    <w:p w:rsidR="00413569" w:rsidRPr="00542BD3" w:rsidRDefault="00890D3B">
      <w:pPr>
        <w:pStyle w:val="Standard"/>
        <w:widowControl w:val="0"/>
        <w:ind w:left="851"/>
        <w:rPr>
          <w:rFonts w:ascii="Times New Roman" w:eastAsia="SimSun, 宋体" w:hAnsi="Times New Roman" w:cs="Times New Roman"/>
          <w:sz w:val="28"/>
          <w:lang w:eastAsia="hi-IN"/>
        </w:rPr>
      </w:pPr>
      <w:r w:rsidRPr="00542BD3">
        <w:rPr>
          <w:rFonts w:ascii="Times New Roman" w:eastAsia="SimSun, 宋体" w:hAnsi="Times New Roman" w:cs="Times New Roman"/>
          <w:sz w:val="28"/>
          <w:lang w:eastAsia="hi-IN"/>
        </w:rPr>
        <w:tab/>
      </w:r>
      <w:r w:rsidRPr="00542BD3">
        <w:rPr>
          <w:rFonts w:ascii="Times New Roman" w:eastAsia="SimSun, 宋体" w:hAnsi="Times New Roman" w:cs="Times New Roman"/>
          <w:sz w:val="28"/>
          <w:lang w:eastAsia="hi-IN"/>
        </w:rPr>
        <w:tab/>
      </w:r>
    </w:p>
    <w:p w:rsidR="00413569" w:rsidRPr="005F165E" w:rsidRDefault="00890D3B" w:rsidP="005F165E">
      <w:pPr>
        <w:pStyle w:val="Standard"/>
        <w:widowControl w:val="0"/>
        <w:spacing w:line="480" w:lineRule="auto"/>
        <w:ind w:firstLine="708"/>
        <w:rPr>
          <w:rFonts w:ascii="Times New Roman" w:hAnsi="Times New Roman" w:cs="Times New Roman"/>
        </w:rPr>
      </w:pPr>
      <w:r w:rsidRPr="00542BD3">
        <w:rPr>
          <w:rFonts w:ascii="Times New Roman" w:eastAsia="SimSun, 宋体" w:hAnsi="Times New Roman" w:cs="Times New Roman"/>
          <w:sz w:val="28"/>
          <w:lang w:eastAsia="hi-IN"/>
        </w:rPr>
        <w:t xml:space="preserve">Termin realizacji –od dnia podpisania umowy do dnia </w:t>
      </w:r>
      <w:r w:rsidR="00CA760C" w:rsidRPr="00542BD3">
        <w:rPr>
          <w:rFonts w:ascii="Times New Roman" w:eastAsia="SimSun, 宋体" w:hAnsi="Times New Roman" w:cs="Times New Roman"/>
          <w:sz w:val="28"/>
          <w:lang w:eastAsia="hi-IN"/>
        </w:rPr>
        <w:t xml:space="preserve"> </w:t>
      </w:r>
      <w:r w:rsidRPr="00542BD3">
        <w:rPr>
          <w:rFonts w:ascii="Times New Roman" w:eastAsia="SimSun, 宋体" w:hAnsi="Times New Roman" w:cs="Times New Roman"/>
          <w:sz w:val="28"/>
          <w:lang w:eastAsia="hi-IN"/>
        </w:rPr>
        <w:t>22.12.2022</w:t>
      </w:r>
      <w:r w:rsidR="00CA760C" w:rsidRPr="00542BD3">
        <w:rPr>
          <w:rFonts w:ascii="Times New Roman" w:eastAsia="SimSun, 宋体" w:hAnsi="Times New Roman" w:cs="Times New Roman"/>
          <w:sz w:val="28"/>
          <w:lang w:eastAsia="hi-IN"/>
        </w:rPr>
        <w:t xml:space="preserve"> </w:t>
      </w:r>
      <w:r w:rsidR="005F165E">
        <w:rPr>
          <w:rFonts w:ascii="Times New Roman" w:eastAsia="SimSun, 宋体" w:hAnsi="Times New Roman" w:cs="Times New Roman"/>
          <w:sz w:val="28"/>
          <w:lang w:eastAsia="hi-IN"/>
        </w:rPr>
        <w:t xml:space="preserve">r.                 </w:t>
      </w:r>
      <w:r w:rsidR="005F165E">
        <w:rPr>
          <w:rFonts w:ascii="Times New Roman" w:eastAsia="SimSun, 宋体" w:hAnsi="Times New Roman" w:cs="Times New Roman"/>
          <w:sz w:val="28"/>
          <w:lang w:eastAsia="hi-IN"/>
        </w:rPr>
        <w:tab/>
      </w:r>
      <w:r w:rsidR="005F165E">
        <w:rPr>
          <w:rFonts w:ascii="Times New Roman" w:eastAsia="SimSun, 宋体" w:hAnsi="Times New Roman" w:cs="Times New Roman"/>
          <w:sz w:val="28"/>
          <w:lang w:eastAsia="hi-IN"/>
        </w:rPr>
        <w:tab/>
      </w:r>
      <w:r w:rsidR="005F165E">
        <w:rPr>
          <w:rFonts w:ascii="Times New Roman" w:eastAsia="SimSun, 宋体" w:hAnsi="Times New Roman" w:cs="Times New Roman"/>
          <w:sz w:val="28"/>
          <w:lang w:eastAsia="hi-IN"/>
        </w:rPr>
        <w:tab/>
      </w:r>
      <w:r w:rsidR="005F165E">
        <w:rPr>
          <w:rFonts w:ascii="Times New Roman" w:eastAsia="SimSun, 宋体" w:hAnsi="Times New Roman" w:cs="Times New Roman"/>
          <w:sz w:val="28"/>
          <w:lang w:eastAsia="hi-IN"/>
        </w:rPr>
        <w:tab/>
      </w:r>
      <w:r w:rsidR="005F165E">
        <w:rPr>
          <w:rFonts w:ascii="Times New Roman" w:eastAsia="SimSun, 宋体" w:hAnsi="Times New Roman" w:cs="Times New Roman"/>
          <w:sz w:val="28"/>
          <w:lang w:eastAsia="hi-IN"/>
        </w:rPr>
        <w:tab/>
      </w:r>
      <w:r w:rsidR="005F165E">
        <w:rPr>
          <w:rFonts w:ascii="Times New Roman" w:eastAsia="SimSun, 宋体" w:hAnsi="Times New Roman" w:cs="Times New Roman"/>
          <w:sz w:val="28"/>
          <w:lang w:eastAsia="hi-IN"/>
        </w:rPr>
        <w:tab/>
      </w:r>
      <w:r w:rsidR="005F165E">
        <w:rPr>
          <w:rFonts w:ascii="Times New Roman" w:eastAsia="SimSun, 宋体" w:hAnsi="Times New Roman" w:cs="Times New Roman"/>
          <w:sz w:val="28"/>
          <w:lang w:eastAsia="hi-IN"/>
        </w:rPr>
        <w:tab/>
      </w:r>
      <w:r w:rsidR="005F165E">
        <w:rPr>
          <w:rFonts w:ascii="Times New Roman" w:eastAsia="SimSun, 宋体" w:hAnsi="Times New Roman" w:cs="Times New Roman"/>
          <w:sz w:val="28"/>
          <w:lang w:eastAsia="hi-IN"/>
        </w:rPr>
        <w:tab/>
      </w:r>
    </w:p>
    <w:p w:rsidR="00413569" w:rsidRPr="00542BD3" w:rsidRDefault="00890D3B">
      <w:pPr>
        <w:pStyle w:val="Standard"/>
        <w:keepNext/>
        <w:widowControl w:val="0"/>
        <w:tabs>
          <w:tab w:val="left" w:pos="-12"/>
        </w:tabs>
        <w:spacing w:line="480" w:lineRule="auto"/>
        <w:rPr>
          <w:rFonts w:ascii="Times New Roman" w:eastAsia="SimSun, 宋体" w:hAnsi="Times New Roman" w:cs="Times New Roman"/>
          <w:sz w:val="28"/>
          <w:lang w:eastAsia="hi-IN"/>
        </w:rPr>
      </w:pPr>
      <w:r w:rsidRPr="00542BD3">
        <w:rPr>
          <w:rFonts w:ascii="Times New Roman" w:eastAsia="SimSun, 宋体" w:hAnsi="Times New Roman" w:cs="Times New Roman"/>
          <w:sz w:val="28"/>
          <w:lang w:eastAsia="hi-IN"/>
        </w:rPr>
        <w:t xml:space="preserve">                                                                                </w:t>
      </w:r>
      <w:r w:rsidRPr="00542BD3">
        <w:rPr>
          <w:rFonts w:ascii="Times New Roman" w:eastAsia="SimSun, 宋体" w:hAnsi="Times New Roman" w:cs="Times New Roman"/>
          <w:lang w:eastAsia="hi-IN"/>
        </w:rPr>
        <w:t>Zatwierdzam:</w:t>
      </w:r>
    </w:p>
    <w:p w:rsidR="00413569" w:rsidRPr="00542BD3" w:rsidRDefault="00890D3B">
      <w:pPr>
        <w:pStyle w:val="Standard"/>
        <w:widowControl w:val="0"/>
        <w:tabs>
          <w:tab w:val="left" w:pos="-12"/>
        </w:tabs>
        <w:spacing w:line="480" w:lineRule="auto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 xml:space="preserve">                                                                                  Dyrektor SPZZOZ w Przasnyszu</w:t>
      </w:r>
    </w:p>
    <w:p w:rsidR="00413569" w:rsidRDefault="00890D3B">
      <w:pPr>
        <w:pStyle w:val="Standard"/>
        <w:widowControl w:val="0"/>
        <w:tabs>
          <w:tab w:val="left" w:pos="-12"/>
        </w:tabs>
        <w:spacing w:line="480" w:lineRule="auto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 xml:space="preserve">                                                                                  </w:t>
      </w:r>
      <w:r w:rsidR="005F165E">
        <w:rPr>
          <w:rFonts w:ascii="Times New Roman" w:eastAsia="SimSun, 宋体" w:hAnsi="Times New Roman" w:cs="Times New Roman"/>
          <w:lang w:eastAsia="hi-IN"/>
        </w:rPr>
        <w:t>p.o. Dyrektora</w:t>
      </w:r>
    </w:p>
    <w:p w:rsidR="005F165E" w:rsidRPr="00542BD3" w:rsidRDefault="005F165E">
      <w:pPr>
        <w:pStyle w:val="Standard"/>
        <w:widowControl w:val="0"/>
        <w:tabs>
          <w:tab w:val="left" w:pos="-12"/>
        </w:tabs>
        <w:spacing w:line="480" w:lineRule="auto"/>
        <w:rPr>
          <w:rFonts w:ascii="Times New Roman" w:eastAsia="SimSun, 宋体" w:hAnsi="Times New Roman" w:cs="Times New Roman"/>
          <w:lang w:eastAsia="hi-IN"/>
        </w:rPr>
      </w:pPr>
      <w:r>
        <w:rPr>
          <w:rFonts w:ascii="Times New Roman" w:eastAsia="SimSun, 宋体" w:hAnsi="Times New Roman" w:cs="Times New Roman"/>
          <w:lang w:eastAsia="hi-IN"/>
        </w:rPr>
        <w:tab/>
      </w:r>
      <w:r>
        <w:rPr>
          <w:rFonts w:ascii="Times New Roman" w:eastAsia="SimSun, 宋体" w:hAnsi="Times New Roman" w:cs="Times New Roman"/>
          <w:lang w:eastAsia="hi-IN"/>
        </w:rPr>
        <w:tab/>
      </w:r>
      <w:r>
        <w:rPr>
          <w:rFonts w:ascii="Times New Roman" w:eastAsia="SimSun, 宋体" w:hAnsi="Times New Roman" w:cs="Times New Roman"/>
          <w:lang w:eastAsia="hi-IN"/>
        </w:rPr>
        <w:tab/>
      </w:r>
      <w:r>
        <w:rPr>
          <w:rFonts w:ascii="Times New Roman" w:eastAsia="SimSun, 宋体" w:hAnsi="Times New Roman" w:cs="Times New Roman"/>
          <w:lang w:eastAsia="hi-IN"/>
        </w:rPr>
        <w:tab/>
      </w:r>
      <w:r>
        <w:rPr>
          <w:rFonts w:ascii="Times New Roman" w:eastAsia="SimSun, 宋体" w:hAnsi="Times New Roman" w:cs="Times New Roman"/>
          <w:lang w:eastAsia="hi-IN"/>
        </w:rPr>
        <w:tab/>
      </w:r>
      <w:r>
        <w:rPr>
          <w:rFonts w:ascii="Times New Roman" w:eastAsia="SimSun, 宋体" w:hAnsi="Times New Roman" w:cs="Times New Roman"/>
          <w:lang w:eastAsia="hi-IN"/>
        </w:rPr>
        <w:tab/>
      </w:r>
      <w:r>
        <w:rPr>
          <w:rFonts w:ascii="Times New Roman" w:eastAsia="SimSun, 宋体" w:hAnsi="Times New Roman" w:cs="Times New Roman"/>
          <w:lang w:eastAsia="hi-IN"/>
        </w:rPr>
        <w:tab/>
        <w:t>mgr Urszula Maćkowska</w:t>
      </w:r>
    </w:p>
    <w:p w:rsidR="00413569" w:rsidRPr="00542BD3" w:rsidRDefault="00413569">
      <w:pPr>
        <w:pStyle w:val="Standard"/>
        <w:widowControl w:val="0"/>
        <w:ind w:left="4956"/>
        <w:rPr>
          <w:rFonts w:ascii="Times New Roman" w:eastAsia="SimSun, 宋体" w:hAnsi="Times New Roman" w:cs="Times New Roman"/>
          <w:sz w:val="28"/>
          <w:lang w:eastAsia="hi-IN"/>
        </w:rPr>
      </w:pPr>
    </w:p>
    <w:p w:rsidR="00413569" w:rsidRPr="00542BD3" w:rsidRDefault="00413569">
      <w:pPr>
        <w:pStyle w:val="Standard"/>
        <w:widowControl w:val="0"/>
        <w:ind w:left="4956"/>
        <w:rPr>
          <w:rFonts w:ascii="Times New Roman" w:eastAsia="SimSun, 宋体" w:hAnsi="Times New Roman" w:cs="Times New Roman"/>
          <w:sz w:val="28"/>
          <w:lang w:eastAsia="hi-IN"/>
        </w:rPr>
      </w:pPr>
    </w:p>
    <w:p w:rsidR="00413569" w:rsidRDefault="00413569">
      <w:pPr>
        <w:pStyle w:val="Standard"/>
        <w:widowControl w:val="0"/>
        <w:rPr>
          <w:rFonts w:ascii="Times New Roman" w:eastAsia="SimSun, 宋体" w:hAnsi="Times New Roman" w:cs="Times New Roman"/>
          <w:sz w:val="28"/>
          <w:lang w:eastAsia="hi-IN"/>
        </w:rPr>
      </w:pPr>
      <w:bookmarkStart w:id="0" w:name="_GoBack"/>
      <w:bookmarkEnd w:id="0"/>
    </w:p>
    <w:p w:rsidR="000372C5" w:rsidRDefault="000372C5">
      <w:pPr>
        <w:pStyle w:val="Standard"/>
        <w:widowControl w:val="0"/>
        <w:rPr>
          <w:rFonts w:ascii="Times New Roman" w:eastAsia="SimSun, 宋体" w:hAnsi="Times New Roman" w:cs="Times New Roman"/>
          <w:sz w:val="28"/>
          <w:lang w:eastAsia="hi-IN"/>
        </w:rPr>
      </w:pPr>
    </w:p>
    <w:p w:rsidR="000372C5" w:rsidRPr="00542BD3" w:rsidRDefault="000372C5">
      <w:pPr>
        <w:pStyle w:val="Standard"/>
        <w:widowControl w:val="0"/>
        <w:rPr>
          <w:rFonts w:ascii="Times New Roman" w:eastAsia="SimSun, 宋体" w:hAnsi="Times New Roman" w:cs="Times New Roman"/>
          <w:sz w:val="28"/>
          <w:lang w:eastAsia="hi-IN"/>
        </w:rPr>
      </w:pPr>
    </w:p>
    <w:p w:rsidR="00413569" w:rsidRPr="00542BD3" w:rsidRDefault="00542BD3">
      <w:pPr>
        <w:pStyle w:val="Standard"/>
        <w:widowControl w:val="0"/>
        <w:jc w:val="center"/>
        <w:rPr>
          <w:rFonts w:ascii="Times New Roman" w:eastAsia="SimSun, 宋体" w:hAnsi="Times New Roman" w:cs="Times New Roman"/>
          <w:lang w:eastAsia="hi-IN"/>
        </w:rPr>
      </w:pPr>
      <w:r>
        <w:rPr>
          <w:rFonts w:ascii="Times New Roman" w:eastAsia="SimSun, 宋体" w:hAnsi="Times New Roman" w:cs="Times New Roman"/>
          <w:lang w:eastAsia="hi-IN"/>
        </w:rPr>
        <w:t xml:space="preserve">Przasnysz, grudzień 2022 </w:t>
      </w:r>
      <w:r w:rsidR="00890D3B" w:rsidRPr="00542BD3">
        <w:rPr>
          <w:rFonts w:ascii="Times New Roman" w:eastAsia="SimSun, 宋体" w:hAnsi="Times New Roman" w:cs="Times New Roman"/>
          <w:lang w:eastAsia="hi-IN"/>
        </w:rPr>
        <w:t>r.</w:t>
      </w:r>
    </w:p>
    <w:p w:rsidR="00413569" w:rsidRPr="00542BD3" w:rsidRDefault="00413569">
      <w:pPr>
        <w:pStyle w:val="Standard"/>
        <w:ind w:right="289"/>
        <w:jc w:val="right"/>
        <w:rPr>
          <w:rFonts w:ascii="Times New Roman" w:eastAsia="Batang, 바탕" w:hAnsi="Times New Roman" w:cs="Times New Roman"/>
          <w:b/>
        </w:rPr>
      </w:pPr>
    </w:p>
    <w:p w:rsidR="00413569" w:rsidRPr="00542BD3" w:rsidRDefault="00890D3B">
      <w:pPr>
        <w:pStyle w:val="Nagwek3"/>
        <w:jc w:val="both"/>
        <w:rPr>
          <w:rFonts w:ascii="Times New Roman" w:hAnsi="Times New Roman" w:cs="Times New Roman"/>
          <w:u w:val="none"/>
        </w:rPr>
      </w:pPr>
      <w:r w:rsidRPr="00542BD3">
        <w:rPr>
          <w:rFonts w:ascii="Times New Roman" w:hAnsi="Times New Roman" w:cs="Times New Roman"/>
          <w:u w:val="none"/>
        </w:rPr>
        <w:lastRenderedPageBreak/>
        <w:t>I. Nazwa i adres  Zamawiającego:</w:t>
      </w:r>
    </w:p>
    <w:p w:rsidR="00413569" w:rsidRPr="00542BD3" w:rsidRDefault="00890D3B">
      <w:pPr>
        <w:pStyle w:val="Tekstpodstawowywcity21"/>
        <w:rPr>
          <w:rFonts w:ascii="Times New Roman" w:hAnsi="Times New Roman" w:cs="Times New Roman"/>
        </w:rPr>
      </w:pPr>
      <w:r w:rsidRPr="00542BD3">
        <w:rPr>
          <w:rFonts w:ascii="Times New Roman" w:hAnsi="Times New Roman" w:cs="Times New Roman"/>
          <w:b w:val="0"/>
          <w:i w:val="0"/>
        </w:rPr>
        <w:t xml:space="preserve">Zamawiający: </w:t>
      </w:r>
      <w:r w:rsidRPr="00542BD3">
        <w:rPr>
          <w:rFonts w:ascii="Times New Roman" w:hAnsi="Times New Roman" w:cs="Times New Roman"/>
          <w:b w:val="0"/>
        </w:rPr>
        <w:t>Samodzielny Publiczny Zespół Zakładów Opieki Zdrowotnej</w:t>
      </w:r>
      <w:r w:rsidRPr="00542BD3">
        <w:rPr>
          <w:rFonts w:ascii="Times New Roman" w:hAnsi="Times New Roman" w:cs="Times New Roman"/>
          <w:b w:val="0"/>
          <w:i w:val="0"/>
        </w:rPr>
        <w:t xml:space="preserve"> w Przasnyszu</w:t>
      </w:r>
    </w:p>
    <w:p w:rsidR="00413569" w:rsidRPr="00542BD3" w:rsidRDefault="00890D3B">
      <w:pPr>
        <w:pStyle w:val="Tekstpodstawowywcity21"/>
        <w:rPr>
          <w:rFonts w:ascii="Times New Roman" w:hAnsi="Times New Roman" w:cs="Times New Roman"/>
        </w:rPr>
      </w:pPr>
      <w:r w:rsidRPr="00542BD3">
        <w:rPr>
          <w:rFonts w:ascii="Times New Roman" w:hAnsi="Times New Roman" w:cs="Times New Roman"/>
          <w:b w:val="0"/>
          <w:i w:val="0"/>
        </w:rPr>
        <w:t xml:space="preserve">Adres: </w:t>
      </w:r>
      <w:r w:rsidRPr="00542BD3">
        <w:rPr>
          <w:rFonts w:ascii="Times New Roman" w:hAnsi="Times New Roman" w:cs="Times New Roman"/>
          <w:b w:val="0"/>
        </w:rPr>
        <w:t>ul. Sadowa 9,  06-300 Przasnysz</w:t>
      </w:r>
    </w:p>
    <w:p w:rsidR="00413569" w:rsidRPr="00542BD3" w:rsidRDefault="00890D3B">
      <w:pPr>
        <w:pStyle w:val="Tekstpodstawowywcity21"/>
        <w:rPr>
          <w:rFonts w:ascii="Times New Roman" w:hAnsi="Times New Roman" w:cs="Times New Roman"/>
        </w:rPr>
      </w:pPr>
      <w:r w:rsidRPr="00542BD3">
        <w:rPr>
          <w:rFonts w:ascii="Times New Roman" w:hAnsi="Times New Roman" w:cs="Times New Roman"/>
          <w:b w:val="0"/>
          <w:i w:val="0"/>
        </w:rPr>
        <w:t>Tel: + 48 (</w:t>
      </w:r>
      <w:r w:rsidRPr="00542BD3">
        <w:rPr>
          <w:rFonts w:ascii="Times New Roman" w:hAnsi="Times New Roman" w:cs="Times New Roman"/>
          <w:b w:val="0"/>
        </w:rPr>
        <w:t>29)  75 34 310</w:t>
      </w:r>
    </w:p>
    <w:p w:rsidR="00413569" w:rsidRPr="00542BD3" w:rsidRDefault="00890D3B">
      <w:pPr>
        <w:pStyle w:val="Tekstpodstawowywcity21"/>
        <w:ind w:left="0"/>
        <w:rPr>
          <w:rFonts w:ascii="Times New Roman" w:hAnsi="Times New Roman" w:cs="Times New Roman"/>
        </w:rPr>
      </w:pPr>
      <w:r w:rsidRPr="00542BD3">
        <w:rPr>
          <w:rFonts w:ascii="Times New Roman" w:eastAsia="Times New Roman" w:hAnsi="Times New Roman" w:cs="Times New Roman"/>
          <w:b w:val="0"/>
          <w:i w:val="0"/>
        </w:rPr>
        <w:t xml:space="preserve">      </w:t>
      </w:r>
      <w:r w:rsidRPr="00542BD3">
        <w:rPr>
          <w:rFonts w:ascii="Times New Roman" w:hAnsi="Times New Roman" w:cs="Times New Roman"/>
          <w:b w:val="0"/>
          <w:i w:val="0"/>
        </w:rPr>
        <w:t>Fax: + 48 (</w:t>
      </w:r>
      <w:r w:rsidRPr="00542BD3">
        <w:rPr>
          <w:rFonts w:ascii="Times New Roman" w:hAnsi="Times New Roman" w:cs="Times New Roman"/>
          <w:b w:val="0"/>
        </w:rPr>
        <w:t>29) 75 34 380</w:t>
      </w:r>
    </w:p>
    <w:p w:rsidR="00413569" w:rsidRPr="00542BD3" w:rsidRDefault="00890D3B">
      <w:pPr>
        <w:pStyle w:val="Tekstpodstawowywcity21"/>
        <w:rPr>
          <w:rFonts w:ascii="Times New Roman" w:hAnsi="Times New Roman" w:cs="Times New Roman"/>
        </w:rPr>
      </w:pPr>
      <w:r w:rsidRPr="00542BD3">
        <w:rPr>
          <w:rFonts w:ascii="Times New Roman" w:hAnsi="Times New Roman" w:cs="Times New Roman"/>
          <w:b w:val="0"/>
          <w:i w:val="0"/>
        </w:rPr>
        <w:t xml:space="preserve">Adres strony internetowej:  </w:t>
      </w:r>
      <w:r w:rsidRPr="00542BD3">
        <w:rPr>
          <w:rFonts w:ascii="Times New Roman" w:hAnsi="Times New Roman" w:cs="Times New Roman"/>
          <w:b w:val="0"/>
        </w:rPr>
        <w:t>www.szpitalprzasnysz.pl</w:t>
      </w:r>
    </w:p>
    <w:p w:rsidR="00413569" w:rsidRPr="00542BD3" w:rsidRDefault="00890D3B">
      <w:pPr>
        <w:pStyle w:val="Tekstpodstawowywcity21"/>
        <w:rPr>
          <w:rFonts w:ascii="Times New Roman" w:hAnsi="Times New Roman" w:cs="Times New Roman"/>
        </w:rPr>
      </w:pPr>
      <w:r w:rsidRPr="00542BD3">
        <w:rPr>
          <w:rFonts w:ascii="Times New Roman" w:hAnsi="Times New Roman" w:cs="Times New Roman"/>
          <w:b w:val="0"/>
          <w:i w:val="0"/>
        </w:rPr>
        <w:t xml:space="preserve">e-mail: </w:t>
      </w:r>
      <w:hyperlink r:id="rId8" w:history="1">
        <w:r w:rsidRPr="00542BD3">
          <w:rPr>
            <w:rFonts w:ascii="Times New Roman" w:hAnsi="Times New Roman" w:cs="Times New Roman"/>
            <w:b w:val="0"/>
          </w:rPr>
          <w:t>szpitalprzasnysz@op.pl</w:t>
        </w:r>
      </w:hyperlink>
    </w:p>
    <w:p w:rsidR="00413569" w:rsidRPr="00542BD3" w:rsidRDefault="00890D3B">
      <w:pPr>
        <w:pStyle w:val="Tekstpodstawowywcity21"/>
        <w:rPr>
          <w:rFonts w:ascii="Times New Roman" w:hAnsi="Times New Roman" w:cs="Times New Roman"/>
        </w:rPr>
      </w:pPr>
      <w:r w:rsidRPr="00542BD3">
        <w:rPr>
          <w:rFonts w:ascii="Times New Roman" w:hAnsi="Times New Roman" w:cs="Times New Roman"/>
          <w:b w:val="0"/>
        </w:rPr>
        <w:t xml:space="preserve"> NIP   7611333881              REGON   000302480</w:t>
      </w:r>
    </w:p>
    <w:p w:rsidR="00413569" w:rsidRPr="00542BD3" w:rsidRDefault="00890D3B">
      <w:pPr>
        <w:pStyle w:val="pkt"/>
        <w:tabs>
          <w:tab w:val="left" w:pos="1211"/>
          <w:tab w:val="left" w:pos="4140"/>
          <w:tab w:val="left" w:leader="dot" w:pos="8820"/>
        </w:tabs>
        <w:ind w:left="36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2B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Godziny urzędowania: poniedziałek – piątek od 7:30 do 15:05</w:t>
      </w:r>
    </w:p>
    <w:p w:rsidR="00413569" w:rsidRPr="00542BD3" w:rsidRDefault="00413569">
      <w:pPr>
        <w:pStyle w:val="Tekstpodstawowywcity21"/>
        <w:rPr>
          <w:rFonts w:ascii="Times New Roman" w:hAnsi="Times New Roman" w:cs="Times New Roman"/>
          <w:b w:val="0"/>
          <w:i w:val="0"/>
        </w:rPr>
      </w:pPr>
    </w:p>
    <w:p w:rsidR="00413569" w:rsidRPr="00542BD3" w:rsidRDefault="00890D3B">
      <w:pPr>
        <w:pStyle w:val="Tekstpodstawowywcity21"/>
        <w:rPr>
          <w:rFonts w:ascii="Times New Roman" w:hAnsi="Times New Roman" w:cs="Times New Roman"/>
        </w:rPr>
      </w:pPr>
      <w:r w:rsidRPr="00542BD3">
        <w:rPr>
          <w:rFonts w:ascii="Times New Roman" w:hAnsi="Times New Roman" w:cs="Times New Roman"/>
          <w:b w:val="0"/>
          <w:i w:val="0"/>
        </w:rPr>
        <w:t xml:space="preserve">Numer referencyjny nadany sprawie </w:t>
      </w:r>
      <w:r w:rsidR="001C4105">
        <w:rPr>
          <w:rFonts w:ascii="Times New Roman" w:hAnsi="Times New Roman" w:cs="Times New Roman"/>
          <w:b w:val="0"/>
          <w:i w:val="0"/>
        </w:rPr>
        <w:t>przez Zamawiającego</w:t>
      </w:r>
      <w:r w:rsidRPr="00542BD3">
        <w:rPr>
          <w:rFonts w:ascii="Times New Roman" w:hAnsi="Times New Roman" w:cs="Times New Roman"/>
          <w:b w:val="0"/>
          <w:i w:val="0"/>
        </w:rPr>
        <w:t xml:space="preserve">: </w:t>
      </w:r>
      <w:r w:rsidR="00EC15A5" w:rsidRPr="00542BD3">
        <w:rPr>
          <w:rFonts w:ascii="Times New Roman" w:hAnsi="Times New Roman" w:cs="Times New Roman"/>
          <w:bCs/>
          <w:i w:val="0"/>
        </w:rPr>
        <w:t>SPZZOZ.ZP/76/2022</w:t>
      </w:r>
    </w:p>
    <w:p w:rsidR="00413569" w:rsidRPr="00542BD3" w:rsidRDefault="00413569">
      <w:pPr>
        <w:pStyle w:val="Tekstpodstawowywcity21"/>
        <w:rPr>
          <w:rFonts w:ascii="Times New Roman" w:hAnsi="Times New Roman" w:cs="Times New Roman"/>
        </w:rPr>
      </w:pPr>
    </w:p>
    <w:p w:rsidR="00413569" w:rsidRPr="00542BD3" w:rsidRDefault="00890D3B">
      <w:pPr>
        <w:pStyle w:val="Default"/>
        <w:ind w:left="0" w:firstLine="0"/>
      </w:pPr>
      <w:r w:rsidRPr="00542BD3">
        <w:rPr>
          <w:b/>
          <w:bCs/>
        </w:rPr>
        <w:t xml:space="preserve"> II. Adres strony internetowej</w:t>
      </w:r>
      <w:r w:rsidRPr="00542BD3">
        <w:rPr>
          <w:b/>
          <w:bCs/>
          <w:lang w:eastAsia="pl-PL"/>
        </w:rPr>
        <w:t xml:space="preserve">, na której jest prowadzone postępowanie i na której będą  </w:t>
      </w:r>
    </w:p>
    <w:p w:rsidR="00413569" w:rsidRPr="00542BD3" w:rsidRDefault="00890D3B">
      <w:pPr>
        <w:pStyle w:val="Default"/>
        <w:ind w:left="0" w:firstLine="0"/>
        <w:rPr>
          <w:b/>
          <w:bCs/>
          <w:lang w:eastAsia="pl-PL"/>
        </w:rPr>
      </w:pPr>
      <w:r w:rsidRPr="00542BD3">
        <w:rPr>
          <w:b/>
          <w:bCs/>
          <w:lang w:eastAsia="pl-PL"/>
        </w:rPr>
        <w:t xml:space="preserve">       udostępnione zmiany i wyjaśnienia treści SWZ oraz inne dokumenty zamówienia</w:t>
      </w:r>
    </w:p>
    <w:p w:rsidR="00413569" w:rsidRDefault="00890D3B" w:rsidP="00542BD3">
      <w:pPr>
        <w:pStyle w:val="Default"/>
        <w:ind w:left="0" w:firstLine="0"/>
        <w:rPr>
          <w:b/>
          <w:bCs/>
          <w:lang w:eastAsia="pl-PL"/>
        </w:rPr>
      </w:pPr>
      <w:r w:rsidRPr="00542BD3">
        <w:rPr>
          <w:b/>
          <w:bCs/>
          <w:lang w:eastAsia="pl-PL"/>
        </w:rPr>
        <w:t xml:space="preserve">       bezpośrednio związane z postępowaniem o udzielenie zamówienia</w:t>
      </w:r>
    </w:p>
    <w:p w:rsidR="00542BD3" w:rsidRPr="00542BD3" w:rsidRDefault="00542BD3" w:rsidP="00542BD3">
      <w:pPr>
        <w:pStyle w:val="Default"/>
        <w:ind w:left="0" w:firstLine="0"/>
        <w:rPr>
          <w:b/>
          <w:bCs/>
          <w:lang w:eastAsia="pl-PL"/>
        </w:rPr>
      </w:pPr>
    </w:p>
    <w:p w:rsidR="00413569" w:rsidRPr="00542BD3" w:rsidRDefault="00890D3B">
      <w:pPr>
        <w:pStyle w:val="Default"/>
        <w:ind w:left="397" w:firstLine="0"/>
      </w:pPr>
      <w:r w:rsidRPr="00542BD3">
        <w:rPr>
          <w:lang w:eastAsia="pl-PL"/>
        </w:rPr>
        <w:t>Adres platformy, za pomocą której należy złożyć ofertę oraz na której udostępnione będą zmiany i wyjaśnienia treści specyfikacji warunków zamówienia (SWZ) oraz inne dokumenty zamówienia bezpośrednio związane z postępowaniem o udzielenie zamówienia:</w:t>
      </w:r>
    </w:p>
    <w:p w:rsidR="00413569" w:rsidRPr="00542BD3" w:rsidRDefault="00890D3B">
      <w:pPr>
        <w:pStyle w:val="Standard"/>
        <w:ind w:right="289"/>
        <w:jc w:val="both"/>
        <w:rPr>
          <w:rFonts w:ascii="Times New Roman" w:eastAsia="Batang, 바탕" w:hAnsi="Times New Roman" w:cs="Times New Roman"/>
        </w:rPr>
      </w:pPr>
      <w:r w:rsidRPr="00542BD3">
        <w:rPr>
          <w:rFonts w:ascii="Times New Roman" w:hAnsi="Times New Roman" w:cs="Times New Roman"/>
          <w:b/>
        </w:rPr>
        <w:t xml:space="preserve">      </w:t>
      </w:r>
      <w:hyperlink r:id="rId9" w:history="1">
        <w:r w:rsidRPr="00542BD3">
          <w:rPr>
            <w:rStyle w:val="Internetlink"/>
            <w:rFonts w:ascii="Times New Roman" w:hAnsi="Times New Roman" w:cs="Times New Roman"/>
            <w:bCs/>
            <w:lang w:eastAsia="pl-PL"/>
          </w:rPr>
          <w:t>https://platformazakupowa.pl/pn/szpitalprzasnysz</w:t>
        </w:r>
      </w:hyperlink>
    </w:p>
    <w:p w:rsidR="00413569" w:rsidRPr="00542BD3" w:rsidRDefault="00413569">
      <w:pPr>
        <w:pStyle w:val="Standard"/>
        <w:ind w:right="289"/>
        <w:jc w:val="both"/>
        <w:rPr>
          <w:rFonts w:ascii="Times New Roman" w:eastAsia="Batang, 바탕" w:hAnsi="Times New Roman" w:cs="Times New Roman"/>
        </w:rPr>
      </w:pPr>
    </w:p>
    <w:p w:rsidR="00413569" w:rsidRPr="00542BD3" w:rsidRDefault="00890D3B">
      <w:pPr>
        <w:pStyle w:val="Nagwek1"/>
        <w:spacing w:line="264" w:lineRule="auto"/>
        <w:ind w:left="0" w:firstLine="0"/>
        <w:rPr>
          <w:rFonts w:ascii="Times New Roman" w:hAnsi="Times New Roman" w:cs="Times New Roman"/>
        </w:rPr>
      </w:pPr>
      <w:r w:rsidRPr="00542BD3">
        <w:rPr>
          <w:rFonts w:ascii="Times New Roman" w:hAnsi="Times New Roman" w:cs="Times New Roman"/>
          <w:b/>
          <w:bCs/>
        </w:rPr>
        <w:t xml:space="preserve">III. </w:t>
      </w:r>
      <w:r w:rsidRPr="00542BD3">
        <w:rPr>
          <w:rFonts w:ascii="Times New Roman" w:hAnsi="Times New Roman" w:cs="Times New Roman"/>
        </w:rPr>
        <w:t xml:space="preserve"> </w:t>
      </w:r>
      <w:r w:rsidRPr="00542BD3">
        <w:rPr>
          <w:rFonts w:ascii="Times New Roman" w:hAnsi="Times New Roman" w:cs="Times New Roman"/>
          <w:b/>
          <w:lang w:eastAsia="ar-SA"/>
        </w:rPr>
        <w:t>Tryb udzielenia zamówienia</w:t>
      </w:r>
    </w:p>
    <w:p w:rsidR="00413569" w:rsidRPr="00542BD3" w:rsidRDefault="00890D3B" w:rsidP="0007231C">
      <w:pPr>
        <w:pStyle w:val="Standard"/>
        <w:numPr>
          <w:ilvl w:val="0"/>
          <w:numId w:val="36"/>
        </w:numPr>
        <w:spacing w:line="264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542BD3">
        <w:rPr>
          <w:rFonts w:ascii="Times New Roman" w:eastAsia="Calibri" w:hAnsi="Times New Roman" w:cs="Times New Roman"/>
        </w:rPr>
        <w:t>Postępowanie o udzielenie zamówienia publicznego jest w trybie podstawowym, na postawie art. 275 pkt. 1 ustawy z dnia 11 września 2019 r. – Prawo zamówień publicznych  (</w:t>
      </w:r>
      <w:r w:rsidR="00EC15A5" w:rsidRPr="00542BD3">
        <w:rPr>
          <w:rFonts w:ascii="Times New Roman" w:eastAsia="Calibri" w:hAnsi="Times New Roman" w:cs="Times New Roman"/>
        </w:rPr>
        <w:t>Dz.U. z 2022</w:t>
      </w:r>
      <w:r w:rsidRPr="00542BD3">
        <w:rPr>
          <w:rFonts w:ascii="Times New Roman" w:eastAsia="Calibri" w:hAnsi="Times New Roman" w:cs="Times New Roman"/>
        </w:rPr>
        <w:t xml:space="preserve"> r. poz. </w:t>
      </w:r>
      <w:r w:rsidR="00EC15A5" w:rsidRPr="00542BD3">
        <w:rPr>
          <w:rFonts w:ascii="Times New Roman" w:eastAsia="Calibri" w:hAnsi="Times New Roman" w:cs="Times New Roman"/>
        </w:rPr>
        <w:t>1710</w:t>
      </w:r>
      <w:r w:rsidRPr="00542BD3">
        <w:rPr>
          <w:rFonts w:ascii="Times New Roman" w:eastAsia="Calibri" w:hAnsi="Times New Roman" w:cs="Times New Roman"/>
        </w:rPr>
        <w:t>)”.</w:t>
      </w:r>
    </w:p>
    <w:p w:rsidR="00413569" w:rsidRPr="00542BD3" w:rsidRDefault="00890D3B" w:rsidP="0007231C">
      <w:pPr>
        <w:pStyle w:val="Standard"/>
        <w:numPr>
          <w:ilvl w:val="0"/>
          <w:numId w:val="1"/>
        </w:numPr>
        <w:spacing w:line="264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542BD3">
        <w:rPr>
          <w:rFonts w:ascii="Times New Roman" w:eastAsia="Calibri" w:hAnsi="Times New Roman" w:cs="Times New Roman"/>
        </w:rPr>
        <w:t>Zamawiający nie przewiduje wyboru oferty najkorzystniejszej z możliwością prowadzenia negocjacji.</w:t>
      </w:r>
    </w:p>
    <w:p w:rsidR="00413569" w:rsidRPr="00542BD3" w:rsidRDefault="00413569">
      <w:pPr>
        <w:pStyle w:val="Standard"/>
        <w:ind w:left="1418" w:right="289" w:hanging="1418"/>
        <w:rPr>
          <w:rFonts w:ascii="Times New Roman" w:eastAsia="Batang, 바탕" w:hAnsi="Times New Roman" w:cs="Times New Roman"/>
          <w:b/>
        </w:rPr>
      </w:pPr>
    </w:p>
    <w:p w:rsidR="00413569" w:rsidRPr="00542BD3" w:rsidRDefault="00890D3B">
      <w:pPr>
        <w:pStyle w:val="Nagwek3"/>
        <w:jc w:val="both"/>
        <w:rPr>
          <w:rFonts w:ascii="Times New Roman" w:hAnsi="Times New Roman" w:cs="Times New Roman"/>
          <w:u w:val="none"/>
        </w:rPr>
      </w:pPr>
      <w:r w:rsidRPr="00542BD3">
        <w:rPr>
          <w:rFonts w:ascii="Times New Roman" w:hAnsi="Times New Roman" w:cs="Times New Roman"/>
          <w:u w:val="none"/>
        </w:rPr>
        <w:t>IV. Opis przedmiotu zamówienia:</w:t>
      </w:r>
    </w:p>
    <w:p w:rsidR="00413569" w:rsidRPr="00542BD3" w:rsidRDefault="00890D3B" w:rsidP="00EC15A5">
      <w:pPr>
        <w:pStyle w:val="Standard"/>
        <w:ind w:left="284" w:right="289" w:hanging="284"/>
        <w:jc w:val="both"/>
        <w:rPr>
          <w:rFonts w:ascii="Times New Roman" w:hAnsi="Times New Roman" w:cs="Times New Roman"/>
        </w:rPr>
      </w:pPr>
      <w:r w:rsidRPr="00542BD3">
        <w:rPr>
          <w:rFonts w:ascii="Times New Roman" w:hAnsi="Times New Roman" w:cs="Times New Roman"/>
          <w:lang w:eastAsia="pl-PL"/>
        </w:rPr>
        <w:t>1. Przedmiotem zam</w:t>
      </w:r>
      <w:r w:rsidR="00542BD3">
        <w:rPr>
          <w:rFonts w:ascii="Times New Roman" w:hAnsi="Times New Roman" w:cs="Times New Roman"/>
          <w:lang w:eastAsia="pl-PL"/>
        </w:rPr>
        <w:t>ówienia jest dostawa materiałów</w:t>
      </w:r>
      <w:r w:rsidRPr="00542BD3">
        <w:rPr>
          <w:rFonts w:ascii="Times New Roman" w:hAnsi="Times New Roman" w:cs="Times New Roman"/>
          <w:lang w:eastAsia="pl-PL"/>
        </w:rPr>
        <w:t xml:space="preserve"> opatrunkowych dla SPZZOZ w Przasnyszu sukcesywnie przez okres</w:t>
      </w:r>
      <w:r w:rsidR="00DD7AC1">
        <w:rPr>
          <w:rFonts w:ascii="Times New Roman" w:hAnsi="Times New Roman" w:cs="Times New Roman"/>
          <w:lang w:eastAsia="pl-PL"/>
        </w:rPr>
        <w:t xml:space="preserve"> od daty podpisania umowy do 22.12.2023 r.</w:t>
      </w:r>
      <w:r w:rsidRPr="00542BD3">
        <w:rPr>
          <w:rFonts w:ascii="Times New Roman" w:hAnsi="Times New Roman" w:cs="Times New Roman"/>
          <w:lang w:eastAsia="pl-PL"/>
        </w:rPr>
        <w:t>,</w:t>
      </w:r>
      <w:r w:rsidRPr="00542BD3">
        <w:rPr>
          <w:rFonts w:ascii="Times New Roman" w:hAnsi="Times New Roman" w:cs="Times New Roman"/>
          <w:b/>
          <w:lang w:eastAsia="pl-PL"/>
        </w:rPr>
        <w:t xml:space="preserve"> </w:t>
      </w:r>
      <w:r w:rsidRPr="00542BD3">
        <w:rPr>
          <w:rFonts w:ascii="Times New Roman" w:hAnsi="Times New Roman" w:cs="Times New Roman"/>
          <w:lang w:eastAsia="pl-PL"/>
        </w:rPr>
        <w:t>zgodnie z zapotrzebowaniem Zamawiającego.</w:t>
      </w:r>
    </w:p>
    <w:p w:rsidR="00413569" w:rsidRPr="00542BD3" w:rsidRDefault="00890D3B">
      <w:pPr>
        <w:pStyle w:val="Standard"/>
        <w:ind w:left="284" w:right="289" w:hanging="284"/>
        <w:rPr>
          <w:rFonts w:ascii="Times New Roman" w:hAnsi="Times New Roman" w:cs="Times New Roman"/>
          <w:lang w:eastAsia="pl-PL"/>
        </w:rPr>
      </w:pPr>
      <w:r w:rsidRPr="00542BD3">
        <w:rPr>
          <w:rFonts w:ascii="Times New Roman" w:hAnsi="Times New Roman" w:cs="Times New Roman"/>
          <w:lang w:eastAsia="pl-PL"/>
        </w:rPr>
        <w:t>2. Wymagania dotyczące przedmiotu dostawy:</w:t>
      </w:r>
    </w:p>
    <w:p w:rsidR="00413569" w:rsidRPr="00542BD3" w:rsidRDefault="00890D3B">
      <w:pPr>
        <w:pStyle w:val="Standard"/>
        <w:numPr>
          <w:ilvl w:val="0"/>
          <w:numId w:val="37"/>
        </w:numPr>
        <w:tabs>
          <w:tab w:val="left" w:pos="852"/>
          <w:tab w:val="center" w:pos="4962"/>
          <w:tab w:val="right" w:pos="9498"/>
        </w:tabs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wymagane przepisami dokumenty dla artykułów będących przedmiotem zamówienia, których to posiadanie wynika z zakwalifikowania artykuł</w:t>
      </w:r>
      <w:r w:rsidR="001C4105">
        <w:rPr>
          <w:rFonts w:ascii="Times New Roman" w:eastAsia="Times New Roman" w:hAnsi="Times New Roman" w:cs="Times New Roman"/>
          <w:lang w:eastAsia="pl-PL"/>
        </w:rPr>
        <w:t xml:space="preserve">ów do odpowiedniej klasy wyrobu </w:t>
      </w:r>
      <w:r w:rsidRPr="00542BD3">
        <w:rPr>
          <w:rFonts w:ascii="Times New Roman" w:eastAsia="Times New Roman" w:hAnsi="Times New Roman" w:cs="Times New Roman"/>
          <w:lang w:eastAsia="pl-PL"/>
        </w:rPr>
        <w:t>medycznego,</w:t>
      </w:r>
    </w:p>
    <w:p w:rsidR="00413569" w:rsidRPr="00542BD3" w:rsidRDefault="00890D3B">
      <w:pPr>
        <w:pStyle w:val="Standard"/>
        <w:numPr>
          <w:ilvl w:val="0"/>
          <w:numId w:val="37"/>
        </w:numPr>
        <w:tabs>
          <w:tab w:val="left" w:pos="852"/>
          <w:tab w:val="center" w:pos="4962"/>
          <w:tab w:val="right" w:pos="9498"/>
        </w:tabs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dokumenty potwierdzające rejestrację wyrobów z gazy w klasie II A reg. 7</w:t>
      </w:r>
    </w:p>
    <w:p w:rsidR="00413569" w:rsidRPr="00542BD3" w:rsidRDefault="00890D3B">
      <w:pPr>
        <w:pStyle w:val="Standard"/>
        <w:numPr>
          <w:ilvl w:val="0"/>
          <w:numId w:val="37"/>
        </w:numPr>
        <w:tabs>
          <w:tab w:val="left" w:pos="852"/>
          <w:tab w:val="center" w:pos="4962"/>
          <w:tab w:val="right" w:pos="9498"/>
        </w:tabs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 xml:space="preserve">dokumenty potwierdzające sterylizację opatrunków parą wodną w nadciśnieniu do jałowych kompresów gazowych, włókninowych, </w:t>
      </w:r>
      <w:proofErr w:type="spellStart"/>
      <w:r w:rsidRPr="00542BD3">
        <w:rPr>
          <w:rFonts w:ascii="Times New Roman" w:eastAsia="Times New Roman" w:hAnsi="Times New Roman" w:cs="Times New Roman"/>
          <w:lang w:eastAsia="pl-PL"/>
        </w:rPr>
        <w:t>tupferów</w:t>
      </w:r>
      <w:proofErr w:type="spellEnd"/>
      <w:r w:rsidRPr="00542BD3">
        <w:rPr>
          <w:rFonts w:ascii="Times New Roman" w:eastAsia="Times New Roman" w:hAnsi="Times New Roman" w:cs="Times New Roman"/>
          <w:lang w:eastAsia="pl-PL"/>
        </w:rPr>
        <w:t xml:space="preserve"> i setonów, serwet i pakietów operacyjnych.</w:t>
      </w:r>
    </w:p>
    <w:p w:rsidR="00413569" w:rsidRPr="00542BD3" w:rsidRDefault="00890D3B">
      <w:pPr>
        <w:pStyle w:val="Standard"/>
        <w:numPr>
          <w:ilvl w:val="0"/>
          <w:numId w:val="37"/>
        </w:numPr>
        <w:tabs>
          <w:tab w:val="left" w:pos="852"/>
          <w:tab w:val="center" w:pos="4962"/>
          <w:tab w:val="right" w:pos="9498"/>
        </w:tabs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dokumenty potwierdzające że opakowania medyczne opatrunków jałowych zgodne są z normą PN-EN 868-5,</w:t>
      </w:r>
    </w:p>
    <w:p w:rsidR="00413569" w:rsidRPr="00542BD3" w:rsidRDefault="00890D3B">
      <w:pPr>
        <w:pStyle w:val="Standard"/>
        <w:numPr>
          <w:ilvl w:val="0"/>
          <w:numId w:val="37"/>
        </w:numPr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na każdym opakowaniu winna znajdować się data produkcji i ważności. Termin  ważności nie może być krótszy niż 6 miesięcy od daty zakupu.</w:t>
      </w:r>
    </w:p>
    <w:p w:rsidR="00413569" w:rsidRPr="00542BD3" w:rsidRDefault="00890D3B">
      <w:pPr>
        <w:pStyle w:val="Standard"/>
        <w:tabs>
          <w:tab w:val="left" w:pos="360"/>
        </w:tabs>
        <w:suppressAutoHyphens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Na potwierdzenie powyższego Wykonawca załączy oświadczenie stanowiące załącznik nr 5 do SWZ</w:t>
      </w:r>
    </w:p>
    <w:p w:rsidR="00413569" w:rsidRPr="00542BD3" w:rsidRDefault="00890D3B">
      <w:pPr>
        <w:pStyle w:val="Standard"/>
        <w:ind w:left="1418" w:right="289" w:hanging="1418"/>
        <w:rPr>
          <w:rFonts w:ascii="Times New Roman" w:hAnsi="Times New Roman" w:cs="Times New Roman"/>
        </w:rPr>
      </w:pPr>
      <w:r w:rsidRPr="00542BD3">
        <w:rPr>
          <w:rFonts w:ascii="Times New Roman" w:eastAsia="Batang, 바탕" w:hAnsi="Times New Roman" w:cs="Times New Roman"/>
        </w:rPr>
        <w:t>3. Zamawiający dopuszcza składanie ofert częściowych na poszczególne pakiety od 1 do 13.</w:t>
      </w:r>
    </w:p>
    <w:p w:rsidR="00413569" w:rsidRPr="00542BD3" w:rsidRDefault="00890D3B" w:rsidP="00E637B1">
      <w:pPr>
        <w:pStyle w:val="Standard"/>
        <w:ind w:left="284" w:right="289" w:hanging="284"/>
        <w:jc w:val="both"/>
        <w:rPr>
          <w:rFonts w:ascii="Times New Roman" w:eastAsia="Batang, 바탕" w:hAnsi="Times New Roman" w:cs="Times New Roman"/>
        </w:rPr>
      </w:pPr>
      <w:r w:rsidRPr="00542BD3">
        <w:rPr>
          <w:rFonts w:ascii="Times New Roman" w:eastAsia="Batang, 바탕" w:hAnsi="Times New Roman" w:cs="Times New Roman"/>
        </w:rPr>
        <w:t>4. Brak w ofercie danego pakietu choćby jednej pozycji spowo</w:t>
      </w:r>
      <w:r w:rsidR="00E637B1">
        <w:rPr>
          <w:rFonts w:ascii="Times New Roman" w:eastAsia="Batang, 바탕" w:hAnsi="Times New Roman" w:cs="Times New Roman"/>
        </w:rPr>
        <w:t xml:space="preserve">duje odrzucenie oferty dla tego </w:t>
      </w:r>
      <w:r w:rsidRPr="00542BD3">
        <w:rPr>
          <w:rFonts w:ascii="Times New Roman" w:eastAsia="Batang, 바탕" w:hAnsi="Times New Roman" w:cs="Times New Roman"/>
        </w:rPr>
        <w:t>pakietu jako nieporównywalnej.</w:t>
      </w:r>
    </w:p>
    <w:p w:rsidR="00413569" w:rsidRPr="00542BD3" w:rsidRDefault="00890D3B">
      <w:pPr>
        <w:pStyle w:val="Standard"/>
        <w:ind w:left="1418" w:right="289" w:hanging="1418"/>
        <w:rPr>
          <w:rFonts w:ascii="Times New Roman" w:eastAsia="Batang, 바탕" w:hAnsi="Times New Roman" w:cs="Times New Roman"/>
        </w:rPr>
      </w:pPr>
      <w:r w:rsidRPr="00542BD3">
        <w:rPr>
          <w:rFonts w:ascii="Times New Roman" w:eastAsia="Batang, 바탕" w:hAnsi="Times New Roman" w:cs="Times New Roman"/>
        </w:rPr>
        <w:t>5. Miejsce realizacji zamówienia –  Apteka Zamawiającego.</w:t>
      </w:r>
    </w:p>
    <w:p w:rsidR="00413569" w:rsidRPr="00542BD3" w:rsidRDefault="00413569">
      <w:pPr>
        <w:pStyle w:val="Standard"/>
        <w:ind w:left="1418" w:right="289" w:hanging="1418"/>
        <w:rPr>
          <w:rFonts w:ascii="Times New Roman" w:eastAsia="Batang, 바탕" w:hAnsi="Times New Roman" w:cs="Times New Roman"/>
        </w:rPr>
      </w:pPr>
    </w:p>
    <w:p w:rsidR="00413569" w:rsidRPr="00DD7AC1" w:rsidRDefault="00890D3B" w:rsidP="00DD7AC1">
      <w:pPr>
        <w:pStyle w:val="Standard"/>
        <w:tabs>
          <w:tab w:val="left" w:pos="1778"/>
          <w:tab w:val="center" w:pos="5954"/>
          <w:tab w:val="right" w:pos="10490"/>
        </w:tabs>
        <w:ind w:left="1418" w:right="289" w:hanging="1418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Kod CPV – 33141100-1 – Opatrunki, zaciski, szwy, podwiązki</w:t>
      </w:r>
    </w:p>
    <w:p w:rsidR="00413569" w:rsidRPr="00542BD3" w:rsidRDefault="00890D3B">
      <w:pPr>
        <w:pStyle w:val="Nagwek3"/>
        <w:jc w:val="both"/>
        <w:rPr>
          <w:rFonts w:ascii="Times New Roman" w:hAnsi="Times New Roman" w:cs="Times New Roman"/>
          <w:u w:val="none"/>
        </w:rPr>
      </w:pPr>
      <w:r w:rsidRPr="00542BD3">
        <w:rPr>
          <w:rFonts w:ascii="Times New Roman" w:hAnsi="Times New Roman" w:cs="Times New Roman"/>
          <w:u w:val="none"/>
        </w:rPr>
        <w:lastRenderedPageBreak/>
        <w:t>V. Termin wykonania zamówienia:</w:t>
      </w:r>
    </w:p>
    <w:p w:rsidR="00413569" w:rsidRPr="00542BD3" w:rsidRDefault="00890D3B">
      <w:pPr>
        <w:pStyle w:val="Standard"/>
        <w:ind w:left="1418" w:right="289" w:hanging="1134"/>
        <w:rPr>
          <w:rFonts w:ascii="Times New Roman" w:eastAsia="Batang, 바탕" w:hAnsi="Times New Roman" w:cs="Times New Roman"/>
        </w:rPr>
      </w:pPr>
      <w:r w:rsidRPr="00542BD3">
        <w:rPr>
          <w:rFonts w:ascii="Times New Roman" w:eastAsia="Batang, 바탕" w:hAnsi="Times New Roman" w:cs="Times New Roman"/>
        </w:rPr>
        <w:t>Od dnia podpisan</w:t>
      </w:r>
      <w:r w:rsidR="00EC15A5" w:rsidRPr="00542BD3">
        <w:rPr>
          <w:rFonts w:ascii="Times New Roman" w:eastAsia="Batang, 바탕" w:hAnsi="Times New Roman" w:cs="Times New Roman"/>
        </w:rPr>
        <w:t>ia umowy do dnia 22 grudnia 2023</w:t>
      </w:r>
      <w:r w:rsidRPr="00542BD3">
        <w:rPr>
          <w:rFonts w:ascii="Times New Roman" w:eastAsia="Batang, 바탕" w:hAnsi="Times New Roman" w:cs="Times New Roman"/>
        </w:rPr>
        <w:t xml:space="preserve">r.             </w:t>
      </w:r>
    </w:p>
    <w:p w:rsidR="00413569" w:rsidRPr="00542BD3" w:rsidRDefault="00413569">
      <w:pPr>
        <w:pStyle w:val="Standard"/>
        <w:ind w:left="1418" w:right="289" w:hanging="1418"/>
        <w:rPr>
          <w:rFonts w:ascii="Times New Roman" w:eastAsia="Batang, 바탕" w:hAnsi="Times New Roman" w:cs="Times New Roman"/>
        </w:rPr>
      </w:pPr>
    </w:p>
    <w:p w:rsidR="00413569" w:rsidRPr="00542BD3" w:rsidRDefault="00890D3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BD3">
        <w:rPr>
          <w:rFonts w:ascii="Times New Roman" w:hAnsi="Times New Roman" w:cs="Times New Roman"/>
          <w:b/>
          <w:sz w:val="24"/>
          <w:szCs w:val="24"/>
        </w:rPr>
        <w:t>VI. Warunki udziału w postępowaniu:</w:t>
      </w:r>
    </w:p>
    <w:p w:rsidR="00EC15A5" w:rsidRPr="00E637B1" w:rsidRDefault="00EC15A5" w:rsidP="00EC15A5">
      <w:pPr>
        <w:suppressAutoHyphens w:val="0"/>
        <w:autoSpaceDN/>
        <w:ind w:left="284" w:hanging="284"/>
        <w:jc w:val="both"/>
        <w:textAlignment w:val="auto"/>
        <w:rPr>
          <w:rFonts w:ascii="Times New Roman" w:eastAsia="Arial" w:hAnsi="Times New Roman" w:cs="Times New Roman"/>
          <w:b/>
          <w:color w:val="000000"/>
          <w:kern w:val="2"/>
        </w:rPr>
      </w:pPr>
      <w:r w:rsidRPr="00E637B1">
        <w:rPr>
          <w:rFonts w:ascii="Times New Roman" w:eastAsia="Arial" w:hAnsi="Times New Roman" w:cs="Times New Roman"/>
          <w:b/>
          <w:color w:val="000000"/>
          <w:kern w:val="2"/>
        </w:rPr>
        <w:t>VI.I W postępowaniu o udzielenie zamówienia mogą wziąć udział Wykonawcy, którzy spełni</w:t>
      </w:r>
      <w:r w:rsidRPr="00E637B1">
        <w:rPr>
          <w:rFonts w:ascii="Times New Roman" w:eastAsia="Arial" w:hAnsi="Times New Roman" w:cs="Times New Roman"/>
          <w:b/>
          <w:color w:val="000000"/>
          <w:kern w:val="2"/>
        </w:rPr>
        <w:t>a</w:t>
      </w:r>
      <w:r w:rsidRPr="00E637B1">
        <w:rPr>
          <w:rFonts w:ascii="Times New Roman" w:eastAsia="Arial" w:hAnsi="Times New Roman" w:cs="Times New Roman"/>
          <w:b/>
          <w:color w:val="000000"/>
          <w:kern w:val="2"/>
        </w:rPr>
        <w:t xml:space="preserve">ją warunki określone w art. 57 ustawy </w:t>
      </w:r>
      <w:proofErr w:type="spellStart"/>
      <w:r w:rsidRPr="00E637B1">
        <w:rPr>
          <w:rFonts w:ascii="Times New Roman" w:eastAsia="Arial" w:hAnsi="Times New Roman" w:cs="Times New Roman"/>
          <w:b/>
          <w:color w:val="000000"/>
          <w:kern w:val="2"/>
        </w:rPr>
        <w:t>Pzp</w:t>
      </w:r>
      <w:proofErr w:type="spellEnd"/>
      <w:r w:rsidRPr="00E637B1">
        <w:rPr>
          <w:rFonts w:ascii="Times New Roman" w:eastAsia="Arial" w:hAnsi="Times New Roman" w:cs="Times New Roman"/>
          <w:b/>
          <w:color w:val="000000"/>
          <w:kern w:val="2"/>
        </w:rPr>
        <w:t xml:space="preserve"> oraz art. 112 ust. 2 ustawy </w:t>
      </w:r>
      <w:proofErr w:type="spellStart"/>
      <w:r w:rsidRPr="00E637B1">
        <w:rPr>
          <w:rFonts w:ascii="Times New Roman" w:eastAsia="Arial" w:hAnsi="Times New Roman" w:cs="Times New Roman"/>
          <w:b/>
          <w:color w:val="000000"/>
          <w:kern w:val="2"/>
        </w:rPr>
        <w:t>Pzp</w:t>
      </w:r>
      <w:proofErr w:type="spellEnd"/>
      <w:r w:rsidRPr="00E637B1">
        <w:rPr>
          <w:rFonts w:ascii="Times New Roman" w:eastAsia="Arial" w:hAnsi="Times New Roman" w:cs="Times New Roman"/>
          <w:b/>
          <w:color w:val="000000"/>
          <w:kern w:val="2"/>
        </w:rPr>
        <w:t>, tj.:</w:t>
      </w:r>
    </w:p>
    <w:p w:rsidR="00EC15A5" w:rsidRPr="00E637B1" w:rsidRDefault="00EC15A5" w:rsidP="004D3519">
      <w:pPr>
        <w:numPr>
          <w:ilvl w:val="0"/>
          <w:numId w:val="54"/>
        </w:numPr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eastAsia="Arial" w:hAnsi="Times New Roman" w:cs="Times New Roman"/>
          <w:b/>
          <w:color w:val="000000"/>
          <w:kern w:val="2"/>
        </w:rPr>
      </w:pPr>
      <w:r w:rsidRPr="00E637B1">
        <w:rPr>
          <w:rFonts w:ascii="Times New Roman" w:eastAsia="Arial" w:hAnsi="Times New Roman" w:cs="Times New Roman"/>
          <w:b/>
          <w:color w:val="000000"/>
          <w:kern w:val="2"/>
        </w:rPr>
        <w:t xml:space="preserve"> nie podlegają wykluczeniu;</w:t>
      </w:r>
    </w:p>
    <w:p w:rsidR="00EC15A5" w:rsidRPr="00542BD3" w:rsidRDefault="00EC15A5" w:rsidP="004D3519">
      <w:pPr>
        <w:numPr>
          <w:ilvl w:val="0"/>
          <w:numId w:val="54"/>
        </w:numPr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hAnsi="Times New Roman" w:cs="Times New Roman"/>
          <w:kern w:val="2"/>
        </w:rPr>
      </w:pPr>
      <w:r w:rsidRPr="00542BD3">
        <w:rPr>
          <w:rFonts w:ascii="Times New Roman" w:eastAsia="Arial" w:hAnsi="Times New Roman" w:cs="Times New Roman"/>
          <w:b/>
          <w:color w:val="000000"/>
          <w:kern w:val="2"/>
        </w:rPr>
        <w:t xml:space="preserve"> spełniają warunki udziału w postępowaniu, dotyczące:</w:t>
      </w:r>
      <w:r w:rsidRPr="00542BD3">
        <w:rPr>
          <w:rFonts w:ascii="Times New Roman" w:eastAsia="Arial" w:hAnsi="Times New Roman" w:cs="Times New Roman"/>
          <w:color w:val="000000"/>
          <w:kern w:val="2"/>
        </w:rPr>
        <w:t xml:space="preserve">    </w:t>
      </w:r>
    </w:p>
    <w:p w:rsidR="00EC15A5" w:rsidRPr="00542BD3" w:rsidRDefault="00EC15A5" w:rsidP="004D3519">
      <w:pPr>
        <w:numPr>
          <w:ilvl w:val="0"/>
          <w:numId w:val="55"/>
        </w:numPr>
        <w:tabs>
          <w:tab w:val="left" w:pos="0"/>
        </w:tabs>
        <w:suppressAutoHyphens w:val="0"/>
        <w:autoSpaceDN/>
        <w:ind w:left="1418" w:hanging="1134"/>
        <w:textAlignment w:val="auto"/>
        <w:rPr>
          <w:rFonts w:ascii="Times New Roman" w:eastAsia="Calibri" w:hAnsi="Times New Roman" w:cs="Times New Roman"/>
          <w:b/>
          <w:kern w:val="2"/>
        </w:rPr>
      </w:pPr>
      <w:r w:rsidRPr="00542BD3">
        <w:rPr>
          <w:rFonts w:ascii="Times New Roman" w:eastAsia="Calibri" w:hAnsi="Times New Roman" w:cs="Times New Roman"/>
          <w:b/>
          <w:kern w:val="2"/>
        </w:rPr>
        <w:t>zdolności do występowania w obrocie gospodarczym</w:t>
      </w:r>
    </w:p>
    <w:p w:rsidR="00EC15A5" w:rsidRPr="00542BD3" w:rsidRDefault="00EC15A5" w:rsidP="00EC15A5">
      <w:pPr>
        <w:suppressAutoHyphens w:val="0"/>
        <w:autoSpaceDN/>
        <w:ind w:left="1418" w:hanging="1134"/>
        <w:textAlignment w:val="auto"/>
        <w:rPr>
          <w:rFonts w:ascii="Times New Roman" w:hAnsi="Times New Roman" w:cs="Times New Roman"/>
          <w:kern w:val="2"/>
        </w:rPr>
      </w:pPr>
      <w:r w:rsidRPr="00542BD3">
        <w:rPr>
          <w:rFonts w:ascii="Times New Roman" w:hAnsi="Times New Roman" w:cs="Times New Roman"/>
          <w:kern w:val="2"/>
        </w:rPr>
        <w:t>Zamawiający nie ustala szczegółowego warunku udziału w Postępowaniu.</w:t>
      </w:r>
      <w:bookmarkStart w:id="1" w:name="_Hlk68993355"/>
    </w:p>
    <w:bookmarkEnd w:id="1"/>
    <w:p w:rsidR="00EC15A5" w:rsidRPr="00542BD3" w:rsidRDefault="00EC15A5" w:rsidP="00EC15A5">
      <w:pPr>
        <w:suppressAutoHyphens w:val="0"/>
        <w:autoSpaceDN/>
        <w:ind w:left="1418" w:hanging="1134"/>
        <w:textAlignment w:val="auto"/>
        <w:rPr>
          <w:rFonts w:ascii="Times New Roman" w:hAnsi="Times New Roman" w:cs="Times New Roman"/>
          <w:kern w:val="2"/>
        </w:rPr>
      </w:pPr>
    </w:p>
    <w:p w:rsidR="00EC15A5" w:rsidRPr="00542BD3" w:rsidRDefault="00EC15A5" w:rsidP="004D3519">
      <w:pPr>
        <w:numPr>
          <w:ilvl w:val="0"/>
          <w:numId w:val="55"/>
        </w:numPr>
        <w:tabs>
          <w:tab w:val="left" w:pos="0"/>
        </w:tabs>
        <w:suppressAutoHyphens w:val="0"/>
        <w:autoSpaceDN/>
        <w:ind w:left="1418" w:hanging="1134"/>
        <w:jc w:val="both"/>
        <w:textAlignment w:val="auto"/>
        <w:rPr>
          <w:rFonts w:ascii="Times New Roman" w:eastAsia="Calibri" w:hAnsi="Times New Roman" w:cs="Times New Roman"/>
          <w:b/>
          <w:kern w:val="2"/>
        </w:rPr>
      </w:pPr>
      <w:r w:rsidRPr="00542BD3">
        <w:rPr>
          <w:rFonts w:ascii="Times New Roman" w:eastAsia="Calibri" w:hAnsi="Times New Roman" w:cs="Times New Roman"/>
          <w:b/>
          <w:kern w:val="2"/>
        </w:rPr>
        <w:t>uprawnień do prowadzenia określonej działalności gospodarczej lub zawodowej</w:t>
      </w:r>
    </w:p>
    <w:p w:rsidR="00EC15A5" w:rsidRPr="00542BD3" w:rsidRDefault="00EC15A5" w:rsidP="004D3519">
      <w:pPr>
        <w:numPr>
          <w:ilvl w:val="0"/>
          <w:numId w:val="55"/>
        </w:numPr>
        <w:suppressAutoHyphens w:val="0"/>
        <w:autoSpaceDN/>
        <w:spacing w:after="200" w:line="276" w:lineRule="auto"/>
        <w:ind w:firstLine="284"/>
        <w:textAlignment w:val="auto"/>
        <w:rPr>
          <w:rFonts w:ascii="Times New Roman" w:eastAsia="Calibri" w:hAnsi="Times New Roman" w:cs="Times New Roman"/>
          <w:kern w:val="2"/>
        </w:rPr>
      </w:pPr>
      <w:r w:rsidRPr="00542BD3">
        <w:rPr>
          <w:rFonts w:ascii="Times New Roman" w:eastAsia="Calibri" w:hAnsi="Times New Roman" w:cs="Times New Roman"/>
          <w:kern w:val="2"/>
        </w:rPr>
        <w:t>Zamawiający nie ustala szczegółowego warunku udziału w Postępowaniu.</w:t>
      </w:r>
    </w:p>
    <w:p w:rsidR="00EC15A5" w:rsidRPr="00542BD3" w:rsidRDefault="00EC15A5" w:rsidP="004D3519">
      <w:pPr>
        <w:numPr>
          <w:ilvl w:val="0"/>
          <w:numId w:val="55"/>
        </w:numPr>
        <w:tabs>
          <w:tab w:val="left" w:pos="0"/>
        </w:tabs>
        <w:suppressAutoHyphens w:val="0"/>
        <w:autoSpaceDN/>
        <w:ind w:left="1418" w:hanging="1134"/>
        <w:textAlignment w:val="auto"/>
        <w:rPr>
          <w:rFonts w:ascii="Times New Roman" w:eastAsia="Calibri" w:hAnsi="Times New Roman" w:cs="Times New Roman"/>
          <w:b/>
          <w:kern w:val="2"/>
        </w:rPr>
      </w:pPr>
      <w:r w:rsidRPr="00542BD3">
        <w:rPr>
          <w:rFonts w:ascii="Times New Roman" w:eastAsia="Calibri" w:hAnsi="Times New Roman" w:cs="Times New Roman"/>
          <w:b/>
          <w:kern w:val="2"/>
        </w:rPr>
        <w:t>sytuacji ekonomicznej lub finansowej</w:t>
      </w:r>
    </w:p>
    <w:p w:rsidR="00EC15A5" w:rsidRPr="00542BD3" w:rsidRDefault="00EC15A5" w:rsidP="00EC15A5">
      <w:pPr>
        <w:suppressAutoHyphens w:val="0"/>
        <w:autoSpaceDN/>
        <w:ind w:left="1418" w:hanging="1134"/>
        <w:jc w:val="both"/>
        <w:textAlignment w:val="auto"/>
        <w:rPr>
          <w:rFonts w:ascii="Times New Roman" w:hAnsi="Times New Roman" w:cs="Times New Roman"/>
          <w:color w:val="000000"/>
          <w:kern w:val="2"/>
        </w:rPr>
      </w:pPr>
      <w:r w:rsidRPr="00542BD3">
        <w:rPr>
          <w:rFonts w:ascii="Times New Roman" w:hAnsi="Times New Roman" w:cs="Times New Roman"/>
          <w:color w:val="000000"/>
          <w:kern w:val="2"/>
        </w:rPr>
        <w:t>Zamawiający nie ustala szczegółowego warunku udziału w Postępowaniu.</w:t>
      </w:r>
    </w:p>
    <w:p w:rsidR="00EC15A5" w:rsidRPr="00542BD3" w:rsidRDefault="00EC15A5" w:rsidP="00EC15A5">
      <w:pPr>
        <w:suppressAutoHyphens w:val="0"/>
        <w:autoSpaceDN/>
        <w:ind w:left="1418" w:hanging="1134"/>
        <w:textAlignment w:val="auto"/>
        <w:rPr>
          <w:rFonts w:ascii="Times New Roman" w:hAnsi="Times New Roman" w:cs="Times New Roman"/>
          <w:color w:val="000000"/>
          <w:kern w:val="2"/>
        </w:rPr>
      </w:pPr>
    </w:p>
    <w:p w:rsidR="00EC15A5" w:rsidRPr="00542BD3" w:rsidRDefault="00EC15A5" w:rsidP="004D3519">
      <w:pPr>
        <w:numPr>
          <w:ilvl w:val="0"/>
          <w:numId w:val="55"/>
        </w:numPr>
        <w:tabs>
          <w:tab w:val="left" w:pos="0"/>
        </w:tabs>
        <w:suppressAutoHyphens w:val="0"/>
        <w:autoSpaceDN/>
        <w:ind w:left="1418" w:hanging="1134"/>
        <w:textAlignment w:val="auto"/>
        <w:rPr>
          <w:rFonts w:ascii="Times New Roman" w:eastAsia="Calibri" w:hAnsi="Times New Roman" w:cs="Times New Roman"/>
          <w:b/>
          <w:kern w:val="2"/>
        </w:rPr>
      </w:pPr>
      <w:r w:rsidRPr="00542BD3">
        <w:rPr>
          <w:rFonts w:ascii="Times New Roman" w:eastAsia="Calibri" w:hAnsi="Times New Roman" w:cs="Times New Roman"/>
          <w:b/>
          <w:kern w:val="2"/>
        </w:rPr>
        <w:t>zdolności technicznej lub zawodowej</w:t>
      </w:r>
    </w:p>
    <w:p w:rsidR="00EC15A5" w:rsidRPr="00542BD3" w:rsidRDefault="00EC15A5" w:rsidP="00EC15A5">
      <w:pPr>
        <w:suppressAutoHyphens w:val="0"/>
        <w:autoSpaceDN/>
        <w:ind w:left="1418" w:hanging="1134"/>
        <w:textAlignment w:val="auto"/>
        <w:rPr>
          <w:rFonts w:ascii="Times New Roman" w:hAnsi="Times New Roman" w:cs="Times New Roman"/>
          <w:color w:val="000000"/>
          <w:kern w:val="2"/>
        </w:rPr>
      </w:pPr>
      <w:r w:rsidRPr="00542BD3">
        <w:rPr>
          <w:rFonts w:ascii="Times New Roman" w:hAnsi="Times New Roman" w:cs="Times New Roman"/>
          <w:color w:val="000000"/>
          <w:kern w:val="2"/>
        </w:rPr>
        <w:t>Zamawiający nie ustala szczegółowego warunku udziału w Postępowaniu.</w:t>
      </w:r>
    </w:p>
    <w:p w:rsidR="00EC15A5" w:rsidRPr="00542BD3" w:rsidRDefault="00EC15A5" w:rsidP="00EC15A5">
      <w:pPr>
        <w:suppressAutoHyphens w:val="0"/>
        <w:autoSpaceDN/>
        <w:ind w:left="1418" w:hanging="1134"/>
        <w:textAlignment w:val="auto"/>
        <w:rPr>
          <w:rFonts w:ascii="Times New Roman" w:hAnsi="Times New Roman" w:cs="Times New Roman"/>
          <w:color w:val="000000"/>
          <w:kern w:val="2"/>
        </w:rPr>
      </w:pPr>
    </w:p>
    <w:p w:rsidR="00EC15A5" w:rsidRPr="00E637B1" w:rsidRDefault="00EC15A5" w:rsidP="00EC15A5">
      <w:p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2"/>
        </w:rPr>
      </w:pPr>
      <w:r w:rsidRPr="00E637B1">
        <w:rPr>
          <w:rFonts w:ascii="Times New Roman" w:eastAsia="Arial" w:hAnsi="Times New Roman" w:cs="Times New Roman"/>
          <w:b/>
          <w:bCs/>
          <w:color w:val="000000"/>
          <w:kern w:val="2"/>
        </w:rPr>
        <w:t>VI. II</w:t>
      </w:r>
      <w:r w:rsidRPr="00E637B1">
        <w:rPr>
          <w:rFonts w:ascii="Times New Roman" w:eastAsia="Calibri" w:hAnsi="Times New Roman" w:cs="Times New Roman"/>
          <w:b/>
          <w:bCs/>
          <w:color w:val="000000"/>
          <w:kern w:val="2"/>
        </w:rPr>
        <w:t xml:space="preserve"> Po</w:t>
      </w:r>
      <w:r w:rsidRPr="00E637B1">
        <w:rPr>
          <w:rFonts w:ascii="Times New Roman" w:eastAsia="Calibri" w:hAnsi="Times New Roman" w:cs="Times New Roman"/>
          <w:b/>
          <w:bCs/>
          <w:kern w:val="2"/>
        </w:rPr>
        <w:t>dstawy wykluczenia</w:t>
      </w:r>
    </w:p>
    <w:p w:rsidR="00EC15A5" w:rsidRPr="00542BD3" w:rsidRDefault="00EC15A5" w:rsidP="00EC15A5">
      <w:pPr>
        <w:suppressAutoHyphens w:val="0"/>
        <w:autoSpaceDN/>
        <w:ind w:left="349"/>
        <w:jc w:val="both"/>
        <w:textAlignment w:val="auto"/>
        <w:rPr>
          <w:rFonts w:ascii="Times New Roman" w:hAnsi="Times New Roman" w:cs="Times New Roman"/>
          <w:b/>
          <w:kern w:val="2"/>
        </w:rPr>
      </w:pPr>
      <w:r w:rsidRPr="00E637B1">
        <w:rPr>
          <w:rFonts w:ascii="Times New Roman" w:hAnsi="Times New Roman" w:cs="Times New Roman"/>
          <w:b/>
          <w:kern w:val="2"/>
        </w:rPr>
        <w:t>1. Zamawiający wykluczy</w:t>
      </w:r>
      <w:r w:rsidRPr="00542BD3">
        <w:rPr>
          <w:rFonts w:ascii="Times New Roman" w:hAnsi="Times New Roman" w:cs="Times New Roman"/>
          <w:b/>
          <w:kern w:val="2"/>
        </w:rPr>
        <w:t xml:space="preserve"> z postępowania Wykonawcę w przypadkach, o których mowa w art. 108 ust. 1 pkt 1-6 ustawy (obligatoryjne przesłanki wykluczenia) oraz 109 ust. 1 pkt 1 i 4 (fakultatywne przesłanki wykluczenia):</w:t>
      </w:r>
    </w:p>
    <w:p w:rsidR="00EC15A5" w:rsidRPr="00542BD3" w:rsidRDefault="00EC15A5" w:rsidP="00EC15A5">
      <w:pPr>
        <w:suppressAutoHyphens w:val="0"/>
        <w:autoSpaceDN/>
        <w:ind w:left="426"/>
        <w:jc w:val="both"/>
        <w:textAlignment w:val="auto"/>
        <w:rPr>
          <w:rFonts w:ascii="Times New Roman" w:hAnsi="Times New Roman" w:cs="Times New Roman"/>
          <w:b/>
          <w:kern w:val="2"/>
        </w:rPr>
      </w:pPr>
    </w:p>
    <w:p w:rsidR="00EC15A5" w:rsidRPr="00542BD3" w:rsidRDefault="00EC15A5" w:rsidP="00EC15A5">
      <w:pPr>
        <w:suppressAutoHyphens w:val="0"/>
        <w:autoSpaceDN/>
        <w:ind w:left="851" w:hanging="142"/>
        <w:jc w:val="both"/>
        <w:textAlignment w:val="auto"/>
        <w:rPr>
          <w:rFonts w:ascii="Times New Roman" w:hAnsi="Times New Roman" w:cs="Times New Roman"/>
          <w:kern w:val="2"/>
        </w:rPr>
      </w:pPr>
      <w:r w:rsidRPr="00542BD3">
        <w:rPr>
          <w:rFonts w:ascii="Times New Roman" w:hAnsi="Times New Roman" w:cs="Times New Roman"/>
          <w:kern w:val="2"/>
        </w:rPr>
        <w:t>1) będącego osobą fizyczną, którego prawomocnie skazano za przestępstwo:</w:t>
      </w:r>
    </w:p>
    <w:p w:rsidR="00EC15A5" w:rsidRPr="00542BD3" w:rsidRDefault="00EC15A5" w:rsidP="00EC15A5">
      <w:pPr>
        <w:suppressAutoHyphens w:val="0"/>
        <w:autoSpaceDN/>
        <w:ind w:left="1276" w:hanging="283"/>
        <w:jc w:val="both"/>
        <w:textAlignment w:val="auto"/>
        <w:rPr>
          <w:rFonts w:ascii="Times New Roman" w:hAnsi="Times New Roman" w:cs="Times New Roman"/>
          <w:kern w:val="2"/>
        </w:rPr>
      </w:pPr>
      <w:r w:rsidRPr="00542BD3">
        <w:rPr>
          <w:rFonts w:ascii="Times New Roman" w:hAnsi="Times New Roman" w:cs="Times New Roman"/>
          <w:kern w:val="2"/>
        </w:rPr>
        <w:t>a) udziału w zorganizowanej grupie przestępczej albo związku mającym na celu pope</w:t>
      </w:r>
      <w:r w:rsidRPr="00542BD3">
        <w:rPr>
          <w:rFonts w:ascii="Times New Roman" w:hAnsi="Times New Roman" w:cs="Times New Roman"/>
          <w:kern w:val="2"/>
        </w:rPr>
        <w:t>ł</w:t>
      </w:r>
      <w:r w:rsidRPr="00542BD3">
        <w:rPr>
          <w:rFonts w:ascii="Times New Roman" w:hAnsi="Times New Roman" w:cs="Times New Roman"/>
          <w:kern w:val="2"/>
        </w:rPr>
        <w:t>nienie przestępstwa lub przestępstwa skarbowego, o którym mowa w art. 258 Kodeksu karnego,</w:t>
      </w:r>
    </w:p>
    <w:p w:rsidR="00EC15A5" w:rsidRPr="00542BD3" w:rsidRDefault="00EC15A5" w:rsidP="00EC15A5">
      <w:pPr>
        <w:suppressAutoHyphens w:val="0"/>
        <w:autoSpaceDN/>
        <w:ind w:left="1276" w:hanging="283"/>
        <w:jc w:val="both"/>
        <w:textAlignment w:val="auto"/>
        <w:rPr>
          <w:rFonts w:ascii="Times New Roman" w:hAnsi="Times New Roman" w:cs="Times New Roman"/>
          <w:kern w:val="2"/>
        </w:rPr>
      </w:pPr>
      <w:r w:rsidRPr="00542BD3">
        <w:rPr>
          <w:rFonts w:ascii="Times New Roman" w:hAnsi="Times New Roman" w:cs="Times New Roman"/>
          <w:kern w:val="2"/>
        </w:rPr>
        <w:t>b) handlu ludźmi, o którym mowa w art. 189a Kodeksu karnego,</w:t>
      </w:r>
    </w:p>
    <w:p w:rsidR="00EC15A5" w:rsidRPr="00542BD3" w:rsidRDefault="00EC15A5" w:rsidP="00EC15A5">
      <w:pPr>
        <w:suppressAutoHyphens w:val="0"/>
        <w:autoSpaceDN/>
        <w:ind w:left="1276" w:hanging="283"/>
        <w:jc w:val="both"/>
        <w:textAlignment w:val="auto"/>
        <w:rPr>
          <w:rFonts w:ascii="Times New Roman" w:hAnsi="Times New Roman" w:cs="Times New Roman"/>
          <w:kern w:val="2"/>
        </w:rPr>
      </w:pPr>
      <w:r w:rsidRPr="00542BD3">
        <w:rPr>
          <w:rFonts w:ascii="Times New Roman" w:hAnsi="Times New Roman" w:cs="Times New Roman"/>
          <w:kern w:val="2"/>
        </w:rPr>
        <w:t>c) o którym mowa w art. 228–230a, art. 250a Kodeksu karnego lub w art. 46 lub art. 48 ustawy z dnia 25 czerwca 2010 r. o sporcie,</w:t>
      </w:r>
    </w:p>
    <w:p w:rsidR="00EC15A5" w:rsidRPr="00542BD3" w:rsidRDefault="00EC15A5" w:rsidP="00EC15A5">
      <w:pPr>
        <w:suppressAutoHyphens w:val="0"/>
        <w:autoSpaceDN/>
        <w:ind w:left="1276" w:hanging="283"/>
        <w:jc w:val="both"/>
        <w:textAlignment w:val="auto"/>
        <w:rPr>
          <w:rFonts w:ascii="Times New Roman" w:hAnsi="Times New Roman" w:cs="Times New Roman"/>
          <w:kern w:val="2"/>
        </w:rPr>
      </w:pPr>
      <w:r w:rsidRPr="00542BD3">
        <w:rPr>
          <w:rFonts w:ascii="Times New Roman" w:hAnsi="Times New Roman" w:cs="Times New Roman"/>
          <w:kern w:val="2"/>
        </w:rPr>
        <w:t>d) finansowania przestępstwa o charakterze terrorystycznym, o którym mowa w art. 165a Kodeksu karnego, lub przestępstwo udaremniania lub utrudniania stwierdzenia prz</w:t>
      </w:r>
      <w:r w:rsidRPr="00542BD3">
        <w:rPr>
          <w:rFonts w:ascii="Times New Roman" w:hAnsi="Times New Roman" w:cs="Times New Roman"/>
          <w:kern w:val="2"/>
        </w:rPr>
        <w:t>e</w:t>
      </w:r>
      <w:r w:rsidRPr="00542BD3">
        <w:rPr>
          <w:rFonts w:ascii="Times New Roman" w:hAnsi="Times New Roman" w:cs="Times New Roman"/>
          <w:kern w:val="2"/>
        </w:rPr>
        <w:t>stępnego pochodzenia pieniędzy lub ukrywania ich pochodzenia, o którym mowa w art. 299 Kodeksu karnego,</w:t>
      </w:r>
    </w:p>
    <w:p w:rsidR="00EC15A5" w:rsidRPr="00542BD3" w:rsidRDefault="00EC15A5" w:rsidP="00EC15A5">
      <w:pPr>
        <w:suppressAutoHyphens w:val="0"/>
        <w:autoSpaceDN/>
        <w:ind w:left="1276" w:hanging="283"/>
        <w:jc w:val="both"/>
        <w:textAlignment w:val="auto"/>
        <w:rPr>
          <w:rFonts w:ascii="Times New Roman" w:hAnsi="Times New Roman" w:cs="Times New Roman"/>
          <w:kern w:val="2"/>
        </w:rPr>
      </w:pPr>
      <w:r w:rsidRPr="00542BD3">
        <w:rPr>
          <w:rFonts w:ascii="Times New Roman" w:hAnsi="Times New Roman" w:cs="Times New Roman"/>
          <w:kern w:val="2"/>
        </w:rPr>
        <w:t>e) o charakterze terrorystycznym, o którym mowa w art. 115 § 20 Kodeksu karnego, lub mające na celu popełnienie tego przestępstwa,</w:t>
      </w:r>
    </w:p>
    <w:p w:rsidR="00EC15A5" w:rsidRPr="00542BD3" w:rsidRDefault="00EC15A5" w:rsidP="00EC15A5">
      <w:pPr>
        <w:suppressAutoHyphens w:val="0"/>
        <w:autoSpaceDN/>
        <w:ind w:left="1276" w:hanging="283"/>
        <w:jc w:val="both"/>
        <w:textAlignment w:val="auto"/>
        <w:rPr>
          <w:rFonts w:ascii="Times New Roman" w:hAnsi="Times New Roman" w:cs="Times New Roman"/>
          <w:kern w:val="2"/>
        </w:rPr>
      </w:pPr>
      <w:r w:rsidRPr="00542BD3">
        <w:rPr>
          <w:rFonts w:ascii="Times New Roman" w:hAnsi="Times New Roman" w:cs="Times New Roman"/>
          <w:kern w:val="2"/>
        </w:rPr>
        <w:t xml:space="preserve">f) </w:t>
      </w:r>
      <w:r w:rsidRPr="00542BD3">
        <w:rPr>
          <w:rFonts w:ascii="Times New Roman" w:hAnsi="Times New Roman" w:cs="Times New Roman"/>
          <w:bCs/>
          <w:kern w:val="2"/>
        </w:rPr>
        <w:t>powierzenia wykonywania pracy małoletniemu cudzoziemcowi</w:t>
      </w:r>
      <w:r w:rsidRPr="00542BD3">
        <w:rPr>
          <w:rFonts w:ascii="Times New Roman" w:hAnsi="Times New Roman" w:cs="Times New Roman"/>
          <w:kern w:val="2"/>
        </w:rPr>
        <w:t>, o którym mowa w art. 9 ust. 2 ustawy z dnia 15 czerwca 2012 r. o skutkach powierzania wykonywania pracy cudzoziemcom przebywającym wbrew przepisom na terytorium Rzeczypospol</w:t>
      </w:r>
      <w:r w:rsidRPr="00542BD3">
        <w:rPr>
          <w:rFonts w:ascii="Times New Roman" w:hAnsi="Times New Roman" w:cs="Times New Roman"/>
          <w:kern w:val="2"/>
        </w:rPr>
        <w:t>i</w:t>
      </w:r>
      <w:r w:rsidRPr="00542BD3">
        <w:rPr>
          <w:rFonts w:ascii="Times New Roman" w:hAnsi="Times New Roman" w:cs="Times New Roman"/>
          <w:kern w:val="2"/>
        </w:rPr>
        <w:t>tej Polskiej (Dz. U. poz. 769),</w:t>
      </w:r>
    </w:p>
    <w:p w:rsidR="00EC15A5" w:rsidRPr="00542BD3" w:rsidRDefault="00EC15A5" w:rsidP="00EC15A5">
      <w:pPr>
        <w:suppressAutoHyphens w:val="0"/>
        <w:autoSpaceDN/>
        <w:ind w:left="1276" w:hanging="283"/>
        <w:jc w:val="both"/>
        <w:textAlignment w:val="auto"/>
        <w:rPr>
          <w:rFonts w:ascii="Times New Roman" w:hAnsi="Times New Roman" w:cs="Times New Roman"/>
          <w:kern w:val="2"/>
        </w:rPr>
      </w:pPr>
      <w:r w:rsidRPr="00542BD3">
        <w:rPr>
          <w:rFonts w:ascii="Times New Roman" w:hAnsi="Times New Roman" w:cs="Times New Roman"/>
          <w:kern w:val="2"/>
        </w:rPr>
        <w:t>g) przeciwko obrotowi gospodarczemu, o których mowa w art. 296–307 Kodeksu karn</w:t>
      </w:r>
      <w:r w:rsidRPr="00542BD3">
        <w:rPr>
          <w:rFonts w:ascii="Times New Roman" w:hAnsi="Times New Roman" w:cs="Times New Roman"/>
          <w:kern w:val="2"/>
        </w:rPr>
        <w:t>e</w:t>
      </w:r>
      <w:r w:rsidRPr="00542BD3">
        <w:rPr>
          <w:rFonts w:ascii="Times New Roman" w:hAnsi="Times New Roman" w:cs="Times New Roman"/>
          <w:kern w:val="2"/>
        </w:rPr>
        <w:t>go, przestępstwo oszustwa, o którym mowa w art. 286 Kodeksu karnego, przestępstwo przeciwko wiarygodności dokumentów, o których mowa w art. 270–277d Kodeksu karnego, lub przestępstwo skarbowe,</w:t>
      </w:r>
    </w:p>
    <w:p w:rsidR="00EC15A5" w:rsidRPr="00542BD3" w:rsidRDefault="00EC15A5" w:rsidP="00EC15A5">
      <w:pPr>
        <w:suppressAutoHyphens w:val="0"/>
        <w:autoSpaceDN/>
        <w:ind w:left="1276" w:hanging="283"/>
        <w:jc w:val="both"/>
        <w:textAlignment w:val="auto"/>
        <w:rPr>
          <w:rFonts w:ascii="Times New Roman" w:hAnsi="Times New Roman" w:cs="Times New Roman"/>
          <w:kern w:val="2"/>
        </w:rPr>
      </w:pPr>
      <w:r w:rsidRPr="00542BD3">
        <w:rPr>
          <w:rFonts w:ascii="Times New Roman" w:hAnsi="Times New Roman" w:cs="Times New Roman"/>
          <w:kern w:val="2"/>
        </w:rPr>
        <w:t>h) o którym mowa w art. 9 ust. 1 i 3 lub art. 10 ustawy z dnia 15 czerwca 2012 r. o sku</w:t>
      </w:r>
      <w:r w:rsidRPr="00542BD3">
        <w:rPr>
          <w:rFonts w:ascii="Times New Roman" w:hAnsi="Times New Roman" w:cs="Times New Roman"/>
          <w:kern w:val="2"/>
        </w:rPr>
        <w:t>t</w:t>
      </w:r>
      <w:r w:rsidRPr="00542BD3">
        <w:rPr>
          <w:rFonts w:ascii="Times New Roman" w:hAnsi="Times New Roman" w:cs="Times New Roman"/>
          <w:kern w:val="2"/>
        </w:rPr>
        <w:t>kach powierzania wykonywania pracy cudzoziemcom przebywającym wbrew przep</w:t>
      </w:r>
      <w:r w:rsidRPr="00542BD3">
        <w:rPr>
          <w:rFonts w:ascii="Times New Roman" w:hAnsi="Times New Roman" w:cs="Times New Roman"/>
          <w:kern w:val="2"/>
        </w:rPr>
        <w:t>i</w:t>
      </w:r>
      <w:r w:rsidRPr="00542BD3">
        <w:rPr>
          <w:rFonts w:ascii="Times New Roman" w:hAnsi="Times New Roman" w:cs="Times New Roman"/>
          <w:kern w:val="2"/>
        </w:rPr>
        <w:t>som na terytorium Rzeczypospolitej Polskiej</w:t>
      </w:r>
    </w:p>
    <w:p w:rsidR="00EC15A5" w:rsidRPr="00542BD3" w:rsidRDefault="00EC15A5" w:rsidP="00EC15A5">
      <w:pPr>
        <w:suppressAutoHyphens w:val="0"/>
        <w:autoSpaceDN/>
        <w:ind w:left="1276"/>
        <w:jc w:val="both"/>
        <w:textAlignment w:val="auto"/>
        <w:rPr>
          <w:rFonts w:ascii="Times New Roman" w:hAnsi="Times New Roman" w:cs="Times New Roman"/>
          <w:kern w:val="2"/>
        </w:rPr>
      </w:pPr>
      <w:r w:rsidRPr="00542BD3">
        <w:rPr>
          <w:rFonts w:ascii="Times New Roman" w:hAnsi="Times New Roman" w:cs="Times New Roman"/>
          <w:kern w:val="2"/>
        </w:rPr>
        <w:t>–</w:t>
      </w:r>
      <w:r w:rsidRPr="00542BD3">
        <w:rPr>
          <w:rFonts w:ascii="Times New Roman" w:eastAsia="Calibri" w:hAnsi="Times New Roman" w:cs="Times New Roman"/>
          <w:kern w:val="2"/>
        </w:rPr>
        <w:t xml:space="preserve"> </w:t>
      </w:r>
      <w:r w:rsidRPr="00542BD3">
        <w:rPr>
          <w:rFonts w:ascii="Times New Roman" w:hAnsi="Times New Roman" w:cs="Times New Roman"/>
          <w:kern w:val="2"/>
        </w:rPr>
        <w:t>lub za odpowiedni czyn zabroniony określony w przepisach prawa obcego;</w:t>
      </w:r>
    </w:p>
    <w:p w:rsidR="00EC15A5" w:rsidRPr="00542BD3" w:rsidRDefault="00EC15A5" w:rsidP="00EC15A5">
      <w:pPr>
        <w:suppressAutoHyphens w:val="0"/>
        <w:autoSpaceDN/>
        <w:ind w:left="993" w:hanging="283"/>
        <w:jc w:val="both"/>
        <w:textAlignment w:val="auto"/>
        <w:rPr>
          <w:rFonts w:ascii="Times New Roman" w:hAnsi="Times New Roman" w:cs="Times New Roman"/>
          <w:kern w:val="2"/>
        </w:rPr>
      </w:pPr>
      <w:r w:rsidRPr="00542BD3">
        <w:rPr>
          <w:rFonts w:ascii="Times New Roman" w:hAnsi="Times New Roman" w:cs="Times New Roman"/>
          <w:kern w:val="2"/>
        </w:rPr>
        <w:t xml:space="preserve">2) jeżeli urzędującego członka jego organu zarządzającego lub nadzorczego, wspólnika spółki w spółce jawnej lub partnerskiej albo komplementariusza w spółce komandytowej </w:t>
      </w:r>
      <w:r w:rsidRPr="00542BD3">
        <w:rPr>
          <w:rFonts w:ascii="Times New Roman" w:hAnsi="Times New Roman" w:cs="Times New Roman"/>
          <w:kern w:val="2"/>
        </w:rPr>
        <w:lastRenderedPageBreak/>
        <w:t>lub komandytowo-akcyjnej lub prokurenta prawomocnie skazano za przestępstwo, o kt</w:t>
      </w:r>
      <w:r w:rsidRPr="00542BD3">
        <w:rPr>
          <w:rFonts w:ascii="Times New Roman" w:hAnsi="Times New Roman" w:cs="Times New Roman"/>
          <w:kern w:val="2"/>
        </w:rPr>
        <w:t>ó</w:t>
      </w:r>
      <w:r w:rsidRPr="00542BD3">
        <w:rPr>
          <w:rFonts w:ascii="Times New Roman" w:hAnsi="Times New Roman" w:cs="Times New Roman"/>
          <w:kern w:val="2"/>
        </w:rPr>
        <w:t>rym mowa w pkt 1;</w:t>
      </w:r>
    </w:p>
    <w:p w:rsidR="00EC15A5" w:rsidRPr="00542BD3" w:rsidRDefault="00EC15A5" w:rsidP="00EC15A5">
      <w:pPr>
        <w:suppressAutoHyphens w:val="0"/>
        <w:autoSpaceDN/>
        <w:ind w:left="993" w:hanging="284"/>
        <w:jc w:val="both"/>
        <w:textAlignment w:val="auto"/>
        <w:rPr>
          <w:rFonts w:ascii="Times New Roman" w:hAnsi="Times New Roman" w:cs="Times New Roman"/>
          <w:kern w:val="2"/>
        </w:rPr>
      </w:pPr>
      <w:r w:rsidRPr="00542BD3">
        <w:rPr>
          <w:rFonts w:ascii="Times New Roman" w:hAnsi="Times New Roman" w:cs="Times New Roman"/>
          <w:kern w:val="2"/>
        </w:rPr>
        <w:t>3) wobec którego wydano prawomocny wyrok sądu lub ostateczną decyzję administracyjną o zaleganiu z uiszczeniem podatków, opłat lub składek na ubezpieczenie społeczne lub zdrowotne, chyba że wykonawca odpowiednio przed upływem terminu do składania wniosków o dopuszczenie do udziału w postępowaniu albo przed upływem terminu skł</w:t>
      </w:r>
      <w:r w:rsidRPr="00542BD3">
        <w:rPr>
          <w:rFonts w:ascii="Times New Roman" w:hAnsi="Times New Roman" w:cs="Times New Roman"/>
          <w:kern w:val="2"/>
        </w:rPr>
        <w:t>a</w:t>
      </w:r>
      <w:r w:rsidRPr="00542BD3">
        <w:rPr>
          <w:rFonts w:ascii="Times New Roman" w:hAnsi="Times New Roman" w:cs="Times New Roman"/>
          <w:kern w:val="2"/>
        </w:rPr>
        <w:t>dania ofert dokonał płatności należnych podatków, opłat lub składek na ubezpieczenie społeczne lub zdrowotne wraz z odsetkami lub grzywnami lub zawarł wiążące poroz</w:t>
      </w:r>
      <w:r w:rsidRPr="00542BD3">
        <w:rPr>
          <w:rFonts w:ascii="Times New Roman" w:hAnsi="Times New Roman" w:cs="Times New Roman"/>
          <w:kern w:val="2"/>
        </w:rPr>
        <w:t>u</w:t>
      </w:r>
      <w:r w:rsidRPr="00542BD3">
        <w:rPr>
          <w:rFonts w:ascii="Times New Roman" w:hAnsi="Times New Roman" w:cs="Times New Roman"/>
          <w:kern w:val="2"/>
        </w:rPr>
        <w:t>mienie w sprawie spłaty tych należności;</w:t>
      </w:r>
    </w:p>
    <w:p w:rsidR="00EC15A5" w:rsidRPr="00542BD3" w:rsidRDefault="00EC15A5" w:rsidP="00EC15A5">
      <w:pPr>
        <w:suppressAutoHyphens w:val="0"/>
        <w:autoSpaceDN/>
        <w:ind w:left="993" w:hanging="284"/>
        <w:jc w:val="both"/>
        <w:textAlignment w:val="auto"/>
        <w:rPr>
          <w:rFonts w:ascii="Times New Roman" w:hAnsi="Times New Roman" w:cs="Times New Roman"/>
          <w:kern w:val="2"/>
        </w:rPr>
      </w:pPr>
      <w:r w:rsidRPr="00542BD3">
        <w:rPr>
          <w:rFonts w:ascii="Times New Roman" w:hAnsi="Times New Roman" w:cs="Times New Roman"/>
          <w:kern w:val="2"/>
        </w:rPr>
        <w:t xml:space="preserve">4) wobec którego </w:t>
      </w:r>
      <w:r w:rsidRPr="00542BD3">
        <w:rPr>
          <w:rFonts w:ascii="Times New Roman" w:hAnsi="Times New Roman" w:cs="Times New Roman"/>
          <w:bCs/>
          <w:kern w:val="2"/>
        </w:rPr>
        <w:t>prawomocnie</w:t>
      </w:r>
      <w:r w:rsidRPr="00542BD3">
        <w:rPr>
          <w:rFonts w:ascii="Times New Roman" w:hAnsi="Times New Roman" w:cs="Times New Roman"/>
          <w:kern w:val="2"/>
        </w:rPr>
        <w:t xml:space="preserve"> orzeczono zakaz ubiegania się o zamówienia publiczne;</w:t>
      </w:r>
    </w:p>
    <w:p w:rsidR="00EC15A5" w:rsidRPr="00542BD3" w:rsidRDefault="00EC15A5" w:rsidP="00EC15A5">
      <w:pPr>
        <w:suppressAutoHyphens w:val="0"/>
        <w:autoSpaceDN/>
        <w:ind w:left="993" w:hanging="284"/>
        <w:jc w:val="both"/>
        <w:textAlignment w:val="auto"/>
        <w:rPr>
          <w:rFonts w:ascii="Times New Roman" w:hAnsi="Times New Roman" w:cs="Times New Roman"/>
          <w:kern w:val="2"/>
        </w:rPr>
      </w:pPr>
      <w:r w:rsidRPr="00542BD3">
        <w:rPr>
          <w:rFonts w:ascii="Times New Roman" w:hAnsi="Times New Roman" w:cs="Times New Roman"/>
          <w:kern w:val="2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EC15A5" w:rsidRPr="00542BD3" w:rsidRDefault="00EC15A5" w:rsidP="00EC15A5">
      <w:pPr>
        <w:suppressAutoHyphens w:val="0"/>
        <w:autoSpaceDN/>
        <w:ind w:left="993" w:hanging="284"/>
        <w:jc w:val="both"/>
        <w:textAlignment w:val="auto"/>
        <w:rPr>
          <w:rFonts w:ascii="Times New Roman" w:hAnsi="Times New Roman" w:cs="Times New Roman"/>
          <w:kern w:val="2"/>
        </w:rPr>
      </w:pPr>
      <w:r w:rsidRPr="00542BD3">
        <w:rPr>
          <w:rFonts w:ascii="Times New Roman" w:hAnsi="Times New Roman" w:cs="Times New Roman"/>
          <w:kern w:val="2"/>
        </w:rPr>
        <w:t>6) jeżeli, w przypadkach, o których mowa w art. 85 ust. 1, doszło do zakłócenia konkurencji wynikającego z wcześniejszego zaangażowania tego wykonawcy lub podmiotu, który n</w:t>
      </w:r>
      <w:r w:rsidRPr="00542BD3">
        <w:rPr>
          <w:rFonts w:ascii="Times New Roman" w:hAnsi="Times New Roman" w:cs="Times New Roman"/>
          <w:kern w:val="2"/>
        </w:rPr>
        <w:t>a</w:t>
      </w:r>
      <w:r w:rsidRPr="00542BD3">
        <w:rPr>
          <w:rFonts w:ascii="Times New Roman" w:hAnsi="Times New Roman" w:cs="Times New Roman"/>
          <w:kern w:val="2"/>
        </w:rPr>
        <w:t>leży z wykonawcą do tej samej grupy kapitałowej w rozumieniu ustawy z dnia 16 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EC15A5" w:rsidRPr="00542BD3" w:rsidRDefault="00EC15A5" w:rsidP="00EC15A5">
      <w:pPr>
        <w:suppressAutoHyphens w:val="0"/>
        <w:autoSpaceDN/>
        <w:ind w:left="1418" w:hanging="284"/>
        <w:jc w:val="both"/>
        <w:textAlignment w:val="auto"/>
        <w:rPr>
          <w:rFonts w:ascii="Times New Roman" w:hAnsi="Times New Roman" w:cs="Times New Roman"/>
          <w:kern w:val="2"/>
        </w:rPr>
      </w:pPr>
    </w:p>
    <w:p w:rsidR="00EC15A5" w:rsidRPr="00542BD3" w:rsidRDefault="00EC15A5" w:rsidP="00EC15A5">
      <w:pPr>
        <w:shd w:val="clear" w:color="auto" w:fill="FFFFFF"/>
        <w:suppressAutoHyphens w:val="0"/>
        <w:autoSpaceDN/>
        <w:ind w:left="226"/>
        <w:jc w:val="both"/>
        <w:textAlignment w:val="auto"/>
        <w:rPr>
          <w:rFonts w:ascii="Times New Roman" w:hAnsi="Times New Roman" w:cs="Times New Roman"/>
          <w:kern w:val="2"/>
        </w:rPr>
      </w:pPr>
      <w:r w:rsidRPr="00542BD3">
        <w:rPr>
          <w:rFonts w:ascii="Times New Roman" w:eastAsia="Calibri" w:hAnsi="Times New Roman" w:cs="Times New Roman"/>
          <w:color w:val="000000"/>
          <w:kern w:val="2"/>
          <w:lang w:eastAsia="pl-PL"/>
        </w:rPr>
        <w:t xml:space="preserve">2. </w:t>
      </w:r>
      <w:r w:rsidRPr="00542BD3">
        <w:rPr>
          <w:rFonts w:ascii="Times New Roman" w:hAnsi="Times New Roman" w:cs="Times New Roman"/>
          <w:color w:val="000000"/>
          <w:kern w:val="2"/>
          <w:lang w:eastAsia="pl-PL"/>
        </w:rPr>
        <w:t>Z postępowania o udzielenie zamówienia</w:t>
      </w:r>
      <w:r w:rsidRPr="00542BD3">
        <w:rPr>
          <w:rFonts w:ascii="Times New Roman" w:hAnsi="Times New Roman" w:cs="Times New Roman"/>
          <w:kern w:val="2"/>
        </w:rPr>
        <w:t xml:space="preserve"> wyklucza się również Wykonawcę:</w:t>
      </w:r>
    </w:p>
    <w:p w:rsidR="00EC15A5" w:rsidRPr="00542BD3" w:rsidRDefault="00EC15A5" w:rsidP="00EC15A5">
      <w:pPr>
        <w:autoSpaceDN/>
        <w:spacing w:after="200"/>
        <w:ind w:left="993" w:hanging="360"/>
        <w:jc w:val="both"/>
        <w:textAlignment w:val="auto"/>
        <w:rPr>
          <w:rFonts w:ascii="Times New Roman" w:eastAsia="Calibri" w:hAnsi="Times New Roman" w:cs="Times New Roman"/>
          <w:kern w:val="2"/>
        </w:rPr>
      </w:pPr>
      <w:r w:rsidRPr="00542BD3">
        <w:rPr>
          <w:rFonts w:ascii="Times New Roman" w:eastAsia="Calibri" w:hAnsi="Times New Roman" w:cs="Times New Roman"/>
          <w:kern w:val="2"/>
        </w:rPr>
        <w:t>1.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EC15A5" w:rsidRPr="00542BD3" w:rsidRDefault="00EC15A5" w:rsidP="00EC15A5">
      <w:pPr>
        <w:autoSpaceDN/>
        <w:spacing w:after="200"/>
        <w:ind w:left="993" w:hanging="360"/>
        <w:jc w:val="both"/>
        <w:textAlignment w:val="auto"/>
        <w:rPr>
          <w:rFonts w:ascii="Times New Roman" w:eastAsia="Calibri" w:hAnsi="Times New Roman" w:cs="Times New Roman"/>
          <w:kern w:val="2"/>
        </w:rPr>
      </w:pPr>
      <w:r w:rsidRPr="00542BD3">
        <w:rPr>
          <w:rFonts w:ascii="Times New Roman" w:eastAsia="Calibri" w:hAnsi="Times New Roman" w:cs="Times New Roman"/>
          <w:kern w:val="2"/>
        </w:rPr>
        <w:t>2.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EC15A5" w:rsidRPr="00542BD3" w:rsidRDefault="00EC15A5" w:rsidP="00EC15A5">
      <w:pPr>
        <w:autoSpaceDN/>
        <w:spacing w:line="264" w:lineRule="auto"/>
        <w:ind w:left="284" w:right="289"/>
        <w:jc w:val="both"/>
        <w:textAlignment w:val="auto"/>
        <w:rPr>
          <w:rFonts w:ascii="Times New Roman" w:hAnsi="Times New Roman" w:cs="Times New Roman"/>
          <w:kern w:val="2"/>
        </w:rPr>
      </w:pPr>
      <w:r w:rsidRPr="00542BD3">
        <w:rPr>
          <w:rFonts w:ascii="Times New Roman" w:hAnsi="Times New Roman" w:cs="Times New Roman"/>
          <w:kern w:val="2"/>
        </w:rPr>
        <w:t xml:space="preserve">3. </w:t>
      </w:r>
    </w:p>
    <w:p w:rsidR="00EC15A5" w:rsidRPr="00542BD3" w:rsidRDefault="00EC15A5" w:rsidP="00EC15A5">
      <w:pPr>
        <w:autoSpaceDN/>
        <w:spacing w:line="264" w:lineRule="auto"/>
        <w:ind w:left="993" w:right="289" w:hanging="284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42BD3">
        <w:rPr>
          <w:rFonts w:ascii="Times New Roman" w:eastAsia="Calibri" w:hAnsi="Times New Roman" w:cs="Times New Roman"/>
          <w:kern w:val="0"/>
          <w:lang w:eastAsia="en-US" w:bidi="ar-SA"/>
        </w:rPr>
        <w:t>A) Zamawiający wyklucza również Wykonawcę na podstawie art. 5k rozporządzenia Rady (UE) nr 833/2014 z dnia 31 lipca 2014 r dotyczącego środków ograniczających w związku z działaniami Rosji destabilizującymi sytuację na Ukrainie (Dz. Urz. UE nr L229 z 31.7.2014,str. 1), dalej,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2022/576:</w:t>
      </w:r>
    </w:p>
    <w:p w:rsidR="00EC15A5" w:rsidRPr="00542BD3" w:rsidRDefault="00EC15A5" w:rsidP="00EC15A5">
      <w:pPr>
        <w:suppressAutoHyphens w:val="0"/>
        <w:autoSpaceDN/>
        <w:spacing w:after="200" w:line="264" w:lineRule="auto"/>
        <w:ind w:left="993" w:right="289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42BD3">
        <w:rPr>
          <w:rFonts w:ascii="Times New Roman" w:eastAsia="Calibri" w:hAnsi="Times New Roman" w:cs="Times New Roman"/>
          <w:kern w:val="0"/>
          <w:lang w:eastAsia="en-US" w:bidi="ar-SA"/>
        </w:rPr>
        <w:t>1) obywateli rosyjskich lub osób fizycznych lub prawnych, podmiotów lub organów z siedzibą w Rosji</w:t>
      </w:r>
    </w:p>
    <w:p w:rsidR="00EC15A5" w:rsidRPr="00542BD3" w:rsidRDefault="00EC15A5" w:rsidP="00EC15A5">
      <w:pPr>
        <w:suppressAutoHyphens w:val="0"/>
        <w:autoSpaceDN/>
        <w:spacing w:after="200" w:line="264" w:lineRule="auto"/>
        <w:ind w:left="993" w:right="289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42BD3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>2) osób prawnych, podmiotów lub organów, do których prawa własności bezpośrednio lub pośrednio w ponad 50% należą do podmiotu, o którym mowa w lit. a) niniejszego ustępu ; lub</w:t>
      </w:r>
    </w:p>
    <w:p w:rsidR="00EC15A5" w:rsidRPr="00542BD3" w:rsidRDefault="00EC15A5" w:rsidP="00EC15A5">
      <w:pPr>
        <w:suppressAutoHyphens w:val="0"/>
        <w:autoSpaceDN/>
        <w:spacing w:after="200" w:line="264" w:lineRule="auto"/>
        <w:ind w:left="993" w:right="289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42BD3">
        <w:rPr>
          <w:rFonts w:ascii="Times New Roman" w:eastAsia="Calibri" w:hAnsi="Times New Roman" w:cs="Times New Roman"/>
          <w:kern w:val="0"/>
          <w:lang w:eastAsia="en-US" w:bidi="ar-SA"/>
        </w:rPr>
        <w:t>3) osób fizycznych lub prawnych, podmiotów lub organów działających w imieniu lub pod kierunkiem podmiotu, o którym mowa w lit. a) lub b) niniejszego ustępu</w:t>
      </w:r>
    </w:p>
    <w:p w:rsidR="00EC15A5" w:rsidRPr="00542BD3" w:rsidRDefault="00EC15A5" w:rsidP="00EC15A5">
      <w:pPr>
        <w:suppressAutoHyphens w:val="0"/>
        <w:autoSpaceDN/>
        <w:spacing w:after="200" w:line="264" w:lineRule="auto"/>
        <w:ind w:left="993" w:right="289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42BD3">
        <w:rPr>
          <w:rFonts w:ascii="Times New Roman" w:eastAsia="Calibri" w:hAnsi="Times New Roman" w:cs="Times New Roman"/>
          <w:kern w:val="0"/>
          <w:lang w:eastAsia="en-US" w:bidi="ar-SA"/>
        </w:rPr>
        <w:t xml:space="preserve">W tym podwykonawców, dostawców lub podmiotów, na których zdolności podlega się w rozumieniu dyrektyw w systemie zamówień publicznych, w przypadku gdy przypada na nich ponad 10%wartosci zamówienia. </w:t>
      </w:r>
    </w:p>
    <w:p w:rsidR="00EC15A5" w:rsidRPr="00542BD3" w:rsidRDefault="00EC15A5" w:rsidP="00EC15A5">
      <w:pPr>
        <w:suppressAutoHyphens w:val="0"/>
        <w:autoSpaceDN/>
        <w:spacing w:after="200" w:line="264" w:lineRule="auto"/>
        <w:ind w:left="993" w:right="289" w:hanging="284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42BD3">
        <w:rPr>
          <w:rFonts w:ascii="Times New Roman" w:eastAsia="Calibri" w:hAnsi="Times New Roman" w:cs="Times New Roman"/>
          <w:kern w:val="0"/>
          <w:lang w:eastAsia="en-US" w:bidi="ar-SA"/>
        </w:rPr>
        <w:t>B) Zamawiający wyklucza również Wykonawcę na podstawie art. 7 ust. 1 ustawy o szczególnych rozwiązaniach w zakresie przeciwdziałania wspieraniu agresji na Ukra</w:t>
      </w:r>
      <w:r w:rsidRPr="00542BD3">
        <w:rPr>
          <w:rFonts w:ascii="Times New Roman" w:eastAsia="Calibri" w:hAnsi="Times New Roman" w:cs="Times New Roman"/>
          <w:kern w:val="0"/>
          <w:lang w:eastAsia="en-US" w:bidi="ar-SA"/>
        </w:rPr>
        <w:t>i</w:t>
      </w:r>
      <w:r w:rsidRPr="00542BD3">
        <w:rPr>
          <w:rFonts w:ascii="Times New Roman" w:eastAsia="Calibri" w:hAnsi="Times New Roman" w:cs="Times New Roman"/>
          <w:kern w:val="0"/>
          <w:lang w:eastAsia="en-US" w:bidi="ar-SA"/>
        </w:rPr>
        <w:t>nę oraz służących ochronie bezpieczeństwa narodowego (Dz. U. z 2022 r poz. 835, d</w:t>
      </w:r>
      <w:r w:rsidRPr="00542BD3">
        <w:rPr>
          <w:rFonts w:ascii="Times New Roman" w:eastAsia="Calibri" w:hAnsi="Times New Roman" w:cs="Times New Roman"/>
          <w:kern w:val="0"/>
          <w:lang w:eastAsia="en-US" w:bidi="ar-SA"/>
        </w:rPr>
        <w:t>a</w:t>
      </w:r>
      <w:r w:rsidRPr="00542BD3">
        <w:rPr>
          <w:rFonts w:ascii="Times New Roman" w:eastAsia="Calibri" w:hAnsi="Times New Roman" w:cs="Times New Roman"/>
          <w:kern w:val="0"/>
          <w:lang w:eastAsia="en-US" w:bidi="ar-SA"/>
        </w:rPr>
        <w:t xml:space="preserve">lej jako: „ustawa” ) wyklucza się: </w:t>
      </w:r>
    </w:p>
    <w:p w:rsidR="00EC15A5" w:rsidRPr="00542BD3" w:rsidRDefault="00EC15A5" w:rsidP="00EC15A5">
      <w:pPr>
        <w:autoSpaceDN/>
        <w:spacing w:before="100" w:beforeAutospacing="1" w:after="100" w:afterAutospacing="1"/>
        <w:ind w:left="993" w:right="289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542BD3">
        <w:rPr>
          <w:rFonts w:ascii="Times New Roman" w:eastAsia="Times New Roman" w:hAnsi="Times New Roman" w:cs="Times New Roman"/>
          <w:kern w:val="0"/>
          <w:lang w:eastAsia="pl-PL" w:bidi="ar-SA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C15A5" w:rsidRPr="00542BD3" w:rsidRDefault="00EC15A5" w:rsidP="00EC15A5">
      <w:pPr>
        <w:autoSpaceDN/>
        <w:spacing w:before="100" w:beforeAutospacing="1" w:after="100" w:afterAutospacing="1"/>
        <w:ind w:left="993" w:right="289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542BD3">
        <w:rPr>
          <w:rFonts w:ascii="Times New Roman" w:eastAsia="Times New Roman" w:hAnsi="Times New Roman" w:cs="Times New Roman"/>
          <w:kern w:val="0"/>
          <w:lang w:eastAsia="pl-PL" w:bidi="ar-SA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1017E" w:rsidRPr="00542BD3" w:rsidRDefault="00EC15A5" w:rsidP="00B1017E">
      <w:pPr>
        <w:pStyle w:val="Standard"/>
        <w:spacing w:after="200" w:line="276" w:lineRule="auto"/>
        <w:ind w:left="709" w:hanging="709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542BD3">
        <w:rPr>
          <w:rFonts w:ascii="Times New Roman" w:eastAsia="Times New Roman" w:hAnsi="Times New Roman" w:cs="Times New Roman"/>
          <w:kern w:val="0"/>
          <w:lang w:eastAsia="pl-PL" w:bidi="ar-SA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B1017E" w:rsidRPr="00542BD3" w:rsidRDefault="00B1017E" w:rsidP="00B1017E">
      <w:pPr>
        <w:pStyle w:val="Standard"/>
        <w:spacing w:after="200" w:line="276" w:lineRule="auto"/>
        <w:ind w:left="709" w:hanging="709"/>
        <w:rPr>
          <w:rFonts w:ascii="Times New Roman" w:eastAsia="Calibri" w:hAnsi="Times New Roman" w:cs="Times New Roman"/>
          <w:b/>
          <w:lang w:eastAsia="en-US"/>
        </w:rPr>
      </w:pPr>
      <w:r w:rsidRPr="00542BD3">
        <w:rPr>
          <w:rFonts w:ascii="Times New Roman" w:eastAsia="Calibri" w:hAnsi="Times New Roman" w:cs="Times New Roman"/>
          <w:b/>
          <w:lang w:eastAsia="en-US"/>
        </w:rPr>
        <w:t xml:space="preserve"> VII. Przedmiotowe środki dowodowe:</w:t>
      </w:r>
    </w:p>
    <w:p w:rsidR="00B1017E" w:rsidRPr="00542BD3" w:rsidRDefault="00B1017E" w:rsidP="00B1017E">
      <w:pPr>
        <w:pStyle w:val="Standard"/>
        <w:spacing w:after="200" w:line="276" w:lineRule="auto"/>
        <w:ind w:left="709" w:hanging="709"/>
        <w:rPr>
          <w:rFonts w:ascii="Times New Roman" w:eastAsia="Calibri" w:hAnsi="Times New Roman" w:cs="Times New Roman"/>
          <w:lang w:eastAsia="en-US"/>
        </w:rPr>
      </w:pPr>
      <w:r w:rsidRPr="00542BD3">
        <w:rPr>
          <w:rFonts w:ascii="Times New Roman" w:eastAsia="Calibri" w:hAnsi="Times New Roman" w:cs="Times New Roman"/>
          <w:lang w:eastAsia="en-US"/>
        </w:rPr>
        <w:t xml:space="preserve"> Zaproponowane artykuły muszą być wyrobem medycznym i posiadać:</w:t>
      </w:r>
    </w:p>
    <w:p w:rsidR="00EC15A5" w:rsidRDefault="00B1017E" w:rsidP="00E637B1">
      <w:pPr>
        <w:pStyle w:val="Bezodstpw"/>
        <w:ind w:left="567" w:hanging="283"/>
        <w:rPr>
          <w:sz w:val="24"/>
          <w:szCs w:val="24"/>
        </w:rPr>
      </w:pPr>
      <w:r w:rsidRPr="00542BD3">
        <w:rPr>
          <w:sz w:val="24"/>
          <w:szCs w:val="24"/>
        </w:rPr>
        <w:t xml:space="preserve">- </w:t>
      </w:r>
      <w:r w:rsidR="00E637B1">
        <w:rPr>
          <w:sz w:val="24"/>
          <w:szCs w:val="24"/>
        </w:rPr>
        <w:t xml:space="preserve"> </w:t>
      </w:r>
      <w:r w:rsidRPr="00542BD3">
        <w:rPr>
          <w:sz w:val="24"/>
          <w:szCs w:val="24"/>
        </w:rPr>
        <w:t>dokumenty potwierdzające, że zaoferowane przez Wykonawcę wyroby medyczne są dopuszczone do używania i obrotu na terenie RP oraz posiadają aktualne dokumenty dopuszczające zgodnie z ustawą o wyrobach medycznych. Na potwierdzenie tego faktu Wykonawca przedstawi oświadczenie, że zaoferowane wyroby medyczne są dopuszczone do używania i obrotu na terenie RP oraz posiadają aktualne dokumenty dopuszczające zgodnie z ustawą o wyrobach medycznych – zał. Nr 5.</w:t>
      </w:r>
    </w:p>
    <w:p w:rsidR="00E637B1" w:rsidRPr="00E637B1" w:rsidRDefault="00E637B1" w:rsidP="00E637B1">
      <w:pPr>
        <w:pStyle w:val="Bezodstpw"/>
        <w:ind w:left="567" w:hanging="283"/>
      </w:pPr>
    </w:p>
    <w:p w:rsidR="00EC15A5" w:rsidRPr="00E637B1" w:rsidRDefault="00B1017E" w:rsidP="00EC15A5">
      <w:pPr>
        <w:suppressAutoHyphens w:val="0"/>
        <w:autoSpaceDN/>
        <w:ind w:left="737" w:hanging="737"/>
        <w:jc w:val="both"/>
        <w:textAlignment w:val="auto"/>
        <w:rPr>
          <w:rFonts w:ascii="Times New Roman" w:eastAsia="Calibri" w:hAnsi="Times New Roman" w:cs="Times New Roman"/>
          <w:kern w:val="2"/>
        </w:rPr>
      </w:pPr>
      <w:r w:rsidRPr="00E637B1">
        <w:rPr>
          <w:rFonts w:ascii="Times New Roman" w:eastAsia="Arial" w:hAnsi="Times New Roman" w:cs="Times New Roman"/>
          <w:b/>
          <w:color w:val="000000"/>
          <w:kern w:val="2"/>
        </w:rPr>
        <w:t>VIII</w:t>
      </w:r>
      <w:r w:rsidR="00EC15A5" w:rsidRPr="00E637B1">
        <w:rPr>
          <w:rFonts w:ascii="Times New Roman" w:eastAsia="Arial" w:hAnsi="Times New Roman" w:cs="Times New Roman"/>
          <w:b/>
          <w:color w:val="000000"/>
          <w:kern w:val="2"/>
        </w:rPr>
        <w:t>. Wykaz oświadczeń lub dokumentów potwierdzających spełnienie warunków udziału w postępowaniu oraz postaw do wykluczenia  - informację wstępne</w:t>
      </w:r>
    </w:p>
    <w:p w:rsidR="00EC15A5" w:rsidRPr="00542BD3" w:rsidRDefault="00EC15A5" w:rsidP="004D3519">
      <w:pPr>
        <w:numPr>
          <w:ilvl w:val="0"/>
          <w:numId w:val="56"/>
        </w:numPr>
        <w:tabs>
          <w:tab w:val="left" w:pos="0"/>
        </w:tabs>
        <w:suppressAutoHyphens w:val="0"/>
        <w:autoSpaceDN/>
        <w:ind w:left="284"/>
        <w:jc w:val="both"/>
        <w:textAlignment w:val="auto"/>
        <w:rPr>
          <w:rFonts w:ascii="Times New Roman" w:eastAsia="Arial" w:hAnsi="Times New Roman" w:cs="Times New Roman"/>
          <w:bCs/>
          <w:color w:val="000000"/>
          <w:kern w:val="2"/>
        </w:rPr>
      </w:pPr>
      <w:r w:rsidRPr="00542BD3">
        <w:rPr>
          <w:rFonts w:ascii="Times New Roman" w:eastAsia="Arial" w:hAnsi="Times New Roman" w:cs="Times New Roman"/>
          <w:bCs/>
          <w:color w:val="000000"/>
          <w:kern w:val="2"/>
        </w:rPr>
        <w:t xml:space="preserve">Zamawiający zgodnie z art. 274 ust. 1 ustawy </w:t>
      </w:r>
      <w:proofErr w:type="spellStart"/>
      <w:r w:rsidRPr="00542BD3">
        <w:rPr>
          <w:rFonts w:ascii="Times New Roman" w:eastAsia="Arial" w:hAnsi="Times New Roman" w:cs="Times New Roman"/>
          <w:bCs/>
          <w:color w:val="000000"/>
          <w:kern w:val="2"/>
        </w:rPr>
        <w:t>Pzp</w:t>
      </w:r>
      <w:proofErr w:type="spellEnd"/>
      <w:r w:rsidRPr="00542BD3">
        <w:rPr>
          <w:rFonts w:ascii="Times New Roman" w:eastAsia="Arial" w:hAnsi="Times New Roman" w:cs="Times New Roman"/>
          <w:bCs/>
          <w:color w:val="000000"/>
          <w:kern w:val="2"/>
        </w:rPr>
        <w:t xml:space="preserve"> wzywa wykonawcę, którego oferta została najwyżej oceniona, do złożenia w wyznaczonym terminie, nie krótszym niż 5 dni od dnia w</w:t>
      </w:r>
      <w:r w:rsidRPr="00542BD3">
        <w:rPr>
          <w:rFonts w:ascii="Times New Roman" w:eastAsia="Arial" w:hAnsi="Times New Roman" w:cs="Times New Roman"/>
          <w:bCs/>
          <w:color w:val="000000"/>
          <w:kern w:val="2"/>
        </w:rPr>
        <w:t>e</w:t>
      </w:r>
      <w:r w:rsidRPr="00542BD3">
        <w:rPr>
          <w:rFonts w:ascii="Times New Roman" w:eastAsia="Arial" w:hAnsi="Times New Roman" w:cs="Times New Roman"/>
          <w:bCs/>
          <w:color w:val="000000"/>
          <w:kern w:val="2"/>
        </w:rPr>
        <w:t>zwania, podmiotowych środków dowodowych, jeżeli wymagał ich złożenia w ogłoszeniu o z</w:t>
      </w:r>
      <w:r w:rsidRPr="00542BD3">
        <w:rPr>
          <w:rFonts w:ascii="Times New Roman" w:eastAsia="Arial" w:hAnsi="Times New Roman" w:cs="Times New Roman"/>
          <w:bCs/>
          <w:color w:val="000000"/>
          <w:kern w:val="2"/>
        </w:rPr>
        <w:t>a</w:t>
      </w:r>
      <w:r w:rsidRPr="00542BD3">
        <w:rPr>
          <w:rFonts w:ascii="Times New Roman" w:eastAsia="Arial" w:hAnsi="Times New Roman" w:cs="Times New Roman"/>
          <w:bCs/>
          <w:color w:val="000000"/>
          <w:kern w:val="2"/>
        </w:rPr>
        <w:lastRenderedPageBreak/>
        <w:t xml:space="preserve">mówieniu lub dokumentach zamówienia, aktualnych na dzień złożenia podmiotowych środków dowodowych. </w:t>
      </w:r>
    </w:p>
    <w:p w:rsidR="00EC15A5" w:rsidRPr="00E637B1" w:rsidRDefault="00EC15A5" w:rsidP="00E637B1">
      <w:pPr>
        <w:suppressAutoHyphens w:val="0"/>
        <w:autoSpaceDN/>
        <w:jc w:val="both"/>
        <w:textAlignment w:val="auto"/>
        <w:rPr>
          <w:rFonts w:ascii="Times New Roman" w:hAnsi="Times New Roman" w:cs="Times New Roman"/>
          <w:kern w:val="2"/>
        </w:rPr>
      </w:pPr>
      <w:r w:rsidRPr="00542BD3">
        <w:rPr>
          <w:rFonts w:ascii="Times New Roman" w:eastAsia="Arial" w:hAnsi="Times New Roman" w:cs="Times New Roman"/>
          <w:bCs/>
          <w:color w:val="000000"/>
          <w:kern w:val="2"/>
        </w:rPr>
        <w:t xml:space="preserve">               </w:t>
      </w:r>
      <w:r w:rsidR="00B1017E" w:rsidRPr="00542BD3">
        <w:rPr>
          <w:rFonts w:ascii="Times New Roman" w:eastAsia="Arial" w:hAnsi="Times New Roman" w:cs="Times New Roman"/>
          <w:b/>
          <w:color w:val="000000"/>
          <w:kern w:val="2"/>
          <w:u w:val="single"/>
        </w:rPr>
        <w:br/>
      </w:r>
      <w:r w:rsidR="00B1017E" w:rsidRPr="00E637B1">
        <w:rPr>
          <w:rFonts w:ascii="Times New Roman" w:eastAsia="Arial" w:hAnsi="Times New Roman" w:cs="Times New Roman"/>
          <w:b/>
          <w:color w:val="000000"/>
          <w:kern w:val="2"/>
        </w:rPr>
        <w:t>IX</w:t>
      </w:r>
      <w:r w:rsidRPr="00E637B1">
        <w:rPr>
          <w:rFonts w:ascii="Times New Roman" w:eastAsia="Arial" w:hAnsi="Times New Roman" w:cs="Times New Roman"/>
          <w:b/>
          <w:color w:val="000000"/>
          <w:kern w:val="2"/>
        </w:rPr>
        <w:t xml:space="preserve"> Wykaz oświadczeń lub dokumentów, jakie mają dostarczyć wykonawcy w celu potwie</w:t>
      </w:r>
      <w:r w:rsidRPr="00E637B1">
        <w:rPr>
          <w:rFonts w:ascii="Times New Roman" w:eastAsia="Arial" w:hAnsi="Times New Roman" w:cs="Times New Roman"/>
          <w:b/>
          <w:color w:val="000000"/>
          <w:kern w:val="2"/>
        </w:rPr>
        <w:t>r</w:t>
      </w:r>
      <w:r w:rsidRPr="00E637B1">
        <w:rPr>
          <w:rFonts w:ascii="Times New Roman" w:eastAsia="Arial" w:hAnsi="Times New Roman" w:cs="Times New Roman"/>
          <w:b/>
          <w:color w:val="000000"/>
          <w:kern w:val="2"/>
        </w:rPr>
        <w:t>dzenia spełnienia warunków udziału w postępowaniu wraz z ofertą</w:t>
      </w:r>
    </w:p>
    <w:p w:rsidR="00EC15A5" w:rsidRPr="00542BD3" w:rsidRDefault="00EC15A5" w:rsidP="004D3519">
      <w:pPr>
        <w:numPr>
          <w:ilvl w:val="0"/>
          <w:numId w:val="57"/>
        </w:numPr>
        <w:suppressAutoHyphens w:val="0"/>
        <w:autoSpaceDN/>
        <w:spacing w:after="200" w:line="276" w:lineRule="auto"/>
        <w:ind w:left="284" w:hanging="284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E637B1">
        <w:rPr>
          <w:rFonts w:ascii="Times New Roman" w:eastAsiaTheme="minorHAnsi" w:hAnsi="Times New Roman" w:cs="Times New Roman"/>
          <w:kern w:val="0"/>
          <w:lang w:eastAsia="en-US" w:bidi="ar-SA"/>
        </w:rPr>
        <w:t>Do oferty wykonawca musi załączyć aktualne na dzień składania ofert oświadczenia</w:t>
      </w:r>
      <w:r w:rsidRPr="00542BD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w zakresie wskazanym w załączniku nr 3 i 4 do niniejszej SWZ. Informacje zawarte w oświadczeniu będą stanowić potwierdzenie, że wykonawca nie podlega wykluczeniu oraz spełnia warunki udziału w postępowaniu.</w:t>
      </w:r>
    </w:p>
    <w:p w:rsidR="00EC15A5" w:rsidRPr="00542BD3" w:rsidRDefault="00EC15A5" w:rsidP="004D3519">
      <w:pPr>
        <w:numPr>
          <w:ilvl w:val="0"/>
          <w:numId w:val="57"/>
        </w:numPr>
        <w:suppressAutoHyphens w:val="0"/>
        <w:autoSpaceDN/>
        <w:spacing w:after="200" w:line="276" w:lineRule="auto"/>
        <w:ind w:left="284" w:hanging="284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542BD3">
        <w:rPr>
          <w:rFonts w:ascii="Times New Roman" w:eastAsiaTheme="minorHAnsi" w:hAnsi="Times New Roman" w:cs="Times New Roman"/>
          <w:kern w:val="0"/>
          <w:lang w:eastAsia="en-US" w:bidi="ar-SA"/>
        </w:rPr>
        <w:t>W przypadku wspólnego ubiegania się o zamówienie przez wykonawców, oświadczenia o ni</w:t>
      </w:r>
      <w:r w:rsidRPr="00542BD3">
        <w:rPr>
          <w:rFonts w:ascii="Times New Roman" w:eastAsiaTheme="minorHAnsi" w:hAnsi="Times New Roman" w:cs="Times New Roman"/>
          <w:kern w:val="0"/>
          <w:lang w:eastAsia="en-US" w:bidi="ar-SA"/>
        </w:rPr>
        <w:t>e</w:t>
      </w:r>
      <w:r w:rsidRPr="00542BD3">
        <w:rPr>
          <w:rFonts w:ascii="Times New Roman" w:eastAsiaTheme="minorHAnsi" w:hAnsi="Times New Roman" w:cs="Times New Roman"/>
          <w:kern w:val="0"/>
          <w:lang w:eastAsia="en-US" w:bidi="ar-SA"/>
        </w:rPr>
        <w:t>podleganiu wykluczeniu oraz spełnianiu warunków udziału w postępowaniu, składa każdy z w</w:t>
      </w:r>
      <w:r w:rsidRPr="00542BD3">
        <w:rPr>
          <w:rFonts w:ascii="Times New Roman" w:eastAsiaTheme="minorHAnsi" w:hAnsi="Times New Roman" w:cs="Times New Roman"/>
          <w:kern w:val="0"/>
          <w:lang w:eastAsia="en-US" w:bidi="ar-SA"/>
        </w:rPr>
        <w:t>y</w:t>
      </w:r>
      <w:r w:rsidRPr="00542BD3">
        <w:rPr>
          <w:rFonts w:ascii="Times New Roman" w:eastAsiaTheme="minorHAnsi" w:hAnsi="Times New Roman" w:cs="Times New Roman"/>
          <w:kern w:val="0"/>
          <w:lang w:eastAsia="en-US" w:bidi="ar-SA"/>
        </w:rPr>
        <w:t>konawców wspólnie ubiegających się o zamówienie. Dokumenty te muszą potwierdzać spełni</w:t>
      </w:r>
      <w:r w:rsidRPr="00542BD3">
        <w:rPr>
          <w:rFonts w:ascii="Times New Roman" w:eastAsiaTheme="minorHAnsi" w:hAnsi="Times New Roman" w:cs="Times New Roman"/>
          <w:kern w:val="0"/>
          <w:lang w:eastAsia="en-US" w:bidi="ar-SA"/>
        </w:rPr>
        <w:t>a</w:t>
      </w:r>
      <w:r w:rsidRPr="00542BD3">
        <w:rPr>
          <w:rFonts w:ascii="Times New Roman" w:eastAsiaTheme="minorHAnsi" w:hAnsi="Times New Roman" w:cs="Times New Roman"/>
          <w:kern w:val="0"/>
          <w:lang w:eastAsia="en-US" w:bidi="ar-SA"/>
        </w:rPr>
        <w:t>nie warunków udziału w postępowaniu oraz brak podstaw wykluczenia w zakresie, w którym każdy z wykonawców wykazuje spełnienie warunków udziału w postępowaniu oraz brak po</w:t>
      </w:r>
      <w:r w:rsidRPr="00542BD3">
        <w:rPr>
          <w:rFonts w:ascii="Times New Roman" w:eastAsiaTheme="minorHAnsi" w:hAnsi="Times New Roman" w:cs="Times New Roman"/>
          <w:kern w:val="0"/>
          <w:lang w:eastAsia="en-US" w:bidi="ar-SA"/>
        </w:rPr>
        <w:t>d</w:t>
      </w:r>
      <w:r w:rsidRPr="00542BD3">
        <w:rPr>
          <w:rFonts w:ascii="Times New Roman" w:eastAsiaTheme="minorHAnsi" w:hAnsi="Times New Roman" w:cs="Times New Roman"/>
          <w:kern w:val="0"/>
          <w:lang w:eastAsia="en-US" w:bidi="ar-SA"/>
        </w:rPr>
        <w:t>staw wykluczenia.</w:t>
      </w:r>
    </w:p>
    <w:p w:rsidR="00EC15A5" w:rsidRPr="00542BD3" w:rsidRDefault="00EC15A5" w:rsidP="004D3519">
      <w:pPr>
        <w:numPr>
          <w:ilvl w:val="0"/>
          <w:numId w:val="57"/>
        </w:numPr>
        <w:suppressAutoHyphens w:val="0"/>
        <w:autoSpaceDN/>
        <w:spacing w:after="200" w:line="276" w:lineRule="auto"/>
        <w:ind w:left="284" w:hanging="284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542BD3">
        <w:rPr>
          <w:rFonts w:ascii="Times New Roman" w:eastAsiaTheme="minorHAnsi" w:hAnsi="Times New Roman" w:cs="Times New Roman"/>
          <w:kern w:val="0"/>
          <w:lang w:eastAsia="en-US" w:bidi="ar-SA"/>
        </w:rPr>
        <w:t>Wykonawca, który powołuje się na zasoby innych podmiotów, w celu wykazania braku podstaw wykluczenia oraz spełniania, w zakresie w jakim powołuje się na ich zasoby, warunków udziału w postępowaniu zamieszcza informacje o tych podmiotach w oświadczeniach o których mowa w pkt. 1.</w:t>
      </w:r>
    </w:p>
    <w:p w:rsidR="00EC15A5" w:rsidRPr="00542BD3" w:rsidRDefault="00EC15A5" w:rsidP="004D3519">
      <w:pPr>
        <w:numPr>
          <w:ilvl w:val="0"/>
          <w:numId w:val="57"/>
        </w:numPr>
        <w:suppressAutoHyphens w:val="0"/>
        <w:autoSpaceDN/>
        <w:spacing w:after="200" w:line="276" w:lineRule="auto"/>
        <w:ind w:left="284" w:hanging="284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542BD3">
        <w:rPr>
          <w:rFonts w:ascii="Times New Roman" w:eastAsiaTheme="minorHAnsi" w:hAnsi="Times New Roman" w:cs="Times New Roman"/>
          <w:kern w:val="0"/>
          <w:lang w:eastAsia="en-US" w:bidi="ar-SA"/>
        </w:rPr>
        <w:t>Zamawiający żąda wskazania przez wykonawcę części zamówienia, których wykonanie zami</w:t>
      </w:r>
      <w:r w:rsidRPr="00542BD3">
        <w:rPr>
          <w:rFonts w:ascii="Times New Roman" w:eastAsiaTheme="minorHAnsi" w:hAnsi="Times New Roman" w:cs="Times New Roman"/>
          <w:kern w:val="0"/>
          <w:lang w:eastAsia="en-US" w:bidi="ar-SA"/>
        </w:rPr>
        <w:t>e</w:t>
      </w:r>
      <w:r w:rsidRPr="00542BD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rza powierzyć podwykonawcom, i podania przez wykonawcę firm podwykonawców, jeżeli są znane. </w:t>
      </w:r>
    </w:p>
    <w:p w:rsidR="00EC15A5" w:rsidRPr="00542BD3" w:rsidRDefault="00EC15A5" w:rsidP="004D3519">
      <w:pPr>
        <w:numPr>
          <w:ilvl w:val="0"/>
          <w:numId w:val="57"/>
        </w:numPr>
        <w:suppressAutoHyphens w:val="0"/>
        <w:autoSpaceDN/>
        <w:spacing w:after="200" w:line="276" w:lineRule="auto"/>
        <w:ind w:left="284" w:hanging="284"/>
        <w:contextualSpacing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542BD3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Zamawiający dokona oceny ofert, a następnie zbada, czy wykonawca, którego oferta została oceniona jako najkorzystniejsza, nie podlega wykluczeniu oraz spełnia warunki udziału w post</w:t>
      </w:r>
      <w:r w:rsidRPr="00542BD3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ę</w:t>
      </w:r>
      <w:r w:rsidRPr="00542BD3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powaniu.</w:t>
      </w:r>
    </w:p>
    <w:p w:rsidR="00EC15A5" w:rsidRPr="00542BD3" w:rsidRDefault="00EC15A5" w:rsidP="00EC15A5">
      <w:pPr>
        <w:suppressAutoHyphens w:val="0"/>
        <w:autoSpaceDN/>
        <w:ind w:left="284" w:hanging="284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542BD3">
        <w:rPr>
          <w:rFonts w:ascii="Times New Roman" w:eastAsiaTheme="minorHAnsi" w:hAnsi="Times New Roman" w:cs="Times New Roman"/>
          <w:kern w:val="0"/>
          <w:lang w:eastAsia="en-US" w:bidi="ar-SA"/>
        </w:rPr>
        <w:t>6. Ponadto do oferty wykonawca musi załączyć</w:t>
      </w:r>
    </w:p>
    <w:p w:rsidR="00EC15A5" w:rsidRPr="00542BD3" w:rsidRDefault="00EC15A5" w:rsidP="00EC15A5">
      <w:pPr>
        <w:suppressAutoHyphens w:val="0"/>
        <w:autoSpaceDN/>
        <w:ind w:left="284" w:hanging="284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542BD3">
        <w:rPr>
          <w:rFonts w:ascii="Times New Roman" w:eastAsiaTheme="minorHAnsi" w:hAnsi="Times New Roman" w:cs="Times New Roman"/>
          <w:kern w:val="0"/>
          <w:lang w:eastAsia="en-US" w:bidi="ar-SA"/>
        </w:rPr>
        <w:tab/>
        <w:t>a) druk ofert – załącznik nr 1</w:t>
      </w:r>
    </w:p>
    <w:p w:rsidR="00EC15A5" w:rsidRPr="00542BD3" w:rsidRDefault="00EC15A5" w:rsidP="00EC15A5">
      <w:pPr>
        <w:suppressAutoHyphens w:val="0"/>
        <w:autoSpaceDN/>
        <w:ind w:left="284" w:hanging="284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542BD3">
        <w:rPr>
          <w:rFonts w:ascii="Times New Roman" w:eastAsiaTheme="minorHAnsi" w:hAnsi="Times New Roman" w:cs="Times New Roman"/>
          <w:kern w:val="0"/>
          <w:lang w:eastAsia="en-US" w:bidi="ar-SA"/>
        </w:rPr>
        <w:tab/>
        <w:t>b) formularz cenowy – załącznik nr 2</w:t>
      </w:r>
    </w:p>
    <w:p w:rsidR="00EC15A5" w:rsidRPr="00542BD3" w:rsidRDefault="00EC15A5" w:rsidP="00EC15A5">
      <w:pPr>
        <w:suppressAutoHyphens w:val="0"/>
        <w:autoSpaceDN/>
        <w:ind w:left="284" w:hanging="284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542BD3">
        <w:rPr>
          <w:rFonts w:ascii="Times New Roman" w:eastAsiaTheme="minorHAnsi" w:hAnsi="Times New Roman" w:cs="Times New Roman"/>
          <w:kern w:val="0"/>
          <w:lang w:eastAsia="en-US" w:bidi="ar-SA"/>
        </w:rPr>
        <w:tab/>
        <w:t>c) oświadczenie dotyczące spełniania warunków udziału w postępowaniu – załącznik nr 3</w:t>
      </w:r>
    </w:p>
    <w:p w:rsidR="00EC15A5" w:rsidRPr="00542BD3" w:rsidRDefault="00EC15A5" w:rsidP="00EC15A5">
      <w:pPr>
        <w:suppressAutoHyphens w:val="0"/>
        <w:autoSpaceDN/>
        <w:ind w:left="284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542BD3">
        <w:rPr>
          <w:rFonts w:ascii="Times New Roman" w:eastAsiaTheme="minorHAnsi" w:hAnsi="Times New Roman" w:cs="Times New Roman"/>
          <w:kern w:val="0"/>
          <w:lang w:eastAsia="en-US" w:bidi="ar-SA"/>
        </w:rPr>
        <w:t>d) oświadczenie dotyczące przesłanek wykluczenia z postępowania – załącznik nr 4</w:t>
      </w:r>
    </w:p>
    <w:p w:rsidR="00EC15A5" w:rsidRPr="00542BD3" w:rsidRDefault="00EC15A5" w:rsidP="00EC15A5">
      <w:pPr>
        <w:suppressAutoHyphens w:val="0"/>
        <w:autoSpaceDN/>
        <w:ind w:left="284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542BD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e) </w:t>
      </w:r>
      <w:r w:rsidR="00B1017E" w:rsidRPr="00542BD3">
        <w:rPr>
          <w:rFonts w:ascii="Times New Roman" w:hAnsi="Times New Roman" w:cs="Times New Roman"/>
        </w:rPr>
        <w:t>oświadczenie, że zaoferowane wyroby medyczne są dopuszczone do używania i obrotu na t</w:t>
      </w:r>
      <w:r w:rsidR="00B1017E" w:rsidRPr="00542BD3">
        <w:rPr>
          <w:rFonts w:ascii="Times New Roman" w:hAnsi="Times New Roman" w:cs="Times New Roman"/>
        </w:rPr>
        <w:t>e</w:t>
      </w:r>
      <w:r w:rsidR="00B1017E" w:rsidRPr="00542BD3">
        <w:rPr>
          <w:rFonts w:ascii="Times New Roman" w:hAnsi="Times New Roman" w:cs="Times New Roman"/>
        </w:rPr>
        <w:t>renie RP oraz posiadają aktualne dokumenty dopuszczające zgodnie z ustawą o wyrobach m</w:t>
      </w:r>
      <w:r w:rsidR="00B1017E" w:rsidRPr="00542BD3">
        <w:rPr>
          <w:rFonts w:ascii="Times New Roman" w:hAnsi="Times New Roman" w:cs="Times New Roman"/>
        </w:rPr>
        <w:t>e</w:t>
      </w:r>
      <w:r w:rsidR="00B1017E" w:rsidRPr="00542BD3">
        <w:rPr>
          <w:rFonts w:ascii="Times New Roman" w:hAnsi="Times New Roman" w:cs="Times New Roman"/>
        </w:rPr>
        <w:t>dycznych</w:t>
      </w:r>
      <w:r w:rsidR="00B1017E" w:rsidRPr="00542BD3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</w:t>
      </w:r>
      <w:r w:rsidRPr="00542BD3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– załącznik 5</w:t>
      </w:r>
    </w:p>
    <w:p w:rsidR="00EC15A5" w:rsidRPr="00542BD3" w:rsidRDefault="00EC15A5" w:rsidP="00EC15A5">
      <w:pPr>
        <w:tabs>
          <w:tab w:val="left" w:pos="851"/>
        </w:tabs>
        <w:suppressAutoHyphens w:val="0"/>
        <w:autoSpaceDN/>
        <w:ind w:right="14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542BD3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f) oświadczenie </w:t>
      </w:r>
      <w:proofErr w:type="spellStart"/>
      <w:r w:rsidRPr="00542BD3">
        <w:rPr>
          <w:rFonts w:ascii="Times New Roman" w:eastAsia="Times New Roman" w:hAnsi="Times New Roman" w:cs="Times New Roman"/>
          <w:kern w:val="0"/>
          <w:lang w:eastAsia="pl-PL" w:bidi="ar-SA"/>
        </w:rPr>
        <w:t>Rodo</w:t>
      </w:r>
      <w:proofErr w:type="spellEnd"/>
      <w:r w:rsidRPr="00542BD3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– stanowi załącznik nr 6</w:t>
      </w:r>
    </w:p>
    <w:p w:rsidR="00EC15A5" w:rsidRPr="00542BD3" w:rsidRDefault="00EC15A5" w:rsidP="00EC15A5">
      <w:pPr>
        <w:suppressAutoHyphens w:val="0"/>
        <w:autoSpaceDN/>
        <w:ind w:left="284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542BD3">
        <w:rPr>
          <w:rFonts w:ascii="Times New Roman" w:eastAsiaTheme="minorHAnsi" w:hAnsi="Times New Roman" w:cs="Times New Roman"/>
          <w:kern w:val="0"/>
          <w:lang w:eastAsia="en-US" w:bidi="ar-SA"/>
        </w:rPr>
        <w:t>g) zaakceptowany wzór umowy – załącznik nr 7</w:t>
      </w:r>
    </w:p>
    <w:p w:rsidR="00413569" w:rsidRPr="00542BD3" w:rsidRDefault="00413569" w:rsidP="001C4105">
      <w:pPr>
        <w:pStyle w:val="Bezodstpw"/>
        <w:ind w:left="0" w:firstLine="0"/>
        <w:rPr>
          <w:rFonts w:eastAsia="Calibri"/>
          <w:b/>
          <w:sz w:val="24"/>
          <w:szCs w:val="24"/>
          <w:lang w:eastAsia="en-US"/>
        </w:rPr>
      </w:pPr>
    </w:p>
    <w:p w:rsidR="00B1017E" w:rsidRPr="00B1017E" w:rsidRDefault="00DD7AC1" w:rsidP="00B1017E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lang w:eastAsia="en-US" w:bidi="ar-SA"/>
        </w:rPr>
        <w:t>X</w:t>
      </w:r>
      <w:r w:rsidR="00B1017E" w:rsidRPr="00B1017E">
        <w:rPr>
          <w:rFonts w:ascii="Times New Roman" w:eastAsiaTheme="minorHAnsi" w:hAnsi="Times New Roman" w:cs="Times New Roman"/>
          <w:b/>
          <w:kern w:val="0"/>
          <w:lang w:eastAsia="en-US" w:bidi="ar-SA"/>
        </w:rPr>
        <w:t>. Informacje o sposobie porozumiewania się zamawiającego z wykonawcami oraz przekaz</w:t>
      </w:r>
      <w:r w:rsidR="00B1017E" w:rsidRPr="00B1017E">
        <w:rPr>
          <w:rFonts w:ascii="Times New Roman" w:eastAsiaTheme="minorHAnsi" w:hAnsi="Times New Roman" w:cs="Times New Roman"/>
          <w:b/>
          <w:kern w:val="0"/>
          <w:lang w:eastAsia="en-US" w:bidi="ar-SA"/>
        </w:rPr>
        <w:t>y</w:t>
      </w:r>
      <w:r w:rsidR="00B1017E" w:rsidRPr="00B1017E">
        <w:rPr>
          <w:rFonts w:ascii="Times New Roman" w:eastAsiaTheme="minorHAnsi" w:hAnsi="Times New Roman" w:cs="Times New Roman"/>
          <w:b/>
          <w:kern w:val="0"/>
          <w:lang w:eastAsia="en-US" w:bidi="ar-SA"/>
        </w:rPr>
        <w:t>wania oświadczeń lub dokumentów, a także wskazanie osób uprawnionych do porozumiew</w:t>
      </w:r>
      <w:r w:rsidR="00B1017E" w:rsidRPr="00B1017E">
        <w:rPr>
          <w:rFonts w:ascii="Times New Roman" w:eastAsiaTheme="minorHAnsi" w:hAnsi="Times New Roman" w:cs="Times New Roman"/>
          <w:b/>
          <w:kern w:val="0"/>
          <w:lang w:eastAsia="en-US" w:bidi="ar-SA"/>
        </w:rPr>
        <w:t>a</w:t>
      </w:r>
      <w:r w:rsidR="00B1017E" w:rsidRPr="00B1017E">
        <w:rPr>
          <w:rFonts w:ascii="Times New Roman" w:eastAsiaTheme="minorHAnsi" w:hAnsi="Times New Roman" w:cs="Times New Roman"/>
          <w:b/>
          <w:kern w:val="0"/>
          <w:lang w:eastAsia="en-US" w:bidi="ar-SA"/>
        </w:rPr>
        <w:t>nia się z wykonawcami.</w:t>
      </w:r>
    </w:p>
    <w:p w:rsidR="00B1017E" w:rsidRPr="00B1017E" w:rsidRDefault="00B1017E" w:rsidP="004D3519">
      <w:pPr>
        <w:numPr>
          <w:ilvl w:val="0"/>
          <w:numId w:val="58"/>
        </w:numPr>
        <w:tabs>
          <w:tab w:val="left" w:pos="426"/>
        </w:tabs>
        <w:suppressAutoHyphens w:val="0"/>
        <w:autoSpaceDN/>
        <w:spacing w:after="200"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1017E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 niniejszym postępowaniu oświadczenia, wnioski, zawiadomienia oraz pisma o wyjaśnienia Zamawiający i Wykonawcy przekazują </w:t>
      </w:r>
      <w:r w:rsidRPr="00B1017E">
        <w:rPr>
          <w:rFonts w:ascii="Times New Roman" w:eastAsia="SimSun;宋体" w:hAnsi="Times New Roman" w:cs="Times New Roman"/>
          <w:kern w:val="2"/>
          <w:lang w:eastAsia="hi-IN"/>
        </w:rPr>
        <w:t xml:space="preserve">za pomocą platformy zakupowej </w:t>
      </w:r>
      <w:hyperlink r:id="rId10">
        <w:r w:rsidRPr="00B1017E">
          <w:rPr>
            <w:rFonts w:ascii="Times New Roman" w:eastAsia="SimSun;宋体" w:hAnsi="Times New Roman" w:cs="Times New Roman"/>
            <w:color w:val="0000FF"/>
            <w:kern w:val="2"/>
            <w:u w:val="single"/>
            <w:lang w:eastAsia="hi-IN"/>
          </w:rPr>
          <w:t>https://platformazakupowa.pl/pn/szpitalprzasnysz</w:t>
        </w:r>
      </w:hyperlink>
      <w:r w:rsidRPr="00B1017E">
        <w:rPr>
          <w:rFonts w:ascii="Times New Roman" w:eastAsia="SimSun;宋体" w:hAnsi="Times New Roman" w:cs="Times New Roman"/>
          <w:kern w:val="2"/>
          <w:lang w:eastAsia="hi-IN"/>
        </w:rPr>
        <w:t>.</w:t>
      </w:r>
      <w:r w:rsidRPr="00B1017E">
        <w:rPr>
          <w:rFonts w:ascii="Times New Roman" w:eastAsia="Times New Roman" w:hAnsi="Times New Roman" w:cs="Times New Roman"/>
          <w:kern w:val="0"/>
          <w:lang w:eastAsia="pl-PL" w:bidi="ar-SA"/>
        </w:rPr>
        <w:tab/>
      </w:r>
    </w:p>
    <w:p w:rsidR="00B1017E" w:rsidRPr="00B1017E" w:rsidRDefault="00B1017E" w:rsidP="004D3519">
      <w:pPr>
        <w:numPr>
          <w:ilvl w:val="0"/>
          <w:numId w:val="58"/>
        </w:numPr>
        <w:tabs>
          <w:tab w:val="left" w:pos="426"/>
        </w:tabs>
        <w:suppressAutoHyphens w:val="0"/>
        <w:autoSpaceDN/>
        <w:spacing w:after="200"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1017E">
        <w:rPr>
          <w:rFonts w:ascii="Times New Roman" w:eastAsia="Times New Roman" w:hAnsi="Times New Roman" w:cs="Times New Roman"/>
          <w:kern w:val="0"/>
          <w:lang w:eastAsia="pl-PL" w:bidi="ar-SA"/>
        </w:rPr>
        <w:t>Wykonawca może zwrócić się do Zamawiającego o wyjaśnienie treści SWZ. Zamawiający odpowie niezwłocznie, nie później jednak niż 2 dni przed upływem terminu składania ofert umieści taką informację na stronie prowadzonego postępowania pod warunkiem, że wniosek o wyjaśnienie treści specyfikacji wpłynął do Zamawiającego najpóźniej 4 dni przed upływem terminu składania ofert.</w:t>
      </w:r>
    </w:p>
    <w:p w:rsidR="00B1017E" w:rsidRPr="00B1017E" w:rsidRDefault="00B1017E" w:rsidP="004D3519">
      <w:pPr>
        <w:numPr>
          <w:ilvl w:val="0"/>
          <w:numId w:val="58"/>
        </w:numPr>
        <w:tabs>
          <w:tab w:val="left" w:pos="426"/>
        </w:tabs>
        <w:suppressAutoHyphens w:val="0"/>
        <w:autoSpaceDN/>
        <w:spacing w:after="200"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1017E">
        <w:rPr>
          <w:rFonts w:ascii="Times New Roman" w:eastAsia="Times New Roman" w:hAnsi="Times New Roman" w:cs="Times New Roman"/>
          <w:kern w:val="0"/>
          <w:lang w:eastAsia="pl-PL" w:bidi="ar-SA"/>
        </w:rPr>
        <w:lastRenderedPageBreak/>
        <w:t>Jeżeli Zamawiający lub Wykonawca przekazują oświadczenia, wnioski, zawiadomienia oraz informacje faxem, emailem każda ze stron na żądanie drugiej niezwłocznie potwierdza fakt ich otrzymania (za skuteczne poinformowanie Wykonawcy uważa się wydruk z faksu/e-mail Z</w:t>
      </w:r>
      <w:r w:rsidRPr="00B1017E">
        <w:rPr>
          <w:rFonts w:ascii="Times New Roman" w:eastAsia="Times New Roman" w:hAnsi="Times New Roman" w:cs="Times New Roman"/>
          <w:kern w:val="0"/>
          <w:lang w:eastAsia="pl-PL" w:bidi="ar-SA"/>
        </w:rPr>
        <w:t>a</w:t>
      </w:r>
      <w:r w:rsidRPr="00B1017E">
        <w:rPr>
          <w:rFonts w:ascii="Times New Roman" w:eastAsia="Times New Roman" w:hAnsi="Times New Roman" w:cs="Times New Roman"/>
          <w:kern w:val="0"/>
          <w:lang w:eastAsia="pl-PL" w:bidi="ar-SA"/>
        </w:rPr>
        <w:t>mawiającego, który zawiera potwierdzenie nadania/wysłania bez błędów w przekazie).</w:t>
      </w:r>
    </w:p>
    <w:p w:rsidR="00B1017E" w:rsidRPr="00B1017E" w:rsidRDefault="00B1017E" w:rsidP="004D3519">
      <w:pPr>
        <w:numPr>
          <w:ilvl w:val="0"/>
          <w:numId w:val="58"/>
        </w:numPr>
        <w:tabs>
          <w:tab w:val="left" w:pos="426"/>
        </w:tabs>
        <w:suppressAutoHyphens w:val="0"/>
        <w:autoSpaceDN/>
        <w:spacing w:after="200"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1017E">
        <w:rPr>
          <w:rFonts w:ascii="Times New Roman" w:eastAsia="Times New Roman" w:hAnsi="Times New Roman" w:cs="Times New Roman"/>
          <w:kern w:val="0"/>
          <w:lang w:eastAsia="pl-PL" w:bidi="ar-SA"/>
        </w:rPr>
        <w:t>W przypadku braku potwierdzenia otrzymania wiadomości przez Wykonawcę Zamawiający domniema, iż pismo wysłane przez Zamawiającego faxem lub e-mailem zostało mu doręczone w sposób umożliwiający zapoznanie się z treścią pisma.</w:t>
      </w:r>
    </w:p>
    <w:p w:rsidR="00B1017E" w:rsidRPr="00B1017E" w:rsidRDefault="00B1017E" w:rsidP="004D3519">
      <w:pPr>
        <w:numPr>
          <w:ilvl w:val="0"/>
          <w:numId w:val="58"/>
        </w:numPr>
        <w:tabs>
          <w:tab w:val="left" w:pos="426"/>
        </w:tabs>
        <w:suppressAutoHyphens w:val="0"/>
        <w:autoSpaceDN/>
        <w:spacing w:after="200"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1017E">
        <w:rPr>
          <w:rFonts w:ascii="Times New Roman" w:eastAsia="Times New Roman" w:hAnsi="Times New Roman" w:cs="Times New Roman"/>
          <w:kern w:val="0"/>
          <w:lang w:eastAsia="pl-PL" w:bidi="ar-SA"/>
        </w:rPr>
        <w:t>W sprawie procedury przetargowej osoba do kontaktów:</w:t>
      </w:r>
    </w:p>
    <w:p w:rsidR="00B1017E" w:rsidRPr="00B1017E" w:rsidRDefault="00B1017E" w:rsidP="00B1017E">
      <w:pPr>
        <w:tabs>
          <w:tab w:val="left" w:pos="426"/>
        </w:tabs>
        <w:suppressAutoHyphens w:val="0"/>
        <w:autoSpaceDN/>
        <w:ind w:left="426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1017E">
        <w:rPr>
          <w:rFonts w:ascii="Times New Roman" w:eastAsia="Times New Roman" w:hAnsi="Times New Roman" w:cs="Times New Roman"/>
          <w:kern w:val="0"/>
          <w:lang w:eastAsia="pl-PL" w:bidi="ar-SA"/>
        </w:rPr>
        <w:t>Magdalena Krzykowska tel. : (0-29) 75 34 405</w:t>
      </w:r>
    </w:p>
    <w:p w:rsidR="00B1017E" w:rsidRPr="00B1017E" w:rsidRDefault="00B1017E" w:rsidP="00B1017E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</w:p>
    <w:p w:rsidR="00B1017E" w:rsidRPr="00B1017E" w:rsidRDefault="00DD7AC1" w:rsidP="00B1017E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lang w:eastAsia="en-US" w:bidi="ar-SA"/>
        </w:rPr>
        <w:t>XI</w:t>
      </w:r>
      <w:r w:rsidR="00B1017E" w:rsidRPr="00B1017E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. WYMAGANIA DOTYCZĄCE WADIUM: </w:t>
      </w:r>
    </w:p>
    <w:p w:rsidR="00B1017E" w:rsidRPr="00B1017E" w:rsidRDefault="00B1017E" w:rsidP="00B1017E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1017E">
        <w:rPr>
          <w:rFonts w:ascii="Times New Roman" w:eastAsia="Times New Roman" w:hAnsi="Times New Roman" w:cs="Times New Roman"/>
          <w:kern w:val="0"/>
          <w:lang w:eastAsia="pl-PL" w:bidi="ar-SA"/>
        </w:rPr>
        <w:t>Zamawiający nie wymaga wniesienia wadium.</w:t>
      </w:r>
    </w:p>
    <w:p w:rsidR="00B1017E" w:rsidRPr="00B1017E" w:rsidRDefault="00B1017E" w:rsidP="00B1017E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B1017E" w:rsidRPr="00B1017E" w:rsidRDefault="00DD7AC1" w:rsidP="00B1017E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>XII</w:t>
      </w:r>
      <w:r w:rsidR="00B1017E" w:rsidRPr="00B1017E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. </w:t>
      </w:r>
      <w:r w:rsidR="00B1017E" w:rsidRPr="00B1017E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TERMIN ZWIĄZANIA Z OFERTĄ: </w:t>
      </w:r>
    </w:p>
    <w:p w:rsidR="00B1017E" w:rsidRPr="00B1017E" w:rsidRDefault="00B1017E" w:rsidP="00B1017E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1017E">
        <w:rPr>
          <w:rFonts w:ascii="Times New Roman" w:eastAsia="Arial" w:hAnsi="Times New Roman" w:cs="Times New Roman"/>
          <w:kern w:val="2"/>
          <w:lang w:eastAsia="ar-SA" w:bidi="ar-SA"/>
        </w:rPr>
        <w:t xml:space="preserve">1. Wykonawca jest związany ofertą do dnia </w:t>
      </w:r>
      <w:r w:rsidR="005D4426">
        <w:rPr>
          <w:rFonts w:ascii="Times New Roman" w:eastAsia="Arial" w:hAnsi="Times New Roman" w:cs="Times New Roman"/>
          <w:kern w:val="2"/>
          <w:lang w:eastAsia="ar-SA" w:bidi="ar-SA"/>
        </w:rPr>
        <w:t>10</w:t>
      </w:r>
      <w:r w:rsidR="001C4105">
        <w:rPr>
          <w:rFonts w:ascii="Times New Roman" w:eastAsia="Arial" w:hAnsi="Times New Roman" w:cs="Times New Roman"/>
          <w:kern w:val="2"/>
          <w:lang w:eastAsia="ar-SA" w:bidi="ar-SA"/>
        </w:rPr>
        <w:t>.01.2023</w:t>
      </w:r>
      <w:r w:rsidRPr="00B1017E">
        <w:rPr>
          <w:rFonts w:ascii="Times New Roman" w:eastAsia="Arial" w:hAnsi="Times New Roman" w:cs="Times New Roman"/>
          <w:kern w:val="2"/>
          <w:lang w:eastAsia="ar-SA" w:bidi="ar-SA"/>
        </w:rPr>
        <w:t xml:space="preserve"> roku. </w:t>
      </w:r>
    </w:p>
    <w:p w:rsidR="00B1017E" w:rsidRPr="00B1017E" w:rsidRDefault="00B1017E" w:rsidP="00B1017E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1017E">
        <w:rPr>
          <w:rFonts w:ascii="Times New Roman" w:eastAsia="Arial" w:hAnsi="Times New Roman" w:cs="Times New Roman"/>
          <w:kern w:val="2"/>
          <w:lang w:eastAsia="ar-SA"/>
        </w:rPr>
        <w:t xml:space="preserve">2. </w:t>
      </w:r>
      <w:r w:rsidRPr="00B1017E">
        <w:rPr>
          <w:rFonts w:ascii="Times New Roman" w:eastAsia="SimSun" w:hAnsi="Times New Roman" w:cs="Times New Roman"/>
          <w:kern w:val="2"/>
          <w:lang w:eastAsia="hi-IN"/>
        </w:rPr>
        <w:t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:rsidR="00B1017E" w:rsidRPr="00B1017E" w:rsidRDefault="00B1017E" w:rsidP="00B1017E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1017E">
        <w:rPr>
          <w:rFonts w:ascii="Times New Roman" w:eastAsia="SimSun" w:hAnsi="Times New Roman" w:cs="Times New Roman"/>
          <w:kern w:val="2"/>
          <w:lang w:eastAsia="hi-IN"/>
        </w:rPr>
        <w:t>3. Przedłużenie terminu związania ofertą, o którym mowa w pkt 2, wymaga złożenia przez wyk</w:t>
      </w:r>
      <w:r w:rsidRPr="00B1017E">
        <w:rPr>
          <w:rFonts w:ascii="Times New Roman" w:eastAsia="SimSun" w:hAnsi="Times New Roman" w:cs="Times New Roman"/>
          <w:kern w:val="2"/>
          <w:lang w:eastAsia="hi-IN"/>
        </w:rPr>
        <w:t>o</w:t>
      </w:r>
      <w:r w:rsidRPr="00B1017E">
        <w:rPr>
          <w:rFonts w:ascii="Times New Roman" w:eastAsia="SimSun" w:hAnsi="Times New Roman" w:cs="Times New Roman"/>
          <w:kern w:val="2"/>
          <w:lang w:eastAsia="hi-IN"/>
        </w:rPr>
        <w:t xml:space="preserve">nawcę pisemnego oświadczenia o wyrażeniu zgody na przedłużenie terminu związania ofertą. </w:t>
      </w:r>
    </w:p>
    <w:p w:rsidR="00B1017E" w:rsidRPr="00B1017E" w:rsidRDefault="00B1017E" w:rsidP="00B1017E">
      <w:pPr>
        <w:widowControl w:val="0"/>
        <w:autoSpaceDN/>
        <w:ind w:left="284" w:hanging="284"/>
        <w:jc w:val="both"/>
        <w:textAlignment w:val="auto"/>
        <w:rPr>
          <w:rFonts w:ascii="Times New Roman" w:eastAsia="SimSun" w:hAnsi="Times New Roman" w:cs="Times New Roman"/>
          <w:kern w:val="2"/>
          <w:lang w:eastAsia="hi-IN"/>
        </w:rPr>
      </w:pPr>
    </w:p>
    <w:p w:rsidR="00B1017E" w:rsidRPr="00B1017E" w:rsidRDefault="00B1017E" w:rsidP="00B1017E">
      <w:pPr>
        <w:widowControl w:val="0"/>
        <w:autoSpaceDN/>
        <w:ind w:left="284" w:hanging="284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1017E">
        <w:rPr>
          <w:rFonts w:ascii="Times New Roman" w:eastAsia="SimSun" w:hAnsi="Times New Roman" w:cs="Times New Roman"/>
          <w:b/>
          <w:kern w:val="2"/>
          <w:lang w:eastAsia="hi-IN"/>
        </w:rPr>
        <w:t>X</w:t>
      </w:r>
      <w:r w:rsidR="00DD7AC1">
        <w:rPr>
          <w:rFonts w:ascii="Times New Roman" w:eastAsia="SimSun" w:hAnsi="Times New Roman" w:cs="Times New Roman"/>
          <w:b/>
          <w:kern w:val="2"/>
          <w:lang w:eastAsia="hi-IN"/>
        </w:rPr>
        <w:t>III</w:t>
      </w:r>
      <w:r w:rsidRPr="00B1017E">
        <w:rPr>
          <w:rFonts w:ascii="Times New Roman" w:eastAsia="SimSun" w:hAnsi="Times New Roman" w:cs="Times New Roman"/>
          <w:b/>
          <w:kern w:val="2"/>
          <w:lang w:eastAsia="hi-IN"/>
        </w:rPr>
        <w:t xml:space="preserve">. OPIS SPOSOBU PRZYGOTOWANIA OFERT: </w:t>
      </w:r>
    </w:p>
    <w:p w:rsidR="00B1017E" w:rsidRPr="00B1017E" w:rsidRDefault="00B1017E" w:rsidP="004D3519">
      <w:pPr>
        <w:widowControl w:val="0"/>
        <w:numPr>
          <w:ilvl w:val="0"/>
          <w:numId w:val="59"/>
        </w:numPr>
        <w:suppressAutoHyphens w:val="0"/>
        <w:autoSpaceDN/>
        <w:spacing w:before="120" w:after="120" w:line="276" w:lineRule="auto"/>
        <w:ind w:left="284" w:hanging="284"/>
        <w:contextualSpacing/>
        <w:jc w:val="both"/>
        <w:textAlignment w:val="auto"/>
        <w:rPr>
          <w:rFonts w:ascii="Times New Roman" w:eastAsia="SimSun" w:hAnsi="Times New Roman" w:cs="Times New Roman"/>
          <w:kern w:val="2"/>
          <w:lang w:eastAsia="hi-IN"/>
        </w:rPr>
      </w:pPr>
      <w:r w:rsidRPr="00B1017E">
        <w:rPr>
          <w:rFonts w:ascii="Times New Roman" w:eastAsia="SimSun" w:hAnsi="Times New Roman" w:cs="Times New Roman"/>
          <w:kern w:val="2"/>
          <w:lang w:eastAsia="hi-IN"/>
        </w:rPr>
        <w:t>Oferta powinna być</w:t>
      </w:r>
      <w:r w:rsidR="00DD7AC1">
        <w:rPr>
          <w:rFonts w:ascii="Times New Roman" w:eastAsia="SimSun" w:hAnsi="Times New Roman" w:cs="Times New Roman"/>
          <w:kern w:val="2"/>
          <w:lang w:eastAsia="hi-IN"/>
        </w:rPr>
        <w:t xml:space="preserve"> przygotowana w języku polskim</w:t>
      </w:r>
      <w:r w:rsidRPr="00B1017E">
        <w:rPr>
          <w:rFonts w:ascii="Times New Roman" w:eastAsia="SimSun" w:hAnsi="Times New Roman" w:cs="Times New Roman"/>
          <w:kern w:val="2"/>
          <w:lang w:eastAsia="hi-IN"/>
        </w:rPr>
        <w:t>, wszelkie dokumenty sporządzone w jęz</w:t>
      </w:r>
      <w:r w:rsidRPr="00B1017E">
        <w:rPr>
          <w:rFonts w:ascii="Times New Roman" w:eastAsia="SimSun" w:hAnsi="Times New Roman" w:cs="Times New Roman"/>
          <w:kern w:val="2"/>
          <w:lang w:eastAsia="hi-IN"/>
        </w:rPr>
        <w:t>y</w:t>
      </w:r>
      <w:r w:rsidRPr="00B1017E">
        <w:rPr>
          <w:rFonts w:ascii="Times New Roman" w:eastAsia="SimSun" w:hAnsi="Times New Roman" w:cs="Times New Roman"/>
          <w:kern w:val="2"/>
          <w:lang w:eastAsia="hi-IN"/>
        </w:rPr>
        <w:t>kach obcych muszą być przetłumaczone na język polski a tłumaczenia potwierdzone za zgo</w:t>
      </w:r>
      <w:r w:rsidRPr="00B1017E">
        <w:rPr>
          <w:rFonts w:ascii="Times New Roman" w:eastAsia="SimSun" w:hAnsi="Times New Roman" w:cs="Times New Roman"/>
          <w:kern w:val="2"/>
          <w:lang w:eastAsia="hi-IN"/>
        </w:rPr>
        <w:t>d</w:t>
      </w:r>
      <w:r w:rsidRPr="00B1017E">
        <w:rPr>
          <w:rFonts w:ascii="Times New Roman" w:eastAsia="SimSun" w:hAnsi="Times New Roman" w:cs="Times New Roman"/>
          <w:kern w:val="2"/>
          <w:lang w:eastAsia="hi-IN"/>
        </w:rPr>
        <w:t>ność przez wykonawcę, podczas oceny ofert zamawiający będzie opierał się na tekście przetł</w:t>
      </w:r>
      <w:r w:rsidRPr="00B1017E">
        <w:rPr>
          <w:rFonts w:ascii="Times New Roman" w:eastAsia="SimSun" w:hAnsi="Times New Roman" w:cs="Times New Roman"/>
          <w:kern w:val="2"/>
          <w:lang w:eastAsia="hi-IN"/>
        </w:rPr>
        <w:t>u</w:t>
      </w:r>
      <w:r w:rsidRPr="00B1017E">
        <w:rPr>
          <w:rFonts w:ascii="Times New Roman" w:eastAsia="SimSun" w:hAnsi="Times New Roman" w:cs="Times New Roman"/>
          <w:kern w:val="2"/>
          <w:lang w:eastAsia="hi-IN"/>
        </w:rPr>
        <w:t>maczonym;</w:t>
      </w:r>
    </w:p>
    <w:p w:rsidR="00B1017E" w:rsidRPr="00B1017E" w:rsidRDefault="00B1017E" w:rsidP="004D3519">
      <w:pPr>
        <w:widowControl w:val="0"/>
        <w:numPr>
          <w:ilvl w:val="0"/>
          <w:numId w:val="59"/>
        </w:numPr>
        <w:suppressAutoHyphens w:val="0"/>
        <w:autoSpaceDN/>
        <w:spacing w:before="120" w:after="120" w:line="276" w:lineRule="auto"/>
        <w:ind w:left="284" w:hanging="284"/>
        <w:contextualSpacing/>
        <w:jc w:val="both"/>
        <w:textAlignment w:val="auto"/>
        <w:rPr>
          <w:rFonts w:ascii="Times New Roman" w:eastAsia="SimSun" w:hAnsi="Times New Roman" w:cs="Times New Roman"/>
          <w:kern w:val="2"/>
          <w:lang w:eastAsia="hi-IN"/>
        </w:rPr>
      </w:pPr>
      <w:r w:rsidRPr="00B1017E">
        <w:rPr>
          <w:rFonts w:ascii="Times New Roman" w:eastAsia="SimSun" w:hAnsi="Times New Roman" w:cs="Times New Roman"/>
          <w:kern w:val="2"/>
          <w:lang w:eastAsia="hi-IN"/>
        </w:rPr>
        <w:t xml:space="preserve">Wykonawca może złożyć tylko jedną ofertę, </w:t>
      </w:r>
    </w:p>
    <w:p w:rsidR="00B1017E" w:rsidRPr="00B1017E" w:rsidRDefault="00B1017E" w:rsidP="004D3519">
      <w:pPr>
        <w:widowControl w:val="0"/>
        <w:numPr>
          <w:ilvl w:val="0"/>
          <w:numId w:val="59"/>
        </w:numPr>
        <w:suppressAutoHyphens w:val="0"/>
        <w:autoSpaceDN/>
        <w:spacing w:after="200" w:line="276" w:lineRule="auto"/>
        <w:ind w:left="284" w:hanging="284"/>
        <w:contextualSpacing/>
        <w:jc w:val="both"/>
        <w:textAlignment w:val="auto"/>
        <w:rPr>
          <w:rFonts w:ascii="Times New Roman" w:eastAsia="SimSun" w:hAnsi="Times New Roman" w:cs="Times New Roman"/>
          <w:kern w:val="2"/>
          <w:lang w:eastAsia="hi-IN"/>
        </w:rPr>
      </w:pPr>
      <w:r w:rsidRPr="00B1017E">
        <w:rPr>
          <w:rFonts w:ascii="Times New Roman" w:eastAsia="SimSun" w:hAnsi="Times New Roman" w:cs="Times New Roman"/>
          <w:kern w:val="2"/>
          <w:lang w:eastAsia="hi-IN"/>
        </w:rPr>
        <w:t xml:space="preserve">Wykonawcy ubiegający się wspólnie o udzielenie zamówienia muszą ustanowić pełnomocnika  do reprezentowania ich w postępowaniu o udzielenie zamówienia albo do  reprezentowania w postępowaniu i zawarcia umowy. W takim przypadku należy do oferty dołączyć pełnomocnictwo podpisane przez osoby upoważnione do składania oświadczeń woli każdego z wykonawców wspólnie ubiegających się o udzielenie zamówienia. </w:t>
      </w:r>
    </w:p>
    <w:p w:rsidR="00B1017E" w:rsidRPr="00B1017E" w:rsidRDefault="00B1017E" w:rsidP="00B1017E">
      <w:pPr>
        <w:widowControl w:val="0"/>
        <w:autoSpaceDN/>
        <w:ind w:left="1"/>
        <w:jc w:val="both"/>
        <w:textAlignment w:val="auto"/>
        <w:rPr>
          <w:rFonts w:ascii="Times New Roman" w:eastAsia="SimSun" w:hAnsi="Times New Roman" w:cs="Times New Roman"/>
          <w:kern w:val="2"/>
          <w:lang w:eastAsia="hi-IN"/>
        </w:rPr>
      </w:pPr>
      <w:r w:rsidRPr="00B1017E">
        <w:rPr>
          <w:rFonts w:ascii="Times New Roman" w:eastAsia="SimSun" w:hAnsi="Times New Roman" w:cs="Times New Roman"/>
          <w:kern w:val="2"/>
          <w:lang w:eastAsia="hi-IN"/>
        </w:rPr>
        <w:t>5. Wykonawcy są obowiązani do złożenia wraz z ofertą:</w:t>
      </w:r>
    </w:p>
    <w:p w:rsidR="00B1017E" w:rsidRPr="00B1017E" w:rsidRDefault="00DD7AC1" w:rsidP="00DD7AC1">
      <w:pPr>
        <w:widowControl w:val="0"/>
        <w:autoSpaceDN/>
        <w:ind w:left="709" w:hanging="425"/>
        <w:jc w:val="both"/>
        <w:textAlignment w:val="auto"/>
        <w:rPr>
          <w:rFonts w:ascii="Times New Roman" w:eastAsia="SimSun" w:hAnsi="Times New Roman" w:cs="Times New Roman"/>
          <w:kern w:val="2"/>
          <w:lang w:eastAsia="hi-IN"/>
        </w:rPr>
      </w:pPr>
      <w:r>
        <w:rPr>
          <w:rFonts w:ascii="Times New Roman" w:eastAsia="SimSun" w:hAnsi="Times New Roman" w:cs="Times New Roman"/>
          <w:kern w:val="2"/>
          <w:lang w:eastAsia="hi-IN"/>
        </w:rPr>
        <w:t>1)</w:t>
      </w:r>
      <w:r>
        <w:rPr>
          <w:rFonts w:ascii="Times New Roman" w:eastAsia="SimSun" w:hAnsi="Times New Roman" w:cs="Times New Roman"/>
          <w:kern w:val="2"/>
          <w:lang w:eastAsia="hi-IN"/>
        </w:rPr>
        <w:tab/>
        <w:t xml:space="preserve">oświadczeń </w:t>
      </w:r>
      <w:r w:rsidR="00B1017E" w:rsidRPr="00B1017E">
        <w:rPr>
          <w:rFonts w:ascii="Times New Roman" w:eastAsia="SimSun" w:hAnsi="Times New Roman" w:cs="Times New Roman"/>
          <w:kern w:val="2"/>
          <w:lang w:eastAsia="hi-IN"/>
        </w:rPr>
        <w:t>potwierdzających spełnianie przez wymagań określonych przez Zamawiającego:</w:t>
      </w:r>
    </w:p>
    <w:p w:rsidR="00B1017E" w:rsidRPr="00B1017E" w:rsidRDefault="00DD7AC1" w:rsidP="00B1017E">
      <w:pPr>
        <w:widowControl w:val="0"/>
        <w:autoSpaceDN/>
        <w:ind w:left="709" w:hanging="425"/>
        <w:jc w:val="both"/>
        <w:textAlignment w:val="auto"/>
        <w:rPr>
          <w:rFonts w:ascii="Times New Roman" w:eastAsia="SimSun" w:hAnsi="Times New Roman" w:cs="Times New Roman"/>
          <w:kern w:val="2"/>
          <w:lang w:eastAsia="hi-IN"/>
        </w:rPr>
      </w:pPr>
      <w:r>
        <w:rPr>
          <w:rFonts w:ascii="Times New Roman" w:eastAsia="SimSun" w:hAnsi="Times New Roman" w:cs="Times New Roman"/>
          <w:kern w:val="2"/>
          <w:lang w:eastAsia="hi-IN"/>
        </w:rPr>
        <w:t>2</w:t>
      </w:r>
      <w:r w:rsidR="00B1017E" w:rsidRPr="00B1017E">
        <w:rPr>
          <w:rFonts w:ascii="Times New Roman" w:eastAsia="SimSun" w:hAnsi="Times New Roman" w:cs="Times New Roman"/>
          <w:kern w:val="2"/>
          <w:lang w:eastAsia="hi-IN"/>
        </w:rPr>
        <w:t>)</w:t>
      </w:r>
      <w:r w:rsidR="00B1017E" w:rsidRPr="00B1017E">
        <w:rPr>
          <w:rFonts w:ascii="Times New Roman" w:eastAsia="SimSun" w:hAnsi="Times New Roman" w:cs="Times New Roman"/>
          <w:kern w:val="2"/>
          <w:lang w:eastAsia="hi-IN"/>
        </w:rPr>
        <w:tab/>
        <w:t>ewentualnych pełnomocnictw.</w:t>
      </w:r>
    </w:p>
    <w:p w:rsidR="00B1017E" w:rsidRPr="00B1017E" w:rsidRDefault="00B1017E" w:rsidP="00B1017E">
      <w:pPr>
        <w:widowControl w:val="0"/>
        <w:autoSpaceDN/>
        <w:ind w:left="284" w:hanging="284"/>
        <w:jc w:val="both"/>
        <w:textAlignment w:val="auto"/>
        <w:rPr>
          <w:rFonts w:ascii="Times New Roman" w:eastAsia="SimSun" w:hAnsi="Times New Roman" w:cs="Times New Roman"/>
          <w:kern w:val="2"/>
          <w:lang w:eastAsia="hi-IN"/>
        </w:rPr>
      </w:pPr>
      <w:r w:rsidRPr="00B1017E">
        <w:rPr>
          <w:rFonts w:ascii="Times New Roman" w:eastAsia="SimSun" w:hAnsi="Times New Roman" w:cs="Times New Roman"/>
          <w:kern w:val="2"/>
          <w:lang w:eastAsia="hi-IN"/>
        </w:rPr>
        <w:t>6.  W przypadku dołączenia do oferty informacji zastrzeżonych Wykonawca przygotuje ofertę w 2 częściach:</w:t>
      </w:r>
    </w:p>
    <w:p w:rsidR="00B1017E" w:rsidRPr="00B1017E" w:rsidRDefault="00B1017E" w:rsidP="00B1017E">
      <w:pPr>
        <w:widowControl w:val="0"/>
        <w:autoSpaceDN/>
        <w:ind w:left="1418" w:hanging="1134"/>
        <w:jc w:val="both"/>
        <w:textAlignment w:val="auto"/>
        <w:rPr>
          <w:rFonts w:ascii="Times New Roman" w:eastAsia="SimSun" w:hAnsi="Times New Roman" w:cs="Times New Roman"/>
          <w:kern w:val="2"/>
          <w:lang w:eastAsia="hi-IN"/>
        </w:rPr>
      </w:pPr>
      <w:r w:rsidRPr="00B1017E">
        <w:rPr>
          <w:rFonts w:ascii="Times New Roman" w:eastAsia="SimSun" w:hAnsi="Times New Roman" w:cs="Times New Roman"/>
          <w:i/>
          <w:kern w:val="2"/>
          <w:lang w:eastAsia="hi-IN"/>
        </w:rPr>
        <w:t>Część I</w:t>
      </w:r>
      <w:r w:rsidRPr="00B1017E">
        <w:rPr>
          <w:rFonts w:ascii="Times New Roman" w:eastAsia="SimSun" w:hAnsi="Times New Roman" w:cs="Times New Roman"/>
          <w:kern w:val="2"/>
          <w:lang w:eastAsia="hi-IN"/>
        </w:rPr>
        <w:t xml:space="preserve"> – informacje jawne (informacje podane przez Wykonawcę w tej części oferty zostaną ujawnione wszystkim Wykonawcom zgodnie z Prawem zamówień publicznych).</w:t>
      </w:r>
    </w:p>
    <w:p w:rsidR="00B1017E" w:rsidRPr="00B1017E" w:rsidRDefault="00B1017E" w:rsidP="00B1017E">
      <w:pPr>
        <w:widowControl w:val="0"/>
        <w:autoSpaceDN/>
        <w:ind w:left="284"/>
        <w:jc w:val="both"/>
        <w:textAlignment w:val="auto"/>
        <w:rPr>
          <w:rFonts w:ascii="Times New Roman" w:eastAsia="SimSun" w:hAnsi="Times New Roman" w:cs="Times New Roman"/>
          <w:kern w:val="2"/>
          <w:lang w:eastAsia="hi-IN"/>
        </w:rPr>
      </w:pPr>
      <w:r w:rsidRPr="00B1017E">
        <w:rPr>
          <w:rFonts w:ascii="Times New Roman" w:eastAsia="SimSun" w:hAnsi="Times New Roman" w:cs="Times New Roman"/>
          <w:i/>
          <w:kern w:val="2"/>
          <w:lang w:eastAsia="hi-IN"/>
        </w:rPr>
        <w:t>Część 2</w:t>
      </w:r>
      <w:r w:rsidRPr="00B1017E">
        <w:rPr>
          <w:rFonts w:ascii="Times New Roman" w:eastAsia="SimSun" w:hAnsi="Times New Roman" w:cs="Times New Roman"/>
          <w:kern w:val="2"/>
          <w:lang w:eastAsia="hi-IN"/>
        </w:rPr>
        <w:t xml:space="preserve"> – dokumenty zastrzeżone (nie zostaną udostępnione innemu Wykonawcy).</w:t>
      </w:r>
    </w:p>
    <w:p w:rsidR="00B1017E" w:rsidRPr="00B1017E" w:rsidRDefault="00B1017E" w:rsidP="00B1017E">
      <w:pPr>
        <w:widowControl w:val="0"/>
        <w:autoSpaceDN/>
        <w:ind w:left="284"/>
        <w:jc w:val="both"/>
        <w:textAlignment w:val="auto"/>
        <w:rPr>
          <w:rFonts w:ascii="Times New Roman" w:eastAsia="SimSun" w:hAnsi="Times New Roman" w:cs="Times New Roman"/>
          <w:kern w:val="2"/>
          <w:lang w:eastAsia="hi-IN"/>
        </w:rPr>
      </w:pPr>
      <w:r w:rsidRPr="00B1017E">
        <w:rPr>
          <w:rFonts w:ascii="Times New Roman" w:eastAsia="SimSun" w:hAnsi="Times New Roman" w:cs="Times New Roman"/>
          <w:kern w:val="2"/>
          <w:lang w:eastAsia="hi-IN"/>
        </w:rPr>
        <w:t>Części 1 i 2 powinny stanowić odrębne egzemplarze.</w:t>
      </w:r>
    </w:p>
    <w:p w:rsidR="00B1017E" w:rsidRPr="00B1017E" w:rsidRDefault="00B1017E" w:rsidP="00B1017E">
      <w:pPr>
        <w:widowControl w:val="0"/>
        <w:autoSpaceDN/>
        <w:ind w:left="284"/>
        <w:jc w:val="both"/>
        <w:textAlignment w:val="auto"/>
        <w:rPr>
          <w:rFonts w:ascii="Times New Roman" w:eastAsia="SimSun" w:hAnsi="Times New Roman" w:cs="Times New Roman"/>
          <w:kern w:val="2"/>
          <w:lang w:eastAsia="hi-IN"/>
        </w:rPr>
      </w:pPr>
      <w:r w:rsidRPr="00B1017E">
        <w:rPr>
          <w:rFonts w:ascii="Times New Roman" w:eastAsia="SimSun" w:hAnsi="Times New Roman" w:cs="Times New Roman"/>
          <w:kern w:val="2"/>
          <w:lang w:eastAsia="hi-IN"/>
        </w:rPr>
        <w:t>Przygotowanie oferty w sposób podany powyżej ma istotne znaczenie przy udostępnianiu ofert do wglądu Wykonawcom.</w:t>
      </w:r>
    </w:p>
    <w:p w:rsidR="00B1017E" w:rsidRPr="00B1017E" w:rsidRDefault="00B1017E" w:rsidP="00B1017E">
      <w:pPr>
        <w:widowControl w:val="0"/>
        <w:autoSpaceDN/>
        <w:ind w:left="284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1017E">
        <w:rPr>
          <w:rFonts w:ascii="Times New Roman" w:eastAsia="SimSun" w:hAnsi="Times New Roman" w:cs="Times New Roman"/>
          <w:kern w:val="2"/>
          <w:lang w:eastAsia="hi-IN"/>
        </w:rPr>
        <w:t>Zamawiający zgodnie z</w:t>
      </w:r>
      <w:r w:rsidRPr="00B1017E">
        <w:rPr>
          <w:rFonts w:ascii="Times New Roman" w:eastAsia="SimSun" w:hAnsi="Times New Roman" w:cs="Times New Roman"/>
          <w:color w:val="C9211E"/>
          <w:kern w:val="2"/>
          <w:lang w:eastAsia="hi-IN"/>
        </w:rPr>
        <w:t xml:space="preserve"> </w:t>
      </w:r>
      <w:r w:rsidRPr="00B1017E">
        <w:rPr>
          <w:rFonts w:ascii="Times New Roman" w:eastAsia="SimSun" w:hAnsi="Times New Roman" w:cs="Times New Roman"/>
          <w:color w:val="000000"/>
          <w:kern w:val="2"/>
          <w:lang w:eastAsia="hi-IN"/>
        </w:rPr>
        <w:t>obowiązującymi przepisami prawa</w:t>
      </w:r>
      <w:r w:rsidRPr="00B1017E">
        <w:rPr>
          <w:rFonts w:ascii="Times New Roman" w:eastAsia="SimSun" w:hAnsi="Times New Roman" w:cs="Times New Roman"/>
          <w:kern w:val="2"/>
          <w:lang w:eastAsia="hi-IN"/>
        </w:rPr>
        <w:t xml:space="preserve"> nie ujawni informacji stanowiących tajemnicę przedsiębiorstwa w rozumieniu przepisów o zwalczaniu nieuczciwej konkurencji, </w:t>
      </w:r>
      <w:r w:rsidRPr="00B1017E">
        <w:rPr>
          <w:rFonts w:ascii="Times New Roman" w:eastAsia="SimSun" w:hAnsi="Times New Roman" w:cs="Times New Roman"/>
          <w:kern w:val="2"/>
          <w:lang w:eastAsia="hi-IN"/>
        </w:rPr>
        <w:lastRenderedPageBreak/>
        <w:t>jeżeli wykonawca, nie później niż w terminie składania ofert lub wniosków o dopuszczenie do udziału w postępowaniu, zastrzegł, że nie mogą być one udostępniane oraz wykazał, iż zastrzeżone informacje stanowią tajemnicę przedsiębiorstwa.</w:t>
      </w:r>
    </w:p>
    <w:p w:rsidR="00B1017E" w:rsidRPr="00B1017E" w:rsidRDefault="00B1017E" w:rsidP="00B1017E">
      <w:pPr>
        <w:widowControl w:val="0"/>
        <w:autoSpaceDN/>
        <w:jc w:val="both"/>
        <w:textAlignment w:val="auto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</w:p>
    <w:p w:rsidR="00B1017E" w:rsidRPr="00B1017E" w:rsidRDefault="00DD7AC1" w:rsidP="00B1017E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lang w:eastAsia="en-US" w:bidi="ar-SA"/>
        </w:rPr>
        <w:t>XIV</w:t>
      </w:r>
      <w:r w:rsidR="00B1017E" w:rsidRPr="00B1017E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. MIEJSCE ORAZ TERMIN SKŁADANIA OFERT: </w:t>
      </w:r>
    </w:p>
    <w:p w:rsidR="00B1017E" w:rsidRPr="00B1017E" w:rsidRDefault="00B1017E" w:rsidP="00B1017E">
      <w:pPr>
        <w:suppressAutoHyphens w:val="0"/>
        <w:autoSpaceDN/>
        <w:spacing w:after="200" w:line="276" w:lineRule="auto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B1017E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Miejsce oraz termin składania i otwarcia ofert. </w:t>
      </w:r>
    </w:p>
    <w:p w:rsidR="00B1017E" w:rsidRPr="00B1017E" w:rsidRDefault="00B1017E" w:rsidP="004D3519">
      <w:pPr>
        <w:widowControl w:val="0"/>
        <w:numPr>
          <w:ilvl w:val="0"/>
          <w:numId w:val="62"/>
        </w:numPr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 xml:space="preserve">Wykonawca składa ofertę w postępowaniu, za  pośrednictwem platformy zakupowej </w:t>
      </w:r>
      <w:hyperlink r:id="rId11">
        <w:r w:rsidRPr="00B1017E">
          <w:rPr>
            <w:rFonts w:ascii="Times New Roman" w:eastAsia="Calibri" w:hAnsi="Times New Roman" w:cs="Times New Roman"/>
            <w:b/>
            <w:color w:val="0000FF"/>
            <w:kern w:val="0"/>
            <w:u w:val="single"/>
            <w:lang w:eastAsia="en-US" w:bidi="ar-SA"/>
          </w:rPr>
          <w:t>https://platformazakupowa.pl/pn/szpitalprzasnysz</w:t>
        </w:r>
      </w:hyperlink>
    </w:p>
    <w:p w:rsidR="00B1017E" w:rsidRPr="00B1017E" w:rsidRDefault="00B1017E" w:rsidP="004D3519">
      <w:pPr>
        <w:widowControl w:val="0"/>
        <w:numPr>
          <w:ilvl w:val="0"/>
          <w:numId w:val="62"/>
        </w:numPr>
        <w:suppressAutoHyphens w:val="0"/>
        <w:autoSpaceDN/>
        <w:spacing w:after="200" w:line="276" w:lineRule="auto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>Wykonawca może przed upływem terminu do składania ofert zmienić lub wycofać ofertę za pośrednictwem platformy zakupowej.</w:t>
      </w:r>
    </w:p>
    <w:p w:rsidR="00B1017E" w:rsidRPr="00B1017E" w:rsidRDefault="00B1017E" w:rsidP="004D3519">
      <w:pPr>
        <w:widowControl w:val="0"/>
        <w:numPr>
          <w:ilvl w:val="0"/>
          <w:numId w:val="62"/>
        </w:numPr>
        <w:suppressAutoHyphens w:val="0"/>
        <w:autoSpaceDN/>
        <w:spacing w:after="200" w:line="276" w:lineRule="auto"/>
        <w:ind w:left="709" w:hanging="425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>Wykonawca po upływie terminu do składania ofert nie może skutecznie dokonać zmiany ani wycofać złożonej oferty.</w:t>
      </w:r>
    </w:p>
    <w:p w:rsidR="00B1017E" w:rsidRPr="00B1017E" w:rsidRDefault="00B1017E" w:rsidP="004D3519">
      <w:pPr>
        <w:widowControl w:val="0"/>
        <w:numPr>
          <w:ilvl w:val="0"/>
          <w:numId w:val="62"/>
        </w:numPr>
        <w:suppressAutoHyphens w:val="0"/>
        <w:autoSpaceDN/>
        <w:spacing w:after="200" w:line="276" w:lineRule="auto"/>
        <w:ind w:left="709" w:hanging="425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1017E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Termin składania ofert upływa dnia </w:t>
      </w:r>
      <w:r w:rsidR="005D4426">
        <w:rPr>
          <w:rFonts w:ascii="Times New Roman" w:eastAsia="Calibri" w:hAnsi="Times New Roman" w:cs="Times New Roman"/>
          <w:b/>
          <w:color w:val="000000"/>
          <w:kern w:val="0"/>
          <w:lang w:eastAsia="en-US" w:bidi="ar-SA"/>
        </w:rPr>
        <w:t>12</w:t>
      </w:r>
      <w:r w:rsidR="00542BD3" w:rsidRPr="00542BD3">
        <w:rPr>
          <w:rFonts w:ascii="Times New Roman" w:eastAsia="Calibri" w:hAnsi="Times New Roman" w:cs="Times New Roman"/>
          <w:b/>
          <w:color w:val="000000"/>
          <w:kern w:val="0"/>
          <w:lang w:eastAsia="en-US" w:bidi="ar-SA"/>
        </w:rPr>
        <w:t>.12</w:t>
      </w:r>
      <w:r w:rsidRPr="00B1017E">
        <w:rPr>
          <w:rFonts w:ascii="Times New Roman" w:eastAsia="Calibri" w:hAnsi="Times New Roman" w:cs="Times New Roman"/>
          <w:b/>
          <w:color w:val="000000"/>
          <w:kern w:val="0"/>
          <w:lang w:eastAsia="en-US" w:bidi="ar-SA"/>
        </w:rPr>
        <w:t>.2022</w:t>
      </w:r>
      <w:r w:rsidRPr="00B1017E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 roku o godzinie 10:00.</w:t>
      </w:r>
    </w:p>
    <w:p w:rsidR="00B1017E" w:rsidRPr="00B1017E" w:rsidRDefault="00B1017E" w:rsidP="004D3519">
      <w:pPr>
        <w:widowControl w:val="0"/>
        <w:numPr>
          <w:ilvl w:val="0"/>
          <w:numId w:val="62"/>
        </w:numPr>
        <w:suppressAutoHyphens w:val="0"/>
        <w:autoSpaceDN/>
        <w:spacing w:after="200" w:line="276" w:lineRule="auto"/>
        <w:ind w:left="709" w:hanging="425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1017E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Otwarcie ofert nastąpi w dniu </w:t>
      </w:r>
      <w:r w:rsidR="005D4426">
        <w:rPr>
          <w:rFonts w:ascii="Times New Roman" w:eastAsia="Calibri" w:hAnsi="Times New Roman" w:cs="Times New Roman"/>
          <w:b/>
          <w:color w:val="000000"/>
          <w:kern w:val="0"/>
          <w:lang w:eastAsia="en-US" w:bidi="ar-SA"/>
        </w:rPr>
        <w:t>12</w:t>
      </w:r>
      <w:r w:rsidR="00542BD3" w:rsidRPr="00542BD3">
        <w:rPr>
          <w:rFonts w:ascii="Times New Roman" w:eastAsia="Calibri" w:hAnsi="Times New Roman" w:cs="Times New Roman"/>
          <w:b/>
          <w:color w:val="000000"/>
          <w:kern w:val="0"/>
          <w:lang w:eastAsia="en-US" w:bidi="ar-SA"/>
        </w:rPr>
        <w:t>.12</w:t>
      </w:r>
      <w:r w:rsidRPr="00B1017E">
        <w:rPr>
          <w:rFonts w:ascii="Times New Roman" w:eastAsia="Calibri" w:hAnsi="Times New Roman" w:cs="Times New Roman"/>
          <w:b/>
          <w:color w:val="000000"/>
          <w:kern w:val="0"/>
          <w:lang w:eastAsia="en-US" w:bidi="ar-SA"/>
        </w:rPr>
        <w:t xml:space="preserve">.2022 </w:t>
      </w:r>
      <w:r w:rsidRPr="00B1017E">
        <w:rPr>
          <w:rFonts w:ascii="Times New Roman" w:eastAsia="Calibri" w:hAnsi="Times New Roman" w:cs="Times New Roman"/>
          <w:b/>
          <w:kern w:val="0"/>
          <w:lang w:eastAsia="en-US" w:bidi="ar-SA"/>
        </w:rPr>
        <w:t>roku o godzinie 10:15 w Sali Konferencyjnej SPZZOZ Administracja I piętro</w:t>
      </w:r>
    </w:p>
    <w:p w:rsidR="00B1017E" w:rsidRPr="00B1017E" w:rsidRDefault="00B1017E" w:rsidP="004D3519">
      <w:pPr>
        <w:widowControl w:val="0"/>
        <w:numPr>
          <w:ilvl w:val="0"/>
          <w:numId w:val="62"/>
        </w:numPr>
        <w:suppressAutoHyphens w:val="0"/>
        <w:autoSpaceDN/>
        <w:spacing w:after="200" w:line="276" w:lineRule="auto"/>
        <w:ind w:left="709" w:hanging="425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 xml:space="preserve">Otwarcie ofert następuje poprzez użycie platformy zakupowej </w:t>
      </w:r>
      <w:r w:rsidRPr="00B1017E">
        <w:rPr>
          <w:rFonts w:ascii="Times New Roman" w:eastAsia="Calibri" w:hAnsi="Times New Roman" w:cs="Times New Roman"/>
          <w:b/>
          <w:kern w:val="0"/>
          <w:lang w:eastAsia="en-US" w:bidi="ar-SA"/>
        </w:rPr>
        <w:t>https://platformazakupowa.pl/</w:t>
      </w:r>
    </w:p>
    <w:p w:rsidR="00B1017E" w:rsidRPr="00B1017E" w:rsidRDefault="00B1017E" w:rsidP="004D3519">
      <w:pPr>
        <w:widowControl w:val="0"/>
        <w:numPr>
          <w:ilvl w:val="0"/>
          <w:numId w:val="62"/>
        </w:numPr>
        <w:suppressAutoHyphens w:val="0"/>
        <w:autoSpaceDN/>
        <w:spacing w:after="200" w:line="276" w:lineRule="auto"/>
        <w:ind w:left="709" w:hanging="425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>Otwarcie ofert jest jawne, Wykonawcy mogą uczestniczyć w sesji otwarcia ofert.</w:t>
      </w:r>
    </w:p>
    <w:p w:rsidR="00B1017E" w:rsidRPr="00B1017E" w:rsidRDefault="00B1017E" w:rsidP="004D3519">
      <w:pPr>
        <w:widowControl w:val="0"/>
        <w:numPr>
          <w:ilvl w:val="0"/>
          <w:numId w:val="62"/>
        </w:numPr>
        <w:suppressAutoHyphens w:val="0"/>
        <w:autoSpaceDN/>
        <w:spacing w:after="200" w:line="276" w:lineRule="auto"/>
        <w:ind w:left="709" w:hanging="425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B1017E">
        <w:rPr>
          <w:rFonts w:ascii="Times New Roman" w:eastAsia="Arial" w:hAnsi="Times New Roman" w:cs="Times New Roman"/>
          <w:kern w:val="2"/>
          <w:lang w:eastAsia="ar-SA"/>
        </w:rPr>
        <w:t>Niezwłocznie po otwarciu ofert Zamawiający zamieści na stronie internetowej informację z otwarcia ofert.</w:t>
      </w:r>
    </w:p>
    <w:p w:rsidR="00B1017E" w:rsidRPr="00B1017E" w:rsidRDefault="00DD7AC1" w:rsidP="00B1017E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lang w:eastAsia="en-US" w:bidi="ar-SA"/>
        </w:rPr>
        <w:t>XV</w:t>
      </w:r>
      <w:r w:rsidR="00B1017E" w:rsidRPr="00B1017E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. OPIS SPOSOBU OBLICZANIA CENY: </w:t>
      </w:r>
    </w:p>
    <w:p w:rsidR="00B1017E" w:rsidRPr="00B1017E" w:rsidRDefault="00B1017E" w:rsidP="004D3519">
      <w:pPr>
        <w:widowControl w:val="0"/>
        <w:numPr>
          <w:ilvl w:val="0"/>
          <w:numId w:val="60"/>
        </w:numPr>
        <w:suppressAutoHyphens w:val="0"/>
        <w:autoSpaceDN/>
        <w:spacing w:after="200" w:line="276" w:lineRule="auto"/>
        <w:ind w:left="425" w:hanging="426"/>
        <w:jc w:val="both"/>
        <w:textAlignment w:val="auto"/>
        <w:rPr>
          <w:rFonts w:ascii="Times New Roman" w:eastAsia="SimSun" w:hAnsi="Times New Roman" w:cs="Times New Roman"/>
          <w:kern w:val="2"/>
          <w:lang w:eastAsia="hi-IN"/>
        </w:rPr>
      </w:pPr>
      <w:r w:rsidRPr="00B1017E">
        <w:rPr>
          <w:rFonts w:ascii="Times New Roman" w:eastAsia="SimSun" w:hAnsi="Times New Roman" w:cs="Times New Roman"/>
          <w:kern w:val="2"/>
          <w:lang w:eastAsia="hi-IN"/>
        </w:rPr>
        <w:t>Cenę oferty stanowi wartość wyrażona w jednostkach pieniężnych, którą zamawiający jest o</w:t>
      </w:r>
      <w:r w:rsidRPr="00B1017E">
        <w:rPr>
          <w:rFonts w:ascii="Times New Roman" w:eastAsia="SimSun" w:hAnsi="Times New Roman" w:cs="Times New Roman"/>
          <w:kern w:val="2"/>
          <w:lang w:eastAsia="hi-IN"/>
        </w:rPr>
        <w:t>b</w:t>
      </w:r>
      <w:r w:rsidRPr="00B1017E">
        <w:rPr>
          <w:rFonts w:ascii="Times New Roman" w:eastAsia="SimSun" w:hAnsi="Times New Roman" w:cs="Times New Roman"/>
          <w:kern w:val="2"/>
          <w:lang w:eastAsia="hi-IN"/>
        </w:rPr>
        <w:t xml:space="preserve">owiązany zapłacić wykonawcy za wykonanie zamówienia. </w:t>
      </w:r>
    </w:p>
    <w:p w:rsidR="00B1017E" w:rsidRPr="00B1017E" w:rsidRDefault="00B1017E" w:rsidP="004D3519">
      <w:pPr>
        <w:widowControl w:val="0"/>
        <w:numPr>
          <w:ilvl w:val="0"/>
          <w:numId w:val="60"/>
        </w:numPr>
        <w:suppressAutoHyphens w:val="0"/>
        <w:autoSpaceDN/>
        <w:spacing w:after="200" w:line="276" w:lineRule="auto"/>
        <w:ind w:left="425" w:hanging="426"/>
        <w:jc w:val="both"/>
        <w:textAlignment w:val="auto"/>
        <w:rPr>
          <w:rFonts w:ascii="Times New Roman" w:eastAsia="SimSun" w:hAnsi="Times New Roman" w:cs="Times New Roman"/>
          <w:kern w:val="2"/>
          <w:lang w:eastAsia="hi-IN"/>
        </w:rPr>
      </w:pPr>
      <w:r w:rsidRPr="00B1017E">
        <w:rPr>
          <w:rFonts w:ascii="Times New Roman" w:eastAsia="SimSun" w:hAnsi="Times New Roman" w:cs="Times New Roman"/>
          <w:kern w:val="2"/>
          <w:lang w:eastAsia="hi-IN"/>
        </w:rPr>
        <w:t xml:space="preserve">Cenę oferty należy wyrazić w </w:t>
      </w:r>
      <w:r w:rsidRPr="00B1017E">
        <w:rPr>
          <w:rFonts w:ascii="Times New Roman" w:eastAsia="SimSun" w:hAnsi="Times New Roman" w:cs="Times New Roman"/>
          <w:b/>
          <w:kern w:val="2"/>
          <w:lang w:eastAsia="hi-IN"/>
        </w:rPr>
        <w:t>złotych polskich</w:t>
      </w:r>
      <w:r w:rsidRPr="00B1017E">
        <w:rPr>
          <w:rFonts w:ascii="Times New Roman" w:eastAsia="SimSun" w:hAnsi="Times New Roman" w:cs="Times New Roman"/>
          <w:kern w:val="2"/>
          <w:lang w:eastAsia="hi-IN"/>
        </w:rPr>
        <w:t>, zaokrągloną do dwóch miejsc po przecinku</w:t>
      </w:r>
    </w:p>
    <w:p w:rsidR="00B1017E" w:rsidRPr="00B1017E" w:rsidRDefault="00B1017E" w:rsidP="004D3519">
      <w:pPr>
        <w:widowControl w:val="0"/>
        <w:numPr>
          <w:ilvl w:val="0"/>
          <w:numId w:val="60"/>
        </w:numPr>
        <w:suppressAutoHyphens w:val="0"/>
        <w:autoSpaceDN/>
        <w:spacing w:after="200" w:line="276" w:lineRule="auto"/>
        <w:ind w:left="425" w:hanging="426"/>
        <w:jc w:val="both"/>
        <w:textAlignment w:val="auto"/>
        <w:rPr>
          <w:rFonts w:ascii="Times New Roman" w:eastAsia="SimSun" w:hAnsi="Times New Roman" w:cs="Times New Roman"/>
          <w:kern w:val="2"/>
          <w:lang w:eastAsia="hi-IN"/>
        </w:rPr>
      </w:pPr>
      <w:r w:rsidRPr="00B1017E">
        <w:rPr>
          <w:rFonts w:ascii="Times New Roman" w:eastAsia="SimSun" w:hAnsi="Times New Roman" w:cs="Times New Roman"/>
          <w:kern w:val="2"/>
          <w:lang w:eastAsia="hi-IN"/>
        </w:rPr>
        <w:t>W kosztach zamówienia należy uwzględnić podatek od towarów i usług oraz podatek akcyz</w:t>
      </w:r>
      <w:r w:rsidRPr="00B1017E">
        <w:rPr>
          <w:rFonts w:ascii="Times New Roman" w:eastAsia="SimSun" w:hAnsi="Times New Roman" w:cs="Times New Roman"/>
          <w:kern w:val="2"/>
          <w:lang w:eastAsia="hi-IN"/>
        </w:rPr>
        <w:t>o</w:t>
      </w:r>
      <w:r w:rsidRPr="00B1017E">
        <w:rPr>
          <w:rFonts w:ascii="Times New Roman" w:eastAsia="SimSun" w:hAnsi="Times New Roman" w:cs="Times New Roman"/>
          <w:kern w:val="2"/>
          <w:lang w:eastAsia="hi-IN"/>
        </w:rPr>
        <w:t>wy, jeżeli na podstawie odrębnych przepisów sprzedaż towaru (usługi) podlega obciążeniu p</w:t>
      </w:r>
      <w:r w:rsidRPr="00B1017E">
        <w:rPr>
          <w:rFonts w:ascii="Times New Roman" w:eastAsia="SimSun" w:hAnsi="Times New Roman" w:cs="Times New Roman"/>
          <w:kern w:val="2"/>
          <w:lang w:eastAsia="hi-IN"/>
        </w:rPr>
        <w:t>o</w:t>
      </w:r>
      <w:r w:rsidRPr="00B1017E">
        <w:rPr>
          <w:rFonts w:ascii="Times New Roman" w:eastAsia="SimSun" w:hAnsi="Times New Roman" w:cs="Times New Roman"/>
          <w:kern w:val="2"/>
          <w:lang w:eastAsia="hi-IN"/>
        </w:rPr>
        <w:t>datkiem od towarów i usług oraz podatkiem akcyzowym. Uwzględnienie niewłaściwej stawki podatku od towarów i usług będzie traktowane jako błąd w obliczeniu ceny.</w:t>
      </w:r>
    </w:p>
    <w:p w:rsidR="00B1017E" w:rsidRPr="00B1017E" w:rsidRDefault="00B1017E" w:rsidP="004D3519">
      <w:pPr>
        <w:widowControl w:val="0"/>
        <w:numPr>
          <w:ilvl w:val="0"/>
          <w:numId w:val="60"/>
        </w:numPr>
        <w:suppressAutoHyphens w:val="0"/>
        <w:autoSpaceDN/>
        <w:spacing w:after="200" w:line="276" w:lineRule="auto"/>
        <w:ind w:left="425" w:hanging="426"/>
        <w:jc w:val="both"/>
        <w:textAlignment w:val="auto"/>
        <w:rPr>
          <w:rFonts w:ascii="Times New Roman" w:eastAsia="SimSun" w:hAnsi="Times New Roman" w:cs="Times New Roman"/>
          <w:kern w:val="2"/>
          <w:lang w:eastAsia="hi-IN"/>
        </w:rPr>
      </w:pPr>
      <w:r w:rsidRPr="00B1017E">
        <w:rPr>
          <w:rFonts w:ascii="Times New Roman" w:eastAsia="SimSun" w:hAnsi="Times New Roman" w:cs="Times New Roman"/>
          <w:kern w:val="2"/>
          <w:lang w:eastAsia="hi-IN"/>
        </w:rPr>
        <w:t xml:space="preserve">Cenę oferty stanowić będzie całkowita cena podana w ofercie. </w:t>
      </w:r>
    </w:p>
    <w:p w:rsidR="00B1017E" w:rsidRPr="00B1017E" w:rsidRDefault="00B1017E" w:rsidP="004D3519">
      <w:pPr>
        <w:widowControl w:val="0"/>
        <w:numPr>
          <w:ilvl w:val="0"/>
          <w:numId w:val="60"/>
        </w:numPr>
        <w:suppressAutoHyphens w:val="0"/>
        <w:autoSpaceDN/>
        <w:spacing w:after="200" w:line="276" w:lineRule="auto"/>
        <w:ind w:left="425" w:hanging="426"/>
        <w:jc w:val="both"/>
        <w:textAlignment w:val="auto"/>
        <w:rPr>
          <w:rFonts w:ascii="Times New Roman" w:eastAsia="SimSun" w:hAnsi="Times New Roman" w:cs="Times New Roman"/>
          <w:kern w:val="2"/>
          <w:lang w:eastAsia="hi-IN"/>
        </w:rPr>
      </w:pPr>
      <w:r w:rsidRPr="00B1017E">
        <w:rPr>
          <w:rFonts w:ascii="Times New Roman" w:eastAsia="SimSun" w:hAnsi="Times New Roman" w:cs="Times New Roman"/>
          <w:kern w:val="2"/>
          <w:lang w:eastAsia="hi-IN"/>
        </w:rPr>
        <w:t>Cena oferty musi zawierać wszystkie koszty związane z realizacją przedmiotu zamówienia,</w:t>
      </w:r>
    </w:p>
    <w:p w:rsidR="00B1017E" w:rsidRDefault="00B1017E" w:rsidP="004D3519">
      <w:pPr>
        <w:widowControl w:val="0"/>
        <w:numPr>
          <w:ilvl w:val="0"/>
          <w:numId w:val="60"/>
        </w:numPr>
        <w:suppressAutoHyphens w:val="0"/>
        <w:autoSpaceDN/>
        <w:spacing w:after="200" w:line="276" w:lineRule="auto"/>
        <w:ind w:left="426" w:hanging="426"/>
        <w:jc w:val="both"/>
        <w:textAlignment w:val="auto"/>
        <w:rPr>
          <w:rFonts w:ascii="Times New Roman" w:eastAsia="SimSun" w:hAnsi="Times New Roman" w:cs="Times New Roman"/>
          <w:kern w:val="2"/>
          <w:lang w:eastAsia="hi-IN"/>
        </w:rPr>
      </w:pPr>
      <w:r w:rsidRPr="00B1017E">
        <w:rPr>
          <w:rFonts w:ascii="Times New Roman" w:eastAsia="SimSun" w:hAnsi="Times New Roman" w:cs="Times New Roman"/>
          <w:kern w:val="2"/>
          <w:lang w:eastAsia="hi-IN"/>
        </w:rPr>
        <w:t>Jeżeli złożono ofertę, której wybór prowadziłby do powstania obowiązku podatkowego zam</w:t>
      </w:r>
      <w:r w:rsidRPr="00B1017E">
        <w:rPr>
          <w:rFonts w:ascii="Times New Roman" w:eastAsia="SimSun" w:hAnsi="Times New Roman" w:cs="Times New Roman"/>
          <w:kern w:val="2"/>
          <w:lang w:eastAsia="hi-IN"/>
        </w:rPr>
        <w:t>a</w:t>
      </w:r>
      <w:r w:rsidRPr="00B1017E">
        <w:rPr>
          <w:rFonts w:ascii="Times New Roman" w:eastAsia="SimSun" w:hAnsi="Times New Roman" w:cs="Times New Roman"/>
          <w:kern w:val="2"/>
          <w:lang w:eastAsia="hi-IN"/>
        </w:rPr>
        <w:t>wiającego zgodnie z przepisami o podatku od towarów i usług w zakresie dotyczącym w</w:t>
      </w:r>
      <w:r w:rsidRPr="00B1017E">
        <w:rPr>
          <w:rFonts w:ascii="Times New Roman" w:eastAsia="SimSun" w:hAnsi="Times New Roman" w:cs="Times New Roman"/>
          <w:kern w:val="2"/>
          <w:lang w:eastAsia="hi-IN"/>
        </w:rPr>
        <w:t>e</w:t>
      </w:r>
      <w:r w:rsidRPr="00B1017E">
        <w:rPr>
          <w:rFonts w:ascii="Times New Roman" w:eastAsia="SimSun" w:hAnsi="Times New Roman" w:cs="Times New Roman"/>
          <w:kern w:val="2"/>
          <w:lang w:eastAsia="hi-IN"/>
        </w:rPr>
        <w:t xml:space="preserve">wnątrzwspólnotowego nabycia towarów, zamawiający w celu oceny takiej oferty dolicza do przedstawionej w niej ceny podatek od towarów i usług, który miałby obowiązek wpłacić zgodnie z obowiązującymi przepisami. </w:t>
      </w:r>
    </w:p>
    <w:p w:rsidR="005D4426" w:rsidRPr="00B1017E" w:rsidRDefault="005D4426" w:rsidP="005D4426">
      <w:pPr>
        <w:widowControl w:val="0"/>
        <w:suppressAutoHyphens w:val="0"/>
        <w:autoSpaceDN/>
        <w:spacing w:after="200" w:line="276" w:lineRule="auto"/>
        <w:jc w:val="both"/>
        <w:textAlignment w:val="auto"/>
        <w:rPr>
          <w:rFonts w:ascii="Times New Roman" w:eastAsia="SimSun" w:hAnsi="Times New Roman" w:cs="Times New Roman"/>
          <w:kern w:val="2"/>
          <w:lang w:eastAsia="hi-IN"/>
        </w:rPr>
      </w:pPr>
    </w:p>
    <w:p w:rsidR="00B1017E" w:rsidRPr="00B1017E" w:rsidRDefault="00DD7AC1" w:rsidP="00B1017E">
      <w:pPr>
        <w:widowControl w:val="0"/>
        <w:autoSpaceDN/>
        <w:ind w:left="709" w:hanging="709"/>
        <w:jc w:val="both"/>
        <w:textAlignment w:val="auto"/>
        <w:rPr>
          <w:rFonts w:ascii="Times New Roman" w:eastAsia="SimSun" w:hAnsi="Times New Roman" w:cs="Times New Roman"/>
          <w:kern w:val="2"/>
          <w:lang w:eastAsia="hi-IN"/>
        </w:rPr>
      </w:pPr>
      <w:r>
        <w:rPr>
          <w:rFonts w:ascii="Times New Roman" w:eastAsia="SimSun" w:hAnsi="Times New Roman" w:cs="Times New Roman"/>
          <w:b/>
          <w:kern w:val="2"/>
          <w:lang w:eastAsia="hi-IN"/>
        </w:rPr>
        <w:lastRenderedPageBreak/>
        <w:t>XVI</w:t>
      </w:r>
      <w:r w:rsidR="00B1017E" w:rsidRPr="00B1017E">
        <w:rPr>
          <w:rFonts w:ascii="Times New Roman" w:eastAsia="SimSun" w:hAnsi="Times New Roman" w:cs="Times New Roman"/>
          <w:b/>
          <w:kern w:val="2"/>
          <w:lang w:eastAsia="hi-IN"/>
        </w:rPr>
        <w:t>.  OPIS KRYTERIÓW, KTÓRYMI ZAMAWIAJĄCY BĘDZIE SIĘ KIEROWAŁ PRZY WYBORZE OFERTY, WRAZ Z PODANIEM WAG TYCH KRYTERIÓW I SPOSOBU OCENY OFERT.</w:t>
      </w:r>
    </w:p>
    <w:p w:rsidR="00B1017E" w:rsidRPr="00B1017E" w:rsidRDefault="00B1017E" w:rsidP="004D3519">
      <w:pPr>
        <w:widowControl w:val="0"/>
        <w:numPr>
          <w:ilvl w:val="0"/>
          <w:numId w:val="61"/>
        </w:numPr>
        <w:suppressAutoHyphens w:val="0"/>
        <w:autoSpaceDN/>
        <w:spacing w:after="200" w:line="276" w:lineRule="auto"/>
        <w:ind w:left="426" w:hanging="426"/>
        <w:contextualSpacing/>
        <w:jc w:val="both"/>
        <w:textAlignment w:val="auto"/>
        <w:rPr>
          <w:rFonts w:ascii="Times New Roman" w:eastAsia="SimSun" w:hAnsi="Times New Roman" w:cs="Times New Roman"/>
          <w:kern w:val="2"/>
          <w:lang w:eastAsia="hi-IN"/>
        </w:rPr>
      </w:pPr>
      <w:r w:rsidRPr="00B1017E">
        <w:rPr>
          <w:rFonts w:ascii="Times New Roman" w:eastAsia="SimSun" w:hAnsi="Times New Roman" w:cs="Times New Roman"/>
          <w:kern w:val="2"/>
          <w:lang w:eastAsia="hi-IN"/>
        </w:rPr>
        <w:t>Przy wyborze oferty Zamawiający będzie się kierował kryterium:</w:t>
      </w:r>
    </w:p>
    <w:p w:rsidR="00B1017E" w:rsidRPr="00B1017E" w:rsidRDefault="00B1017E" w:rsidP="00B1017E">
      <w:pPr>
        <w:widowControl w:val="0"/>
        <w:autoSpaceDN/>
        <w:ind w:left="426"/>
        <w:jc w:val="both"/>
        <w:textAlignment w:val="auto"/>
        <w:rPr>
          <w:rFonts w:ascii="Times New Roman" w:eastAsia="SimSun" w:hAnsi="Times New Roman" w:cs="Times New Roman"/>
          <w:b/>
          <w:kern w:val="2"/>
          <w:lang w:eastAsia="hi-IN"/>
        </w:rPr>
      </w:pPr>
      <w:r w:rsidRPr="00B1017E">
        <w:rPr>
          <w:rFonts w:ascii="Times New Roman" w:eastAsia="SimSun" w:hAnsi="Times New Roman" w:cs="Times New Roman"/>
          <w:b/>
          <w:kern w:val="2"/>
          <w:lang w:eastAsia="hi-IN"/>
        </w:rPr>
        <w:t>A.</w:t>
      </w:r>
    </w:p>
    <w:p w:rsidR="00B1017E" w:rsidRPr="00B1017E" w:rsidRDefault="00B1017E" w:rsidP="00B1017E">
      <w:pPr>
        <w:widowControl w:val="0"/>
        <w:autoSpaceDN/>
        <w:ind w:left="426"/>
        <w:jc w:val="both"/>
        <w:textAlignment w:val="auto"/>
        <w:rPr>
          <w:rFonts w:ascii="Times New Roman" w:eastAsia="SimSun" w:hAnsi="Times New Roman" w:cs="Times New Roman"/>
          <w:kern w:val="2"/>
          <w:lang w:eastAsia="hi-IN"/>
        </w:rPr>
      </w:pPr>
      <w:r w:rsidRPr="00B1017E">
        <w:rPr>
          <w:rFonts w:ascii="Times New Roman" w:eastAsia="SimSun" w:hAnsi="Times New Roman" w:cs="Times New Roman"/>
          <w:kern w:val="2"/>
          <w:lang w:eastAsia="hi-IN"/>
        </w:rPr>
        <w:t>Cena ofertowa– 60%</w:t>
      </w:r>
    </w:p>
    <w:p w:rsidR="00B1017E" w:rsidRPr="00B1017E" w:rsidRDefault="00B1017E" w:rsidP="00B1017E">
      <w:pPr>
        <w:widowControl w:val="0"/>
        <w:autoSpaceDN/>
        <w:ind w:left="426"/>
        <w:jc w:val="both"/>
        <w:textAlignment w:val="auto"/>
        <w:rPr>
          <w:rFonts w:ascii="Times New Roman" w:eastAsia="SimSun" w:hAnsi="Times New Roman" w:cs="Times New Roman"/>
          <w:kern w:val="2"/>
          <w:lang w:eastAsia="hi-IN"/>
        </w:rPr>
      </w:pPr>
    </w:p>
    <w:p w:rsidR="00B1017E" w:rsidRPr="00B1017E" w:rsidRDefault="00B1017E" w:rsidP="00B1017E">
      <w:pPr>
        <w:widowControl w:val="0"/>
        <w:autoSpaceDN/>
        <w:ind w:left="426"/>
        <w:jc w:val="both"/>
        <w:textAlignment w:val="auto"/>
        <w:rPr>
          <w:rFonts w:ascii="Times New Roman" w:eastAsia="SimSun" w:hAnsi="Times New Roman" w:cs="Times New Roman"/>
          <w:b/>
          <w:kern w:val="2"/>
          <w:lang w:eastAsia="hi-IN"/>
        </w:rPr>
      </w:pPr>
      <w:r w:rsidRPr="00B1017E">
        <w:rPr>
          <w:rFonts w:ascii="Times New Roman" w:eastAsia="SimSun" w:hAnsi="Times New Roman" w:cs="Times New Roman"/>
          <w:b/>
          <w:kern w:val="2"/>
          <w:lang w:eastAsia="hi-IN"/>
        </w:rPr>
        <w:t>B.</w:t>
      </w:r>
    </w:p>
    <w:p w:rsidR="00B1017E" w:rsidRPr="00B1017E" w:rsidRDefault="00B1017E" w:rsidP="00B1017E">
      <w:pPr>
        <w:widowControl w:val="0"/>
        <w:autoSpaceDN/>
        <w:ind w:left="426"/>
        <w:jc w:val="both"/>
        <w:textAlignment w:val="auto"/>
        <w:rPr>
          <w:rFonts w:ascii="Times New Roman" w:eastAsia="SimSun" w:hAnsi="Times New Roman" w:cs="Times New Roman"/>
          <w:kern w:val="2"/>
          <w:lang w:eastAsia="hi-IN"/>
        </w:rPr>
      </w:pPr>
      <w:r w:rsidRPr="00B1017E">
        <w:rPr>
          <w:rFonts w:ascii="Times New Roman" w:eastAsia="SimSun" w:hAnsi="Times New Roman" w:cs="Times New Roman"/>
          <w:kern w:val="2"/>
          <w:lang w:eastAsia="hi-IN"/>
        </w:rPr>
        <w:t>Termin płatności</w:t>
      </w:r>
      <w:r w:rsidRPr="00B1017E">
        <w:rPr>
          <w:rFonts w:ascii="Times New Roman" w:eastAsia="SimSun" w:hAnsi="Times New Roman" w:cs="Times New Roman"/>
          <w:b/>
          <w:kern w:val="2"/>
          <w:lang w:eastAsia="hi-IN"/>
        </w:rPr>
        <w:t xml:space="preserve"> – </w:t>
      </w:r>
      <w:r w:rsidRPr="00B1017E">
        <w:rPr>
          <w:rFonts w:ascii="Times New Roman" w:eastAsia="SimSun" w:hAnsi="Times New Roman" w:cs="Times New Roman"/>
          <w:kern w:val="2"/>
          <w:lang w:eastAsia="hi-IN"/>
        </w:rPr>
        <w:t>40%</w:t>
      </w:r>
    </w:p>
    <w:p w:rsidR="00B1017E" w:rsidRPr="00B1017E" w:rsidRDefault="00B1017E" w:rsidP="00B1017E">
      <w:pPr>
        <w:widowControl w:val="0"/>
        <w:autoSpaceDN/>
        <w:jc w:val="both"/>
        <w:textAlignment w:val="auto"/>
        <w:rPr>
          <w:rFonts w:ascii="Times New Roman" w:eastAsia="SimSun" w:hAnsi="Times New Roman" w:cs="Times New Roman"/>
          <w:kern w:val="2"/>
          <w:lang w:eastAsia="hi-IN"/>
        </w:rPr>
      </w:pPr>
    </w:p>
    <w:p w:rsidR="00B1017E" w:rsidRPr="00B1017E" w:rsidRDefault="00B1017E" w:rsidP="00B1017E">
      <w:pPr>
        <w:widowControl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1017E">
        <w:rPr>
          <w:rFonts w:ascii="Times New Roman" w:eastAsia="SimSun" w:hAnsi="Times New Roman" w:cs="Times New Roman"/>
          <w:b/>
          <w:kern w:val="2"/>
          <w:lang w:eastAsia="hi-IN"/>
        </w:rPr>
        <w:t xml:space="preserve">      Ad. A</w:t>
      </w:r>
    </w:p>
    <w:p w:rsidR="00B1017E" w:rsidRPr="00B1017E" w:rsidRDefault="00B1017E" w:rsidP="00B1017E">
      <w:pPr>
        <w:widowControl w:val="0"/>
        <w:autoSpaceDN/>
        <w:ind w:left="282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1017E">
        <w:rPr>
          <w:rFonts w:ascii="Times New Roman" w:eastAsia="SimSun" w:hAnsi="Times New Roman" w:cs="Times New Roman"/>
          <w:kern w:val="2"/>
          <w:lang w:eastAsia="hi-IN"/>
        </w:rPr>
        <w:t>Oferta z najniższą ceną spośród ofert nieodrzuconych otrzyma 60 punktów. Pozostałe według poniższego wzoru:</w:t>
      </w:r>
    </w:p>
    <w:p w:rsidR="00B1017E" w:rsidRPr="00B1017E" w:rsidRDefault="00B1017E" w:rsidP="00B1017E">
      <w:pPr>
        <w:widowControl w:val="0"/>
        <w:autoSpaceDN/>
        <w:ind w:left="282"/>
        <w:jc w:val="both"/>
        <w:textAlignment w:val="auto"/>
        <w:rPr>
          <w:rFonts w:ascii="Times New Roman" w:eastAsia="SimSun" w:hAnsi="Times New Roman" w:cs="Times New Roman"/>
          <w:kern w:val="2"/>
          <w:lang w:eastAsia="hi-IN"/>
        </w:rPr>
      </w:pPr>
    </w:p>
    <w:p w:rsidR="00B1017E" w:rsidRPr="00B1017E" w:rsidRDefault="00B1017E" w:rsidP="00B1017E">
      <w:pPr>
        <w:widowControl w:val="0"/>
        <w:suppressAutoHyphens w:val="0"/>
        <w:autoSpaceDN/>
        <w:spacing w:after="200" w:line="276" w:lineRule="auto"/>
        <w:ind w:left="1764" w:right="289" w:hanging="708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1017E">
        <w:rPr>
          <w:rFonts w:ascii="Times New Roman" w:eastAsiaTheme="minorHAnsi" w:hAnsi="Times New Roman" w:cs="Times New Roman"/>
          <w:i/>
          <w:kern w:val="2"/>
          <w:lang w:eastAsia="hi-IN"/>
        </w:rPr>
        <w:t xml:space="preserve">               </w:t>
      </w:r>
      <w:r w:rsidRPr="00B1017E">
        <w:rPr>
          <w:rFonts w:ascii="Times New Roman" w:eastAsia="SimSun;宋体" w:hAnsi="Times New Roman" w:cs="Times New Roman"/>
          <w:i/>
          <w:kern w:val="2"/>
          <w:lang w:eastAsia="hi-IN"/>
        </w:rPr>
        <w:t>najniższa cena ofertowa brutto x 100</w:t>
      </w:r>
    </w:p>
    <w:p w:rsidR="00B1017E" w:rsidRPr="00B1017E" w:rsidRDefault="00B1017E" w:rsidP="00B1017E">
      <w:pPr>
        <w:widowControl w:val="0"/>
        <w:suppressAutoHyphens w:val="0"/>
        <w:autoSpaceDN/>
        <w:spacing w:after="200" w:line="276" w:lineRule="auto"/>
        <w:ind w:left="348" w:right="289" w:firstLine="708"/>
        <w:textAlignment w:val="auto"/>
        <w:rPr>
          <w:rFonts w:ascii="Times New Roman" w:eastAsia="SimSun;宋体" w:hAnsi="Times New Roman" w:cs="Times New Roman"/>
          <w:i/>
          <w:kern w:val="2"/>
          <w:lang w:eastAsia="hi-IN"/>
        </w:rPr>
      </w:pPr>
      <w:r w:rsidRPr="00B1017E">
        <w:rPr>
          <w:rFonts w:ascii="Times New Roman" w:eastAsia="SimSun;宋体" w:hAnsi="Times New Roman" w:cs="Times New Roman"/>
          <w:i/>
          <w:kern w:val="2"/>
          <w:lang w:eastAsia="hi-IN"/>
        </w:rPr>
        <w:t>C=       --------------------------------------------    x 60 %</w:t>
      </w:r>
    </w:p>
    <w:p w:rsidR="00B1017E" w:rsidRPr="00B1017E" w:rsidRDefault="00B1017E" w:rsidP="00B1017E">
      <w:pPr>
        <w:widowControl w:val="0"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1017E">
        <w:rPr>
          <w:rFonts w:ascii="Times New Roman" w:eastAsiaTheme="minorHAnsi" w:hAnsi="Times New Roman" w:cs="Times New Roman"/>
          <w:i/>
          <w:kern w:val="2"/>
          <w:lang w:eastAsia="hi-IN"/>
        </w:rPr>
        <w:t xml:space="preserve"> </w:t>
      </w:r>
      <w:r w:rsidRPr="00B1017E">
        <w:rPr>
          <w:rFonts w:ascii="Times New Roman" w:eastAsia="SimSun;宋体" w:hAnsi="Times New Roman" w:cs="Times New Roman"/>
          <w:i/>
          <w:kern w:val="2"/>
          <w:lang w:eastAsia="hi-IN"/>
        </w:rPr>
        <w:tab/>
      </w:r>
      <w:r w:rsidRPr="00B1017E">
        <w:rPr>
          <w:rFonts w:ascii="Times New Roman" w:eastAsia="SimSun;宋体" w:hAnsi="Times New Roman" w:cs="Times New Roman"/>
          <w:i/>
          <w:kern w:val="2"/>
          <w:lang w:eastAsia="hi-IN"/>
        </w:rPr>
        <w:tab/>
        <w:t xml:space="preserve">          cena oferty badanej brutto </w:t>
      </w:r>
    </w:p>
    <w:p w:rsidR="00B1017E" w:rsidRPr="00B1017E" w:rsidRDefault="00B1017E" w:rsidP="00B1017E">
      <w:pPr>
        <w:widowControl w:val="0"/>
        <w:autoSpaceDN/>
        <w:ind w:left="426"/>
        <w:jc w:val="both"/>
        <w:textAlignment w:val="auto"/>
        <w:rPr>
          <w:rFonts w:ascii="Times New Roman" w:eastAsia="SimSun" w:hAnsi="Times New Roman" w:cs="Times New Roman"/>
          <w:b/>
          <w:kern w:val="2"/>
          <w:lang w:eastAsia="hi-IN"/>
        </w:rPr>
      </w:pPr>
      <w:r w:rsidRPr="00B1017E">
        <w:rPr>
          <w:rFonts w:ascii="Times New Roman" w:eastAsia="SimSun" w:hAnsi="Times New Roman" w:cs="Times New Roman"/>
          <w:b/>
          <w:kern w:val="2"/>
          <w:lang w:eastAsia="hi-IN"/>
        </w:rPr>
        <w:t>Ad. B</w:t>
      </w:r>
    </w:p>
    <w:p w:rsidR="00B1017E" w:rsidRPr="00B1017E" w:rsidRDefault="00B1017E" w:rsidP="00B1017E">
      <w:p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1017E">
        <w:rPr>
          <w:rFonts w:ascii="Times New Roman" w:eastAsia="Times New Roman" w:hAnsi="Times New Roman" w:cs="Times New Roman"/>
          <w:kern w:val="0"/>
          <w:lang w:eastAsia="pl-PL" w:bidi="ar-SA"/>
        </w:rPr>
        <w:t>Termin płatności 30 dni – 0 pkt</w:t>
      </w:r>
    </w:p>
    <w:p w:rsidR="00B1017E" w:rsidRPr="00B1017E" w:rsidRDefault="00B1017E" w:rsidP="00B1017E">
      <w:p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1017E">
        <w:rPr>
          <w:rFonts w:ascii="Times New Roman" w:eastAsia="Times New Roman" w:hAnsi="Times New Roman" w:cs="Times New Roman"/>
          <w:kern w:val="0"/>
          <w:lang w:eastAsia="pl-PL" w:bidi="ar-SA"/>
        </w:rPr>
        <w:t>Termin płatności 45 dni 20 pkt.</w:t>
      </w:r>
    </w:p>
    <w:p w:rsidR="00B1017E" w:rsidRPr="00B1017E" w:rsidRDefault="00B1017E" w:rsidP="00B1017E">
      <w:p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1017E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Termin płatności 60 dni 40 pkt. </w:t>
      </w:r>
    </w:p>
    <w:p w:rsidR="00B1017E" w:rsidRPr="00B1017E" w:rsidRDefault="00B1017E" w:rsidP="00B1017E">
      <w:pPr>
        <w:widowControl w:val="0"/>
        <w:autoSpaceDN/>
        <w:contextualSpacing/>
        <w:jc w:val="both"/>
        <w:textAlignment w:val="auto"/>
        <w:rPr>
          <w:rFonts w:ascii="Times New Roman" w:eastAsia="SimSun" w:hAnsi="Times New Roman" w:cs="Times New Roman"/>
          <w:kern w:val="2"/>
          <w:lang w:eastAsia="hi-IN"/>
        </w:rPr>
      </w:pPr>
    </w:p>
    <w:p w:rsidR="00B1017E" w:rsidRPr="00B1017E" w:rsidRDefault="00B1017E" w:rsidP="004D3519">
      <w:pPr>
        <w:widowControl w:val="0"/>
        <w:numPr>
          <w:ilvl w:val="0"/>
          <w:numId w:val="61"/>
        </w:numPr>
        <w:suppressAutoHyphens w:val="0"/>
        <w:autoSpaceDN/>
        <w:spacing w:after="200" w:line="276" w:lineRule="auto"/>
        <w:ind w:left="426" w:hanging="426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1017E">
        <w:rPr>
          <w:rFonts w:ascii="Times New Roman" w:eastAsia="SimSun" w:hAnsi="Times New Roman" w:cs="Times New Roman"/>
          <w:kern w:val="2"/>
          <w:lang w:eastAsia="hi-IN"/>
        </w:rPr>
        <w:t>Zamawiający przyzna zamówienie Wykonawcy, którego oferta odpowiada zasadom określ</w:t>
      </w:r>
      <w:r w:rsidRPr="00B1017E">
        <w:rPr>
          <w:rFonts w:ascii="Times New Roman" w:eastAsia="SimSun" w:hAnsi="Times New Roman" w:cs="Times New Roman"/>
          <w:kern w:val="2"/>
          <w:lang w:eastAsia="hi-IN"/>
        </w:rPr>
        <w:t>o</w:t>
      </w:r>
      <w:r w:rsidRPr="00B1017E">
        <w:rPr>
          <w:rFonts w:ascii="Times New Roman" w:eastAsia="SimSun" w:hAnsi="Times New Roman" w:cs="Times New Roman"/>
          <w:kern w:val="2"/>
          <w:lang w:eastAsia="hi-IN"/>
        </w:rPr>
        <w:t xml:space="preserve">nym w </w:t>
      </w:r>
      <w:proofErr w:type="spellStart"/>
      <w:r w:rsidRPr="00B1017E">
        <w:rPr>
          <w:rFonts w:ascii="Times New Roman" w:eastAsia="SimSun" w:hAnsi="Times New Roman" w:cs="Times New Roman"/>
          <w:kern w:val="2"/>
          <w:lang w:eastAsia="hi-IN"/>
        </w:rPr>
        <w:t>Pzp</w:t>
      </w:r>
      <w:proofErr w:type="spellEnd"/>
      <w:r w:rsidRPr="00B1017E">
        <w:rPr>
          <w:rFonts w:ascii="Times New Roman" w:eastAsia="SimSun" w:hAnsi="Times New Roman" w:cs="Times New Roman"/>
          <w:kern w:val="2"/>
          <w:lang w:eastAsia="hi-IN"/>
        </w:rPr>
        <w:t xml:space="preserve"> i spełnia wymagania niniejszej SWZ oraz została uznana za najkorzystniejszą, w</w:t>
      </w:r>
      <w:r w:rsidRPr="00B1017E">
        <w:rPr>
          <w:rFonts w:ascii="Times New Roman" w:eastAsia="SimSun" w:hAnsi="Times New Roman" w:cs="Times New Roman"/>
          <w:kern w:val="2"/>
          <w:lang w:eastAsia="hi-IN"/>
        </w:rPr>
        <w:t>e</w:t>
      </w:r>
      <w:r w:rsidRPr="00B1017E">
        <w:rPr>
          <w:rFonts w:ascii="Times New Roman" w:eastAsia="SimSun" w:hAnsi="Times New Roman" w:cs="Times New Roman"/>
          <w:kern w:val="2"/>
          <w:lang w:eastAsia="hi-IN"/>
        </w:rPr>
        <w:t xml:space="preserve">dług przyjętych kryteriów oceny ofert. </w:t>
      </w:r>
    </w:p>
    <w:p w:rsidR="00B1017E" w:rsidRPr="00B1017E" w:rsidRDefault="00B1017E" w:rsidP="004D3519">
      <w:pPr>
        <w:widowControl w:val="0"/>
        <w:numPr>
          <w:ilvl w:val="0"/>
          <w:numId w:val="61"/>
        </w:numPr>
        <w:suppressAutoHyphens w:val="0"/>
        <w:autoSpaceDN/>
        <w:spacing w:after="200" w:line="276" w:lineRule="auto"/>
        <w:ind w:left="426" w:hanging="426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1017E">
        <w:rPr>
          <w:rFonts w:ascii="Times New Roman" w:eastAsia="SimSun" w:hAnsi="Times New Roman" w:cs="Times New Roman"/>
          <w:kern w:val="2"/>
          <w:lang w:eastAsia="hi-IN"/>
        </w:rPr>
        <w:t>Jeżeli nie można wybrać najkorzystniejszej oferty z uwagi na to, że dwie lub więcej ofert przedstawia taki sam bilans ceny lub kosztu i innych kryteriów oceny ofert, zamawiający sp</w:t>
      </w:r>
      <w:r w:rsidRPr="00B1017E">
        <w:rPr>
          <w:rFonts w:ascii="Times New Roman" w:eastAsia="SimSun" w:hAnsi="Times New Roman" w:cs="Times New Roman"/>
          <w:kern w:val="2"/>
          <w:lang w:eastAsia="hi-IN"/>
        </w:rPr>
        <w:t>o</w:t>
      </w:r>
      <w:r w:rsidRPr="00B1017E">
        <w:rPr>
          <w:rFonts w:ascii="Times New Roman" w:eastAsia="SimSun" w:hAnsi="Times New Roman" w:cs="Times New Roman"/>
          <w:kern w:val="2"/>
          <w:lang w:eastAsia="hi-IN"/>
        </w:rPr>
        <w:t>śród tych ofert wybiera ofertę z najniższą ceną, a jeżeli zostały złożone oferty o takiej samej cenie zamawiający wzywa wykonawców, którzy złożyli te oferty do złożenia w terminie okr</w:t>
      </w:r>
      <w:r w:rsidRPr="00B1017E">
        <w:rPr>
          <w:rFonts w:ascii="Times New Roman" w:eastAsia="SimSun" w:hAnsi="Times New Roman" w:cs="Times New Roman"/>
          <w:kern w:val="2"/>
          <w:lang w:eastAsia="hi-IN"/>
        </w:rPr>
        <w:t>e</w:t>
      </w:r>
      <w:r w:rsidRPr="00B1017E">
        <w:rPr>
          <w:rFonts w:ascii="Times New Roman" w:eastAsia="SimSun" w:hAnsi="Times New Roman" w:cs="Times New Roman"/>
          <w:kern w:val="2"/>
          <w:lang w:eastAsia="hi-IN"/>
        </w:rPr>
        <w:t>ślonym przez zamawiającego ofert dodatkowych.</w:t>
      </w:r>
    </w:p>
    <w:p w:rsidR="00B1017E" w:rsidRPr="00B1017E" w:rsidRDefault="00B1017E" w:rsidP="004D3519">
      <w:pPr>
        <w:widowControl w:val="0"/>
        <w:numPr>
          <w:ilvl w:val="0"/>
          <w:numId w:val="61"/>
        </w:numPr>
        <w:suppressAutoHyphens w:val="0"/>
        <w:autoSpaceDN/>
        <w:spacing w:after="200" w:line="276" w:lineRule="auto"/>
        <w:ind w:left="426" w:hanging="426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1017E">
        <w:rPr>
          <w:rFonts w:ascii="Times New Roman" w:eastAsia="SimSun" w:hAnsi="Times New Roman" w:cs="Times New Roman"/>
          <w:kern w:val="2"/>
          <w:lang w:eastAsia="hi-IN"/>
        </w:rPr>
        <w:t>W pierwszej kolejności zamawiający bada oferty pod kątem przesłanek odrzucenia ofert. W dalszej kolejności zamawiający opracowuje ranking punktów przyznanych wykonawcom, w oparciu o przyjęte kryteria oceny ofert. Na jego podstawie wyznacza wykonawcę, którego ofe</w:t>
      </w:r>
      <w:r w:rsidRPr="00B1017E">
        <w:rPr>
          <w:rFonts w:ascii="Times New Roman" w:eastAsia="SimSun" w:hAnsi="Times New Roman" w:cs="Times New Roman"/>
          <w:kern w:val="2"/>
          <w:lang w:eastAsia="hi-IN"/>
        </w:rPr>
        <w:t>r</w:t>
      </w:r>
      <w:r w:rsidRPr="00B1017E">
        <w:rPr>
          <w:rFonts w:ascii="Times New Roman" w:eastAsia="SimSun" w:hAnsi="Times New Roman" w:cs="Times New Roman"/>
          <w:kern w:val="2"/>
          <w:lang w:eastAsia="hi-IN"/>
        </w:rPr>
        <w:t>ta wstępnie uzyskuje status oferty najkorzystniejszej. Następnie zamawiający wzywa wyk</w:t>
      </w:r>
      <w:r w:rsidRPr="00B1017E">
        <w:rPr>
          <w:rFonts w:ascii="Times New Roman" w:eastAsia="SimSun" w:hAnsi="Times New Roman" w:cs="Times New Roman"/>
          <w:kern w:val="2"/>
          <w:lang w:eastAsia="hi-IN"/>
        </w:rPr>
        <w:t>o</w:t>
      </w:r>
      <w:r w:rsidRPr="00B1017E">
        <w:rPr>
          <w:rFonts w:ascii="Times New Roman" w:eastAsia="SimSun" w:hAnsi="Times New Roman" w:cs="Times New Roman"/>
          <w:kern w:val="2"/>
          <w:lang w:eastAsia="hi-IN"/>
        </w:rPr>
        <w:t>nawcę, którego oferta wstępnie uzyskała status oferty najkorzystniejszej, do złożenia podmi</w:t>
      </w:r>
      <w:r w:rsidRPr="00B1017E">
        <w:rPr>
          <w:rFonts w:ascii="Times New Roman" w:eastAsia="SimSun" w:hAnsi="Times New Roman" w:cs="Times New Roman"/>
          <w:kern w:val="2"/>
          <w:lang w:eastAsia="hi-IN"/>
        </w:rPr>
        <w:t>o</w:t>
      </w:r>
      <w:r w:rsidRPr="00B1017E">
        <w:rPr>
          <w:rFonts w:ascii="Times New Roman" w:eastAsia="SimSun" w:hAnsi="Times New Roman" w:cs="Times New Roman"/>
          <w:kern w:val="2"/>
          <w:lang w:eastAsia="hi-IN"/>
        </w:rPr>
        <w:t xml:space="preserve">towych środków dowodowych, w zakresie spełnienia warunków udziału w postępowaniu i (lub) przesłanek wykluczenia, jeśli zostało to przewidziane w dokumentacji postępowania.       </w:t>
      </w:r>
    </w:p>
    <w:p w:rsidR="00B1017E" w:rsidRPr="00B1017E" w:rsidRDefault="00DD7AC1" w:rsidP="00B1017E">
      <w:pPr>
        <w:widowControl w:val="0"/>
        <w:autoSpaceDN/>
        <w:ind w:left="709" w:hanging="709"/>
        <w:jc w:val="both"/>
        <w:textAlignment w:val="auto"/>
        <w:rPr>
          <w:rFonts w:ascii="Times New Roman" w:eastAsia="SimSun" w:hAnsi="Times New Roman" w:cs="Times New Roman"/>
          <w:kern w:val="2"/>
          <w:lang w:eastAsia="hi-IN"/>
        </w:rPr>
      </w:pPr>
      <w:r>
        <w:rPr>
          <w:rFonts w:ascii="Times New Roman" w:eastAsia="SimSun" w:hAnsi="Times New Roman" w:cs="Times New Roman"/>
          <w:b/>
          <w:kern w:val="2"/>
          <w:lang w:eastAsia="hi-IN"/>
        </w:rPr>
        <w:t>XVII</w:t>
      </w:r>
      <w:r w:rsidR="00B1017E" w:rsidRPr="00B1017E">
        <w:rPr>
          <w:rFonts w:ascii="Times New Roman" w:eastAsia="SimSun" w:hAnsi="Times New Roman" w:cs="Times New Roman"/>
          <w:b/>
          <w:kern w:val="2"/>
          <w:lang w:eastAsia="hi-IN"/>
        </w:rPr>
        <w:t>. INFORMACJE O FORMALNOŚCIACH JAKIE POWINNY ZOSTAĆ DOPEŁNIONE PO WYBORZE OFERTY W CELU ZAWARCIA UMOWY W SPRAWIE ZAMÓWIENIA PUBLICZNEGO</w:t>
      </w:r>
    </w:p>
    <w:p w:rsidR="00B1017E" w:rsidRPr="00B1017E" w:rsidRDefault="00B1017E" w:rsidP="00B1017E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1017E">
        <w:rPr>
          <w:rFonts w:ascii="Times New Roman" w:eastAsia="Times New Roman" w:hAnsi="Times New Roman" w:cs="Times New Roman"/>
          <w:kern w:val="0"/>
          <w:lang w:eastAsia="pl-PL" w:bidi="ar-SA"/>
        </w:rPr>
        <w:t>W przypadku udzielenia zamówienia konsorcjum Zamawiający przed podpisaniem umowy zażąda złożenia umowy regulującej współpracę tych wykonawców.</w:t>
      </w:r>
    </w:p>
    <w:p w:rsidR="00B1017E" w:rsidRPr="00B1017E" w:rsidRDefault="00B1017E" w:rsidP="00B1017E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</w:p>
    <w:p w:rsidR="00B1017E" w:rsidRPr="00B1017E" w:rsidRDefault="00B1017E" w:rsidP="00B1017E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B1017E">
        <w:rPr>
          <w:rFonts w:ascii="Times New Roman" w:eastAsiaTheme="minorHAnsi" w:hAnsi="Times New Roman" w:cs="Times New Roman"/>
          <w:b/>
          <w:kern w:val="0"/>
          <w:lang w:eastAsia="en-US" w:bidi="ar-SA"/>
        </w:rPr>
        <w:t>XV</w:t>
      </w:r>
      <w:r w:rsidR="00DD7AC1">
        <w:rPr>
          <w:rFonts w:ascii="Times New Roman" w:eastAsiaTheme="minorHAnsi" w:hAnsi="Times New Roman" w:cs="Times New Roman"/>
          <w:b/>
          <w:kern w:val="0"/>
          <w:lang w:eastAsia="en-US" w:bidi="ar-SA"/>
        </w:rPr>
        <w:t>III</w:t>
      </w:r>
      <w:r w:rsidRPr="00B1017E">
        <w:rPr>
          <w:rFonts w:ascii="Times New Roman" w:eastAsiaTheme="minorHAnsi" w:hAnsi="Times New Roman" w:cs="Times New Roman"/>
          <w:b/>
          <w:kern w:val="0"/>
          <w:lang w:eastAsia="en-US" w:bidi="ar-SA"/>
        </w:rPr>
        <w:t>. WYMAGANIA DOTYCZĄCE NALEŻYTEGO WYKONANIA UMOWY</w:t>
      </w:r>
    </w:p>
    <w:p w:rsidR="00B1017E" w:rsidRPr="00B1017E" w:rsidRDefault="00B1017E" w:rsidP="00B1017E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1017E">
        <w:rPr>
          <w:rFonts w:ascii="Times New Roman" w:eastAsia="Times New Roman" w:hAnsi="Times New Roman" w:cs="Times New Roman"/>
          <w:kern w:val="0"/>
          <w:lang w:eastAsia="pl-PL" w:bidi="ar-SA"/>
        </w:rPr>
        <w:t>Zamawiający nie wymaga wniesienia zabezpieczenia należytego wykonania umowy.</w:t>
      </w:r>
    </w:p>
    <w:p w:rsidR="00B1017E" w:rsidRPr="00B1017E" w:rsidRDefault="00B1017E" w:rsidP="00B1017E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</w:p>
    <w:p w:rsidR="00B1017E" w:rsidRPr="00B1017E" w:rsidRDefault="00DD7AC1" w:rsidP="00B1017E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lang w:eastAsia="en-US" w:bidi="ar-SA"/>
        </w:rPr>
        <w:lastRenderedPageBreak/>
        <w:t>XIX</w:t>
      </w:r>
      <w:r w:rsidR="00B1017E" w:rsidRPr="00B1017E">
        <w:rPr>
          <w:rFonts w:ascii="Times New Roman" w:eastAsiaTheme="minorHAnsi" w:hAnsi="Times New Roman" w:cs="Times New Roman"/>
          <w:b/>
          <w:kern w:val="0"/>
          <w:lang w:eastAsia="en-US" w:bidi="ar-SA"/>
        </w:rPr>
        <w:t>. ISTOTNE DLA STRON POSTANOWIENIA, KTÓRE ZOSTANĄ WPROWADZONE DO TREŚCI ZAWIERANEJ UMOWY W SPRAWIE ZAMÓWIENIA PUBLICZNEGO</w:t>
      </w:r>
    </w:p>
    <w:p w:rsidR="00B1017E" w:rsidRPr="00B1017E" w:rsidRDefault="00B1017E" w:rsidP="00B1017E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1017E">
        <w:rPr>
          <w:rFonts w:ascii="Times New Roman" w:eastAsia="Times New Roman" w:hAnsi="Times New Roman" w:cs="Times New Roman"/>
          <w:kern w:val="0"/>
          <w:lang w:eastAsia="pl-PL" w:bidi="ar-SA"/>
        </w:rPr>
        <w:t>Wzór umowy stanowi załącznik nr 7 do niniejszej umowy</w:t>
      </w:r>
    </w:p>
    <w:p w:rsidR="00B1017E" w:rsidRPr="00B1017E" w:rsidRDefault="00DD7AC1" w:rsidP="00B1017E">
      <w:pPr>
        <w:keepNext/>
        <w:suppressAutoHyphens w:val="0"/>
        <w:autoSpaceDN/>
        <w:spacing w:before="240" w:after="120"/>
        <w:ind w:left="426" w:hanging="426"/>
        <w:jc w:val="both"/>
        <w:textAlignment w:val="auto"/>
        <w:rPr>
          <w:rFonts w:ascii="Times New Roman" w:eastAsia="Microsoft YaHei" w:hAnsi="Times New Roman" w:cs="Times New Roman"/>
          <w:kern w:val="0"/>
          <w:lang w:eastAsia="en-US" w:bidi="ar-SA"/>
        </w:rPr>
      </w:pPr>
      <w:r>
        <w:rPr>
          <w:rFonts w:ascii="Times New Roman" w:eastAsia="Microsoft YaHei" w:hAnsi="Times New Roman" w:cs="Times New Roman"/>
          <w:b/>
          <w:kern w:val="0"/>
          <w:lang w:eastAsia="en-US" w:bidi="ar-SA"/>
        </w:rPr>
        <w:t>XX</w:t>
      </w:r>
      <w:r w:rsidR="00B1017E" w:rsidRPr="00B1017E">
        <w:rPr>
          <w:rFonts w:ascii="Times New Roman" w:eastAsia="Microsoft YaHei" w:hAnsi="Times New Roman" w:cs="Times New Roman"/>
          <w:b/>
          <w:kern w:val="0"/>
          <w:lang w:eastAsia="en-US" w:bidi="ar-SA"/>
        </w:rPr>
        <w:t xml:space="preserve">. </w:t>
      </w:r>
      <w:r w:rsidR="00B1017E" w:rsidRPr="00B1017E">
        <w:rPr>
          <w:rFonts w:ascii="Times New Roman" w:eastAsia="Microsoft YaHei" w:hAnsi="Times New Roman" w:cs="Times New Roman"/>
          <w:b/>
          <w:kern w:val="0"/>
          <w:lang w:bidi="ar-SA"/>
        </w:rPr>
        <w:t>POUCZENIE O ŚRODKACH OCHRONY PRAWNEJ PRZYSŁUGUJĄCYCH W</w:t>
      </w:r>
      <w:r w:rsidR="00B1017E" w:rsidRPr="00B1017E">
        <w:rPr>
          <w:rFonts w:ascii="Times New Roman" w:eastAsia="Microsoft YaHei" w:hAnsi="Times New Roman" w:cs="Times New Roman"/>
          <w:b/>
          <w:kern w:val="0"/>
          <w:lang w:bidi="ar-SA"/>
        </w:rPr>
        <w:t>Y</w:t>
      </w:r>
      <w:r w:rsidR="00B1017E" w:rsidRPr="00B1017E">
        <w:rPr>
          <w:rFonts w:ascii="Times New Roman" w:eastAsia="Microsoft YaHei" w:hAnsi="Times New Roman" w:cs="Times New Roman"/>
          <w:b/>
          <w:kern w:val="0"/>
          <w:lang w:bidi="ar-SA"/>
        </w:rPr>
        <w:t xml:space="preserve">KONAWCY W TOKU POSTĘPOWANIA O UDZIELENIE ZAMÓWNIA:   </w:t>
      </w:r>
    </w:p>
    <w:p w:rsidR="00B1017E" w:rsidRPr="00B1017E" w:rsidRDefault="00B1017E" w:rsidP="00B1017E">
      <w:pPr>
        <w:suppressAutoHyphens w:val="0"/>
        <w:autoSpaceDN/>
        <w:spacing w:after="200"/>
        <w:ind w:right="283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1017E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Środki ochrony prawnej przysługują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B1017E">
        <w:rPr>
          <w:rFonts w:ascii="Times New Roman" w:eastAsia="Times New Roman" w:hAnsi="Times New Roman" w:cs="Times New Roman"/>
          <w:kern w:val="0"/>
          <w:lang w:eastAsia="pl-PL" w:bidi="ar-SA"/>
        </w:rPr>
        <w:t>Pzp</w:t>
      </w:r>
      <w:proofErr w:type="spellEnd"/>
      <w:r w:rsidRPr="00B1017E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, reguluje DZIAŁ IX ustawy </w:t>
      </w:r>
      <w:proofErr w:type="spellStart"/>
      <w:r w:rsidRPr="00B1017E">
        <w:rPr>
          <w:rFonts w:ascii="Times New Roman" w:eastAsia="Times New Roman" w:hAnsi="Times New Roman" w:cs="Times New Roman"/>
          <w:kern w:val="0"/>
          <w:lang w:eastAsia="pl-PL" w:bidi="ar-SA"/>
        </w:rPr>
        <w:t>Pzp</w:t>
      </w:r>
      <w:proofErr w:type="spellEnd"/>
      <w:r w:rsidRPr="00B1017E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– Środki ochrony prawnej. </w:t>
      </w:r>
    </w:p>
    <w:p w:rsidR="00B1017E" w:rsidRPr="00B1017E" w:rsidRDefault="00B1017E" w:rsidP="00B1017E">
      <w:pPr>
        <w:tabs>
          <w:tab w:val="left" w:pos="426"/>
        </w:tabs>
        <w:suppressAutoHyphens w:val="0"/>
        <w:autoSpaceDN/>
        <w:spacing w:after="200"/>
        <w:ind w:left="426" w:hanging="426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1017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1. Odwołanie przysługuje na: </w:t>
      </w:r>
    </w:p>
    <w:p w:rsidR="00B1017E" w:rsidRPr="00B1017E" w:rsidRDefault="00B1017E" w:rsidP="00B1017E">
      <w:pPr>
        <w:tabs>
          <w:tab w:val="left" w:pos="426"/>
        </w:tabs>
        <w:suppressAutoHyphens w:val="0"/>
        <w:autoSpaceDN/>
        <w:spacing w:after="200"/>
        <w:ind w:left="426" w:hanging="426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1017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1) niezgodną z przepisami ustawy czynności zamawiającego, podjętą w postępowaniu o udzielenie zamówienia, systemie kwalifikowania wykonawców, w tym na projektowane postanowienie umowy; </w:t>
      </w:r>
    </w:p>
    <w:p w:rsidR="00B1017E" w:rsidRPr="00B1017E" w:rsidRDefault="00B1017E" w:rsidP="00B1017E">
      <w:pPr>
        <w:tabs>
          <w:tab w:val="left" w:pos="426"/>
        </w:tabs>
        <w:suppressAutoHyphens w:val="0"/>
        <w:autoSpaceDN/>
        <w:spacing w:after="200"/>
        <w:ind w:left="426" w:hanging="426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1017E">
        <w:rPr>
          <w:rFonts w:ascii="Times New Roman" w:eastAsiaTheme="minorHAnsi" w:hAnsi="Times New Roman" w:cs="Times New Roman"/>
          <w:kern w:val="0"/>
          <w:lang w:eastAsia="en-US" w:bidi="ar-SA"/>
        </w:rPr>
        <w:t>2) zaniechanie czynności w postępowaniu o udzielenie zamówienia, systemie kwalifikowania w</w:t>
      </w:r>
      <w:r w:rsidRPr="00B1017E">
        <w:rPr>
          <w:rFonts w:ascii="Times New Roman" w:eastAsiaTheme="minorHAnsi" w:hAnsi="Times New Roman" w:cs="Times New Roman"/>
          <w:kern w:val="0"/>
          <w:lang w:eastAsia="en-US" w:bidi="ar-SA"/>
        </w:rPr>
        <w:t>y</w:t>
      </w:r>
      <w:r w:rsidRPr="00B1017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konawców, do której zamawiający był obowiązany na podstawie ustawy.  </w:t>
      </w:r>
    </w:p>
    <w:p w:rsidR="00B1017E" w:rsidRPr="00B1017E" w:rsidRDefault="00B1017E" w:rsidP="00B1017E">
      <w:pPr>
        <w:suppressAutoHyphens w:val="0"/>
        <w:autoSpaceDN/>
        <w:spacing w:after="200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1017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2. Odwołanie wnosi się do Prezesa Izby. </w:t>
      </w:r>
    </w:p>
    <w:p w:rsidR="00B1017E" w:rsidRPr="00B1017E" w:rsidRDefault="00B1017E" w:rsidP="00B1017E">
      <w:pPr>
        <w:suppressAutoHyphens w:val="0"/>
        <w:autoSpaceDN/>
        <w:spacing w:after="200"/>
        <w:ind w:left="284" w:hanging="284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1017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3. Odwołujący przekazuje kopię odwołania zamawiającemu przed upływem terminu do wniesienia odwołania w taki sposób, aby mógł on zapoznać się z jego treścią przed upływem tego terminu.  </w:t>
      </w:r>
    </w:p>
    <w:p w:rsidR="00B1017E" w:rsidRPr="00B1017E" w:rsidRDefault="00B1017E" w:rsidP="00B1017E">
      <w:pPr>
        <w:suppressAutoHyphens w:val="0"/>
        <w:autoSpaceDN/>
        <w:spacing w:after="200"/>
        <w:ind w:left="284" w:hanging="284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1017E">
        <w:rPr>
          <w:rFonts w:ascii="Times New Roman" w:eastAsiaTheme="minorHAnsi" w:hAnsi="Times New Roman" w:cs="Times New Roman"/>
          <w:kern w:val="0"/>
          <w:lang w:eastAsia="en-US" w:bidi="ar-SA"/>
        </w:rPr>
        <w:t>4. Domniemywa się, że zamawiający mógł się zapoznać z treścią odwołania przed upływem term</w:t>
      </w:r>
      <w:r w:rsidRPr="00B1017E">
        <w:rPr>
          <w:rFonts w:ascii="Times New Roman" w:eastAsiaTheme="minorHAnsi" w:hAnsi="Times New Roman" w:cs="Times New Roman"/>
          <w:kern w:val="0"/>
          <w:lang w:eastAsia="en-US" w:bidi="ar-SA"/>
        </w:rPr>
        <w:t>i</w:t>
      </w:r>
      <w:r w:rsidRPr="00B1017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nu do jego wniesienia, jeżeli przekazanie jego kopii nastąpiło przed upływem terminu do jego wniesienia przy użyciu środków komunikacji elektronicznej. </w:t>
      </w:r>
    </w:p>
    <w:p w:rsidR="00B1017E" w:rsidRPr="00B1017E" w:rsidRDefault="00B1017E" w:rsidP="00B1017E">
      <w:pPr>
        <w:suppressAutoHyphens w:val="0"/>
        <w:autoSpaceDN/>
        <w:spacing w:after="200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1017E">
        <w:rPr>
          <w:rFonts w:ascii="Times New Roman" w:eastAsiaTheme="minorHAnsi" w:hAnsi="Times New Roman" w:cs="Times New Roman"/>
          <w:kern w:val="0"/>
          <w:lang w:eastAsia="en-US" w:bidi="ar-SA"/>
        </w:rPr>
        <w:t>5. Odwołanie wnosi się w terminie 10 dni od daty przekazania informacji o czynności</w:t>
      </w:r>
    </w:p>
    <w:p w:rsidR="00B1017E" w:rsidRPr="00B1017E" w:rsidRDefault="00B1017E" w:rsidP="00B1017E">
      <w:pPr>
        <w:suppressAutoHyphens w:val="0"/>
        <w:autoSpaceDN/>
        <w:spacing w:after="200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1017E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   </w:t>
      </w:r>
      <w:r w:rsidRPr="00B1017E">
        <w:rPr>
          <w:rFonts w:ascii="Times New Roman" w:eastAsiaTheme="minorHAnsi" w:hAnsi="Times New Roman" w:cs="Times New Roman"/>
          <w:kern w:val="0"/>
          <w:lang w:eastAsia="en-US" w:bidi="ar-SA"/>
        </w:rPr>
        <w:t>zamawiającego stanowiącej podstawę jego wniesienia jeżeli informacja  została przekazana przy użyciu środków komunikacji elektronicznej.</w:t>
      </w:r>
    </w:p>
    <w:p w:rsidR="00B1017E" w:rsidRPr="00B1017E" w:rsidRDefault="00B1017E" w:rsidP="00B1017E">
      <w:pPr>
        <w:autoSpaceDN/>
        <w:ind w:left="284" w:right="289" w:hanging="284"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B1017E">
        <w:rPr>
          <w:rFonts w:ascii="Times New Roman" w:eastAsia="Times New Roman" w:hAnsi="Times New Roman" w:cs="Times New Roman"/>
          <w:kern w:val="0"/>
          <w:lang w:bidi="ar-SA"/>
        </w:rPr>
        <w:t xml:space="preserve">6.  Zamawiający przesyła niezwłocznie, nie później niż w terminie 2 dni od dnia otrzymania, kopię odwołania innym Wykonawcom uczestniczącym w postępowaniu o udzielenie zamówienia, a jeżeli odwołanie dotyczy treści Ogłoszenia o zamówieniu lub postanowień Specyfikacji Warunków Zamówienia, zamieszcza ją również na stronie internetowej, na której jest zamieszczone Ogłoszenie o Zamówieniu lub jest udostępniona specyfikacja, wzywając Wykonawców do przystąpienia do postępowania odwoławczego. </w:t>
      </w:r>
    </w:p>
    <w:p w:rsidR="00B1017E" w:rsidRPr="00B1017E" w:rsidRDefault="00B1017E" w:rsidP="00B1017E">
      <w:pPr>
        <w:autoSpaceDN/>
        <w:ind w:left="284" w:right="289" w:hanging="284"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B1017E">
        <w:rPr>
          <w:rFonts w:ascii="Times New Roman" w:eastAsia="Times New Roman" w:hAnsi="Times New Roman" w:cs="Times New Roman"/>
          <w:kern w:val="0"/>
          <w:lang w:bidi="ar-SA"/>
        </w:rPr>
        <w:t xml:space="preserve">7.  Wykonawca może zgłosić przystąpienie do postępowania odwoławczego w terminie 3 dni od dnia otrzymania kopii odwołania, wskazując stronę do której przystępuje, i interes w uzyskaniu rozstrzygnięcia na korzyść strony, do której przysługuje. Zgłoszenie przystąpienia doręcza się prezesowi Izby w formie pisemnej albo elektronicznej opatrzonej bezpiecznym podpisem elektronicznym weryfikowanym za pomocą ważnego kwalifikowanego certyfikatu, a jego kopię przesyła się Zamawiającemu oraz Wykonawcy wnoszącemu odwołanie. </w:t>
      </w:r>
    </w:p>
    <w:p w:rsidR="00B1017E" w:rsidRPr="00B1017E" w:rsidRDefault="00B1017E" w:rsidP="00B1017E">
      <w:pPr>
        <w:tabs>
          <w:tab w:val="left" w:pos="142"/>
        </w:tabs>
        <w:autoSpaceDN/>
        <w:ind w:left="284" w:right="289" w:hanging="284"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B1017E">
        <w:rPr>
          <w:rFonts w:ascii="Times New Roman" w:eastAsia="Times New Roman" w:hAnsi="Times New Roman" w:cs="Times New Roman"/>
          <w:kern w:val="0"/>
          <w:lang w:bidi="ar-SA"/>
        </w:rPr>
        <w:t>8. Wykonawcy, którzy przystąpili do postępowania odwoławczego, stają się uczestnikami postępowania odwoławczego, jeżeli mają interes w tym aby odwołanie zostało rozstrzygnięte na korzyść jednej ze stron.</w:t>
      </w:r>
    </w:p>
    <w:p w:rsidR="00B1017E" w:rsidRPr="00B1017E" w:rsidRDefault="00B1017E" w:rsidP="00B1017E">
      <w:pPr>
        <w:suppressAutoHyphens w:val="0"/>
        <w:autoSpaceDN/>
        <w:ind w:left="284" w:right="289" w:hanging="284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1017E">
        <w:rPr>
          <w:rFonts w:ascii="Times New Roman" w:eastAsia="Times New Roman" w:hAnsi="Times New Roman" w:cs="Times New Roman"/>
          <w:b/>
          <w:kern w:val="0"/>
          <w:lang w:eastAsia="pl-PL" w:bidi="ar-SA"/>
        </w:rPr>
        <w:t>9. Czynności uczestnika postępowania odwoławczego nie mogą pozostać w sprzeczności z czynnościami i oświadczeniami strony do której przystąpił z zastrzeżeniem zgłoszenia sprzeciwu o którym mowa w art. 523 ust. 1 przez uczestnika który przystąpił do post</w:t>
      </w:r>
      <w:r w:rsidRPr="00B1017E">
        <w:rPr>
          <w:rFonts w:ascii="Times New Roman" w:eastAsia="Times New Roman" w:hAnsi="Times New Roman" w:cs="Times New Roman"/>
          <w:b/>
          <w:kern w:val="0"/>
          <w:lang w:eastAsia="pl-PL" w:bidi="ar-SA"/>
        </w:rPr>
        <w:t>ę</w:t>
      </w:r>
      <w:r w:rsidRPr="00B1017E">
        <w:rPr>
          <w:rFonts w:ascii="Times New Roman" w:eastAsia="Times New Roman" w:hAnsi="Times New Roman" w:cs="Times New Roman"/>
          <w:b/>
          <w:kern w:val="0"/>
          <w:lang w:eastAsia="pl-PL" w:bidi="ar-SA"/>
        </w:rPr>
        <w:t>powania po stronie zamawiającego.</w:t>
      </w:r>
    </w:p>
    <w:p w:rsidR="00B1017E" w:rsidRPr="00B1017E" w:rsidRDefault="00B1017E" w:rsidP="00B1017E">
      <w:pPr>
        <w:widowControl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B1017E" w:rsidRPr="00B1017E" w:rsidRDefault="00DD7AC1" w:rsidP="00B1017E">
      <w:pPr>
        <w:widowControl w:val="0"/>
        <w:suppressAutoHyphens w:val="0"/>
        <w:autoSpaceDN/>
        <w:spacing w:after="200"/>
        <w:ind w:left="426" w:hanging="426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lang w:eastAsia="en-US" w:bidi="ar-SA"/>
        </w:rPr>
        <w:lastRenderedPageBreak/>
        <w:t>XXI</w:t>
      </w:r>
      <w:r w:rsidR="00B1017E" w:rsidRPr="00B1017E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.  </w:t>
      </w:r>
      <w:r w:rsidR="00B1017E" w:rsidRPr="00B1017E">
        <w:rPr>
          <w:rFonts w:ascii="Times New Roman" w:eastAsiaTheme="minorHAnsi" w:hAnsi="Times New Roman" w:cs="Times New Roman"/>
          <w:b/>
          <w:bCs/>
          <w:kern w:val="2"/>
          <w:lang w:eastAsia="ar-SA" w:bidi="ar-SA"/>
        </w:rPr>
        <w:t xml:space="preserve">INFORMACJA O RODO: </w:t>
      </w:r>
    </w:p>
    <w:p w:rsidR="00B1017E" w:rsidRPr="00B1017E" w:rsidRDefault="00B1017E" w:rsidP="00B1017E">
      <w:pPr>
        <w:suppressAutoHyphens w:val="0"/>
        <w:autoSpaceDN/>
        <w:spacing w:after="20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1017E"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>Klauzula informacyjna w przypadku zbierania danych osobowych bezpośrednio</w:t>
      </w:r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Pr="00B1017E"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>od osoby fizycznej, której dane dotyczą,</w:t>
      </w:r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Pr="00B1017E">
        <w:rPr>
          <w:rFonts w:ascii="Times New Roman" w:eastAsia="Calibri" w:hAnsi="Times New Roman" w:cs="Times New Roman"/>
          <w:b/>
          <w:kern w:val="0"/>
          <w:lang w:eastAsia="en-US" w:bidi="ar-SA"/>
        </w:rPr>
        <w:t>w celu związanym z postępowaniem o udzielenie zamówienia publicznego.</w:t>
      </w:r>
    </w:p>
    <w:p w:rsidR="00B1017E" w:rsidRPr="00B1017E" w:rsidRDefault="00B1017E" w:rsidP="00B1017E">
      <w:pPr>
        <w:suppressAutoHyphens w:val="0"/>
        <w:autoSpaceDN/>
        <w:spacing w:after="200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04.05.2016), dalej „RODO”, i</w:t>
      </w:r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>n</w:t>
      </w:r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 xml:space="preserve">formuję, że: </w:t>
      </w:r>
    </w:p>
    <w:p w:rsidR="00B1017E" w:rsidRPr="00B1017E" w:rsidRDefault="00B1017E" w:rsidP="00B1017E">
      <w:pPr>
        <w:suppressAutoHyphens w:val="0"/>
        <w:autoSpaceDN/>
        <w:spacing w:after="20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>▪</w:t>
      </w:r>
      <w:r w:rsidRPr="00B1017E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>Administratorem Pani/Pana danych osobowych jest Samodzielny Publiczny Zespół Zakładów Opieki Zdrowotnej  w Przasnyszu (SP ZZOZ w Przasnyszu), adres siedziby: ul. Sadowa 9, 06 – 300 Przasnysz, tel. 29 753 43 00, fax 29 753 43 80, NIP 7611333881, REGON 000302480, KRS 0000137844.</w:t>
      </w:r>
    </w:p>
    <w:p w:rsidR="00B1017E" w:rsidRPr="00B1017E" w:rsidRDefault="00B1017E" w:rsidP="00B1017E">
      <w:pPr>
        <w:suppressAutoHyphens w:val="0"/>
        <w:autoSpaceDN/>
        <w:spacing w:after="20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>▪</w:t>
      </w:r>
      <w:r w:rsidRPr="00B1017E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 xml:space="preserve">W sprawach związanych z ochroną danych osobowych można kontaktować się z inspektorem ochrony danych: Natalią Jabłońską - za pośrednictwem poczty elektronicznej pod adresem e-mail: </w:t>
      </w:r>
      <w:hyperlink r:id="rId12">
        <w:r w:rsidRPr="00B1017E">
          <w:rPr>
            <w:rFonts w:ascii="Times New Roman" w:eastAsia="Calibri" w:hAnsi="Times New Roman" w:cs="Times New Roman"/>
            <w:color w:val="0000FF"/>
            <w:kern w:val="0"/>
            <w:u w:val="single"/>
            <w:lang w:eastAsia="en-US" w:bidi="ar-SA"/>
          </w:rPr>
          <w:t>iod@szpitalprzasnysz.pl</w:t>
        </w:r>
      </w:hyperlink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 xml:space="preserve"> lub poczty tradycyjnej pod adresem siedziby administratora danych.</w:t>
      </w:r>
    </w:p>
    <w:p w:rsidR="00B1017E" w:rsidRPr="00B1017E" w:rsidRDefault="00B1017E" w:rsidP="00B1017E">
      <w:pPr>
        <w:suppressAutoHyphens w:val="0"/>
        <w:autoSpaceDN/>
        <w:spacing w:after="20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>▪</w:t>
      </w:r>
      <w:r w:rsidRPr="00B1017E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>Pani/Pana dane osobowe przetwarzane będą na podstawie art. 6 ust. 1 lit. c RODO w celu związ</w:t>
      </w:r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>a</w:t>
      </w:r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>nym z postępowaniem o udzielenie zamówienia publicznego;</w:t>
      </w:r>
    </w:p>
    <w:p w:rsidR="00B1017E" w:rsidRPr="00B1017E" w:rsidRDefault="00B1017E" w:rsidP="00B1017E">
      <w:pPr>
        <w:suppressAutoHyphens w:val="0"/>
        <w:autoSpaceDN/>
        <w:spacing w:after="20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>▪</w:t>
      </w:r>
      <w:r w:rsidRPr="00B1017E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>odbiorcami Pani/Pana danych osobowych będą osoby lub podmioty, którym udostępniona zost</w:t>
      </w:r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>a</w:t>
      </w:r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 xml:space="preserve">nie dokumentacja postępowania w oparciu o art. 18 oraz art. 74 ustawy z dnia 11 września 2019r. - Prawo zamówień publicznych (Dz. U. 2019 r., poz. 2019 z </w:t>
      </w:r>
      <w:proofErr w:type="spellStart"/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>późn</w:t>
      </w:r>
      <w:proofErr w:type="spellEnd"/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 xml:space="preserve">. zm.), dalej „ustawa </w:t>
      </w:r>
      <w:proofErr w:type="spellStart"/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>Pzp</w:t>
      </w:r>
      <w:proofErr w:type="spellEnd"/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 xml:space="preserve">”; </w:t>
      </w:r>
    </w:p>
    <w:p w:rsidR="00B1017E" w:rsidRPr="00B1017E" w:rsidRDefault="00B1017E" w:rsidP="00B1017E">
      <w:pPr>
        <w:suppressAutoHyphens w:val="0"/>
        <w:autoSpaceDN/>
        <w:spacing w:after="20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>▪</w:t>
      </w:r>
      <w:r w:rsidRPr="00B1017E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 xml:space="preserve">Pani/Pana dane osobowe będą przechowywane, zgodnie z art. 78 ustawy </w:t>
      </w:r>
      <w:proofErr w:type="spellStart"/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>Pzp</w:t>
      </w:r>
      <w:proofErr w:type="spellEnd"/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 xml:space="preserve">, przez okres 4 lat od dnia zakończenia postępowania o udzielenie zamówienia, a jeżeli czas trwania umowy przekracza 4 lata, okres przechowywania obejmuje cały czas obowiązywania umowy; </w:t>
      </w:r>
    </w:p>
    <w:p w:rsidR="00B1017E" w:rsidRPr="00B1017E" w:rsidRDefault="00B1017E" w:rsidP="00B1017E">
      <w:pPr>
        <w:suppressAutoHyphens w:val="0"/>
        <w:autoSpaceDN/>
        <w:spacing w:after="20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>▪</w:t>
      </w:r>
      <w:r w:rsidRPr="00B1017E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>Pzp</w:t>
      </w:r>
      <w:proofErr w:type="spellEnd"/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>, związanym z udziałem w postęp</w:t>
      </w:r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>o</w:t>
      </w:r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>waniu o udzielenie zamówienia publicznego; konsekwencje niepodania określonych danych wyn</w:t>
      </w:r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>i</w:t>
      </w:r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 xml:space="preserve">kają z ustawy </w:t>
      </w:r>
      <w:proofErr w:type="spellStart"/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>Pzp</w:t>
      </w:r>
      <w:proofErr w:type="spellEnd"/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 xml:space="preserve">; </w:t>
      </w:r>
    </w:p>
    <w:p w:rsidR="00B1017E" w:rsidRPr="00B1017E" w:rsidRDefault="00B1017E" w:rsidP="00B1017E">
      <w:pPr>
        <w:suppressAutoHyphens w:val="0"/>
        <w:autoSpaceDN/>
        <w:spacing w:after="20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>▪</w:t>
      </w:r>
      <w:r w:rsidRPr="00B1017E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>w odniesieniu do Pani/Pana danych osobowych decyzje nie będą podejmowane w sposób zaut</w:t>
      </w:r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>o</w:t>
      </w:r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 xml:space="preserve">matyzowany, stosowanie do art. 22 RODO; </w:t>
      </w:r>
    </w:p>
    <w:p w:rsidR="00B1017E" w:rsidRPr="00B1017E" w:rsidRDefault="00B1017E" w:rsidP="00B1017E">
      <w:pPr>
        <w:suppressAutoHyphens w:val="0"/>
        <w:autoSpaceDN/>
        <w:spacing w:after="20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>▪</w:t>
      </w:r>
      <w:r w:rsidRPr="00B1017E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 xml:space="preserve">posiada Pani/Pan: </w:t>
      </w:r>
    </w:p>
    <w:p w:rsidR="00B1017E" w:rsidRPr="00B1017E" w:rsidRDefault="00B1017E" w:rsidP="00B1017E">
      <w:pPr>
        <w:suppressAutoHyphens w:val="0"/>
        <w:autoSpaceDN/>
        <w:spacing w:after="20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>−</w:t>
      </w:r>
      <w:r w:rsidRPr="00B1017E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 xml:space="preserve">na podstawie art. 15 RODO prawo dostępu do danych osobowych Pani/Pana dotyczących; </w:t>
      </w:r>
    </w:p>
    <w:p w:rsidR="00B1017E" w:rsidRPr="00B1017E" w:rsidRDefault="00B1017E" w:rsidP="00B1017E">
      <w:pPr>
        <w:suppressAutoHyphens w:val="0"/>
        <w:autoSpaceDN/>
        <w:spacing w:after="20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>−</w:t>
      </w:r>
      <w:r w:rsidRPr="00B1017E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>na podstawie art. 16 RODO prawo do sprostowania lub uzupełnienia Pani/Pana danych osob</w:t>
      </w:r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>o</w:t>
      </w:r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 xml:space="preserve">wych *; </w:t>
      </w:r>
    </w:p>
    <w:p w:rsidR="00B1017E" w:rsidRPr="00B1017E" w:rsidRDefault="00B1017E" w:rsidP="00B1017E">
      <w:pPr>
        <w:suppressAutoHyphens w:val="0"/>
        <w:autoSpaceDN/>
        <w:spacing w:after="20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>−</w:t>
      </w:r>
      <w:r w:rsidRPr="00B1017E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 xml:space="preserve">na podstawie art. 18 RODO prawo żądania od administratora ograniczenia przetwarzania danych osobowych z zastrzeżeniem przypadków, o których mowa w art. 18 ust. 2 RODO **; </w:t>
      </w:r>
    </w:p>
    <w:p w:rsidR="00B1017E" w:rsidRPr="00B1017E" w:rsidRDefault="00B1017E" w:rsidP="00B1017E">
      <w:pPr>
        <w:suppressAutoHyphens w:val="0"/>
        <w:autoSpaceDN/>
        <w:spacing w:after="20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>−</w:t>
      </w:r>
      <w:r w:rsidRPr="00B1017E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 xml:space="preserve">prawo do wniesienia skargi do Prezesa Urzędu Ochrony Danych Osobowych, gdy uzna Pani/Pan, że przetwarzanie danych osobowych Pani/Pana dotyczących narusza przepisy RODO; </w:t>
      </w:r>
    </w:p>
    <w:p w:rsidR="00B1017E" w:rsidRPr="00B1017E" w:rsidRDefault="00B1017E" w:rsidP="00B1017E">
      <w:pPr>
        <w:suppressAutoHyphens w:val="0"/>
        <w:autoSpaceDN/>
        <w:spacing w:after="20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>▪</w:t>
      </w:r>
      <w:r w:rsidRPr="00B1017E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 xml:space="preserve">nie przysługuje Pani/Panu: </w:t>
      </w:r>
    </w:p>
    <w:p w:rsidR="00B1017E" w:rsidRPr="00B1017E" w:rsidRDefault="00B1017E" w:rsidP="00B1017E">
      <w:pPr>
        <w:suppressAutoHyphens w:val="0"/>
        <w:autoSpaceDN/>
        <w:spacing w:after="20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>−</w:t>
      </w:r>
      <w:r w:rsidRPr="00B1017E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 xml:space="preserve">w związku z art. 17 ust. 3 lit. b, d lub e RODO prawo do usunięcia danych osobowych; </w:t>
      </w:r>
    </w:p>
    <w:p w:rsidR="00B1017E" w:rsidRPr="00B1017E" w:rsidRDefault="00B1017E" w:rsidP="00B1017E">
      <w:pPr>
        <w:suppressAutoHyphens w:val="0"/>
        <w:autoSpaceDN/>
        <w:spacing w:after="20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>−</w:t>
      </w:r>
      <w:r w:rsidRPr="00B1017E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 xml:space="preserve">prawo do przenoszenia danych osobowych, o którym mowa w art. 20 RODO; </w:t>
      </w:r>
    </w:p>
    <w:p w:rsidR="00B1017E" w:rsidRPr="00B1017E" w:rsidRDefault="00B1017E" w:rsidP="00B1017E">
      <w:pPr>
        <w:suppressAutoHyphens w:val="0"/>
        <w:autoSpaceDN/>
        <w:spacing w:after="20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1017E">
        <w:rPr>
          <w:rFonts w:ascii="Times New Roman" w:eastAsia="Calibri" w:hAnsi="Times New Roman" w:cs="Times New Roman"/>
          <w:kern w:val="0"/>
          <w:lang w:eastAsia="en-US" w:bidi="ar-SA"/>
        </w:rPr>
        <w:t>−</w:t>
      </w:r>
      <w:r w:rsidRPr="00B1017E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Pr="00B1017E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B1017E" w:rsidRPr="00B1017E" w:rsidRDefault="00B1017E" w:rsidP="00B1017E">
      <w:pPr>
        <w:suppressAutoHyphens w:val="0"/>
        <w:autoSpaceDN/>
        <w:spacing w:after="20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1017E"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 xml:space="preserve">*Wyjaśnienie: </w:t>
      </w:r>
      <w:r w:rsidRPr="00B1017E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B1017E">
        <w:rPr>
          <w:rFonts w:ascii="Times New Roman" w:eastAsia="Calibri" w:hAnsi="Times New Roman" w:cs="Times New Roman"/>
          <w:bCs/>
          <w:kern w:val="0"/>
          <w:lang w:eastAsia="en-US" w:bidi="ar-SA"/>
        </w:rPr>
        <w:t>Pzp</w:t>
      </w:r>
      <w:proofErr w:type="spellEnd"/>
      <w:r w:rsidRPr="00B1017E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 oraz nie może naruszać integralności protokołu oraz jego z</w:t>
      </w:r>
      <w:r w:rsidRPr="00B1017E">
        <w:rPr>
          <w:rFonts w:ascii="Times New Roman" w:eastAsia="Calibri" w:hAnsi="Times New Roman" w:cs="Times New Roman"/>
          <w:bCs/>
          <w:kern w:val="0"/>
          <w:lang w:eastAsia="en-US" w:bidi="ar-SA"/>
        </w:rPr>
        <w:t>a</w:t>
      </w:r>
      <w:r w:rsidRPr="00B1017E">
        <w:rPr>
          <w:rFonts w:ascii="Times New Roman" w:eastAsia="Calibri" w:hAnsi="Times New Roman" w:cs="Times New Roman"/>
          <w:bCs/>
          <w:kern w:val="0"/>
          <w:lang w:eastAsia="en-US" w:bidi="ar-SA"/>
        </w:rPr>
        <w:t>łączników.</w:t>
      </w:r>
    </w:p>
    <w:p w:rsidR="00B1017E" w:rsidRPr="00B1017E" w:rsidRDefault="00B1017E" w:rsidP="00B1017E">
      <w:pPr>
        <w:suppressAutoHyphens w:val="0"/>
        <w:autoSpaceDN/>
        <w:spacing w:after="200"/>
        <w:jc w:val="both"/>
        <w:textAlignment w:val="auto"/>
        <w:rPr>
          <w:rFonts w:ascii="Times New Roman" w:eastAsia="Calibri" w:hAnsi="Times New Roman" w:cs="Times New Roman"/>
          <w:b/>
          <w:bCs/>
          <w:kern w:val="0"/>
          <w:lang w:eastAsia="en-US"/>
        </w:rPr>
      </w:pPr>
      <w:r w:rsidRPr="00B1017E">
        <w:rPr>
          <w:rFonts w:ascii="Times New Roman" w:eastAsia="Calibri" w:hAnsi="Times New Roman" w:cs="Times New Roman"/>
          <w:b/>
          <w:bCs/>
          <w:kern w:val="0"/>
          <w:lang w:eastAsia="en-US"/>
        </w:rPr>
        <w:t>**Wyjaśnienie: zgłoszenie żądania ograniczenia przetwarzania nie ogranicza przetwarzania danych osobowych do czasu zakończenia postępowania. Prawo do ograniczenia przetwarz</w:t>
      </w:r>
      <w:r w:rsidRPr="00B1017E">
        <w:rPr>
          <w:rFonts w:ascii="Times New Roman" w:eastAsia="Calibri" w:hAnsi="Times New Roman" w:cs="Times New Roman"/>
          <w:b/>
          <w:bCs/>
          <w:kern w:val="0"/>
          <w:lang w:eastAsia="en-US"/>
        </w:rPr>
        <w:t>a</w:t>
      </w:r>
      <w:r w:rsidRPr="00B1017E">
        <w:rPr>
          <w:rFonts w:ascii="Times New Roman" w:eastAsia="Calibri" w:hAnsi="Times New Roman" w:cs="Times New Roman"/>
          <w:b/>
          <w:bCs/>
          <w:kern w:val="0"/>
          <w:lang w:eastAsia="en-US"/>
        </w:rPr>
        <w:t>nia nie ma zastosowania w odniesieniu do przechowywania, w celu zapewnienia korzystania ze środków ochrony prawnej lub w celu ochrony praw innej osoby fizycznej lub prawnej, lub z uwagi na ważne względy interesu publicznego Unii Europejskiej lub państwa członkowski</w:t>
      </w:r>
      <w:r w:rsidRPr="00B1017E">
        <w:rPr>
          <w:rFonts w:ascii="Times New Roman" w:eastAsia="Calibri" w:hAnsi="Times New Roman" w:cs="Times New Roman"/>
          <w:b/>
          <w:bCs/>
          <w:kern w:val="0"/>
          <w:lang w:eastAsia="en-US"/>
        </w:rPr>
        <w:t>e</w:t>
      </w:r>
      <w:r w:rsidRPr="00B1017E">
        <w:rPr>
          <w:rFonts w:ascii="Times New Roman" w:eastAsia="Calibri" w:hAnsi="Times New Roman" w:cs="Times New Roman"/>
          <w:b/>
          <w:bCs/>
          <w:kern w:val="0"/>
          <w:lang w:eastAsia="en-US"/>
        </w:rPr>
        <w:t>go.</w:t>
      </w:r>
    </w:p>
    <w:p w:rsidR="00B1017E" w:rsidRPr="00B1017E" w:rsidRDefault="00B1017E" w:rsidP="00B1017E">
      <w:pPr>
        <w:suppressAutoHyphens w:val="0"/>
        <w:autoSpaceDN/>
        <w:spacing w:after="200"/>
        <w:jc w:val="both"/>
        <w:textAlignment w:val="auto"/>
        <w:rPr>
          <w:rFonts w:ascii="Times New Roman" w:eastAsia="Calibri" w:hAnsi="Times New Roman" w:cs="Times New Roman"/>
          <w:b/>
          <w:bCs/>
          <w:kern w:val="0"/>
          <w:lang w:eastAsia="en-US"/>
        </w:rPr>
      </w:pPr>
    </w:p>
    <w:p w:rsidR="00B1017E" w:rsidRPr="00B1017E" w:rsidRDefault="00B1017E" w:rsidP="00B1017E">
      <w:pPr>
        <w:suppressAutoHyphens w:val="0"/>
        <w:autoSpaceDN/>
        <w:spacing w:after="200"/>
        <w:jc w:val="both"/>
        <w:textAlignment w:val="auto"/>
        <w:rPr>
          <w:rFonts w:ascii="Times New Roman" w:eastAsia="Calibri" w:hAnsi="Times New Roman" w:cs="Times New Roman"/>
          <w:b/>
          <w:bCs/>
          <w:kern w:val="0"/>
          <w:lang w:eastAsia="en-US"/>
        </w:rPr>
      </w:pPr>
    </w:p>
    <w:p w:rsidR="00B1017E" w:rsidRPr="00B1017E" w:rsidRDefault="00B1017E" w:rsidP="00B1017E">
      <w:pPr>
        <w:suppressAutoHyphens w:val="0"/>
        <w:autoSpaceDN/>
        <w:spacing w:after="200"/>
        <w:jc w:val="both"/>
        <w:textAlignment w:val="auto"/>
        <w:rPr>
          <w:rFonts w:ascii="Times New Roman" w:eastAsia="Calibri" w:hAnsi="Times New Roman" w:cs="Times New Roman"/>
          <w:b/>
          <w:bCs/>
          <w:kern w:val="0"/>
          <w:lang w:eastAsia="en-US"/>
        </w:rPr>
      </w:pPr>
    </w:p>
    <w:p w:rsidR="00B1017E" w:rsidRPr="00B1017E" w:rsidRDefault="00B1017E" w:rsidP="00B1017E">
      <w:pPr>
        <w:suppressAutoHyphens w:val="0"/>
        <w:autoSpaceDN/>
        <w:spacing w:after="200"/>
        <w:jc w:val="both"/>
        <w:textAlignment w:val="auto"/>
        <w:rPr>
          <w:rFonts w:ascii="Times New Roman" w:eastAsia="Calibri" w:hAnsi="Times New Roman" w:cs="Times New Roman"/>
          <w:b/>
          <w:bCs/>
          <w:kern w:val="0"/>
          <w:lang w:eastAsia="en-US"/>
        </w:rPr>
      </w:pPr>
    </w:p>
    <w:p w:rsidR="00B1017E" w:rsidRPr="00B1017E" w:rsidRDefault="00B1017E" w:rsidP="00B1017E">
      <w:pPr>
        <w:suppressAutoHyphens w:val="0"/>
        <w:autoSpaceDN/>
        <w:spacing w:after="200"/>
        <w:jc w:val="both"/>
        <w:textAlignment w:val="auto"/>
        <w:rPr>
          <w:rFonts w:ascii="Times New Roman" w:eastAsia="Calibri" w:hAnsi="Times New Roman" w:cs="Times New Roman"/>
          <w:b/>
          <w:bCs/>
          <w:kern w:val="0"/>
          <w:lang w:eastAsia="en-US"/>
        </w:rPr>
      </w:pPr>
    </w:p>
    <w:p w:rsidR="00413569" w:rsidRPr="00542BD3" w:rsidRDefault="00413569">
      <w:pPr>
        <w:pStyle w:val="Standard"/>
        <w:suppressAutoHyphens w:val="0"/>
        <w:spacing w:after="200" w:line="276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</w:p>
    <w:p w:rsidR="00413569" w:rsidRPr="00542BD3" w:rsidRDefault="00413569">
      <w:pPr>
        <w:pStyle w:val="Standard"/>
        <w:suppressAutoHyphens w:val="0"/>
        <w:spacing w:after="200" w:line="276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</w:p>
    <w:p w:rsidR="00542BD3" w:rsidRPr="00542BD3" w:rsidRDefault="00542BD3">
      <w:pPr>
        <w:pStyle w:val="Standard"/>
        <w:suppressAutoHyphens w:val="0"/>
        <w:spacing w:after="200" w:line="276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</w:p>
    <w:p w:rsidR="00542BD3" w:rsidRPr="00542BD3" w:rsidRDefault="00542BD3">
      <w:pPr>
        <w:pStyle w:val="Standard"/>
        <w:suppressAutoHyphens w:val="0"/>
        <w:spacing w:after="200" w:line="276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</w:p>
    <w:p w:rsidR="00542BD3" w:rsidRPr="00542BD3" w:rsidRDefault="00542BD3">
      <w:pPr>
        <w:pStyle w:val="Standard"/>
        <w:suppressAutoHyphens w:val="0"/>
        <w:spacing w:after="200" w:line="276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</w:p>
    <w:p w:rsidR="00542BD3" w:rsidRPr="00542BD3" w:rsidRDefault="00542BD3">
      <w:pPr>
        <w:pStyle w:val="Standard"/>
        <w:suppressAutoHyphens w:val="0"/>
        <w:spacing w:after="200" w:line="276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</w:p>
    <w:p w:rsidR="00542BD3" w:rsidRPr="00542BD3" w:rsidRDefault="00542BD3">
      <w:pPr>
        <w:pStyle w:val="Standard"/>
        <w:suppressAutoHyphens w:val="0"/>
        <w:spacing w:after="200" w:line="276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</w:p>
    <w:p w:rsidR="00413569" w:rsidRPr="00542BD3" w:rsidRDefault="00413569">
      <w:pPr>
        <w:pStyle w:val="Standard"/>
        <w:suppressAutoHyphens w:val="0"/>
        <w:spacing w:after="200" w:line="276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</w:p>
    <w:p w:rsidR="00413569" w:rsidRDefault="00413569">
      <w:pPr>
        <w:pStyle w:val="Standard"/>
        <w:spacing w:line="480" w:lineRule="auto"/>
        <w:rPr>
          <w:rFonts w:ascii="Times New Roman" w:eastAsia="Arial" w:hAnsi="Times New Roman" w:cs="Times New Roman"/>
          <w:b/>
          <w:bCs/>
          <w:i/>
          <w:iCs/>
          <w:sz w:val="21"/>
          <w:szCs w:val="21"/>
          <w:lang w:eastAsia="en-US"/>
        </w:rPr>
      </w:pPr>
    </w:p>
    <w:p w:rsidR="00E637B1" w:rsidRDefault="00E637B1">
      <w:pPr>
        <w:pStyle w:val="Standard"/>
        <w:spacing w:line="480" w:lineRule="auto"/>
        <w:rPr>
          <w:rFonts w:ascii="Times New Roman" w:eastAsia="Arial" w:hAnsi="Times New Roman" w:cs="Times New Roman"/>
          <w:b/>
          <w:bCs/>
          <w:i/>
          <w:iCs/>
          <w:sz w:val="21"/>
          <w:szCs w:val="21"/>
          <w:lang w:eastAsia="en-US"/>
        </w:rPr>
      </w:pPr>
    </w:p>
    <w:p w:rsidR="00E637B1" w:rsidRDefault="00E637B1">
      <w:pPr>
        <w:pStyle w:val="Standard"/>
        <w:spacing w:line="480" w:lineRule="auto"/>
        <w:rPr>
          <w:rFonts w:ascii="Times New Roman" w:eastAsia="Arial" w:hAnsi="Times New Roman" w:cs="Times New Roman"/>
          <w:b/>
          <w:bCs/>
          <w:i/>
          <w:iCs/>
          <w:sz w:val="21"/>
          <w:szCs w:val="21"/>
          <w:lang w:eastAsia="en-US"/>
        </w:rPr>
      </w:pPr>
    </w:p>
    <w:p w:rsidR="00E637B1" w:rsidRDefault="00E637B1">
      <w:pPr>
        <w:pStyle w:val="Standard"/>
        <w:spacing w:line="480" w:lineRule="auto"/>
        <w:rPr>
          <w:rFonts w:ascii="Times New Roman" w:eastAsia="Arial" w:hAnsi="Times New Roman" w:cs="Times New Roman"/>
          <w:b/>
          <w:bCs/>
          <w:i/>
          <w:iCs/>
          <w:sz w:val="21"/>
          <w:szCs w:val="21"/>
          <w:lang w:eastAsia="en-US"/>
        </w:rPr>
      </w:pPr>
    </w:p>
    <w:p w:rsidR="001C4105" w:rsidRDefault="001C4105">
      <w:pPr>
        <w:pStyle w:val="Standard"/>
        <w:spacing w:line="480" w:lineRule="auto"/>
        <w:rPr>
          <w:rFonts w:ascii="Times New Roman" w:eastAsia="Arial" w:hAnsi="Times New Roman" w:cs="Times New Roman"/>
          <w:b/>
          <w:bCs/>
          <w:i/>
          <w:iCs/>
          <w:sz w:val="21"/>
          <w:szCs w:val="21"/>
          <w:lang w:eastAsia="en-US"/>
        </w:rPr>
      </w:pPr>
    </w:p>
    <w:p w:rsidR="005D4426" w:rsidRDefault="005D4426">
      <w:pPr>
        <w:pStyle w:val="Standard"/>
        <w:spacing w:line="480" w:lineRule="auto"/>
        <w:rPr>
          <w:rFonts w:ascii="Times New Roman" w:eastAsia="Arial" w:hAnsi="Times New Roman" w:cs="Times New Roman"/>
          <w:b/>
          <w:bCs/>
          <w:i/>
          <w:iCs/>
          <w:sz w:val="21"/>
          <w:szCs w:val="21"/>
          <w:lang w:eastAsia="en-US"/>
        </w:rPr>
      </w:pPr>
    </w:p>
    <w:p w:rsidR="005D4426" w:rsidRDefault="005D4426">
      <w:pPr>
        <w:pStyle w:val="Standard"/>
        <w:spacing w:line="480" w:lineRule="auto"/>
        <w:rPr>
          <w:rFonts w:ascii="Times New Roman" w:eastAsia="Arial" w:hAnsi="Times New Roman" w:cs="Times New Roman"/>
          <w:b/>
          <w:bCs/>
          <w:i/>
          <w:iCs/>
          <w:sz w:val="21"/>
          <w:szCs w:val="21"/>
          <w:lang w:eastAsia="en-US"/>
        </w:rPr>
      </w:pPr>
    </w:p>
    <w:p w:rsidR="001C4105" w:rsidRPr="00542BD3" w:rsidRDefault="001C4105">
      <w:pPr>
        <w:pStyle w:val="Standard"/>
        <w:spacing w:line="480" w:lineRule="auto"/>
        <w:rPr>
          <w:rFonts w:ascii="Times New Roman" w:eastAsia="Arial" w:hAnsi="Times New Roman" w:cs="Times New Roman"/>
          <w:b/>
          <w:bCs/>
          <w:i/>
          <w:iCs/>
          <w:sz w:val="21"/>
          <w:szCs w:val="21"/>
          <w:lang w:eastAsia="en-US"/>
        </w:rPr>
      </w:pPr>
    </w:p>
    <w:p w:rsidR="000372C5" w:rsidRPr="00542BD3" w:rsidRDefault="000372C5" w:rsidP="000372C5">
      <w:pPr>
        <w:suppressAutoHyphens w:val="0"/>
        <w:autoSpaceDN/>
        <w:spacing w:after="200"/>
        <w:jc w:val="right"/>
        <w:textAlignment w:val="auto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20"/>
          <w:szCs w:val="20"/>
          <w:lang w:eastAsia="en-US" w:bidi="ar-SA"/>
        </w:rPr>
        <w:lastRenderedPageBreak/>
        <w:t>Załącznik  Nr 1</w:t>
      </w:r>
      <w:r w:rsidRPr="00542BD3">
        <w:rPr>
          <w:rFonts w:ascii="Times New Roman" w:eastAsia="Calibri" w:hAnsi="Times New Roman" w:cs="Times New Roman"/>
          <w:i/>
          <w:kern w:val="0"/>
          <w:sz w:val="20"/>
          <w:szCs w:val="20"/>
          <w:lang w:eastAsia="en-US" w:bidi="ar-SA"/>
        </w:rPr>
        <w:t xml:space="preserve"> do SWZ</w:t>
      </w:r>
    </w:p>
    <w:p w:rsidR="00413569" w:rsidRPr="00542BD3" w:rsidRDefault="00413569">
      <w:pPr>
        <w:pStyle w:val="Standard"/>
        <w:ind w:left="5954"/>
        <w:rPr>
          <w:rFonts w:ascii="Times New Roman" w:eastAsia="Calibri" w:hAnsi="Times New Roman" w:cs="Times New Roman"/>
          <w:b/>
          <w:i/>
          <w:lang w:eastAsia="en-US"/>
        </w:rPr>
      </w:pPr>
    </w:p>
    <w:p w:rsidR="00413569" w:rsidRPr="00542BD3" w:rsidRDefault="00890D3B">
      <w:pPr>
        <w:pStyle w:val="Standard"/>
        <w:spacing w:line="360" w:lineRule="auto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  <w:r w:rsidRPr="00542BD3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>Wykonawca:</w:t>
      </w:r>
    </w:p>
    <w:p w:rsidR="00413569" w:rsidRPr="00542BD3" w:rsidRDefault="00542BD3">
      <w:pPr>
        <w:pStyle w:val="Standard"/>
        <w:spacing w:line="360" w:lineRule="auto"/>
        <w:ind w:right="5954"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542BD3">
        <w:rPr>
          <w:rFonts w:ascii="Times New Roman" w:eastAsia="Calibri" w:hAnsi="Times New Roman" w:cs="Times New Roman"/>
          <w:sz w:val="21"/>
          <w:szCs w:val="21"/>
          <w:lang w:eastAsia="en-US"/>
        </w:rPr>
        <w:t>…………………………………………</w:t>
      </w:r>
    </w:p>
    <w:p w:rsidR="00413569" w:rsidRPr="00542BD3" w:rsidRDefault="00890D3B">
      <w:pPr>
        <w:pStyle w:val="Standard"/>
        <w:spacing w:line="360" w:lineRule="auto"/>
        <w:ind w:right="5954"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542BD3">
        <w:rPr>
          <w:rFonts w:ascii="Times New Roman" w:eastAsia="Calibri" w:hAnsi="Times New Roman" w:cs="Times New Roman"/>
          <w:sz w:val="21"/>
          <w:szCs w:val="21"/>
          <w:lang w:eastAsia="en-US"/>
        </w:rPr>
        <w:t>e-mail:…………………………..</w:t>
      </w:r>
    </w:p>
    <w:p w:rsidR="00413569" w:rsidRPr="00542BD3" w:rsidRDefault="00890D3B">
      <w:pPr>
        <w:pStyle w:val="Standard"/>
        <w:spacing w:after="200" w:line="276" w:lineRule="auto"/>
        <w:ind w:right="5953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542BD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542BD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CEiDG</w:t>
      </w:r>
      <w:proofErr w:type="spellEnd"/>
      <w:r w:rsidRPr="00542BD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)</w:t>
      </w:r>
    </w:p>
    <w:p w:rsidR="00413569" w:rsidRPr="00542BD3" w:rsidRDefault="00890D3B">
      <w:pPr>
        <w:pStyle w:val="Standard"/>
        <w:spacing w:line="480" w:lineRule="auto"/>
        <w:rPr>
          <w:rFonts w:ascii="Times New Roman" w:eastAsia="Calibri" w:hAnsi="Times New Roman" w:cs="Times New Roman"/>
          <w:sz w:val="21"/>
          <w:szCs w:val="21"/>
          <w:u w:val="single"/>
          <w:lang w:eastAsia="en-US"/>
        </w:rPr>
      </w:pPr>
      <w:r w:rsidRPr="00542BD3">
        <w:rPr>
          <w:rFonts w:ascii="Times New Roman" w:eastAsia="Calibri" w:hAnsi="Times New Roman" w:cs="Times New Roman"/>
          <w:sz w:val="21"/>
          <w:szCs w:val="21"/>
          <w:u w:val="single"/>
          <w:lang w:eastAsia="en-US"/>
        </w:rPr>
        <w:t>reprezentowany przez:</w:t>
      </w:r>
    </w:p>
    <w:p w:rsidR="00413569" w:rsidRPr="00542BD3" w:rsidRDefault="00542BD3">
      <w:pPr>
        <w:pStyle w:val="Standard"/>
        <w:spacing w:line="480" w:lineRule="auto"/>
        <w:ind w:right="5954"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542BD3">
        <w:rPr>
          <w:rFonts w:ascii="Times New Roman" w:eastAsia="Calibri" w:hAnsi="Times New Roman" w:cs="Times New Roman"/>
          <w:sz w:val="21"/>
          <w:szCs w:val="21"/>
          <w:lang w:eastAsia="en-US"/>
        </w:rPr>
        <w:t>……………………………………</w:t>
      </w:r>
    </w:p>
    <w:p w:rsidR="00413569" w:rsidRPr="00542BD3" w:rsidRDefault="00890D3B">
      <w:pPr>
        <w:pStyle w:val="Standard"/>
        <w:spacing w:line="276" w:lineRule="auto"/>
        <w:ind w:right="5953"/>
        <w:rPr>
          <w:rFonts w:ascii="Times New Roman" w:hAnsi="Times New Roman" w:cs="Times New Roman"/>
        </w:rPr>
      </w:pPr>
      <w:r w:rsidRPr="00542BD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(imię, nazwisko, stanowisko/podstawa do  reprezentacji)</w:t>
      </w:r>
      <w:r w:rsidRPr="00542BD3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 xml:space="preserve">       </w:t>
      </w:r>
      <w:r w:rsidRPr="00542BD3">
        <w:rPr>
          <w:rFonts w:ascii="Times New Roman" w:eastAsia="Arial" w:hAnsi="Times New Roman" w:cs="Times New Roman"/>
          <w:i/>
          <w:sz w:val="21"/>
          <w:szCs w:val="21"/>
          <w:lang w:eastAsia="en-US"/>
        </w:rPr>
        <w:t xml:space="preserve">   </w:t>
      </w:r>
    </w:p>
    <w:p w:rsidR="00413569" w:rsidRPr="00542BD3" w:rsidRDefault="00890D3B">
      <w:pPr>
        <w:pStyle w:val="Standard"/>
        <w:suppressAutoHyphens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kern w:val="0"/>
          <w:szCs w:val="20"/>
          <w:lang w:eastAsia="pl-PL" w:bidi="ar-SA"/>
        </w:rPr>
      </w:pPr>
      <w:r w:rsidRPr="00542BD3">
        <w:rPr>
          <w:rFonts w:ascii="Times New Roman" w:eastAsia="Times New Roman" w:hAnsi="Times New Roman" w:cs="Times New Roman"/>
          <w:b/>
          <w:bCs/>
          <w:kern w:val="0"/>
          <w:szCs w:val="20"/>
          <w:lang w:eastAsia="pl-PL" w:bidi="ar-SA"/>
        </w:rPr>
        <w:t>Samodzielny Publiczny Zespół</w:t>
      </w:r>
    </w:p>
    <w:p w:rsidR="00413569" w:rsidRPr="00542BD3" w:rsidRDefault="00890D3B">
      <w:pPr>
        <w:pStyle w:val="Standard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0"/>
          <w:lang w:eastAsia="pl-PL" w:bidi="ar-SA"/>
        </w:rPr>
      </w:pPr>
      <w:r w:rsidRPr="00542BD3">
        <w:rPr>
          <w:rFonts w:ascii="Times New Roman" w:eastAsia="Times New Roman" w:hAnsi="Times New Roman" w:cs="Times New Roman"/>
          <w:b/>
          <w:bCs/>
          <w:kern w:val="0"/>
          <w:szCs w:val="20"/>
          <w:lang w:eastAsia="pl-PL" w:bidi="ar-SA"/>
        </w:rPr>
        <w:t xml:space="preserve">                                                                                                             Zakładów Opieki Zdrowotnej</w:t>
      </w:r>
    </w:p>
    <w:p w:rsidR="00413569" w:rsidRPr="00542BD3" w:rsidRDefault="00890D3B">
      <w:pPr>
        <w:pStyle w:val="Standard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42BD3">
        <w:rPr>
          <w:rFonts w:ascii="Times New Roman" w:eastAsia="Times New Roman" w:hAnsi="Times New Roman" w:cs="Times New Roman"/>
          <w:b/>
          <w:bCs/>
          <w:kern w:val="0"/>
          <w:szCs w:val="20"/>
          <w:lang w:eastAsia="pl-PL" w:bidi="ar-SA"/>
        </w:rPr>
        <w:t xml:space="preserve">                                                                                                             w Przasnyszu</w:t>
      </w:r>
    </w:p>
    <w:p w:rsidR="00413569" w:rsidRPr="00542BD3" w:rsidRDefault="00413569">
      <w:pPr>
        <w:pStyle w:val="Standard"/>
        <w:widowControl w:val="0"/>
        <w:rPr>
          <w:rFonts w:ascii="Times New Roman" w:eastAsia="SimSun, 宋体" w:hAnsi="Times New Roman" w:cs="Times New Roman"/>
          <w:b/>
          <w:bCs/>
          <w:i/>
          <w:lang w:eastAsia="hi-IN"/>
        </w:rPr>
      </w:pPr>
    </w:p>
    <w:p w:rsidR="00413569" w:rsidRPr="00542BD3" w:rsidRDefault="00890D3B">
      <w:pPr>
        <w:pStyle w:val="Standard"/>
        <w:widowControl w:val="0"/>
        <w:spacing w:line="360" w:lineRule="auto"/>
        <w:jc w:val="center"/>
        <w:rPr>
          <w:rFonts w:ascii="Times New Roman" w:eastAsia="SimSun, 宋体" w:hAnsi="Times New Roman" w:cs="Times New Roman"/>
          <w:b/>
          <w:i/>
          <w:lang w:eastAsia="hi-IN"/>
        </w:rPr>
      </w:pPr>
      <w:r w:rsidRPr="00542BD3">
        <w:rPr>
          <w:rFonts w:ascii="Times New Roman" w:eastAsia="SimSun, 宋体" w:hAnsi="Times New Roman" w:cs="Times New Roman"/>
          <w:b/>
          <w:i/>
          <w:lang w:eastAsia="hi-IN"/>
        </w:rPr>
        <w:t>O F E R T A</w:t>
      </w:r>
    </w:p>
    <w:p w:rsidR="00413569" w:rsidRPr="00542BD3" w:rsidRDefault="00890D3B">
      <w:pPr>
        <w:pStyle w:val="Standard"/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542BD3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     Odpowiadając na ogłoszenie na </w:t>
      </w:r>
      <w:r w:rsidRPr="00542BD3">
        <w:rPr>
          <w:rFonts w:ascii="Times New Roman" w:eastAsia="Times New Roman" w:hAnsi="Times New Roman" w:cs="Times New Roman"/>
          <w:b/>
          <w:bCs/>
          <w:kern w:val="0"/>
          <w:szCs w:val="20"/>
          <w:lang w:eastAsia="pl-PL" w:bidi="ar-SA"/>
        </w:rPr>
        <w:t>dostawę materiałów opatrunkowych  dla potrzeb  Sam</w:t>
      </w:r>
      <w:r w:rsidRPr="00542BD3">
        <w:rPr>
          <w:rFonts w:ascii="Times New Roman" w:eastAsia="Times New Roman" w:hAnsi="Times New Roman" w:cs="Times New Roman"/>
          <w:b/>
          <w:bCs/>
          <w:kern w:val="0"/>
          <w:szCs w:val="20"/>
          <w:lang w:eastAsia="pl-PL" w:bidi="ar-SA"/>
        </w:rPr>
        <w:t>o</w:t>
      </w:r>
      <w:r w:rsidRPr="00542BD3">
        <w:rPr>
          <w:rFonts w:ascii="Times New Roman" w:eastAsia="Times New Roman" w:hAnsi="Times New Roman" w:cs="Times New Roman"/>
          <w:b/>
          <w:bCs/>
          <w:kern w:val="0"/>
          <w:szCs w:val="20"/>
          <w:lang w:eastAsia="pl-PL" w:bidi="ar-SA"/>
        </w:rPr>
        <w:t>dzielnego Publicznego Zespołu Zakładów Opieki Zdrowotnej w Przasnyszu</w:t>
      </w:r>
      <w:r w:rsidRPr="00542BD3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:</w:t>
      </w:r>
    </w:p>
    <w:p w:rsidR="00413569" w:rsidRPr="00542BD3" w:rsidRDefault="00890D3B">
      <w:pPr>
        <w:pStyle w:val="Standard"/>
        <w:widowControl w:val="0"/>
        <w:tabs>
          <w:tab w:val="left" w:pos="284"/>
        </w:tabs>
        <w:spacing w:after="200" w:line="480" w:lineRule="auto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>1. Oferujemy wykonanie przedmiotu zamówienia za niżej podaną cenę:</w:t>
      </w:r>
    </w:p>
    <w:p w:rsidR="00413569" w:rsidRPr="00542BD3" w:rsidRDefault="00890D3B">
      <w:pPr>
        <w:pStyle w:val="Standard"/>
        <w:widowControl w:val="0"/>
        <w:tabs>
          <w:tab w:val="left" w:pos="1724"/>
        </w:tabs>
        <w:spacing w:after="200"/>
        <w:ind w:left="1440"/>
        <w:rPr>
          <w:rFonts w:ascii="Times New Roman" w:eastAsia="SimSun, 宋体" w:hAnsi="Times New Roman" w:cs="Times New Roman"/>
          <w:b/>
          <w:bCs/>
          <w:lang w:eastAsia="hi-IN"/>
        </w:rPr>
      </w:pPr>
      <w:r w:rsidRPr="00542BD3">
        <w:rPr>
          <w:rFonts w:ascii="Times New Roman" w:eastAsia="SimSun, 宋体" w:hAnsi="Times New Roman" w:cs="Times New Roman"/>
          <w:b/>
          <w:bCs/>
          <w:lang w:eastAsia="hi-IN"/>
        </w:rPr>
        <w:t>Pakiet 1</w:t>
      </w:r>
    </w:p>
    <w:p w:rsidR="00413569" w:rsidRPr="00542BD3" w:rsidRDefault="00890D3B">
      <w:pPr>
        <w:pStyle w:val="Standard"/>
        <w:widowControl w:val="0"/>
        <w:spacing w:after="120"/>
        <w:jc w:val="both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  <w:t xml:space="preserve">    Wartość netto  …............................................................. zł</w:t>
      </w:r>
    </w:p>
    <w:p w:rsidR="00413569" w:rsidRPr="00542BD3" w:rsidRDefault="00890D3B">
      <w:pPr>
        <w:pStyle w:val="Standard"/>
        <w:widowControl w:val="0"/>
        <w:spacing w:after="120"/>
        <w:jc w:val="both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  <w:t xml:space="preserve">   Wartość netto słownie …............................................................................… zł</w:t>
      </w:r>
    </w:p>
    <w:p w:rsidR="00413569" w:rsidRPr="00542BD3" w:rsidRDefault="00890D3B">
      <w:pPr>
        <w:pStyle w:val="Standard"/>
        <w:widowControl w:val="0"/>
        <w:spacing w:after="120"/>
        <w:jc w:val="both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  <w:t xml:space="preserve">    VAT  %..........,tj.  ……………………….. zł</w:t>
      </w:r>
    </w:p>
    <w:p w:rsidR="00413569" w:rsidRPr="00542BD3" w:rsidRDefault="00890D3B">
      <w:pPr>
        <w:pStyle w:val="Standard"/>
        <w:widowControl w:val="0"/>
        <w:spacing w:after="120"/>
        <w:ind w:left="708" w:firstLine="708"/>
        <w:jc w:val="both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 xml:space="preserve">   Wartość brutto: ……………….........................................zł</w:t>
      </w:r>
    </w:p>
    <w:p w:rsidR="00413569" w:rsidRPr="00542BD3" w:rsidRDefault="00890D3B">
      <w:pPr>
        <w:pStyle w:val="Standard"/>
        <w:widowControl w:val="0"/>
        <w:spacing w:after="120"/>
        <w:jc w:val="both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  <w:t xml:space="preserve">   Wartość brutto słownie…............................................................................… zł</w:t>
      </w:r>
    </w:p>
    <w:p w:rsidR="00413569" w:rsidRPr="00542BD3" w:rsidRDefault="00890D3B">
      <w:pPr>
        <w:pStyle w:val="Standard"/>
        <w:widowControl w:val="0"/>
        <w:spacing w:after="120"/>
        <w:ind w:left="1080"/>
        <w:jc w:val="both"/>
        <w:rPr>
          <w:rFonts w:ascii="Times New Roman" w:hAnsi="Times New Roman" w:cs="Times New Roman"/>
        </w:rPr>
      </w:pPr>
      <w:r w:rsidRPr="00542BD3">
        <w:rPr>
          <w:rFonts w:ascii="Times New Roman" w:eastAsia="Times New Roman" w:hAnsi="Times New Roman" w:cs="Times New Roman"/>
          <w:lang w:eastAsia="hi-IN"/>
        </w:rPr>
        <w:t xml:space="preserve">    </w:t>
      </w:r>
      <w:r w:rsidRPr="00542BD3">
        <w:rPr>
          <w:rFonts w:ascii="Times New Roman" w:eastAsia="Times New Roman" w:hAnsi="Times New Roman" w:cs="Times New Roman"/>
          <w:b/>
          <w:bCs/>
          <w:lang w:eastAsia="hi-IN"/>
        </w:rPr>
        <w:t xml:space="preserve"> </w:t>
      </w:r>
      <w:r w:rsidRPr="00542BD3">
        <w:rPr>
          <w:rFonts w:ascii="Times New Roman" w:eastAsia="SimSun, 宋体" w:hAnsi="Times New Roman" w:cs="Times New Roman"/>
          <w:b/>
          <w:bCs/>
          <w:lang w:eastAsia="hi-IN"/>
        </w:rPr>
        <w:t>Pakiet 2</w:t>
      </w:r>
    </w:p>
    <w:p w:rsidR="00413569" w:rsidRPr="00542BD3" w:rsidRDefault="00890D3B">
      <w:pPr>
        <w:pStyle w:val="Standard"/>
        <w:widowControl w:val="0"/>
        <w:spacing w:after="120"/>
        <w:ind w:left="426" w:hanging="426"/>
        <w:jc w:val="both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  <w:t>Wartość netto  …............................................................. zł</w:t>
      </w:r>
    </w:p>
    <w:p w:rsidR="00413569" w:rsidRPr="00542BD3" w:rsidRDefault="00890D3B">
      <w:pPr>
        <w:pStyle w:val="Standard"/>
        <w:widowControl w:val="0"/>
        <w:spacing w:after="120"/>
        <w:ind w:left="426" w:hanging="426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  <w:t>Wartość netto słownie …..........................................................................zł</w:t>
      </w:r>
    </w:p>
    <w:p w:rsidR="00413569" w:rsidRPr="00542BD3" w:rsidRDefault="00890D3B">
      <w:pPr>
        <w:pStyle w:val="Standard"/>
        <w:widowControl w:val="0"/>
        <w:spacing w:after="120"/>
        <w:ind w:left="426" w:hanging="426"/>
        <w:jc w:val="both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  <w:t>VAT  %............, tj. ……………………….. zł</w:t>
      </w:r>
    </w:p>
    <w:p w:rsidR="00413569" w:rsidRPr="00542BD3" w:rsidRDefault="00890D3B">
      <w:pPr>
        <w:pStyle w:val="Standard"/>
        <w:widowControl w:val="0"/>
        <w:spacing w:after="120"/>
        <w:ind w:left="426" w:hanging="426"/>
        <w:jc w:val="both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  <w:t>Wartość brutto: ……………….........................................zł</w:t>
      </w:r>
    </w:p>
    <w:p w:rsidR="00413569" w:rsidRPr="00542BD3" w:rsidRDefault="00890D3B" w:rsidP="00542BD3">
      <w:pPr>
        <w:pStyle w:val="Standard"/>
        <w:widowControl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42BD3">
        <w:rPr>
          <w:rFonts w:ascii="Times New Roman" w:eastAsia="SimSun, 宋体" w:hAnsi="Times New Roman" w:cs="Times New Roman"/>
          <w:b/>
          <w:i/>
          <w:sz w:val="22"/>
          <w:szCs w:val="22"/>
          <w:lang w:eastAsia="hi-IN"/>
        </w:rPr>
        <w:tab/>
      </w:r>
      <w:r w:rsidRPr="00542BD3">
        <w:rPr>
          <w:rFonts w:ascii="Times New Roman" w:eastAsia="SimSun, 宋体" w:hAnsi="Times New Roman" w:cs="Times New Roman"/>
          <w:b/>
          <w:i/>
          <w:sz w:val="22"/>
          <w:szCs w:val="22"/>
          <w:lang w:eastAsia="hi-IN"/>
        </w:rPr>
        <w:tab/>
      </w:r>
      <w:r w:rsidRPr="00542BD3">
        <w:rPr>
          <w:rFonts w:ascii="Times New Roman" w:eastAsia="SimSun, 宋体" w:hAnsi="Times New Roman" w:cs="Times New Roman"/>
          <w:b/>
          <w:i/>
          <w:sz w:val="22"/>
          <w:szCs w:val="22"/>
          <w:lang w:eastAsia="hi-IN"/>
        </w:rPr>
        <w:tab/>
      </w:r>
      <w:r w:rsidRPr="00542BD3">
        <w:rPr>
          <w:rFonts w:ascii="Times New Roman" w:eastAsia="SimSun, 宋体" w:hAnsi="Times New Roman" w:cs="Times New Roman"/>
          <w:sz w:val="22"/>
          <w:szCs w:val="22"/>
          <w:lang w:eastAsia="hi-IN"/>
        </w:rPr>
        <w:t>Wartość brutto słownie…..................................................</w:t>
      </w:r>
      <w:r w:rsidR="00542BD3" w:rsidRPr="00542BD3">
        <w:rPr>
          <w:rFonts w:ascii="Times New Roman" w:eastAsia="SimSun, 宋体" w:hAnsi="Times New Roman" w:cs="Times New Roman"/>
          <w:sz w:val="22"/>
          <w:szCs w:val="22"/>
          <w:lang w:eastAsia="hi-IN"/>
        </w:rPr>
        <w:t>............................… z</w:t>
      </w:r>
    </w:p>
    <w:p w:rsidR="00413569" w:rsidRPr="00542BD3" w:rsidRDefault="00890D3B">
      <w:pPr>
        <w:pStyle w:val="Standard"/>
        <w:widowControl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42BD3">
        <w:rPr>
          <w:rFonts w:ascii="Times New Roman" w:eastAsia="Times New Roman" w:hAnsi="Times New Roman" w:cs="Times New Roman"/>
          <w:b/>
          <w:bCs/>
          <w:sz w:val="22"/>
          <w:szCs w:val="22"/>
          <w:lang w:eastAsia="hi-IN"/>
        </w:rPr>
        <w:t xml:space="preserve">                             </w:t>
      </w:r>
      <w:r w:rsidRPr="00542BD3">
        <w:rPr>
          <w:rFonts w:ascii="Times New Roman" w:eastAsia="SimSun, 宋体" w:hAnsi="Times New Roman" w:cs="Times New Roman"/>
          <w:b/>
          <w:bCs/>
          <w:sz w:val="22"/>
          <w:szCs w:val="22"/>
          <w:lang w:eastAsia="hi-IN"/>
        </w:rPr>
        <w:t>Pakiet 3</w:t>
      </w:r>
    </w:p>
    <w:p w:rsidR="00413569" w:rsidRPr="00542BD3" w:rsidRDefault="00890D3B">
      <w:pPr>
        <w:pStyle w:val="Standard"/>
        <w:widowControl w:val="0"/>
        <w:spacing w:after="120"/>
        <w:ind w:left="426" w:hanging="426"/>
        <w:jc w:val="both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  <w:t>Wartość netto  …............................................................. zł</w:t>
      </w:r>
    </w:p>
    <w:p w:rsidR="00413569" w:rsidRPr="00542BD3" w:rsidRDefault="00890D3B">
      <w:pPr>
        <w:pStyle w:val="Standard"/>
        <w:widowControl w:val="0"/>
        <w:spacing w:after="120"/>
        <w:ind w:left="426" w:hanging="426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  <w:t>Wartość netto słownie ….......................................................................… zł</w:t>
      </w:r>
    </w:p>
    <w:p w:rsidR="00413569" w:rsidRPr="00542BD3" w:rsidRDefault="00890D3B">
      <w:pPr>
        <w:pStyle w:val="Standard"/>
        <w:widowControl w:val="0"/>
        <w:spacing w:after="120"/>
        <w:ind w:left="426" w:hanging="426"/>
        <w:jc w:val="both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  <w:t>VAT  %............, tj. ……………………….. zł</w:t>
      </w:r>
    </w:p>
    <w:p w:rsidR="00413569" w:rsidRPr="00542BD3" w:rsidRDefault="00890D3B">
      <w:pPr>
        <w:pStyle w:val="Standard"/>
        <w:widowControl w:val="0"/>
        <w:spacing w:after="120"/>
        <w:ind w:left="426" w:hanging="426"/>
        <w:jc w:val="both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  <w:t>Wartość brutto: ……………….........................................zł</w:t>
      </w:r>
    </w:p>
    <w:p w:rsidR="00413569" w:rsidRPr="00542BD3" w:rsidRDefault="00890D3B">
      <w:pPr>
        <w:pStyle w:val="Standard"/>
        <w:widowControl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42BD3">
        <w:rPr>
          <w:rFonts w:ascii="Times New Roman" w:eastAsia="SimSun, 宋体" w:hAnsi="Times New Roman" w:cs="Times New Roman"/>
          <w:b/>
          <w:i/>
          <w:sz w:val="22"/>
          <w:szCs w:val="22"/>
          <w:lang w:eastAsia="hi-IN"/>
        </w:rPr>
        <w:tab/>
      </w:r>
      <w:r w:rsidRPr="00542BD3">
        <w:rPr>
          <w:rFonts w:ascii="Times New Roman" w:eastAsia="SimSun, 宋体" w:hAnsi="Times New Roman" w:cs="Times New Roman"/>
          <w:b/>
          <w:i/>
          <w:sz w:val="22"/>
          <w:szCs w:val="22"/>
          <w:lang w:eastAsia="hi-IN"/>
        </w:rPr>
        <w:tab/>
      </w:r>
      <w:r w:rsidRPr="00542BD3">
        <w:rPr>
          <w:rFonts w:ascii="Times New Roman" w:eastAsia="SimSun, 宋体" w:hAnsi="Times New Roman" w:cs="Times New Roman"/>
          <w:b/>
          <w:i/>
          <w:sz w:val="22"/>
          <w:szCs w:val="22"/>
          <w:lang w:eastAsia="hi-IN"/>
        </w:rPr>
        <w:tab/>
      </w:r>
      <w:r w:rsidRPr="00542BD3">
        <w:rPr>
          <w:rFonts w:ascii="Times New Roman" w:eastAsia="SimSun, 宋体" w:hAnsi="Times New Roman" w:cs="Times New Roman"/>
          <w:sz w:val="22"/>
          <w:szCs w:val="22"/>
          <w:lang w:eastAsia="hi-IN"/>
        </w:rPr>
        <w:t>Wartość brutto słownie…...............................................................................… zł</w:t>
      </w:r>
    </w:p>
    <w:p w:rsidR="00413569" w:rsidRPr="00542BD3" w:rsidRDefault="00890D3B">
      <w:pPr>
        <w:pStyle w:val="Standard"/>
        <w:widowControl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42BD3">
        <w:rPr>
          <w:rFonts w:ascii="Times New Roman" w:eastAsia="SimSun, 宋体" w:hAnsi="Times New Roman" w:cs="Times New Roman"/>
          <w:sz w:val="22"/>
          <w:szCs w:val="22"/>
          <w:lang w:eastAsia="hi-IN"/>
        </w:rPr>
        <w:t xml:space="preserve">                         </w:t>
      </w:r>
      <w:r w:rsidRPr="00542BD3">
        <w:rPr>
          <w:rFonts w:ascii="Times New Roman" w:eastAsia="Times New Roman" w:hAnsi="Times New Roman" w:cs="Times New Roman"/>
          <w:sz w:val="22"/>
          <w:szCs w:val="22"/>
          <w:lang w:eastAsia="hi-IN"/>
        </w:rPr>
        <w:t xml:space="preserve"> </w:t>
      </w:r>
      <w:r w:rsidRPr="00542BD3">
        <w:rPr>
          <w:rFonts w:ascii="Times New Roman" w:eastAsia="Times New Roman" w:hAnsi="Times New Roman" w:cs="Times New Roman"/>
          <w:b/>
          <w:bCs/>
          <w:sz w:val="22"/>
          <w:szCs w:val="22"/>
          <w:lang w:eastAsia="hi-IN"/>
        </w:rPr>
        <w:t xml:space="preserve"> </w:t>
      </w:r>
      <w:r w:rsidRPr="00542BD3">
        <w:rPr>
          <w:rFonts w:ascii="Times New Roman" w:eastAsia="SimSun, 宋体" w:hAnsi="Times New Roman" w:cs="Times New Roman"/>
          <w:b/>
          <w:bCs/>
          <w:sz w:val="22"/>
          <w:szCs w:val="22"/>
          <w:lang w:eastAsia="hi-IN"/>
        </w:rPr>
        <w:t>Pakiet 4</w:t>
      </w:r>
    </w:p>
    <w:p w:rsidR="00413569" w:rsidRPr="00542BD3" w:rsidRDefault="00890D3B">
      <w:pPr>
        <w:pStyle w:val="Standard"/>
        <w:widowControl w:val="0"/>
        <w:spacing w:after="120"/>
        <w:ind w:left="426" w:hanging="426"/>
        <w:jc w:val="both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lastRenderedPageBreak/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  <w:t>Wartość netto  …............................................................. zł</w:t>
      </w:r>
    </w:p>
    <w:p w:rsidR="00413569" w:rsidRPr="00542BD3" w:rsidRDefault="00890D3B">
      <w:pPr>
        <w:pStyle w:val="Standard"/>
        <w:widowControl w:val="0"/>
        <w:spacing w:after="120"/>
        <w:ind w:left="426" w:hanging="426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  <w:t>Wartość netto słownie …..........................................................................zł</w:t>
      </w:r>
    </w:p>
    <w:p w:rsidR="00413569" w:rsidRPr="00542BD3" w:rsidRDefault="00890D3B">
      <w:pPr>
        <w:pStyle w:val="Standard"/>
        <w:widowControl w:val="0"/>
        <w:spacing w:after="120"/>
        <w:ind w:left="426" w:hanging="426"/>
        <w:jc w:val="both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  <w:t>VAT  %............, tj. ……………………….. zł</w:t>
      </w:r>
    </w:p>
    <w:p w:rsidR="00413569" w:rsidRPr="00542BD3" w:rsidRDefault="00890D3B">
      <w:pPr>
        <w:pStyle w:val="Standard"/>
        <w:widowControl w:val="0"/>
        <w:spacing w:after="120"/>
        <w:ind w:left="426" w:hanging="426"/>
        <w:jc w:val="both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  <w:t>Wartość brutto: ……………….........................................zł</w:t>
      </w:r>
    </w:p>
    <w:p w:rsidR="00413569" w:rsidRPr="00542BD3" w:rsidRDefault="00890D3B">
      <w:pPr>
        <w:pStyle w:val="Standard"/>
        <w:widowControl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42BD3">
        <w:rPr>
          <w:rFonts w:ascii="Times New Roman" w:eastAsia="SimSun, 宋体" w:hAnsi="Times New Roman" w:cs="Times New Roman"/>
          <w:b/>
          <w:i/>
          <w:sz w:val="22"/>
          <w:szCs w:val="22"/>
          <w:lang w:eastAsia="hi-IN"/>
        </w:rPr>
        <w:tab/>
      </w:r>
      <w:r w:rsidRPr="00542BD3">
        <w:rPr>
          <w:rFonts w:ascii="Times New Roman" w:eastAsia="SimSun, 宋体" w:hAnsi="Times New Roman" w:cs="Times New Roman"/>
          <w:b/>
          <w:i/>
          <w:sz w:val="22"/>
          <w:szCs w:val="22"/>
          <w:lang w:eastAsia="hi-IN"/>
        </w:rPr>
        <w:tab/>
      </w:r>
      <w:r w:rsidRPr="00542BD3">
        <w:rPr>
          <w:rFonts w:ascii="Times New Roman" w:eastAsia="SimSun, 宋体" w:hAnsi="Times New Roman" w:cs="Times New Roman"/>
          <w:b/>
          <w:i/>
          <w:sz w:val="22"/>
          <w:szCs w:val="22"/>
          <w:lang w:eastAsia="hi-IN"/>
        </w:rPr>
        <w:tab/>
      </w:r>
      <w:r w:rsidRPr="00542BD3">
        <w:rPr>
          <w:rFonts w:ascii="Times New Roman" w:eastAsia="SimSun, 宋体" w:hAnsi="Times New Roman" w:cs="Times New Roman"/>
          <w:sz w:val="22"/>
          <w:szCs w:val="22"/>
          <w:lang w:eastAsia="hi-IN"/>
        </w:rPr>
        <w:t>Wartość brutto słownie…...............................................................................… zł</w:t>
      </w:r>
    </w:p>
    <w:p w:rsidR="00413569" w:rsidRPr="00542BD3" w:rsidRDefault="00890D3B">
      <w:pPr>
        <w:pStyle w:val="Standard"/>
        <w:widowControl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42BD3">
        <w:rPr>
          <w:rFonts w:ascii="Times New Roman" w:eastAsia="SimSun, 宋体" w:hAnsi="Times New Roman" w:cs="Times New Roman"/>
          <w:sz w:val="22"/>
          <w:szCs w:val="22"/>
          <w:lang w:eastAsia="hi-IN"/>
        </w:rPr>
        <w:t xml:space="preserve">                         </w:t>
      </w:r>
      <w:r w:rsidRPr="00542BD3">
        <w:rPr>
          <w:rFonts w:ascii="Times New Roman" w:eastAsia="Times New Roman" w:hAnsi="Times New Roman" w:cs="Times New Roman"/>
          <w:sz w:val="22"/>
          <w:szCs w:val="22"/>
          <w:lang w:eastAsia="hi-IN"/>
        </w:rPr>
        <w:t xml:space="preserve"> </w:t>
      </w:r>
      <w:r w:rsidRPr="00542BD3">
        <w:rPr>
          <w:rFonts w:ascii="Times New Roman" w:eastAsia="Times New Roman" w:hAnsi="Times New Roman" w:cs="Times New Roman"/>
          <w:b/>
          <w:bCs/>
          <w:sz w:val="22"/>
          <w:szCs w:val="22"/>
          <w:lang w:eastAsia="hi-IN"/>
        </w:rPr>
        <w:t xml:space="preserve"> </w:t>
      </w:r>
      <w:r w:rsidRPr="00542BD3">
        <w:rPr>
          <w:rFonts w:ascii="Times New Roman" w:eastAsia="SimSun, 宋体" w:hAnsi="Times New Roman" w:cs="Times New Roman"/>
          <w:b/>
          <w:bCs/>
          <w:sz w:val="22"/>
          <w:szCs w:val="22"/>
          <w:lang w:eastAsia="hi-IN"/>
        </w:rPr>
        <w:t>Pakiet 5</w:t>
      </w:r>
    </w:p>
    <w:p w:rsidR="00413569" w:rsidRPr="00542BD3" w:rsidRDefault="00890D3B">
      <w:pPr>
        <w:pStyle w:val="Standard"/>
        <w:widowControl w:val="0"/>
        <w:spacing w:after="120"/>
        <w:ind w:left="426" w:hanging="426"/>
        <w:jc w:val="both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  <w:t>Wartość netto  …............................................................. zł</w:t>
      </w:r>
    </w:p>
    <w:p w:rsidR="00413569" w:rsidRPr="00542BD3" w:rsidRDefault="00890D3B">
      <w:pPr>
        <w:pStyle w:val="Standard"/>
        <w:widowControl w:val="0"/>
        <w:spacing w:after="120"/>
        <w:ind w:left="426" w:hanging="426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  <w:t>Wartość netto słownie …..........................................................................zł</w:t>
      </w:r>
    </w:p>
    <w:p w:rsidR="00413569" w:rsidRPr="00542BD3" w:rsidRDefault="00890D3B">
      <w:pPr>
        <w:pStyle w:val="Standard"/>
        <w:widowControl w:val="0"/>
        <w:spacing w:after="120"/>
        <w:ind w:left="426" w:hanging="426"/>
        <w:jc w:val="both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  <w:t>VAT  %............, tj. ……………………….. zł</w:t>
      </w:r>
    </w:p>
    <w:p w:rsidR="00413569" w:rsidRPr="00542BD3" w:rsidRDefault="00890D3B">
      <w:pPr>
        <w:pStyle w:val="Standard"/>
        <w:widowControl w:val="0"/>
        <w:spacing w:after="120"/>
        <w:ind w:left="426" w:hanging="426"/>
        <w:jc w:val="both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  <w:t>Wartość brutto: ……………….........................................zł</w:t>
      </w:r>
    </w:p>
    <w:p w:rsidR="00413569" w:rsidRPr="00542BD3" w:rsidRDefault="00890D3B">
      <w:pPr>
        <w:pStyle w:val="Standard"/>
        <w:widowControl w:val="0"/>
        <w:spacing w:after="120"/>
        <w:rPr>
          <w:rFonts w:ascii="Times New Roman" w:hAnsi="Times New Roman" w:cs="Times New Roman"/>
        </w:rPr>
      </w:pPr>
      <w:r w:rsidRPr="00542BD3">
        <w:rPr>
          <w:rFonts w:ascii="Times New Roman" w:eastAsia="SimSun, 宋体" w:hAnsi="Times New Roman" w:cs="Times New Roman"/>
          <w:sz w:val="22"/>
          <w:szCs w:val="22"/>
          <w:lang w:eastAsia="hi-IN"/>
        </w:rPr>
        <w:t xml:space="preserve">                                  Wartość brutto słownie…..........................................................................…</w:t>
      </w:r>
    </w:p>
    <w:p w:rsidR="00413569" w:rsidRPr="00542BD3" w:rsidRDefault="00890D3B">
      <w:pPr>
        <w:pStyle w:val="Standard"/>
        <w:widowControl w:val="0"/>
        <w:spacing w:after="120"/>
        <w:rPr>
          <w:rFonts w:ascii="Times New Roman" w:hAnsi="Times New Roman" w:cs="Times New Roman"/>
        </w:rPr>
      </w:pPr>
      <w:r w:rsidRPr="00542BD3">
        <w:rPr>
          <w:rFonts w:ascii="Times New Roman" w:eastAsia="SimSun, 宋体" w:hAnsi="Times New Roman" w:cs="Times New Roman"/>
          <w:sz w:val="22"/>
          <w:szCs w:val="22"/>
          <w:lang w:eastAsia="hi-IN"/>
        </w:rPr>
        <w:t xml:space="preserve">                          </w:t>
      </w:r>
      <w:r w:rsidRPr="00542BD3">
        <w:rPr>
          <w:rFonts w:ascii="Times New Roman" w:eastAsia="Times New Roman" w:hAnsi="Times New Roman" w:cs="Times New Roman"/>
          <w:sz w:val="22"/>
          <w:szCs w:val="22"/>
          <w:lang w:eastAsia="hi-IN"/>
        </w:rPr>
        <w:t xml:space="preserve"> </w:t>
      </w:r>
      <w:r w:rsidRPr="00542BD3">
        <w:rPr>
          <w:rFonts w:ascii="Times New Roman" w:eastAsia="Times New Roman" w:hAnsi="Times New Roman" w:cs="Times New Roman"/>
          <w:b/>
          <w:bCs/>
          <w:sz w:val="22"/>
          <w:szCs w:val="22"/>
          <w:lang w:eastAsia="hi-IN"/>
        </w:rPr>
        <w:t xml:space="preserve"> </w:t>
      </w:r>
      <w:r w:rsidRPr="00542BD3">
        <w:rPr>
          <w:rFonts w:ascii="Times New Roman" w:eastAsia="SimSun, 宋体" w:hAnsi="Times New Roman" w:cs="Times New Roman"/>
          <w:b/>
          <w:bCs/>
          <w:sz w:val="22"/>
          <w:szCs w:val="22"/>
          <w:lang w:eastAsia="hi-IN"/>
        </w:rPr>
        <w:t>Pakiet 6</w:t>
      </w:r>
    </w:p>
    <w:p w:rsidR="00413569" w:rsidRPr="00542BD3" w:rsidRDefault="00890D3B">
      <w:pPr>
        <w:pStyle w:val="Standard"/>
        <w:widowControl w:val="0"/>
        <w:spacing w:after="120"/>
        <w:ind w:left="426" w:hanging="426"/>
        <w:jc w:val="both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  <w:t>Wartość netto  …............................................................. zł</w:t>
      </w:r>
    </w:p>
    <w:p w:rsidR="00413569" w:rsidRPr="00542BD3" w:rsidRDefault="00890D3B">
      <w:pPr>
        <w:pStyle w:val="Standard"/>
        <w:widowControl w:val="0"/>
        <w:spacing w:after="120"/>
        <w:ind w:left="426" w:hanging="426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  <w:t>Wartość netto słownie …..........................................................................zł</w:t>
      </w:r>
    </w:p>
    <w:p w:rsidR="00413569" w:rsidRPr="00542BD3" w:rsidRDefault="00890D3B">
      <w:pPr>
        <w:pStyle w:val="Standard"/>
        <w:widowControl w:val="0"/>
        <w:spacing w:after="120"/>
        <w:ind w:left="426" w:hanging="426"/>
        <w:jc w:val="both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  <w:t>VAT  %............, tj. ……………………….. zł</w:t>
      </w:r>
    </w:p>
    <w:p w:rsidR="00413569" w:rsidRPr="00542BD3" w:rsidRDefault="00890D3B">
      <w:pPr>
        <w:pStyle w:val="Standard"/>
        <w:widowControl w:val="0"/>
        <w:spacing w:after="120"/>
        <w:ind w:left="426" w:hanging="426"/>
        <w:jc w:val="both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  <w:t>Wartość brutto: ……………….........................................zł</w:t>
      </w:r>
    </w:p>
    <w:p w:rsidR="00413569" w:rsidRPr="00542BD3" w:rsidRDefault="00890D3B">
      <w:pPr>
        <w:pStyle w:val="Standard"/>
        <w:widowControl w:val="0"/>
        <w:spacing w:after="120"/>
        <w:rPr>
          <w:rFonts w:ascii="Times New Roman" w:hAnsi="Times New Roman" w:cs="Times New Roman"/>
        </w:rPr>
      </w:pPr>
      <w:r w:rsidRPr="00542BD3">
        <w:rPr>
          <w:rFonts w:ascii="Times New Roman" w:eastAsia="SimSun, 宋体" w:hAnsi="Times New Roman" w:cs="Times New Roman"/>
          <w:b/>
          <w:i/>
          <w:sz w:val="22"/>
          <w:szCs w:val="22"/>
          <w:lang w:eastAsia="hi-IN"/>
        </w:rPr>
        <w:tab/>
        <w:t xml:space="preserve">                    </w:t>
      </w:r>
      <w:r w:rsidRPr="00542BD3">
        <w:rPr>
          <w:rFonts w:ascii="Times New Roman" w:eastAsia="SimSun, 宋体" w:hAnsi="Times New Roman" w:cs="Times New Roman"/>
          <w:sz w:val="22"/>
          <w:szCs w:val="22"/>
          <w:lang w:eastAsia="hi-IN"/>
        </w:rPr>
        <w:t>Wartość brutto słownie…...............................................................................… zł</w:t>
      </w:r>
    </w:p>
    <w:p w:rsidR="00413569" w:rsidRPr="00542BD3" w:rsidRDefault="00890D3B">
      <w:pPr>
        <w:pStyle w:val="Standard"/>
        <w:widowControl w:val="0"/>
        <w:spacing w:after="120"/>
        <w:rPr>
          <w:rFonts w:ascii="Times New Roman" w:hAnsi="Times New Roman" w:cs="Times New Roman"/>
        </w:rPr>
      </w:pPr>
      <w:r w:rsidRPr="00542BD3">
        <w:rPr>
          <w:rFonts w:ascii="Times New Roman" w:eastAsia="SimSun, 宋体" w:hAnsi="Times New Roman" w:cs="Times New Roman"/>
          <w:sz w:val="22"/>
          <w:szCs w:val="22"/>
          <w:lang w:eastAsia="hi-IN"/>
        </w:rPr>
        <w:t xml:space="preserve">                           </w:t>
      </w:r>
      <w:r w:rsidRPr="00542BD3">
        <w:rPr>
          <w:rFonts w:ascii="Times New Roman" w:eastAsia="Times New Roman" w:hAnsi="Times New Roman" w:cs="Times New Roman"/>
          <w:b/>
          <w:bCs/>
          <w:sz w:val="22"/>
          <w:szCs w:val="22"/>
          <w:lang w:eastAsia="hi-IN"/>
        </w:rPr>
        <w:t xml:space="preserve"> </w:t>
      </w:r>
      <w:r w:rsidRPr="00542BD3">
        <w:rPr>
          <w:rFonts w:ascii="Times New Roman" w:eastAsia="SimSun, 宋体" w:hAnsi="Times New Roman" w:cs="Times New Roman"/>
          <w:b/>
          <w:bCs/>
          <w:sz w:val="22"/>
          <w:szCs w:val="22"/>
          <w:lang w:eastAsia="hi-IN"/>
        </w:rPr>
        <w:t>Pakiet 7</w:t>
      </w:r>
    </w:p>
    <w:p w:rsidR="00413569" w:rsidRPr="00542BD3" w:rsidRDefault="00890D3B">
      <w:pPr>
        <w:pStyle w:val="Standard"/>
        <w:widowControl w:val="0"/>
        <w:spacing w:after="120"/>
        <w:ind w:left="426" w:hanging="426"/>
        <w:jc w:val="both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  <w:t>Wartość netto  …............................................................. zł</w:t>
      </w:r>
    </w:p>
    <w:p w:rsidR="00413569" w:rsidRPr="00542BD3" w:rsidRDefault="00890D3B">
      <w:pPr>
        <w:pStyle w:val="Standard"/>
        <w:widowControl w:val="0"/>
        <w:spacing w:after="120"/>
        <w:ind w:left="426" w:hanging="426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  <w:t>Wartość netto słownie …..........................................................................zł</w:t>
      </w:r>
    </w:p>
    <w:p w:rsidR="00413569" w:rsidRPr="00542BD3" w:rsidRDefault="00890D3B">
      <w:pPr>
        <w:pStyle w:val="Standard"/>
        <w:widowControl w:val="0"/>
        <w:spacing w:after="120"/>
        <w:ind w:left="426" w:hanging="426"/>
        <w:jc w:val="both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  <w:t>VAT  %............, tj. ……………………….. zł</w:t>
      </w:r>
    </w:p>
    <w:p w:rsidR="00413569" w:rsidRPr="00542BD3" w:rsidRDefault="00890D3B">
      <w:pPr>
        <w:pStyle w:val="Standard"/>
        <w:widowControl w:val="0"/>
        <w:spacing w:after="120"/>
        <w:ind w:left="426" w:hanging="426"/>
        <w:jc w:val="both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  <w:t>Wartość brutto: ……………….........................................zł</w:t>
      </w:r>
    </w:p>
    <w:p w:rsidR="00413569" w:rsidRPr="00542BD3" w:rsidRDefault="00890D3B">
      <w:pPr>
        <w:pStyle w:val="Standard"/>
        <w:widowControl w:val="0"/>
        <w:spacing w:after="120"/>
        <w:rPr>
          <w:rFonts w:ascii="Times New Roman" w:hAnsi="Times New Roman" w:cs="Times New Roman"/>
        </w:rPr>
      </w:pPr>
      <w:r w:rsidRPr="00542BD3">
        <w:rPr>
          <w:rFonts w:ascii="Times New Roman" w:eastAsia="SimSun, 宋体" w:hAnsi="Times New Roman" w:cs="Times New Roman"/>
          <w:b/>
          <w:i/>
          <w:sz w:val="22"/>
          <w:szCs w:val="22"/>
          <w:lang w:eastAsia="hi-IN"/>
        </w:rPr>
        <w:tab/>
        <w:t xml:space="preserve">                    </w:t>
      </w:r>
      <w:r w:rsidRPr="00542BD3">
        <w:rPr>
          <w:rFonts w:ascii="Times New Roman" w:eastAsia="SimSun, 宋体" w:hAnsi="Times New Roman" w:cs="Times New Roman"/>
          <w:sz w:val="22"/>
          <w:szCs w:val="22"/>
          <w:lang w:eastAsia="hi-IN"/>
        </w:rPr>
        <w:t>Wartość brutto słownie…...............................................................................… zł</w:t>
      </w:r>
    </w:p>
    <w:p w:rsidR="00413569" w:rsidRPr="00542BD3" w:rsidRDefault="00890D3B">
      <w:pPr>
        <w:pStyle w:val="Standard"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 w:rsidRPr="00542BD3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                         </w:t>
      </w:r>
      <w:r w:rsidRPr="00542BD3">
        <w:rPr>
          <w:rFonts w:ascii="Times New Roman" w:hAnsi="Times New Roman" w:cs="Times New Roman"/>
          <w:b/>
          <w:bCs/>
          <w:sz w:val="22"/>
          <w:szCs w:val="22"/>
          <w:lang w:eastAsia="hi-IN" w:bidi="ar-SA"/>
        </w:rPr>
        <w:t xml:space="preserve"> </w:t>
      </w:r>
      <w:r w:rsidRPr="00542BD3">
        <w:rPr>
          <w:rFonts w:ascii="Times New Roman" w:eastAsia="SimSun, 宋体" w:hAnsi="Times New Roman" w:cs="Times New Roman"/>
          <w:b/>
          <w:bCs/>
          <w:sz w:val="22"/>
          <w:szCs w:val="22"/>
          <w:lang w:eastAsia="hi-IN" w:bidi="ar-SA"/>
        </w:rPr>
        <w:t>Pakiet 8</w:t>
      </w:r>
    </w:p>
    <w:p w:rsidR="00413569" w:rsidRPr="00542BD3" w:rsidRDefault="00890D3B">
      <w:pPr>
        <w:pStyle w:val="Standard"/>
        <w:widowControl w:val="0"/>
        <w:spacing w:after="120"/>
        <w:ind w:left="426" w:hanging="426"/>
        <w:jc w:val="both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  <w:t>Wartość netto  …............................................................. zł</w:t>
      </w:r>
    </w:p>
    <w:p w:rsidR="00413569" w:rsidRPr="00542BD3" w:rsidRDefault="00890D3B">
      <w:pPr>
        <w:pStyle w:val="Standard"/>
        <w:widowControl w:val="0"/>
        <w:spacing w:after="120"/>
        <w:ind w:left="426" w:hanging="426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  <w:t>Wartość netto słownie …..........................................................................zł</w:t>
      </w:r>
    </w:p>
    <w:p w:rsidR="00413569" w:rsidRPr="00542BD3" w:rsidRDefault="00890D3B">
      <w:pPr>
        <w:pStyle w:val="Standard"/>
        <w:widowControl w:val="0"/>
        <w:spacing w:after="120"/>
        <w:ind w:left="426" w:hanging="426"/>
        <w:jc w:val="both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  <w:t>VAT  %............, tj. ……………………….. zł</w:t>
      </w:r>
    </w:p>
    <w:p w:rsidR="00413569" w:rsidRPr="00542BD3" w:rsidRDefault="00890D3B">
      <w:pPr>
        <w:pStyle w:val="Standard"/>
        <w:widowControl w:val="0"/>
        <w:spacing w:after="120"/>
        <w:ind w:left="426" w:hanging="426"/>
        <w:jc w:val="both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  <w:t>Wartość brutto: ……………….........................................zł</w:t>
      </w:r>
    </w:p>
    <w:p w:rsidR="00413569" w:rsidRPr="00542BD3" w:rsidRDefault="00890D3B">
      <w:pPr>
        <w:pStyle w:val="Standard"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 w:rsidRPr="00542BD3">
        <w:rPr>
          <w:rFonts w:ascii="Times New Roman" w:eastAsia="SimSun, 宋体" w:hAnsi="Times New Roman" w:cs="Times New Roman"/>
          <w:b/>
          <w:i/>
          <w:sz w:val="22"/>
          <w:szCs w:val="22"/>
          <w:lang w:eastAsia="hi-IN" w:bidi="ar-SA"/>
        </w:rPr>
        <w:tab/>
        <w:t xml:space="preserve">                    </w:t>
      </w:r>
      <w:r w:rsidRPr="00542BD3">
        <w:rPr>
          <w:rFonts w:ascii="Times New Roman" w:eastAsia="SimSun, 宋体" w:hAnsi="Times New Roman" w:cs="Times New Roman"/>
          <w:sz w:val="22"/>
          <w:szCs w:val="22"/>
          <w:lang w:eastAsia="hi-IN" w:bidi="ar-SA"/>
        </w:rPr>
        <w:t>Wartość brutto słownie…...............................................................................… zł</w:t>
      </w:r>
    </w:p>
    <w:p w:rsidR="00413569" w:rsidRPr="00542BD3" w:rsidRDefault="00413569">
      <w:pPr>
        <w:pStyle w:val="Standard"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</w:p>
    <w:p w:rsidR="00413569" w:rsidRPr="00542BD3" w:rsidRDefault="00890D3B">
      <w:pPr>
        <w:pStyle w:val="Standard"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 w:rsidRPr="00542BD3">
        <w:rPr>
          <w:rFonts w:ascii="Times New Roman" w:eastAsia="SimSun, 宋体" w:hAnsi="Times New Roman" w:cs="Times New Roman"/>
          <w:sz w:val="22"/>
          <w:szCs w:val="22"/>
          <w:lang w:eastAsia="hi-IN" w:bidi="ar-SA"/>
        </w:rPr>
        <w:t xml:space="preserve">                           </w:t>
      </w:r>
      <w:r w:rsidRPr="00542BD3">
        <w:rPr>
          <w:rFonts w:ascii="Times New Roman" w:hAnsi="Times New Roman" w:cs="Times New Roman"/>
          <w:b/>
          <w:bCs/>
          <w:sz w:val="22"/>
          <w:szCs w:val="22"/>
          <w:lang w:eastAsia="hi-IN" w:bidi="ar-SA"/>
        </w:rPr>
        <w:t xml:space="preserve"> </w:t>
      </w:r>
      <w:r w:rsidRPr="00542BD3">
        <w:rPr>
          <w:rFonts w:ascii="Times New Roman" w:eastAsia="SimSun, 宋体" w:hAnsi="Times New Roman" w:cs="Times New Roman"/>
          <w:b/>
          <w:bCs/>
          <w:sz w:val="22"/>
          <w:szCs w:val="22"/>
          <w:lang w:eastAsia="hi-IN" w:bidi="ar-SA"/>
        </w:rPr>
        <w:t>Pakiet 9</w:t>
      </w:r>
    </w:p>
    <w:p w:rsidR="00413569" w:rsidRPr="00542BD3" w:rsidRDefault="00890D3B">
      <w:pPr>
        <w:pStyle w:val="Standard"/>
        <w:widowControl w:val="0"/>
        <w:spacing w:after="120"/>
        <w:ind w:left="426" w:hanging="426"/>
        <w:jc w:val="both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  <w:t>Wartość netto  …............................................................. zł</w:t>
      </w:r>
    </w:p>
    <w:p w:rsidR="00413569" w:rsidRPr="00542BD3" w:rsidRDefault="00890D3B">
      <w:pPr>
        <w:pStyle w:val="Standard"/>
        <w:widowControl w:val="0"/>
        <w:spacing w:after="120"/>
        <w:ind w:left="426" w:hanging="426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  <w:t>Wartość netto słownie …..........................................................................zł</w:t>
      </w:r>
    </w:p>
    <w:p w:rsidR="00413569" w:rsidRPr="00542BD3" w:rsidRDefault="00890D3B">
      <w:pPr>
        <w:pStyle w:val="Standard"/>
        <w:widowControl w:val="0"/>
        <w:spacing w:after="120"/>
        <w:ind w:left="426" w:hanging="426"/>
        <w:jc w:val="both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  <w:t>VAT  %............, tj. ……………………….. zł</w:t>
      </w:r>
    </w:p>
    <w:p w:rsidR="00413569" w:rsidRPr="00542BD3" w:rsidRDefault="00890D3B">
      <w:pPr>
        <w:pStyle w:val="Standard"/>
        <w:widowControl w:val="0"/>
        <w:spacing w:after="120"/>
        <w:ind w:left="426" w:hanging="426"/>
        <w:jc w:val="both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  <w:t>Wartość brutto: ……………….........................................zł</w:t>
      </w:r>
    </w:p>
    <w:p w:rsidR="00413569" w:rsidRPr="00542BD3" w:rsidRDefault="00890D3B">
      <w:pPr>
        <w:pStyle w:val="Standard"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 w:rsidRPr="00542BD3">
        <w:rPr>
          <w:rFonts w:ascii="Times New Roman" w:eastAsia="SimSun, 宋体" w:hAnsi="Times New Roman" w:cs="Times New Roman"/>
          <w:b/>
          <w:i/>
          <w:sz w:val="22"/>
          <w:szCs w:val="22"/>
          <w:lang w:eastAsia="hi-IN" w:bidi="ar-SA"/>
        </w:rPr>
        <w:tab/>
        <w:t xml:space="preserve">                    </w:t>
      </w:r>
      <w:r w:rsidRPr="00542BD3">
        <w:rPr>
          <w:rFonts w:ascii="Times New Roman" w:eastAsia="SimSun, 宋体" w:hAnsi="Times New Roman" w:cs="Times New Roman"/>
          <w:sz w:val="22"/>
          <w:szCs w:val="22"/>
          <w:lang w:eastAsia="hi-IN" w:bidi="ar-SA"/>
        </w:rPr>
        <w:t>Wartość brutto słownie…...............................................................................… zł</w:t>
      </w:r>
    </w:p>
    <w:p w:rsidR="00413569" w:rsidRPr="00542BD3" w:rsidRDefault="00542BD3">
      <w:pPr>
        <w:pStyle w:val="Standard"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 w:rsidRPr="00542BD3">
        <w:rPr>
          <w:rFonts w:ascii="Times New Roman" w:eastAsia="SimSun, 宋体" w:hAnsi="Times New Roman" w:cs="Times New Roman"/>
          <w:sz w:val="22"/>
          <w:szCs w:val="22"/>
          <w:lang w:eastAsia="hi-IN" w:bidi="ar-SA"/>
        </w:rPr>
        <w:t xml:space="preserve">                </w:t>
      </w:r>
    </w:p>
    <w:p w:rsidR="00413569" w:rsidRPr="00542BD3" w:rsidRDefault="00890D3B">
      <w:pPr>
        <w:pStyle w:val="Standard"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 w:rsidRPr="00542BD3">
        <w:rPr>
          <w:rFonts w:ascii="Times New Roman" w:eastAsia="SimSun, 宋体" w:hAnsi="Times New Roman" w:cs="Times New Roman"/>
          <w:sz w:val="22"/>
          <w:szCs w:val="22"/>
          <w:lang w:eastAsia="hi-IN" w:bidi="ar-SA"/>
        </w:rPr>
        <w:t xml:space="preserve">                           </w:t>
      </w:r>
      <w:r w:rsidRPr="00542BD3">
        <w:rPr>
          <w:rFonts w:ascii="Times New Roman" w:hAnsi="Times New Roman" w:cs="Times New Roman"/>
          <w:b/>
          <w:bCs/>
          <w:sz w:val="22"/>
          <w:szCs w:val="22"/>
          <w:lang w:eastAsia="hi-IN" w:bidi="ar-SA"/>
        </w:rPr>
        <w:t xml:space="preserve"> </w:t>
      </w:r>
      <w:r w:rsidRPr="00542BD3">
        <w:rPr>
          <w:rFonts w:ascii="Times New Roman" w:eastAsia="SimSun, 宋体" w:hAnsi="Times New Roman" w:cs="Times New Roman"/>
          <w:b/>
          <w:bCs/>
          <w:sz w:val="22"/>
          <w:szCs w:val="22"/>
          <w:lang w:eastAsia="hi-IN" w:bidi="ar-SA"/>
        </w:rPr>
        <w:t>Pakiet 10</w:t>
      </w:r>
    </w:p>
    <w:p w:rsidR="00413569" w:rsidRPr="00542BD3" w:rsidRDefault="00890D3B">
      <w:pPr>
        <w:pStyle w:val="Standard"/>
        <w:widowControl w:val="0"/>
        <w:spacing w:after="120"/>
        <w:ind w:left="426" w:hanging="426"/>
        <w:jc w:val="both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  <w:t>Wartość netto  …............................................................. zł</w:t>
      </w:r>
    </w:p>
    <w:p w:rsidR="00413569" w:rsidRPr="00542BD3" w:rsidRDefault="00890D3B">
      <w:pPr>
        <w:pStyle w:val="Standard"/>
        <w:widowControl w:val="0"/>
        <w:spacing w:after="120"/>
        <w:ind w:left="426" w:hanging="426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lastRenderedPageBreak/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  <w:t>Wartość netto słownie …..........................................................................zł</w:t>
      </w:r>
    </w:p>
    <w:p w:rsidR="00413569" w:rsidRPr="00542BD3" w:rsidRDefault="00890D3B">
      <w:pPr>
        <w:pStyle w:val="Standard"/>
        <w:widowControl w:val="0"/>
        <w:spacing w:after="120"/>
        <w:ind w:left="426" w:hanging="426"/>
        <w:jc w:val="both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  <w:t>VAT  %............, tj. ……………………….. zł</w:t>
      </w:r>
    </w:p>
    <w:p w:rsidR="00413569" w:rsidRPr="00542BD3" w:rsidRDefault="00890D3B">
      <w:pPr>
        <w:pStyle w:val="Standard"/>
        <w:widowControl w:val="0"/>
        <w:spacing w:after="120"/>
        <w:ind w:left="426" w:hanging="426"/>
        <w:jc w:val="both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  <w:t>Wartość brutto: ……………….........................................zł</w:t>
      </w:r>
    </w:p>
    <w:p w:rsidR="00413569" w:rsidRPr="00542BD3" w:rsidRDefault="00890D3B">
      <w:pPr>
        <w:pStyle w:val="Standard"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 w:rsidRPr="00542BD3">
        <w:rPr>
          <w:rFonts w:ascii="Times New Roman" w:eastAsia="SimSun, 宋体" w:hAnsi="Times New Roman" w:cs="Times New Roman"/>
          <w:b/>
          <w:i/>
          <w:sz w:val="22"/>
          <w:szCs w:val="22"/>
          <w:lang w:eastAsia="hi-IN" w:bidi="ar-SA"/>
        </w:rPr>
        <w:tab/>
        <w:t xml:space="preserve">                    </w:t>
      </w:r>
      <w:r w:rsidRPr="00542BD3">
        <w:rPr>
          <w:rFonts w:ascii="Times New Roman" w:eastAsia="SimSun, 宋体" w:hAnsi="Times New Roman" w:cs="Times New Roman"/>
          <w:sz w:val="22"/>
          <w:szCs w:val="22"/>
          <w:lang w:eastAsia="hi-IN" w:bidi="ar-SA"/>
        </w:rPr>
        <w:t>Wartość brutto słownie…...............................................................................… zł</w:t>
      </w:r>
    </w:p>
    <w:p w:rsidR="00413569" w:rsidRPr="00542BD3" w:rsidRDefault="00890D3B">
      <w:pPr>
        <w:pStyle w:val="Standard"/>
        <w:jc w:val="both"/>
        <w:rPr>
          <w:rFonts w:ascii="Times New Roman" w:hAnsi="Times New Roman" w:cs="Times New Roman"/>
        </w:rPr>
      </w:pPr>
      <w:r w:rsidRPr="00542BD3">
        <w:rPr>
          <w:rFonts w:ascii="Times New Roman" w:hAnsi="Times New Roman" w:cs="Times New Roman"/>
        </w:rPr>
        <w:t xml:space="preserve">                         </w:t>
      </w:r>
      <w:r w:rsidRPr="00542BD3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hi-IN" w:bidi="ar-SA"/>
        </w:rPr>
        <w:t xml:space="preserve"> </w:t>
      </w:r>
      <w:r w:rsidRPr="00542BD3">
        <w:rPr>
          <w:rFonts w:ascii="Times New Roman" w:eastAsia="SimSun, 宋体" w:hAnsi="Times New Roman" w:cs="Times New Roman"/>
          <w:b/>
          <w:bCs/>
          <w:kern w:val="0"/>
          <w:sz w:val="22"/>
          <w:szCs w:val="22"/>
          <w:lang w:eastAsia="hi-IN" w:bidi="ar-SA"/>
        </w:rPr>
        <w:t>Pakiet 11</w:t>
      </w:r>
    </w:p>
    <w:p w:rsidR="00413569" w:rsidRPr="00542BD3" w:rsidRDefault="00890D3B">
      <w:pPr>
        <w:pStyle w:val="Standard"/>
        <w:widowControl w:val="0"/>
        <w:spacing w:after="120"/>
        <w:ind w:left="426" w:hanging="426"/>
        <w:jc w:val="both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  <w:t>Wartość netto  …............................................................. zł</w:t>
      </w:r>
    </w:p>
    <w:p w:rsidR="00413569" w:rsidRPr="00542BD3" w:rsidRDefault="00890D3B">
      <w:pPr>
        <w:pStyle w:val="Standard"/>
        <w:widowControl w:val="0"/>
        <w:spacing w:after="120"/>
        <w:ind w:left="426" w:hanging="426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  <w:t>Wartość netto słownie …..........................................................................zł</w:t>
      </w:r>
    </w:p>
    <w:p w:rsidR="00413569" w:rsidRPr="00542BD3" w:rsidRDefault="00890D3B">
      <w:pPr>
        <w:pStyle w:val="Standard"/>
        <w:widowControl w:val="0"/>
        <w:spacing w:after="120"/>
        <w:ind w:left="426" w:hanging="426"/>
        <w:jc w:val="both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  <w:t>VAT  %............, tj. ……………………….. zł</w:t>
      </w:r>
    </w:p>
    <w:p w:rsidR="00413569" w:rsidRPr="00542BD3" w:rsidRDefault="00890D3B">
      <w:pPr>
        <w:pStyle w:val="Standard"/>
        <w:widowControl w:val="0"/>
        <w:spacing w:after="120"/>
        <w:ind w:left="426" w:hanging="426"/>
        <w:jc w:val="both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  <w:t>Wartość brutto: ……………….........................................zł</w:t>
      </w:r>
    </w:p>
    <w:p w:rsidR="00413569" w:rsidRPr="00542BD3" w:rsidRDefault="00890D3B">
      <w:pPr>
        <w:pStyle w:val="Standard"/>
        <w:jc w:val="both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 w:rsidRPr="00542BD3">
        <w:rPr>
          <w:rFonts w:ascii="Times New Roman" w:eastAsia="SimSun, 宋体" w:hAnsi="Times New Roman" w:cs="Times New Roman"/>
          <w:b/>
          <w:i/>
          <w:sz w:val="22"/>
          <w:szCs w:val="22"/>
          <w:lang w:eastAsia="hi-IN" w:bidi="ar-SA"/>
        </w:rPr>
        <w:tab/>
        <w:t xml:space="preserve">                    </w:t>
      </w:r>
      <w:r w:rsidRPr="00542BD3">
        <w:rPr>
          <w:rFonts w:ascii="Times New Roman" w:eastAsia="SimSun, 宋体" w:hAnsi="Times New Roman" w:cs="Times New Roman"/>
          <w:sz w:val="22"/>
          <w:szCs w:val="22"/>
          <w:lang w:eastAsia="hi-IN" w:bidi="ar-SA"/>
        </w:rPr>
        <w:t>Wartość brutto słownie…...............................................................................… zł</w:t>
      </w:r>
    </w:p>
    <w:p w:rsidR="00413569" w:rsidRPr="00542BD3" w:rsidRDefault="00890D3B">
      <w:pPr>
        <w:pStyle w:val="Standard"/>
        <w:jc w:val="both"/>
        <w:rPr>
          <w:rFonts w:ascii="Times New Roman" w:hAnsi="Times New Roman" w:cs="Times New Roman"/>
        </w:rPr>
      </w:pPr>
      <w:r w:rsidRPr="00542BD3">
        <w:rPr>
          <w:rFonts w:ascii="Times New Roman" w:hAnsi="Times New Roman" w:cs="Times New Roman"/>
        </w:rPr>
        <w:t xml:space="preserve">                           </w:t>
      </w:r>
    </w:p>
    <w:p w:rsidR="00413569" w:rsidRPr="00542BD3" w:rsidRDefault="00890D3B">
      <w:pPr>
        <w:pStyle w:val="Standard"/>
        <w:suppressAutoHyphens w:val="0"/>
        <w:jc w:val="both"/>
        <w:rPr>
          <w:rFonts w:ascii="Times New Roman" w:hAnsi="Times New Roman" w:cs="Times New Roman"/>
        </w:rPr>
      </w:pPr>
      <w:r w:rsidRPr="00542BD3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hi-IN" w:bidi="ar-SA"/>
        </w:rPr>
        <w:t xml:space="preserve">                            </w:t>
      </w:r>
      <w:r w:rsidRPr="00542BD3">
        <w:rPr>
          <w:rFonts w:ascii="Times New Roman" w:eastAsia="SimSun, 宋体" w:hAnsi="Times New Roman" w:cs="Times New Roman"/>
          <w:b/>
          <w:bCs/>
          <w:kern w:val="0"/>
          <w:sz w:val="22"/>
          <w:szCs w:val="22"/>
          <w:lang w:eastAsia="hi-IN" w:bidi="ar-SA"/>
        </w:rPr>
        <w:t>Pakiet 12</w:t>
      </w:r>
    </w:p>
    <w:p w:rsidR="00413569" w:rsidRPr="00542BD3" w:rsidRDefault="00890D3B">
      <w:pPr>
        <w:pStyle w:val="Standard"/>
        <w:widowControl w:val="0"/>
        <w:spacing w:after="120"/>
        <w:ind w:left="426" w:hanging="426"/>
        <w:jc w:val="both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  <w:t>Wartość netto  …............................................................. zł</w:t>
      </w:r>
    </w:p>
    <w:p w:rsidR="00413569" w:rsidRPr="00542BD3" w:rsidRDefault="00890D3B">
      <w:pPr>
        <w:pStyle w:val="Standard"/>
        <w:widowControl w:val="0"/>
        <w:spacing w:after="120"/>
        <w:ind w:left="426" w:hanging="426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  <w:t>Wartość netto słownie …..........................................................................zł</w:t>
      </w:r>
    </w:p>
    <w:p w:rsidR="00413569" w:rsidRPr="00542BD3" w:rsidRDefault="00890D3B">
      <w:pPr>
        <w:pStyle w:val="Standard"/>
        <w:widowControl w:val="0"/>
        <w:spacing w:after="120"/>
        <w:ind w:left="426" w:hanging="426"/>
        <w:jc w:val="both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  <w:t>VAT  %............, tj. ……………………….. zł</w:t>
      </w:r>
    </w:p>
    <w:p w:rsidR="00413569" w:rsidRPr="00542BD3" w:rsidRDefault="00890D3B">
      <w:pPr>
        <w:pStyle w:val="Standard"/>
        <w:widowControl w:val="0"/>
        <w:spacing w:after="120"/>
        <w:ind w:left="426" w:hanging="426"/>
        <w:jc w:val="both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  <w:t>Wartość brutto: ……………….........................................zł</w:t>
      </w:r>
    </w:p>
    <w:p w:rsidR="00413569" w:rsidRPr="00542BD3" w:rsidRDefault="00890D3B">
      <w:pPr>
        <w:pStyle w:val="Standard"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 w:rsidRPr="00542BD3">
        <w:rPr>
          <w:rFonts w:ascii="Times New Roman" w:eastAsia="SimSun, 宋体" w:hAnsi="Times New Roman" w:cs="Times New Roman"/>
          <w:b/>
          <w:i/>
          <w:sz w:val="22"/>
          <w:szCs w:val="22"/>
          <w:lang w:eastAsia="hi-IN" w:bidi="ar-SA"/>
        </w:rPr>
        <w:tab/>
        <w:t xml:space="preserve">                    </w:t>
      </w:r>
      <w:r w:rsidRPr="00542BD3">
        <w:rPr>
          <w:rFonts w:ascii="Times New Roman" w:eastAsia="SimSun, 宋体" w:hAnsi="Times New Roman" w:cs="Times New Roman"/>
          <w:sz w:val="22"/>
          <w:szCs w:val="22"/>
          <w:lang w:eastAsia="hi-IN" w:bidi="ar-SA"/>
        </w:rPr>
        <w:t>Wartość brutto słownie…...............................................................................… zł</w:t>
      </w:r>
    </w:p>
    <w:p w:rsidR="00413569" w:rsidRPr="00542BD3" w:rsidRDefault="00413569">
      <w:pPr>
        <w:pStyle w:val="Standard"/>
        <w:jc w:val="both"/>
        <w:rPr>
          <w:rFonts w:ascii="Times New Roman" w:hAnsi="Times New Roman" w:cs="Times New Roman"/>
        </w:rPr>
      </w:pPr>
    </w:p>
    <w:p w:rsidR="00413569" w:rsidRPr="00542BD3" w:rsidRDefault="00890D3B">
      <w:pPr>
        <w:pStyle w:val="Standard"/>
        <w:jc w:val="both"/>
        <w:rPr>
          <w:rFonts w:ascii="Times New Roman" w:hAnsi="Times New Roman" w:cs="Times New Roman"/>
        </w:rPr>
      </w:pPr>
      <w:r w:rsidRPr="00542BD3">
        <w:rPr>
          <w:rFonts w:ascii="Times New Roman" w:hAnsi="Times New Roman" w:cs="Times New Roman"/>
        </w:rPr>
        <w:t xml:space="preserve">                         </w:t>
      </w:r>
      <w:r w:rsidRPr="00542BD3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hi-IN" w:bidi="ar-SA"/>
        </w:rPr>
        <w:t xml:space="preserve"> </w:t>
      </w:r>
      <w:r w:rsidRPr="00542BD3">
        <w:rPr>
          <w:rFonts w:ascii="Times New Roman" w:eastAsia="SimSun, 宋体" w:hAnsi="Times New Roman" w:cs="Times New Roman"/>
          <w:b/>
          <w:bCs/>
          <w:kern w:val="0"/>
          <w:sz w:val="22"/>
          <w:szCs w:val="22"/>
          <w:lang w:eastAsia="hi-IN" w:bidi="ar-SA"/>
        </w:rPr>
        <w:t>Pakiet 13</w:t>
      </w:r>
    </w:p>
    <w:p w:rsidR="00413569" w:rsidRPr="00542BD3" w:rsidRDefault="00890D3B">
      <w:pPr>
        <w:pStyle w:val="Standard"/>
        <w:widowControl w:val="0"/>
        <w:spacing w:after="120"/>
        <w:ind w:left="426" w:hanging="426"/>
        <w:jc w:val="both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  <w:t>Wartość netto  …............................................................. zł</w:t>
      </w:r>
    </w:p>
    <w:p w:rsidR="00413569" w:rsidRPr="00542BD3" w:rsidRDefault="00890D3B">
      <w:pPr>
        <w:pStyle w:val="Standard"/>
        <w:widowControl w:val="0"/>
        <w:spacing w:after="120"/>
        <w:ind w:left="426" w:hanging="426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  <w:t>Wartość netto słownie …..........................................................................zł</w:t>
      </w:r>
    </w:p>
    <w:p w:rsidR="00413569" w:rsidRPr="00542BD3" w:rsidRDefault="00890D3B">
      <w:pPr>
        <w:pStyle w:val="Standard"/>
        <w:widowControl w:val="0"/>
        <w:spacing w:after="120"/>
        <w:ind w:left="426" w:hanging="426"/>
        <w:jc w:val="both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  <w:t>VAT  %............, tj. ……………………….. zł</w:t>
      </w:r>
    </w:p>
    <w:p w:rsidR="00413569" w:rsidRPr="00542BD3" w:rsidRDefault="00890D3B">
      <w:pPr>
        <w:pStyle w:val="Standard"/>
        <w:widowControl w:val="0"/>
        <w:spacing w:after="120"/>
        <w:ind w:left="426" w:hanging="426"/>
        <w:jc w:val="both"/>
        <w:rPr>
          <w:rFonts w:ascii="Times New Roman" w:eastAsia="SimSun, 宋体" w:hAnsi="Times New Roman" w:cs="Times New Roman"/>
          <w:lang w:eastAsia="hi-IN"/>
        </w:rPr>
      </w:pP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</w:r>
      <w:r w:rsidRPr="00542BD3">
        <w:rPr>
          <w:rFonts w:ascii="Times New Roman" w:eastAsia="SimSun, 宋体" w:hAnsi="Times New Roman" w:cs="Times New Roman"/>
          <w:lang w:eastAsia="hi-IN"/>
        </w:rPr>
        <w:tab/>
        <w:t>Wartość brutto: ……………….........................................zł</w:t>
      </w:r>
    </w:p>
    <w:p w:rsidR="00413569" w:rsidRPr="00542BD3" w:rsidRDefault="00890D3B">
      <w:pPr>
        <w:pStyle w:val="Standard"/>
        <w:jc w:val="both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 w:rsidRPr="00542BD3">
        <w:rPr>
          <w:rFonts w:ascii="Times New Roman" w:eastAsia="SimSun, 宋体" w:hAnsi="Times New Roman" w:cs="Times New Roman"/>
          <w:b/>
          <w:i/>
          <w:sz w:val="22"/>
          <w:szCs w:val="22"/>
          <w:lang w:eastAsia="hi-IN" w:bidi="ar-SA"/>
        </w:rPr>
        <w:tab/>
        <w:t xml:space="preserve">                    </w:t>
      </w:r>
      <w:r w:rsidRPr="00542BD3">
        <w:rPr>
          <w:rFonts w:ascii="Times New Roman" w:eastAsia="SimSun, 宋体" w:hAnsi="Times New Roman" w:cs="Times New Roman"/>
          <w:sz w:val="22"/>
          <w:szCs w:val="22"/>
          <w:lang w:eastAsia="hi-IN" w:bidi="ar-SA"/>
        </w:rPr>
        <w:t>Wartość brutto słownie…...................................................</w:t>
      </w:r>
      <w:r w:rsidR="00542BD3" w:rsidRPr="00542BD3">
        <w:rPr>
          <w:rFonts w:ascii="Times New Roman" w:eastAsia="SimSun, 宋体" w:hAnsi="Times New Roman" w:cs="Times New Roman"/>
          <w:sz w:val="22"/>
          <w:szCs w:val="22"/>
          <w:lang w:eastAsia="hi-IN" w:bidi="ar-SA"/>
        </w:rPr>
        <w:t>............................… zł</w:t>
      </w:r>
    </w:p>
    <w:p w:rsidR="00413569" w:rsidRPr="00542BD3" w:rsidRDefault="00890D3B">
      <w:pPr>
        <w:pStyle w:val="Standard"/>
        <w:suppressAutoHyphens w:val="0"/>
        <w:jc w:val="both"/>
        <w:rPr>
          <w:rFonts w:ascii="Times New Roman" w:hAnsi="Times New Roman" w:cs="Times New Roman"/>
        </w:rPr>
      </w:pPr>
      <w:r w:rsidRPr="00542BD3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hi-IN" w:bidi="ar-SA"/>
        </w:rPr>
        <w:t xml:space="preserve">                          </w:t>
      </w:r>
    </w:p>
    <w:p w:rsidR="00542BD3" w:rsidRPr="00542BD3" w:rsidRDefault="00542BD3" w:rsidP="004D3519">
      <w:pPr>
        <w:numPr>
          <w:ilvl w:val="0"/>
          <w:numId w:val="63"/>
        </w:numPr>
        <w:tabs>
          <w:tab w:val="left" w:pos="284"/>
        </w:tabs>
        <w:suppressAutoHyphens w:val="0"/>
        <w:autoSpaceDN/>
        <w:spacing w:after="200" w:line="276" w:lineRule="auto"/>
        <w:ind w:left="284" w:right="289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  <w:r w:rsidRPr="00542BD3">
        <w:rPr>
          <w:rFonts w:ascii="Times New Roman" w:eastAsia="Times New Roman" w:hAnsi="Times New Roman" w:cs="Times New Roman"/>
          <w:kern w:val="0"/>
          <w:lang w:bidi="ar-SA"/>
        </w:rPr>
        <w:t>Termin płatności ………… dni.</w:t>
      </w:r>
    </w:p>
    <w:p w:rsidR="00542BD3" w:rsidRPr="00542BD3" w:rsidRDefault="00542BD3" w:rsidP="00542BD3">
      <w:pPr>
        <w:autoSpaceDN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sz w:val="6"/>
          <w:szCs w:val="6"/>
          <w:lang w:bidi="ar-SA"/>
        </w:rPr>
      </w:pPr>
    </w:p>
    <w:p w:rsidR="00542BD3" w:rsidRPr="00542BD3" w:rsidRDefault="00542BD3" w:rsidP="004D3519">
      <w:pPr>
        <w:numPr>
          <w:ilvl w:val="0"/>
          <w:numId w:val="63"/>
        </w:numPr>
        <w:tabs>
          <w:tab w:val="left" w:pos="284"/>
        </w:tabs>
        <w:suppressAutoHyphens w:val="0"/>
        <w:autoSpaceDN/>
        <w:spacing w:after="200" w:line="360" w:lineRule="auto"/>
        <w:ind w:left="284" w:right="289" w:hanging="284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  <w:r w:rsidRPr="00542BD3">
        <w:rPr>
          <w:rFonts w:ascii="Times New Roman" w:eastAsia="Times New Roman" w:hAnsi="Times New Roman" w:cs="Times New Roman"/>
          <w:kern w:val="0"/>
          <w:lang w:bidi="ar-SA"/>
        </w:rPr>
        <w:t xml:space="preserve">Oświadczamy, że jesteśmy: </w:t>
      </w:r>
    </w:p>
    <w:p w:rsidR="00542BD3" w:rsidRPr="00542BD3" w:rsidRDefault="00542BD3" w:rsidP="00542BD3">
      <w:pPr>
        <w:autoSpaceDN/>
        <w:spacing w:line="360" w:lineRule="auto"/>
        <w:ind w:left="284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  <w:r w:rsidRPr="00542BD3">
        <w:rPr>
          <w:rFonts w:ascii="Times New Roman" w:eastAsia="Times New Roman" w:hAnsi="Times New Roman" w:cs="Times New Roman"/>
          <w:kern w:val="0"/>
          <w:lang w:bidi="ar-SA"/>
        </w:rPr>
        <w:t>- mikro przedsiębiorstwem</w:t>
      </w:r>
    </w:p>
    <w:p w:rsidR="00542BD3" w:rsidRPr="00542BD3" w:rsidRDefault="00542BD3" w:rsidP="00542BD3">
      <w:pPr>
        <w:autoSpaceDN/>
        <w:spacing w:line="360" w:lineRule="auto"/>
        <w:ind w:left="284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  <w:r w:rsidRPr="00542BD3">
        <w:rPr>
          <w:rFonts w:ascii="Times New Roman" w:eastAsia="Times New Roman" w:hAnsi="Times New Roman" w:cs="Times New Roman"/>
          <w:kern w:val="0"/>
          <w:lang w:bidi="ar-SA"/>
        </w:rPr>
        <w:t>- małym przedsiębiorstwem</w:t>
      </w:r>
    </w:p>
    <w:p w:rsidR="00542BD3" w:rsidRPr="00542BD3" w:rsidRDefault="00542BD3" w:rsidP="00542BD3">
      <w:pPr>
        <w:autoSpaceDN/>
        <w:spacing w:line="360" w:lineRule="auto"/>
        <w:ind w:left="284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  <w:r w:rsidRPr="00542BD3">
        <w:rPr>
          <w:rFonts w:ascii="Times New Roman" w:eastAsia="Times New Roman" w:hAnsi="Times New Roman" w:cs="Times New Roman"/>
          <w:kern w:val="0"/>
          <w:lang w:bidi="ar-SA"/>
        </w:rPr>
        <w:t>- średnim przedsiębiorstwem</w:t>
      </w:r>
    </w:p>
    <w:p w:rsidR="00542BD3" w:rsidRPr="00542BD3" w:rsidRDefault="00542BD3" w:rsidP="00542BD3">
      <w:pPr>
        <w:autoSpaceDN/>
        <w:spacing w:line="360" w:lineRule="auto"/>
        <w:ind w:left="284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  <w:r w:rsidRPr="00542BD3">
        <w:rPr>
          <w:rFonts w:ascii="Times New Roman" w:eastAsia="Times New Roman" w:hAnsi="Times New Roman" w:cs="Times New Roman"/>
          <w:kern w:val="0"/>
          <w:lang w:bidi="ar-SA"/>
        </w:rPr>
        <w:t>- dużym przedsiębiorstwem</w:t>
      </w:r>
      <w:r w:rsidRPr="00542BD3">
        <w:rPr>
          <w:rFonts w:ascii="Times New Roman" w:eastAsia="Times New Roman" w:hAnsi="Times New Roman" w:cs="Times New Roman"/>
          <w:kern w:val="0"/>
          <w:vertAlign w:val="superscript"/>
          <w:lang w:bidi="ar-SA"/>
        </w:rPr>
        <w:t>*</w:t>
      </w:r>
    </w:p>
    <w:p w:rsidR="00542BD3" w:rsidRPr="00542BD3" w:rsidRDefault="00542BD3" w:rsidP="00542BD3">
      <w:pPr>
        <w:autoSpaceDN/>
        <w:ind w:left="284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  <w:r w:rsidRPr="00542BD3">
        <w:rPr>
          <w:rFonts w:ascii="Times New Roman" w:eastAsia="Times New Roman" w:hAnsi="Times New Roman" w:cs="Times New Roman"/>
          <w:kern w:val="0"/>
          <w:vertAlign w:val="superscript"/>
          <w:lang w:bidi="ar-SA"/>
        </w:rPr>
        <w:t xml:space="preserve">* </w:t>
      </w:r>
      <w:r w:rsidRPr="00542BD3">
        <w:rPr>
          <w:rFonts w:ascii="Times New Roman" w:eastAsia="Times New Roman" w:hAnsi="Times New Roman" w:cs="Times New Roman"/>
          <w:kern w:val="0"/>
          <w:lang w:bidi="ar-SA"/>
        </w:rPr>
        <w:t>właściwe zakreślić</w:t>
      </w:r>
    </w:p>
    <w:p w:rsidR="00542BD3" w:rsidRPr="00542BD3" w:rsidRDefault="00542BD3" w:rsidP="00542BD3">
      <w:pPr>
        <w:autoSpaceDN/>
        <w:ind w:left="284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10"/>
          <w:szCs w:val="10"/>
          <w:lang w:bidi="ar-SA"/>
        </w:rPr>
      </w:pPr>
    </w:p>
    <w:p w:rsidR="00542BD3" w:rsidRPr="00542BD3" w:rsidRDefault="00542BD3" w:rsidP="004D3519">
      <w:pPr>
        <w:numPr>
          <w:ilvl w:val="0"/>
          <w:numId w:val="63"/>
        </w:numPr>
        <w:tabs>
          <w:tab w:val="left" w:pos="284"/>
        </w:tabs>
        <w:suppressAutoHyphens w:val="0"/>
        <w:autoSpaceDN/>
        <w:spacing w:after="200" w:line="276" w:lineRule="auto"/>
        <w:ind w:left="284" w:right="289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  <w:r w:rsidRPr="00542BD3">
        <w:rPr>
          <w:rFonts w:ascii="Times New Roman" w:eastAsia="Times New Roman" w:hAnsi="Times New Roman" w:cs="Times New Roman"/>
          <w:kern w:val="0"/>
          <w:lang w:bidi="ar-SA"/>
        </w:rPr>
        <w:t xml:space="preserve">Uważamy się za związanych niniejszą ofertą przez okres do dnia </w:t>
      </w:r>
      <w:r w:rsidR="005D4426">
        <w:rPr>
          <w:rFonts w:ascii="Times New Roman" w:eastAsia="Times New Roman" w:hAnsi="Times New Roman" w:cs="Times New Roman"/>
          <w:kern w:val="0"/>
          <w:lang w:bidi="ar-SA"/>
        </w:rPr>
        <w:t>10</w:t>
      </w:r>
      <w:r w:rsidR="001C4105">
        <w:rPr>
          <w:rFonts w:ascii="Times New Roman" w:eastAsia="Times New Roman" w:hAnsi="Times New Roman" w:cs="Times New Roman"/>
          <w:kern w:val="0"/>
          <w:lang w:bidi="ar-SA"/>
        </w:rPr>
        <w:t>.01.2023</w:t>
      </w:r>
      <w:r w:rsidRPr="00542BD3">
        <w:rPr>
          <w:rFonts w:ascii="Times New Roman" w:eastAsia="Times New Roman" w:hAnsi="Times New Roman" w:cs="Times New Roman"/>
          <w:kern w:val="0"/>
          <w:lang w:bidi="ar-SA"/>
        </w:rPr>
        <w:t xml:space="preserve"> r .</w:t>
      </w:r>
    </w:p>
    <w:p w:rsidR="00542BD3" w:rsidRPr="00542BD3" w:rsidRDefault="00542BD3" w:rsidP="004D3519">
      <w:pPr>
        <w:numPr>
          <w:ilvl w:val="0"/>
          <w:numId w:val="63"/>
        </w:numPr>
        <w:tabs>
          <w:tab w:val="left" w:pos="284"/>
        </w:tabs>
        <w:suppressAutoHyphens w:val="0"/>
        <w:autoSpaceDN/>
        <w:spacing w:after="200" w:line="276" w:lineRule="auto"/>
        <w:ind w:left="284" w:right="289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  <w:r w:rsidRPr="00542BD3">
        <w:rPr>
          <w:rFonts w:ascii="Times New Roman" w:eastAsia="Times New Roman" w:hAnsi="Times New Roman" w:cs="Times New Roman"/>
          <w:kern w:val="0"/>
          <w:lang w:bidi="ar-SA"/>
        </w:rPr>
        <w:t>W razie wybrania naszej oferty zobowiązujemy się do podpisania umowy na warunkach z</w:t>
      </w:r>
      <w:r w:rsidRPr="00542BD3">
        <w:rPr>
          <w:rFonts w:ascii="Times New Roman" w:eastAsia="Times New Roman" w:hAnsi="Times New Roman" w:cs="Times New Roman"/>
          <w:kern w:val="0"/>
          <w:lang w:bidi="ar-SA"/>
        </w:rPr>
        <w:t>a</w:t>
      </w:r>
      <w:r w:rsidRPr="00542BD3">
        <w:rPr>
          <w:rFonts w:ascii="Times New Roman" w:eastAsia="Times New Roman" w:hAnsi="Times New Roman" w:cs="Times New Roman"/>
          <w:kern w:val="0"/>
          <w:lang w:bidi="ar-SA"/>
        </w:rPr>
        <w:t>wartych w dokumentacji oraz w miejscu i terminie określonym przez Zamawiającego.</w:t>
      </w:r>
    </w:p>
    <w:p w:rsidR="00542BD3" w:rsidRPr="00542BD3" w:rsidRDefault="00542BD3" w:rsidP="004D3519">
      <w:pPr>
        <w:numPr>
          <w:ilvl w:val="0"/>
          <w:numId w:val="63"/>
        </w:numPr>
        <w:tabs>
          <w:tab w:val="left" w:pos="284"/>
        </w:tabs>
        <w:suppressAutoHyphens w:val="0"/>
        <w:autoSpaceDN/>
        <w:spacing w:after="200" w:line="276" w:lineRule="auto"/>
        <w:ind w:right="289" w:hanging="72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  <w:r w:rsidRPr="00542BD3">
        <w:rPr>
          <w:rFonts w:ascii="Times New Roman" w:eastAsia="Times New Roman" w:hAnsi="Times New Roman" w:cs="Times New Roman"/>
          <w:kern w:val="0"/>
          <w:lang w:bidi="ar-SA"/>
        </w:rPr>
        <w:t xml:space="preserve">Cena ofertowa zawiera wszystkie koszty związane z realizacją przedmiotu zamówienia. </w:t>
      </w:r>
    </w:p>
    <w:p w:rsidR="00413569" w:rsidRPr="000372C5" w:rsidRDefault="00542BD3" w:rsidP="004D3519">
      <w:pPr>
        <w:numPr>
          <w:ilvl w:val="0"/>
          <w:numId w:val="63"/>
        </w:numPr>
        <w:tabs>
          <w:tab w:val="left" w:pos="284"/>
        </w:tabs>
        <w:suppressAutoHyphens w:val="0"/>
        <w:autoSpaceDN/>
        <w:spacing w:after="200" w:line="276" w:lineRule="auto"/>
        <w:ind w:left="426" w:right="289" w:hanging="426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  <w:r w:rsidRPr="00542BD3">
        <w:rPr>
          <w:rFonts w:ascii="Times New Roman" w:eastAsia="Times New Roman" w:hAnsi="Times New Roman" w:cs="Times New Roman"/>
          <w:kern w:val="0"/>
          <w:lang w:bidi="ar-SA"/>
        </w:rPr>
        <w:t xml:space="preserve"> Cześć zamówienia powierzamy podwykonawcom wpisać nazwę o ile jest znana i z</w:t>
      </w:r>
      <w:r w:rsidRPr="00542BD3">
        <w:rPr>
          <w:rFonts w:ascii="Times New Roman" w:eastAsia="Times New Roman" w:hAnsi="Times New Roman" w:cs="Times New Roman"/>
          <w:kern w:val="0"/>
          <w:lang w:bidi="ar-SA"/>
        </w:rPr>
        <w:t>a</w:t>
      </w:r>
      <w:r w:rsidRPr="00542BD3">
        <w:rPr>
          <w:rFonts w:ascii="Times New Roman" w:eastAsia="Times New Roman" w:hAnsi="Times New Roman" w:cs="Times New Roman"/>
          <w:kern w:val="0"/>
          <w:lang w:bidi="ar-SA"/>
        </w:rPr>
        <w:t>kres) ……………………………………………………………………………………………………………………………………………………………………</w:t>
      </w:r>
    </w:p>
    <w:p w:rsidR="00542BD3" w:rsidRPr="00542BD3" w:rsidRDefault="00542BD3" w:rsidP="00542BD3">
      <w:pPr>
        <w:suppressAutoHyphens w:val="0"/>
        <w:autoSpaceDN/>
        <w:spacing w:after="200"/>
        <w:jc w:val="right"/>
        <w:textAlignment w:val="auto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542BD3">
        <w:rPr>
          <w:rFonts w:ascii="Times New Roman" w:eastAsia="Calibri" w:hAnsi="Times New Roman" w:cs="Times New Roman"/>
          <w:i/>
          <w:kern w:val="0"/>
          <w:sz w:val="20"/>
          <w:szCs w:val="20"/>
          <w:lang w:eastAsia="en-US" w:bidi="ar-SA"/>
        </w:rPr>
        <w:lastRenderedPageBreak/>
        <w:t>Załącznik  Nr 3 do SWZ</w:t>
      </w:r>
    </w:p>
    <w:p w:rsidR="00542BD3" w:rsidRPr="00542BD3" w:rsidRDefault="00542BD3" w:rsidP="00542BD3">
      <w:pPr>
        <w:suppressAutoHyphens w:val="0"/>
        <w:autoSpaceDN/>
        <w:spacing w:after="200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542BD3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Wykonawca:</w:t>
      </w:r>
    </w:p>
    <w:p w:rsidR="00542BD3" w:rsidRPr="00542BD3" w:rsidRDefault="00542BD3" w:rsidP="00542BD3">
      <w:pPr>
        <w:suppressAutoHyphens w:val="0"/>
        <w:autoSpaceDN/>
        <w:spacing w:after="200"/>
        <w:ind w:left="709" w:right="5954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542BD3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………………………………………………………………………………</w:t>
      </w:r>
    </w:p>
    <w:p w:rsidR="00542BD3" w:rsidRPr="00542BD3" w:rsidRDefault="00542BD3" w:rsidP="00542BD3">
      <w:pPr>
        <w:suppressAutoHyphens w:val="0"/>
        <w:autoSpaceDN/>
        <w:spacing w:after="200"/>
        <w:ind w:left="709" w:right="5953"/>
        <w:textAlignment w:val="auto"/>
        <w:rPr>
          <w:rFonts w:ascii="Times New Roman" w:eastAsiaTheme="minorHAnsi" w:hAnsi="Times New Roman" w:cs="Times New Roman"/>
          <w:i/>
          <w:kern w:val="0"/>
          <w:sz w:val="16"/>
          <w:szCs w:val="16"/>
          <w:lang w:eastAsia="en-US" w:bidi="ar-SA"/>
        </w:rPr>
      </w:pPr>
      <w:r w:rsidRPr="00542BD3">
        <w:rPr>
          <w:rFonts w:ascii="Times New Roman" w:eastAsiaTheme="minorHAnsi" w:hAnsi="Times New Roman" w:cs="Times New Roman"/>
          <w:i/>
          <w:kern w:val="0"/>
          <w:sz w:val="16"/>
          <w:szCs w:val="16"/>
          <w:lang w:eastAsia="en-US" w:bidi="ar-SA"/>
        </w:rPr>
        <w:t>(pełna nazwa/firma, adres, w zależności od podmiotu: NIP/PESEL, KRS/</w:t>
      </w:r>
      <w:proofErr w:type="spellStart"/>
      <w:r w:rsidRPr="00542BD3">
        <w:rPr>
          <w:rFonts w:ascii="Times New Roman" w:eastAsiaTheme="minorHAnsi" w:hAnsi="Times New Roman" w:cs="Times New Roman"/>
          <w:i/>
          <w:kern w:val="0"/>
          <w:sz w:val="16"/>
          <w:szCs w:val="16"/>
          <w:lang w:eastAsia="en-US" w:bidi="ar-SA"/>
        </w:rPr>
        <w:t>CEiDG</w:t>
      </w:r>
      <w:proofErr w:type="spellEnd"/>
      <w:r w:rsidRPr="00542BD3">
        <w:rPr>
          <w:rFonts w:ascii="Times New Roman" w:eastAsiaTheme="minorHAns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542BD3" w:rsidRPr="00542BD3" w:rsidRDefault="00542BD3" w:rsidP="00542BD3">
      <w:pPr>
        <w:suppressAutoHyphens w:val="0"/>
        <w:autoSpaceDN/>
        <w:spacing w:after="200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u w:val="single"/>
          <w:lang w:eastAsia="en-US" w:bidi="ar-SA"/>
        </w:rPr>
      </w:pPr>
      <w:r w:rsidRPr="00542BD3">
        <w:rPr>
          <w:rFonts w:ascii="Times New Roman" w:eastAsiaTheme="minorHAnsi" w:hAnsi="Times New Roman" w:cs="Times New Roman"/>
          <w:kern w:val="0"/>
          <w:sz w:val="22"/>
          <w:szCs w:val="22"/>
          <w:u w:val="single"/>
          <w:lang w:eastAsia="en-US" w:bidi="ar-SA"/>
        </w:rPr>
        <w:t>reprezentowany przez:</w:t>
      </w:r>
    </w:p>
    <w:p w:rsidR="00542BD3" w:rsidRPr="00542BD3" w:rsidRDefault="00542BD3" w:rsidP="00542BD3">
      <w:pPr>
        <w:suppressAutoHyphens w:val="0"/>
        <w:autoSpaceDN/>
        <w:spacing w:after="200"/>
        <w:ind w:left="709" w:right="5954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542BD3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………………………………………………………………………………</w:t>
      </w:r>
    </w:p>
    <w:p w:rsidR="00542BD3" w:rsidRPr="00542BD3" w:rsidRDefault="00542BD3" w:rsidP="00542BD3">
      <w:pPr>
        <w:suppressAutoHyphens w:val="0"/>
        <w:autoSpaceDN/>
        <w:spacing w:after="200"/>
        <w:ind w:left="737" w:right="5953" w:hanging="737"/>
        <w:textAlignment w:val="auto"/>
        <w:rPr>
          <w:rFonts w:ascii="Times New Roman" w:eastAsiaTheme="minorHAnsi" w:hAnsi="Times New Roman" w:cs="Times New Roman"/>
          <w:i/>
          <w:kern w:val="0"/>
          <w:sz w:val="16"/>
          <w:szCs w:val="16"/>
          <w:lang w:eastAsia="en-US" w:bidi="ar-SA"/>
        </w:rPr>
      </w:pPr>
      <w:r w:rsidRPr="00542BD3">
        <w:rPr>
          <w:rFonts w:ascii="Times New Roman" w:eastAsiaTheme="minorHAnsi" w:hAnsi="Times New Roman" w:cs="Times New Roman"/>
          <w:i/>
          <w:kern w:val="0"/>
          <w:sz w:val="16"/>
          <w:szCs w:val="16"/>
          <w:lang w:eastAsia="en-US" w:bidi="ar-SA"/>
        </w:rPr>
        <w:t>(imię, nazwisko, stanowisko/podstawa do reprezentacji)</w:t>
      </w:r>
    </w:p>
    <w:tbl>
      <w:tblPr>
        <w:tblW w:w="8845" w:type="dxa"/>
        <w:tblInd w:w="387" w:type="dxa"/>
        <w:tblLook w:val="04A0" w:firstRow="1" w:lastRow="0" w:firstColumn="1" w:lastColumn="0" w:noHBand="0" w:noVBand="1"/>
      </w:tblPr>
      <w:tblGrid>
        <w:gridCol w:w="8845"/>
      </w:tblGrid>
      <w:tr w:rsidR="00542BD3" w:rsidRPr="00542BD3" w:rsidTr="00DD7AC1">
        <w:trPr>
          <w:trHeight w:val="1923"/>
        </w:trPr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2BD3" w:rsidRPr="00542BD3" w:rsidRDefault="00542BD3" w:rsidP="00542BD3">
            <w:pPr>
              <w:suppressAutoHyphens w:val="0"/>
              <w:autoSpaceDN/>
              <w:snapToGrid w:val="0"/>
              <w:spacing w:after="200"/>
              <w:jc w:val="center"/>
              <w:textAlignment w:val="auto"/>
              <w:rPr>
                <w:rFonts w:ascii="Times New Roman" w:eastAsiaTheme="minorHAnsi" w:hAnsi="Times New Roman" w:cs="Times New Roman"/>
                <w:b/>
                <w:kern w:val="2"/>
                <w:sz w:val="22"/>
                <w:szCs w:val="22"/>
                <w:lang w:eastAsia="ar-SA" w:bidi="ar-SA"/>
              </w:rPr>
            </w:pPr>
          </w:p>
          <w:p w:rsidR="00542BD3" w:rsidRPr="00542BD3" w:rsidRDefault="00542BD3" w:rsidP="00542BD3">
            <w:pPr>
              <w:suppressAutoHyphens w:val="0"/>
              <w:autoSpaceDN/>
              <w:spacing w:after="200"/>
              <w:jc w:val="center"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42BD3"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Oświadczenia Wykonawcy </w:t>
            </w:r>
          </w:p>
          <w:p w:rsidR="00542BD3" w:rsidRPr="00542BD3" w:rsidRDefault="00542BD3" w:rsidP="00542BD3">
            <w:pPr>
              <w:suppressAutoHyphens w:val="0"/>
              <w:autoSpaceDN/>
              <w:spacing w:after="200"/>
              <w:jc w:val="center"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42BD3"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składane na podstawie art. 125 ust. 1 ustawy z dnia 11 września 2019 r. Prawo zamówień publicznych dotyczące spełnienia warunków udziału w postępowaniu</w:t>
            </w:r>
          </w:p>
        </w:tc>
      </w:tr>
    </w:tbl>
    <w:p w:rsidR="00542BD3" w:rsidRPr="00542BD3" w:rsidRDefault="00542BD3" w:rsidP="00542BD3">
      <w:pPr>
        <w:suppressAutoHyphens w:val="0"/>
        <w:autoSpaceDN/>
        <w:spacing w:after="200"/>
        <w:textAlignment w:val="auto"/>
        <w:rPr>
          <w:rFonts w:ascii="Times New Roman" w:eastAsia="Calibri" w:hAnsi="Times New Roman" w:cs="Times New Roman"/>
          <w:kern w:val="2"/>
          <w:sz w:val="22"/>
          <w:szCs w:val="22"/>
          <w:lang w:eastAsia="ar-SA" w:bidi="ar-SA"/>
        </w:rPr>
      </w:pPr>
    </w:p>
    <w:p w:rsidR="00542BD3" w:rsidRPr="00542BD3" w:rsidRDefault="00542BD3" w:rsidP="00542BD3">
      <w:pPr>
        <w:suppressAutoHyphens w:val="0"/>
        <w:autoSpaceDN/>
        <w:spacing w:after="200"/>
        <w:ind w:left="284" w:right="289"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542BD3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Na potrzeby postępowania o udzielenie zamówienia publicznego prowadzonego przez                                      SPZZOZ w Przasnyszu pn.</w:t>
      </w:r>
    </w:p>
    <w:p w:rsidR="00542BD3" w:rsidRPr="00542BD3" w:rsidRDefault="00542BD3" w:rsidP="00542BD3">
      <w:pPr>
        <w:suppressAutoHyphens w:val="0"/>
        <w:autoSpaceDN/>
        <w:spacing w:after="200"/>
        <w:ind w:left="284" w:right="289"/>
        <w:jc w:val="center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542BD3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„ Dostawa </w:t>
      </w:r>
      <w:r w:rsidR="00DD7AC1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materiałów opatrunkowy</w:t>
      </w:r>
      <w:r w:rsidR="00051292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ch</w:t>
      </w:r>
      <w:r w:rsidRPr="00542BD3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 dla Samodzielnego  Publicznego  Zespołu Zakł</w:t>
      </w:r>
      <w:r w:rsidRPr="00542BD3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a</w:t>
      </w:r>
      <w:r w:rsidRPr="00542BD3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dów Opieki Zdrowotnej w Przasnyszu.”</w:t>
      </w:r>
    </w:p>
    <w:p w:rsidR="00542BD3" w:rsidRPr="00542BD3" w:rsidRDefault="00542BD3" w:rsidP="00542BD3">
      <w:pPr>
        <w:suppressAutoHyphens w:val="0"/>
        <w:autoSpaceDN/>
        <w:spacing w:after="200"/>
        <w:ind w:left="284" w:right="289"/>
        <w:jc w:val="center"/>
        <w:textAlignment w:val="auto"/>
        <w:rPr>
          <w:rFonts w:ascii="Times New Roman" w:eastAsia="Calibri" w:hAnsi="Times New Roman" w:cs="Times New Roman"/>
          <w:b/>
          <w:color w:val="000000"/>
          <w:kern w:val="0"/>
          <w:sz w:val="22"/>
          <w:szCs w:val="22"/>
          <w:lang w:eastAsia="en-US" w:bidi="ar-SA"/>
        </w:rPr>
      </w:pPr>
    </w:p>
    <w:p w:rsidR="00542BD3" w:rsidRPr="00542BD3" w:rsidRDefault="00542BD3" w:rsidP="00542BD3">
      <w:pPr>
        <w:suppressAutoHyphens w:val="0"/>
        <w:autoSpaceDN/>
        <w:spacing w:after="200"/>
        <w:ind w:left="284" w:right="289"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542BD3">
        <w:rPr>
          <w:rFonts w:ascii="Times New Roman" w:eastAsia="Calibri" w:hAnsi="Times New Roman" w:cs="Times New Roman"/>
          <w:b/>
          <w:color w:val="000000"/>
          <w:kern w:val="0"/>
          <w:sz w:val="22"/>
          <w:szCs w:val="22"/>
          <w:lang w:eastAsia="en-US" w:bidi="ar-SA"/>
        </w:rPr>
        <w:t>Oświadczam/my</w:t>
      </w:r>
      <w:r w:rsidRPr="00542BD3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  <w:t xml:space="preserve">*, że </w:t>
      </w:r>
      <w:r w:rsidRPr="00542BD3">
        <w:rPr>
          <w:rFonts w:ascii="Times New Roman" w:eastAsia="Calibri" w:hAnsi="Times New Roman" w:cs="Times New Roman"/>
          <w:b/>
          <w:color w:val="000000"/>
          <w:kern w:val="0"/>
          <w:sz w:val="22"/>
          <w:szCs w:val="22"/>
          <w:lang w:eastAsia="en-US" w:bidi="ar-SA"/>
        </w:rPr>
        <w:t>spełniam/my*</w:t>
      </w:r>
      <w:r w:rsidRPr="00542BD3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  <w:t xml:space="preserve"> warunki udziału w postępowaniu określone przez Zamawiaj</w:t>
      </w:r>
      <w:r w:rsidRPr="00542BD3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  <w:t>ą</w:t>
      </w:r>
      <w:r w:rsidRPr="00542BD3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  <w:t>cego w rozdziale ………. SWZ, dotyczące ………………………………., o ile wynika to z odrę</w:t>
      </w:r>
      <w:r w:rsidRPr="00542BD3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  <w:t>b</w:t>
      </w:r>
      <w:r w:rsidRPr="00542BD3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  <w:t>nych przepisów.</w:t>
      </w:r>
    </w:p>
    <w:p w:rsidR="00542BD3" w:rsidRPr="00542BD3" w:rsidRDefault="00542BD3" w:rsidP="00542BD3">
      <w:pPr>
        <w:suppressAutoHyphens w:val="0"/>
        <w:autoSpaceDN/>
        <w:spacing w:after="200"/>
        <w:ind w:left="284" w:right="289"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542BD3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Oświadczam, że wszystkie informacje podane w powyższych oświadczeniach są aktualne </w:t>
      </w:r>
      <w:r w:rsidRPr="00542BD3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br/>
        <w:t>i zgodne z prawdą oraz zostały przedstawione z pełną świadomością konsekwencji wprowadzenia z</w:t>
      </w:r>
      <w:r w:rsidRPr="00542BD3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a</w:t>
      </w:r>
      <w:r w:rsidRPr="00542BD3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mawiającego w błąd przy przedstawieniu informacji.</w:t>
      </w:r>
    </w:p>
    <w:p w:rsidR="00542BD3" w:rsidRPr="00542BD3" w:rsidRDefault="00542BD3" w:rsidP="00542BD3">
      <w:pPr>
        <w:suppressAutoHyphens w:val="0"/>
        <w:autoSpaceDN/>
        <w:spacing w:after="200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</w:p>
    <w:p w:rsidR="00542BD3" w:rsidRPr="00542BD3" w:rsidRDefault="00542BD3" w:rsidP="00542BD3">
      <w:pPr>
        <w:suppressAutoHyphens w:val="0"/>
        <w:autoSpaceDN/>
        <w:spacing w:after="200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</w:p>
    <w:p w:rsidR="00542BD3" w:rsidRPr="00542BD3" w:rsidRDefault="00542BD3" w:rsidP="00542BD3">
      <w:pPr>
        <w:suppressAutoHyphens w:val="0"/>
        <w:autoSpaceDN/>
        <w:spacing w:after="200"/>
        <w:textAlignment w:val="auto"/>
        <w:rPr>
          <w:rFonts w:ascii="Times New Roman" w:eastAsiaTheme="minorHAnsi" w:hAnsi="Times New Roman" w:cs="Times New Roman"/>
          <w:kern w:val="0"/>
          <w:sz w:val="18"/>
          <w:szCs w:val="22"/>
          <w:lang w:eastAsia="en-US" w:bidi="ar-SA"/>
        </w:rPr>
      </w:pPr>
      <w:r w:rsidRPr="00542BD3">
        <w:rPr>
          <w:rFonts w:ascii="Times New Roman" w:eastAsiaTheme="minorHAnsi" w:hAnsi="Times New Roman" w:cs="Times New Roman"/>
          <w:kern w:val="0"/>
          <w:sz w:val="18"/>
          <w:szCs w:val="22"/>
          <w:lang w:eastAsia="en-US" w:bidi="ar-SA"/>
        </w:rPr>
        <w:t>* jeżeli nie dotyczy proszę przekreślić</w:t>
      </w:r>
    </w:p>
    <w:p w:rsidR="00542BD3" w:rsidRPr="00542BD3" w:rsidRDefault="00542BD3" w:rsidP="00542BD3">
      <w:pPr>
        <w:suppressAutoHyphens w:val="0"/>
        <w:autoSpaceDN/>
        <w:spacing w:after="200"/>
        <w:textAlignment w:val="auto"/>
        <w:rPr>
          <w:rFonts w:ascii="Times New Roman" w:eastAsiaTheme="minorHAnsi" w:hAnsi="Times New Roman" w:cs="Times New Roman"/>
          <w:kern w:val="0"/>
          <w:sz w:val="18"/>
          <w:szCs w:val="22"/>
          <w:lang w:eastAsia="en-US" w:bidi="ar-SA"/>
        </w:rPr>
      </w:pPr>
    </w:p>
    <w:p w:rsidR="00542BD3" w:rsidRPr="00542BD3" w:rsidRDefault="00542BD3" w:rsidP="00542BD3">
      <w:pPr>
        <w:suppressAutoHyphens w:val="0"/>
        <w:autoSpaceDN/>
        <w:spacing w:after="200"/>
        <w:textAlignment w:val="auto"/>
        <w:rPr>
          <w:rFonts w:ascii="Times New Roman" w:eastAsiaTheme="minorHAnsi" w:hAnsi="Times New Roman" w:cs="Times New Roman"/>
          <w:kern w:val="0"/>
          <w:sz w:val="18"/>
          <w:szCs w:val="22"/>
          <w:lang w:eastAsia="en-US" w:bidi="ar-SA"/>
        </w:rPr>
      </w:pPr>
    </w:p>
    <w:p w:rsidR="00542BD3" w:rsidRPr="00542BD3" w:rsidRDefault="00542BD3" w:rsidP="00542BD3">
      <w:pPr>
        <w:suppressAutoHyphens w:val="0"/>
        <w:autoSpaceDN/>
        <w:spacing w:after="200"/>
        <w:textAlignment w:val="auto"/>
        <w:rPr>
          <w:rFonts w:ascii="Times New Roman" w:eastAsiaTheme="minorHAnsi" w:hAnsi="Times New Roman" w:cs="Times New Roman"/>
          <w:kern w:val="0"/>
          <w:sz w:val="18"/>
          <w:szCs w:val="22"/>
          <w:lang w:eastAsia="en-US" w:bidi="ar-SA"/>
        </w:rPr>
      </w:pPr>
    </w:p>
    <w:p w:rsidR="00542BD3" w:rsidRPr="00542BD3" w:rsidRDefault="00542BD3" w:rsidP="00542BD3">
      <w:pPr>
        <w:suppressAutoHyphens w:val="0"/>
        <w:autoSpaceDN/>
        <w:spacing w:after="200"/>
        <w:textAlignment w:val="auto"/>
        <w:rPr>
          <w:rFonts w:ascii="Times New Roman" w:eastAsiaTheme="minorHAnsi" w:hAnsi="Times New Roman" w:cs="Times New Roman"/>
          <w:kern w:val="0"/>
          <w:sz w:val="18"/>
          <w:szCs w:val="22"/>
          <w:lang w:eastAsia="en-US" w:bidi="ar-SA"/>
        </w:rPr>
      </w:pPr>
    </w:p>
    <w:p w:rsidR="00542BD3" w:rsidRPr="00542BD3" w:rsidRDefault="00542BD3" w:rsidP="00542BD3">
      <w:pPr>
        <w:suppressAutoHyphens w:val="0"/>
        <w:autoSpaceDN/>
        <w:spacing w:after="200"/>
        <w:textAlignment w:val="auto"/>
        <w:rPr>
          <w:rFonts w:ascii="Times New Roman" w:eastAsiaTheme="minorHAnsi" w:hAnsi="Times New Roman" w:cs="Times New Roman"/>
          <w:kern w:val="0"/>
          <w:sz w:val="18"/>
          <w:szCs w:val="22"/>
          <w:lang w:eastAsia="en-US" w:bidi="ar-SA"/>
        </w:rPr>
      </w:pPr>
    </w:p>
    <w:p w:rsidR="00542BD3" w:rsidRDefault="00542BD3" w:rsidP="00542BD3">
      <w:pPr>
        <w:suppressAutoHyphens w:val="0"/>
        <w:autoSpaceDN/>
        <w:spacing w:after="200"/>
        <w:textAlignment w:val="auto"/>
        <w:rPr>
          <w:rFonts w:ascii="Times New Roman" w:eastAsiaTheme="minorHAnsi" w:hAnsi="Times New Roman" w:cs="Times New Roman"/>
          <w:kern w:val="0"/>
          <w:sz w:val="18"/>
          <w:szCs w:val="22"/>
          <w:lang w:eastAsia="en-US" w:bidi="ar-SA"/>
        </w:rPr>
      </w:pPr>
    </w:p>
    <w:p w:rsidR="000372C5" w:rsidRPr="00542BD3" w:rsidRDefault="000372C5" w:rsidP="00542BD3">
      <w:pPr>
        <w:suppressAutoHyphens w:val="0"/>
        <w:autoSpaceDN/>
        <w:spacing w:after="200"/>
        <w:textAlignment w:val="auto"/>
        <w:rPr>
          <w:rFonts w:ascii="Times New Roman" w:eastAsiaTheme="minorHAnsi" w:hAnsi="Times New Roman" w:cs="Times New Roman"/>
          <w:kern w:val="0"/>
          <w:sz w:val="18"/>
          <w:szCs w:val="22"/>
          <w:lang w:eastAsia="en-US" w:bidi="ar-SA"/>
        </w:rPr>
      </w:pPr>
    </w:p>
    <w:p w:rsidR="000372C5" w:rsidRPr="00542BD3" w:rsidRDefault="000372C5" w:rsidP="000372C5">
      <w:pPr>
        <w:suppressAutoHyphens w:val="0"/>
        <w:autoSpaceDN/>
        <w:spacing w:after="200"/>
        <w:jc w:val="right"/>
        <w:textAlignment w:val="auto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20"/>
          <w:szCs w:val="20"/>
          <w:lang w:eastAsia="en-US" w:bidi="ar-SA"/>
        </w:rPr>
        <w:lastRenderedPageBreak/>
        <w:t>Załącznik  Nr 4</w:t>
      </w:r>
      <w:r w:rsidRPr="00542BD3">
        <w:rPr>
          <w:rFonts w:ascii="Times New Roman" w:eastAsia="Calibri" w:hAnsi="Times New Roman" w:cs="Times New Roman"/>
          <w:i/>
          <w:kern w:val="0"/>
          <w:sz w:val="20"/>
          <w:szCs w:val="20"/>
          <w:lang w:eastAsia="en-US" w:bidi="ar-SA"/>
        </w:rPr>
        <w:t xml:space="preserve"> do SWZ</w:t>
      </w:r>
    </w:p>
    <w:p w:rsidR="00542BD3" w:rsidRPr="00542BD3" w:rsidRDefault="00542BD3" w:rsidP="00542BD3">
      <w:pPr>
        <w:autoSpaceDN/>
        <w:ind w:right="289"/>
        <w:jc w:val="both"/>
        <w:textAlignment w:val="auto"/>
        <w:rPr>
          <w:rFonts w:ascii="Times New Roman" w:eastAsia="Batang" w:hAnsi="Times New Roman" w:cs="Times New Roman"/>
          <w:i/>
          <w:kern w:val="0"/>
          <w:sz w:val="28"/>
          <w:szCs w:val="28"/>
          <w:lang w:bidi="ar-SA"/>
        </w:rPr>
      </w:pPr>
    </w:p>
    <w:p w:rsidR="00542BD3" w:rsidRPr="00542BD3" w:rsidRDefault="00542BD3" w:rsidP="00542BD3">
      <w:pPr>
        <w:autoSpaceDN/>
        <w:spacing w:line="480" w:lineRule="auto"/>
        <w:ind w:left="5246" w:right="289" w:firstLine="708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1"/>
          <w:szCs w:val="21"/>
          <w:lang w:bidi="ar-SA"/>
        </w:rPr>
      </w:pPr>
      <w:r w:rsidRPr="00542BD3">
        <w:rPr>
          <w:rFonts w:ascii="Times New Roman" w:eastAsia="Times New Roman" w:hAnsi="Times New Roman" w:cs="Times New Roman"/>
          <w:b/>
          <w:kern w:val="0"/>
          <w:sz w:val="21"/>
          <w:szCs w:val="21"/>
          <w:lang w:bidi="ar-SA"/>
        </w:rPr>
        <w:t>Zamawiający:</w:t>
      </w:r>
    </w:p>
    <w:p w:rsidR="00542BD3" w:rsidRPr="00542BD3" w:rsidRDefault="00542BD3" w:rsidP="00542BD3">
      <w:pPr>
        <w:autoSpaceDN/>
        <w:spacing w:line="480" w:lineRule="auto"/>
        <w:ind w:left="5954" w:right="289" w:hanging="709"/>
        <w:jc w:val="both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</w:pPr>
      <w:r w:rsidRPr="00542BD3"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……………………………………</w:t>
      </w:r>
    </w:p>
    <w:p w:rsidR="00542BD3" w:rsidRPr="00542BD3" w:rsidRDefault="00542BD3" w:rsidP="00542BD3">
      <w:pPr>
        <w:autoSpaceDN/>
        <w:ind w:left="5954" w:right="289" w:hanging="709"/>
        <w:jc w:val="center"/>
        <w:textAlignment w:val="auto"/>
        <w:rPr>
          <w:rFonts w:ascii="Times New Roman" w:eastAsia="Times New Roman" w:hAnsi="Times New Roman" w:cs="Times New Roman"/>
          <w:i/>
          <w:kern w:val="0"/>
          <w:sz w:val="16"/>
          <w:szCs w:val="16"/>
          <w:lang w:bidi="ar-SA"/>
        </w:rPr>
      </w:pPr>
      <w:r w:rsidRPr="00542BD3">
        <w:rPr>
          <w:rFonts w:ascii="Times New Roman" w:eastAsia="Times New Roman" w:hAnsi="Times New Roman" w:cs="Times New Roman"/>
          <w:i/>
          <w:kern w:val="0"/>
          <w:sz w:val="16"/>
          <w:szCs w:val="16"/>
          <w:lang w:bidi="ar-SA"/>
        </w:rPr>
        <w:t>(pełna nazwa/firma, adres)</w:t>
      </w:r>
    </w:p>
    <w:p w:rsidR="00542BD3" w:rsidRPr="00542BD3" w:rsidRDefault="00542BD3" w:rsidP="00542BD3">
      <w:pPr>
        <w:autoSpaceDN/>
        <w:spacing w:line="480" w:lineRule="auto"/>
        <w:ind w:left="1418" w:right="289" w:hanging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1"/>
          <w:szCs w:val="21"/>
          <w:lang w:bidi="ar-SA"/>
        </w:rPr>
      </w:pPr>
      <w:r w:rsidRPr="00542BD3">
        <w:rPr>
          <w:rFonts w:ascii="Times New Roman" w:eastAsia="Times New Roman" w:hAnsi="Times New Roman" w:cs="Times New Roman"/>
          <w:b/>
          <w:kern w:val="0"/>
          <w:sz w:val="21"/>
          <w:szCs w:val="21"/>
          <w:lang w:bidi="ar-SA"/>
        </w:rPr>
        <w:t>Wykonawca:</w:t>
      </w:r>
    </w:p>
    <w:p w:rsidR="00542BD3" w:rsidRPr="00542BD3" w:rsidRDefault="00542BD3" w:rsidP="00542BD3">
      <w:pPr>
        <w:autoSpaceDN/>
        <w:spacing w:line="480" w:lineRule="auto"/>
        <w:ind w:left="1418" w:right="5954" w:hanging="709"/>
        <w:jc w:val="both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</w:pPr>
      <w:r w:rsidRPr="00542BD3"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…………………………</w:t>
      </w:r>
    </w:p>
    <w:p w:rsidR="00542BD3" w:rsidRPr="00542BD3" w:rsidRDefault="00542BD3" w:rsidP="00542BD3">
      <w:pPr>
        <w:autoSpaceDN/>
        <w:ind w:left="709" w:right="5953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16"/>
          <w:szCs w:val="16"/>
          <w:lang w:bidi="ar-SA"/>
        </w:rPr>
      </w:pPr>
      <w:r w:rsidRPr="00542BD3">
        <w:rPr>
          <w:rFonts w:ascii="Times New Roman" w:eastAsia="Times New Roman" w:hAnsi="Times New Roman" w:cs="Times New Roman"/>
          <w:i/>
          <w:kern w:val="0"/>
          <w:sz w:val="16"/>
          <w:szCs w:val="16"/>
          <w:lang w:bidi="ar-SA"/>
        </w:rPr>
        <w:t>(pełna nazwa/firma, adres, w zależności od podmiotu: NIP/PESEL, KRS/</w:t>
      </w:r>
      <w:proofErr w:type="spellStart"/>
      <w:r w:rsidRPr="00542BD3">
        <w:rPr>
          <w:rFonts w:ascii="Times New Roman" w:eastAsia="Times New Roman" w:hAnsi="Times New Roman" w:cs="Times New Roman"/>
          <w:i/>
          <w:kern w:val="0"/>
          <w:sz w:val="16"/>
          <w:szCs w:val="16"/>
          <w:lang w:bidi="ar-SA"/>
        </w:rPr>
        <w:t>CEiDG</w:t>
      </w:r>
      <w:proofErr w:type="spellEnd"/>
      <w:r w:rsidRPr="00542BD3">
        <w:rPr>
          <w:rFonts w:ascii="Times New Roman" w:eastAsia="Times New Roman" w:hAnsi="Times New Roman" w:cs="Times New Roman"/>
          <w:i/>
          <w:kern w:val="0"/>
          <w:sz w:val="16"/>
          <w:szCs w:val="16"/>
          <w:lang w:bidi="ar-SA"/>
        </w:rPr>
        <w:t>)</w:t>
      </w:r>
    </w:p>
    <w:p w:rsidR="00542BD3" w:rsidRPr="00542BD3" w:rsidRDefault="00542BD3" w:rsidP="00542BD3">
      <w:pPr>
        <w:autoSpaceDN/>
        <w:spacing w:line="480" w:lineRule="auto"/>
        <w:ind w:left="1418" w:right="289" w:hanging="709"/>
        <w:jc w:val="both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u w:val="single"/>
          <w:lang w:bidi="ar-SA"/>
        </w:rPr>
      </w:pPr>
      <w:r w:rsidRPr="00542BD3">
        <w:rPr>
          <w:rFonts w:ascii="Times New Roman" w:eastAsia="Times New Roman" w:hAnsi="Times New Roman" w:cs="Times New Roman"/>
          <w:kern w:val="0"/>
          <w:sz w:val="21"/>
          <w:szCs w:val="21"/>
          <w:u w:val="single"/>
          <w:lang w:bidi="ar-SA"/>
        </w:rPr>
        <w:t>reprezentowany przez:</w:t>
      </w:r>
    </w:p>
    <w:p w:rsidR="00542BD3" w:rsidRPr="00542BD3" w:rsidRDefault="00542BD3" w:rsidP="00542BD3">
      <w:pPr>
        <w:autoSpaceDN/>
        <w:spacing w:line="480" w:lineRule="auto"/>
        <w:ind w:left="1418" w:right="5954" w:hanging="709"/>
        <w:jc w:val="both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</w:pPr>
      <w:r w:rsidRPr="00542BD3"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……………………………</w:t>
      </w:r>
    </w:p>
    <w:p w:rsidR="00542BD3" w:rsidRPr="00542BD3" w:rsidRDefault="00542BD3" w:rsidP="00542BD3">
      <w:pPr>
        <w:autoSpaceDN/>
        <w:ind w:left="709" w:right="5953"/>
        <w:textAlignment w:val="auto"/>
        <w:rPr>
          <w:rFonts w:ascii="Times New Roman" w:eastAsia="Times New Roman" w:hAnsi="Times New Roman" w:cs="Times New Roman"/>
          <w:i/>
          <w:kern w:val="0"/>
          <w:sz w:val="16"/>
          <w:szCs w:val="16"/>
          <w:lang w:bidi="ar-SA"/>
        </w:rPr>
      </w:pPr>
      <w:r w:rsidRPr="00542BD3">
        <w:rPr>
          <w:rFonts w:ascii="Times New Roman" w:eastAsia="Times New Roman" w:hAnsi="Times New Roman" w:cs="Times New Roman"/>
          <w:i/>
          <w:kern w:val="0"/>
          <w:sz w:val="16"/>
          <w:szCs w:val="16"/>
          <w:lang w:bidi="ar-SA"/>
        </w:rPr>
        <w:t>(imię, nazwisko, stanowisko/podstawa do  reprezentacji)</w:t>
      </w:r>
    </w:p>
    <w:p w:rsidR="00542BD3" w:rsidRPr="00542BD3" w:rsidRDefault="00542BD3" w:rsidP="00542BD3">
      <w:pPr>
        <w:autoSpaceDN/>
        <w:spacing w:after="120" w:line="360" w:lineRule="auto"/>
        <w:ind w:left="1418" w:right="289" w:hanging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bidi="ar-SA"/>
        </w:rPr>
      </w:pPr>
    </w:p>
    <w:p w:rsidR="00542BD3" w:rsidRPr="00542BD3" w:rsidRDefault="00542BD3" w:rsidP="00542BD3">
      <w:pPr>
        <w:autoSpaceDN/>
        <w:spacing w:after="120" w:line="360" w:lineRule="auto"/>
        <w:ind w:left="1418" w:right="289" w:hanging="709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bidi="ar-SA"/>
        </w:rPr>
      </w:pPr>
      <w:r w:rsidRPr="00542BD3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bidi="ar-SA"/>
        </w:rPr>
        <w:t>Oświadczenia wykonawcy/wykonawcy wspólnie ubiegającego się o udzielenie zamówienia</w:t>
      </w:r>
    </w:p>
    <w:p w:rsidR="00542BD3" w:rsidRPr="00542BD3" w:rsidRDefault="00542BD3" w:rsidP="00542BD3">
      <w:pPr>
        <w:autoSpaceDN/>
        <w:spacing w:after="120" w:line="360" w:lineRule="auto"/>
        <w:ind w:left="1418" w:right="289" w:hanging="709"/>
        <w:jc w:val="center"/>
        <w:textAlignment w:val="auto"/>
        <w:rPr>
          <w:rFonts w:ascii="Times New Roman" w:eastAsia="Times New Roman" w:hAnsi="Times New Roman" w:cs="Times New Roman"/>
          <w:b/>
          <w:caps/>
          <w:kern w:val="0"/>
          <w:sz w:val="20"/>
          <w:szCs w:val="20"/>
          <w:u w:val="single"/>
          <w:lang w:bidi="ar-SA"/>
        </w:rPr>
      </w:pPr>
      <w:r w:rsidRPr="00542BD3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bidi="ar-SA"/>
        </w:rPr>
        <w:t xml:space="preserve">UWZGLĘDNIAJĄCE PRZESŁANKI WYKLUCZENIA Z ART. 7 UST. 1 USTAWY </w:t>
      </w:r>
      <w:r w:rsidRPr="00542BD3">
        <w:rPr>
          <w:rFonts w:ascii="Times New Roman" w:eastAsia="Times New Roman" w:hAnsi="Times New Roman" w:cs="Times New Roman"/>
          <w:b/>
          <w:caps/>
          <w:kern w:val="0"/>
          <w:sz w:val="20"/>
          <w:szCs w:val="20"/>
          <w:u w:val="single"/>
          <w:lang w:bidi="ar-SA"/>
        </w:rPr>
        <w:t>o szczególnych rozwiązaniach w zakresie przeciwdziałania wspieraniu agresji na Ukrainę oraz służących ochronie bezpieczeństwa narodowego</w:t>
      </w:r>
    </w:p>
    <w:p w:rsidR="00542BD3" w:rsidRPr="00542BD3" w:rsidRDefault="00542BD3" w:rsidP="00542BD3">
      <w:pPr>
        <w:autoSpaceDN/>
        <w:spacing w:line="360" w:lineRule="auto"/>
        <w:ind w:left="1418" w:right="289" w:hanging="709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1"/>
          <w:szCs w:val="21"/>
          <w:lang w:bidi="ar-SA"/>
        </w:rPr>
      </w:pPr>
      <w:r w:rsidRPr="00542BD3">
        <w:rPr>
          <w:rFonts w:ascii="Times New Roman" w:eastAsia="Times New Roman" w:hAnsi="Times New Roman" w:cs="Times New Roman"/>
          <w:b/>
          <w:kern w:val="0"/>
          <w:sz w:val="21"/>
          <w:szCs w:val="21"/>
          <w:lang w:bidi="ar-SA"/>
        </w:rPr>
        <w:t xml:space="preserve">składane na podstawie art. 125 ust. 1 ustawy </w:t>
      </w:r>
      <w:proofErr w:type="spellStart"/>
      <w:r w:rsidRPr="00542BD3">
        <w:rPr>
          <w:rFonts w:ascii="Times New Roman" w:eastAsia="Times New Roman" w:hAnsi="Times New Roman" w:cs="Times New Roman"/>
          <w:b/>
          <w:kern w:val="0"/>
          <w:sz w:val="21"/>
          <w:szCs w:val="21"/>
          <w:lang w:bidi="ar-SA"/>
        </w:rPr>
        <w:t>Pzp</w:t>
      </w:r>
      <w:proofErr w:type="spellEnd"/>
      <w:r w:rsidRPr="00542BD3">
        <w:rPr>
          <w:rFonts w:ascii="Times New Roman" w:eastAsia="Times New Roman" w:hAnsi="Times New Roman" w:cs="Times New Roman"/>
          <w:b/>
          <w:kern w:val="0"/>
          <w:sz w:val="21"/>
          <w:szCs w:val="21"/>
          <w:lang w:bidi="ar-SA"/>
        </w:rPr>
        <w:t xml:space="preserve"> </w:t>
      </w:r>
    </w:p>
    <w:p w:rsidR="00542BD3" w:rsidRPr="00542BD3" w:rsidRDefault="00542BD3" w:rsidP="00542BD3">
      <w:pPr>
        <w:autoSpaceDN/>
        <w:ind w:left="1418" w:right="289" w:hanging="709"/>
        <w:jc w:val="both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</w:pPr>
    </w:p>
    <w:p w:rsidR="00542BD3" w:rsidRPr="00542BD3" w:rsidRDefault="00542BD3" w:rsidP="00542BD3">
      <w:pPr>
        <w:autoSpaceDN/>
        <w:spacing w:line="360" w:lineRule="auto"/>
        <w:ind w:left="709" w:right="289"/>
        <w:jc w:val="both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</w:pPr>
      <w:r w:rsidRPr="00542BD3"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 xml:space="preserve">Na potrzeby postępowania o udzielenie zamówienia publicznego pn. ……………………………………………….. </w:t>
      </w:r>
      <w:r w:rsidRPr="00542BD3">
        <w:rPr>
          <w:rFonts w:ascii="Times New Roman" w:eastAsia="Times New Roman" w:hAnsi="Times New Roman" w:cs="Times New Roman"/>
          <w:i/>
          <w:kern w:val="0"/>
          <w:sz w:val="16"/>
          <w:szCs w:val="16"/>
          <w:lang w:bidi="ar-SA"/>
        </w:rPr>
        <w:t>(nazwa postępowania)</w:t>
      </w:r>
      <w:r w:rsidRPr="00542BD3"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, prowadzonego przez …………………………………………………….</w:t>
      </w:r>
      <w:r w:rsidRPr="00542BD3">
        <w:rPr>
          <w:rFonts w:ascii="Times New Roman" w:eastAsia="Times New Roman" w:hAnsi="Times New Roman" w:cs="Times New Roman"/>
          <w:i/>
          <w:kern w:val="0"/>
          <w:sz w:val="16"/>
          <w:szCs w:val="16"/>
          <w:lang w:bidi="ar-SA"/>
        </w:rPr>
        <w:t xml:space="preserve">(oznaczenie zamawiającego), </w:t>
      </w:r>
      <w:r w:rsidRPr="00542BD3"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oświadczam, co następuje:</w:t>
      </w:r>
    </w:p>
    <w:p w:rsidR="00542BD3" w:rsidRPr="00542BD3" w:rsidRDefault="00542BD3" w:rsidP="00542BD3">
      <w:pPr>
        <w:autoSpaceDN/>
        <w:spacing w:line="360" w:lineRule="auto"/>
        <w:ind w:left="1418" w:right="289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</w:pPr>
    </w:p>
    <w:p w:rsidR="00542BD3" w:rsidRPr="00542BD3" w:rsidRDefault="00542BD3" w:rsidP="00542BD3">
      <w:pPr>
        <w:shd w:val="clear" w:color="auto" w:fill="BFBFBF"/>
        <w:autoSpaceDN/>
        <w:spacing w:line="360" w:lineRule="auto"/>
        <w:ind w:left="1418" w:right="289" w:hanging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1"/>
          <w:szCs w:val="21"/>
          <w:lang w:bidi="ar-SA"/>
        </w:rPr>
      </w:pPr>
      <w:r w:rsidRPr="00542BD3">
        <w:rPr>
          <w:rFonts w:ascii="Times New Roman" w:eastAsia="Times New Roman" w:hAnsi="Times New Roman" w:cs="Times New Roman"/>
          <w:b/>
          <w:kern w:val="0"/>
          <w:sz w:val="21"/>
          <w:szCs w:val="21"/>
          <w:lang w:bidi="ar-SA"/>
        </w:rPr>
        <w:t>OŚWIADCZENIA DOTYCZĄCE PODSTAW WYKLUCZENIA:</w:t>
      </w:r>
    </w:p>
    <w:p w:rsidR="00542BD3" w:rsidRPr="00542BD3" w:rsidRDefault="00542BD3" w:rsidP="00542BD3">
      <w:pPr>
        <w:autoSpaceDN/>
        <w:spacing w:line="360" w:lineRule="auto"/>
        <w:ind w:left="72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bidi="ar-SA"/>
        </w:rPr>
      </w:pPr>
    </w:p>
    <w:p w:rsidR="00542BD3" w:rsidRPr="00542BD3" w:rsidRDefault="00542BD3" w:rsidP="004D3519">
      <w:pPr>
        <w:numPr>
          <w:ilvl w:val="0"/>
          <w:numId w:val="64"/>
        </w:numPr>
        <w:suppressAutoHyphens w:val="0"/>
        <w:autoSpaceDN/>
        <w:spacing w:after="200" w:line="360" w:lineRule="auto"/>
        <w:ind w:right="28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1"/>
          <w:szCs w:val="21"/>
          <w:lang w:bidi="ar-SA"/>
        </w:rPr>
      </w:pPr>
      <w:r w:rsidRPr="00542BD3">
        <w:rPr>
          <w:rFonts w:ascii="Times New Roman" w:eastAsia="Calibri" w:hAnsi="Times New Roman" w:cs="Times New Roman"/>
          <w:kern w:val="0"/>
          <w:sz w:val="21"/>
          <w:szCs w:val="21"/>
          <w:lang w:bidi="ar-SA"/>
        </w:rPr>
        <w:t xml:space="preserve">Oświadczam, że nie podlegam wykluczeniu z postępowania na podstawie </w:t>
      </w:r>
      <w:r w:rsidRPr="00542BD3">
        <w:rPr>
          <w:rFonts w:ascii="Times New Roman" w:eastAsia="Calibri" w:hAnsi="Times New Roman" w:cs="Times New Roman"/>
          <w:kern w:val="0"/>
          <w:sz w:val="21"/>
          <w:szCs w:val="21"/>
          <w:lang w:bidi="ar-SA"/>
        </w:rPr>
        <w:br/>
        <w:t xml:space="preserve">art. 108 ust. 1 ustawy </w:t>
      </w:r>
      <w:proofErr w:type="spellStart"/>
      <w:r w:rsidRPr="00542BD3">
        <w:rPr>
          <w:rFonts w:ascii="Times New Roman" w:eastAsia="Calibri" w:hAnsi="Times New Roman" w:cs="Times New Roman"/>
          <w:kern w:val="0"/>
          <w:sz w:val="21"/>
          <w:szCs w:val="21"/>
          <w:lang w:bidi="ar-SA"/>
        </w:rPr>
        <w:t>Pzp</w:t>
      </w:r>
      <w:proofErr w:type="spellEnd"/>
      <w:r w:rsidRPr="00542BD3">
        <w:rPr>
          <w:rFonts w:ascii="Times New Roman" w:eastAsia="Calibri" w:hAnsi="Times New Roman" w:cs="Times New Roman"/>
          <w:kern w:val="0"/>
          <w:sz w:val="21"/>
          <w:szCs w:val="21"/>
          <w:lang w:bidi="ar-SA"/>
        </w:rPr>
        <w:t>.</w:t>
      </w:r>
    </w:p>
    <w:p w:rsidR="00542BD3" w:rsidRPr="00542BD3" w:rsidRDefault="00542BD3" w:rsidP="004D3519">
      <w:pPr>
        <w:numPr>
          <w:ilvl w:val="0"/>
          <w:numId w:val="64"/>
        </w:numPr>
        <w:suppressAutoHyphens w:val="0"/>
        <w:autoSpaceDN/>
        <w:spacing w:after="200" w:line="360" w:lineRule="auto"/>
        <w:ind w:right="28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0"/>
          <w:szCs w:val="20"/>
          <w:lang w:bidi="ar-SA"/>
        </w:rPr>
      </w:pPr>
      <w:bookmarkStart w:id="2" w:name="_Hlk99016800"/>
      <w:r w:rsidRPr="00542BD3">
        <w:rPr>
          <w:rFonts w:ascii="Times New Roman" w:eastAsia="Calibri" w:hAnsi="Times New Roman" w:cs="Times New Roman"/>
          <w:color w:val="0070C0"/>
          <w:kern w:val="0"/>
          <w:sz w:val="16"/>
          <w:szCs w:val="16"/>
          <w:lang w:bidi="ar-SA"/>
        </w:rPr>
        <w:t xml:space="preserve">[UWAGA: </w:t>
      </w:r>
      <w:r w:rsidRPr="00542BD3">
        <w:rPr>
          <w:rFonts w:ascii="Times New Roman" w:eastAsia="Calibri" w:hAnsi="Times New Roman" w:cs="Times New Roman"/>
          <w:i/>
          <w:color w:val="0070C0"/>
          <w:kern w:val="0"/>
          <w:sz w:val="16"/>
          <w:szCs w:val="16"/>
          <w:lang w:bidi="ar-SA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542BD3">
        <w:rPr>
          <w:rFonts w:ascii="Times New Roman" w:eastAsia="Calibri" w:hAnsi="Times New Roman" w:cs="Times New Roman"/>
          <w:i/>
          <w:color w:val="0070C0"/>
          <w:kern w:val="0"/>
          <w:sz w:val="16"/>
          <w:szCs w:val="16"/>
          <w:lang w:bidi="ar-SA"/>
        </w:rPr>
        <w:t>Pzp</w:t>
      </w:r>
      <w:proofErr w:type="spellEnd"/>
      <w:r w:rsidRPr="00542BD3">
        <w:rPr>
          <w:rFonts w:ascii="Times New Roman" w:eastAsia="Calibri" w:hAnsi="Times New Roman" w:cs="Times New Roman"/>
          <w:color w:val="0070C0"/>
          <w:kern w:val="0"/>
          <w:sz w:val="16"/>
          <w:szCs w:val="16"/>
          <w:lang w:bidi="ar-SA"/>
        </w:rPr>
        <w:t>]</w:t>
      </w:r>
    </w:p>
    <w:bookmarkEnd w:id="2"/>
    <w:p w:rsidR="00542BD3" w:rsidRPr="00542BD3" w:rsidRDefault="00542BD3" w:rsidP="00542BD3">
      <w:pPr>
        <w:autoSpaceDN/>
        <w:spacing w:line="360" w:lineRule="auto"/>
        <w:ind w:left="72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16"/>
          <w:szCs w:val="16"/>
          <w:lang w:bidi="ar-SA"/>
        </w:rPr>
      </w:pPr>
      <w:r w:rsidRPr="00542BD3">
        <w:rPr>
          <w:rFonts w:ascii="Times New Roman" w:eastAsia="Calibri" w:hAnsi="Times New Roman" w:cs="Times New Roman"/>
          <w:kern w:val="0"/>
          <w:sz w:val="21"/>
          <w:szCs w:val="21"/>
          <w:lang w:bidi="ar-SA"/>
        </w:rPr>
        <w:t xml:space="preserve">Oświadczam, że nie podlegam wykluczeniu z postępowania na podstawie </w:t>
      </w:r>
      <w:r w:rsidRPr="00542BD3">
        <w:rPr>
          <w:rFonts w:ascii="Times New Roman" w:eastAsia="Calibri" w:hAnsi="Times New Roman" w:cs="Times New Roman"/>
          <w:kern w:val="0"/>
          <w:sz w:val="21"/>
          <w:szCs w:val="21"/>
          <w:lang w:bidi="ar-SA"/>
        </w:rPr>
        <w:br/>
        <w:t xml:space="preserve">art. 109 ust. 1 ustawy </w:t>
      </w:r>
      <w:proofErr w:type="spellStart"/>
      <w:r w:rsidRPr="00542BD3">
        <w:rPr>
          <w:rFonts w:ascii="Times New Roman" w:eastAsia="Calibri" w:hAnsi="Times New Roman" w:cs="Times New Roman"/>
          <w:kern w:val="0"/>
          <w:sz w:val="21"/>
          <w:szCs w:val="21"/>
          <w:lang w:bidi="ar-SA"/>
        </w:rPr>
        <w:t>Pzp</w:t>
      </w:r>
      <w:proofErr w:type="spellEnd"/>
      <w:r w:rsidRPr="00542BD3">
        <w:rPr>
          <w:rFonts w:ascii="Times New Roman" w:eastAsia="Calibri" w:hAnsi="Times New Roman" w:cs="Times New Roman"/>
          <w:kern w:val="0"/>
          <w:sz w:val="16"/>
          <w:szCs w:val="16"/>
          <w:lang w:bidi="ar-SA"/>
        </w:rPr>
        <w:t>.</w:t>
      </w:r>
    </w:p>
    <w:p w:rsidR="00542BD3" w:rsidRPr="00542BD3" w:rsidRDefault="00542BD3" w:rsidP="004D3519">
      <w:pPr>
        <w:numPr>
          <w:ilvl w:val="0"/>
          <w:numId w:val="64"/>
        </w:numPr>
        <w:suppressAutoHyphens w:val="0"/>
        <w:autoSpaceDN/>
        <w:spacing w:after="200" w:line="360" w:lineRule="auto"/>
        <w:ind w:right="28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16"/>
          <w:szCs w:val="16"/>
          <w:lang w:bidi="ar-SA"/>
        </w:rPr>
      </w:pPr>
      <w:r w:rsidRPr="00542BD3">
        <w:rPr>
          <w:rFonts w:ascii="Times New Roman" w:eastAsia="Calibri" w:hAnsi="Times New Roman" w:cs="Times New Roman"/>
          <w:color w:val="0070C0"/>
          <w:kern w:val="0"/>
          <w:sz w:val="16"/>
          <w:szCs w:val="16"/>
          <w:lang w:bidi="ar-SA"/>
        </w:rPr>
        <w:t xml:space="preserve">[UWAGA: zastosować, gdy zachodzą przesłanki wykluczenia z art. 108 ust. 1 pkt 1, 2 i 5 lub art.109 ust.1 pkt 2-5 i 7-10 ustawy </w:t>
      </w:r>
      <w:proofErr w:type="spellStart"/>
      <w:r w:rsidRPr="00542BD3">
        <w:rPr>
          <w:rFonts w:ascii="Times New Roman" w:eastAsia="Calibri" w:hAnsi="Times New Roman" w:cs="Times New Roman"/>
          <w:color w:val="0070C0"/>
          <w:kern w:val="0"/>
          <w:sz w:val="16"/>
          <w:szCs w:val="16"/>
          <w:lang w:bidi="ar-SA"/>
        </w:rPr>
        <w:t>Pzp</w:t>
      </w:r>
      <w:proofErr w:type="spellEnd"/>
      <w:r w:rsidRPr="00542BD3">
        <w:rPr>
          <w:rFonts w:ascii="Times New Roman" w:eastAsia="Calibri" w:hAnsi="Times New Roman" w:cs="Times New Roman"/>
          <w:color w:val="0070C0"/>
          <w:kern w:val="0"/>
          <w:sz w:val="16"/>
          <w:szCs w:val="16"/>
          <w:lang w:bidi="ar-SA"/>
        </w:rPr>
        <w:t xml:space="preserve">, a wykonawca korzysta z procedury samooczyszczenia, o której mowa w art. 110 ust. 2 ustawy </w:t>
      </w:r>
      <w:proofErr w:type="spellStart"/>
      <w:r w:rsidRPr="00542BD3">
        <w:rPr>
          <w:rFonts w:ascii="Times New Roman" w:eastAsia="Calibri" w:hAnsi="Times New Roman" w:cs="Times New Roman"/>
          <w:color w:val="0070C0"/>
          <w:kern w:val="0"/>
          <w:sz w:val="16"/>
          <w:szCs w:val="16"/>
          <w:lang w:bidi="ar-SA"/>
        </w:rPr>
        <w:t>Pzp</w:t>
      </w:r>
      <w:proofErr w:type="spellEnd"/>
      <w:r w:rsidRPr="00542BD3">
        <w:rPr>
          <w:rFonts w:ascii="Times New Roman" w:eastAsia="Calibri" w:hAnsi="Times New Roman" w:cs="Times New Roman"/>
          <w:color w:val="0070C0"/>
          <w:kern w:val="0"/>
          <w:sz w:val="16"/>
          <w:szCs w:val="16"/>
          <w:lang w:bidi="ar-SA"/>
        </w:rPr>
        <w:t>]</w:t>
      </w:r>
      <w:r w:rsidRPr="00542BD3">
        <w:rPr>
          <w:rFonts w:ascii="Times New Roman" w:eastAsia="Calibri" w:hAnsi="Times New Roman" w:cs="Times New Roman"/>
          <w:color w:val="0070C0"/>
          <w:kern w:val="0"/>
          <w:sz w:val="21"/>
          <w:szCs w:val="21"/>
          <w:lang w:bidi="ar-SA"/>
        </w:rPr>
        <w:t xml:space="preserve"> </w:t>
      </w:r>
      <w:r w:rsidRPr="00542BD3">
        <w:rPr>
          <w:rFonts w:ascii="Times New Roman" w:eastAsia="Calibri" w:hAnsi="Times New Roman" w:cs="Times New Roman"/>
          <w:kern w:val="0"/>
          <w:sz w:val="21"/>
          <w:szCs w:val="21"/>
          <w:lang w:bidi="ar-SA"/>
        </w:rPr>
        <w:t>Oświadczam, że zach</w:t>
      </w:r>
      <w:r w:rsidRPr="00542BD3">
        <w:rPr>
          <w:rFonts w:ascii="Times New Roman" w:eastAsia="Calibri" w:hAnsi="Times New Roman" w:cs="Times New Roman"/>
          <w:kern w:val="0"/>
          <w:sz w:val="21"/>
          <w:szCs w:val="21"/>
          <w:lang w:bidi="ar-SA"/>
        </w:rPr>
        <w:t>o</w:t>
      </w:r>
      <w:r w:rsidRPr="00542BD3">
        <w:rPr>
          <w:rFonts w:ascii="Times New Roman" w:eastAsia="Calibri" w:hAnsi="Times New Roman" w:cs="Times New Roman"/>
          <w:kern w:val="0"/>
          <w:sz w:val="21"/>
          <w:szCs w:val="21"/>
          <w:lang w:bidi="ar-SA"/>
        </w:rPr>
        <w:t xml:space="preserve">dzą w stosunku do mnie podstawy wykluczenia z postępowania na podstawie art. …………. ustawy </w:t>
      </w:r>
      <w:proofErr w:type="spellStart"/>
      <w:r w:rsidRPr="00542BD3">
        <w:rPr>
          <w:rFonts w:ascii="Times New Roman" w:eastAsia="Calibri" w:hAnsi="Times New Roman" w:cs="Times New Roman"/>
          <w:kern w:val="0"/>
          <w:sz w:val="21"/>
          <w:szCs w:val="21"/>
          <w:lang w:bidi="ar-SA"/>
        </w:rPr>
        <w:t>Pzp</w:t>
      </w:r>
      <w:proofErr w:type="spellEnd"/>
      <w:r w:rsidRPr="00542BD3">
        <w:rPr>
          <w:rFonts w:ascii="Times New Roman" w:eastAsia="Calibri" w:hAnsi="Times New Roman" w:cs="Times New Roman"/>
          <w:kern w:val="0"/>
          <w:sz w:val="20"/>
          <w:szCs w:val="20"/>
          <w:lang w:bidi="ar-SA"/>
        </w:rPr>
        <w:t xml:space="preserve"> </w:t>
      </w:r>
      <w:r w:rsidRPr="00542BD3">
        <w:rPr>
          <w:rFonts w:ascii="Times New Roman" w:eastAsia="Calibri" w:hAnsi="Times New Roman" w:cs="Times New Roman"/>
          <w:i/>
          <w:kern w:val="0"/>
          <w:sz w:val="16"/>
          <w:szCs w:val="16"/>
          <w:lang w:bidi="ar-SA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542BD3">
        <w:rPr>
          <w:rFonts w:ascii="Times New Roman" w:eastAsia="Calibri" w:hAnsi="Times New Roman" w:cs="Times New Roman"/>
          <w:i/>
          <w:kern w:val="0"/>
          <w:sz w:val="16"/>
          <w:szCs w:val="16"/>
          <w:lang w:bidi="ar-SA"/>
        </w:rPr>
        <w:t>Pzp</w:t>
      </w:r>
      <w:proofErr w:type="spellEnd"/>
      <w:r w:rsidRPr="00542BD3">
        <w:rPr>
          <w:rFonts w:ascii="Times New Roman" w:eastAsia="Calibri" w:hAnsi="Times New Roman" w:cs="Times New Roman"/>
          <w:i/>
          <w:kern w:val="0"/>
          <w:sz w:val="16"/>
          <w:szCs w:val="16"/>
          <w:lang w:bidi="ar-SA"/>
        </w:rPr>
        <w:t>).</w:t>
      </w:r>
      <w:r w:rsidRPr="00542BD3">
        <w:rPr>
          <w:rFonts w:ascii="Times New Roman" w:eastAsia="Calibri" w:hAnsi="Times New Roman" w:cs="Times New Roman"/>
          <w:kern w:val="0"/>
          <w:sz w:val="20"/>
          <w:szCs w:val="20"/>
          <w:lang w:bidi="ar-SA"/>
        </w:rPr>
        <w:t xml:space="preserve"> </w:t>
      </w:r>
      <w:r w:rsidRPr="00542BD3">
        <w:rPr>
          <w:rFonts w:ascii="Times New Roman" w:eastAsia="Calibri" w:hAnsi="Times New Roman" w:cs="Times New Roman"/>
          <w:kern w:val="0"/>
          <w:sz w:val="21"/>
          <w:szCs w:val="21"/>
          <w:lang w:bidi="ar-SA"/>
        </w:rPr>
        <w:t xml:space="preserve">Jednocześnie oświadczam, że w związku z ww. okolicznością, na podstawie art. 110 ust. 2 ustawy </w:t>
      </w:r>
      <w:proofErr w:type="spellStart"/>
      <w:r w:rsidRPr="00542BD3">
        <w:rPr>
          <w:rFonts w:ascii="Times New Roman" w:eastAsia="Calibri" w:hAnsi="Times New Roman" w:cs="Times New Roman"/>
          <w:kern w:val="0"/>
          <w:sz w:val="21"/>
          <w:szCs w:val="21"/>
          <w:lang w:bidi="ar-SA"/>
        </w:rPr>
        <w:t>Pzp</w:t>
      </w:r>
      <w:proofErr w:type="spellEnd"/>
      <w:r w:rsidRPr="00542BD3">
        <w:rPr>
          <w:rFonts w:ascii="Times New Roman" w:eastAsia="Calibri" w:hAnsi="Times New Roman" w:cs="Times New Roman"/>
          <w:kern w:val="0"/>
          <w:sz w:val="21"/>
          <w:szCs w:val="21"/>
          <w:lang w:bidi="ar-SA"/>
        </w:rPr>
        <w:t xml:space="preserve"> podjąłem następujące środki naprawcze i zapobiegaw</w:t>
      </w:r>
      <w:r w:rsidRPr="00542BD3">
        <w:rPr>
          <w:rFonts w:ascii="Times New Roman" w:eastAsia="Calibri" w:hAnsi="Times New Roman" w:cs="Times New Roman"/>
          <w:kern w:val="0"/>
          <w:sz w:val="21"/>
          <w:szCs w:val="21"/>
          <w:lang w:bidi="ar-SA"/>
        </w:rPr>
        <w:lastRenderedPageBreak/>
        <w:t>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2BD3" w:rsidRPr="00542BD3" w:rsidRDefault="00542BD3" w:rsidP="004D3519">
      <w:pPr>
        <w:numPr>
          <w:ilvl w:val="0"/>
          <w:numId w:val="64"/>
        </w:numPr>
        <w:suppressAutoHyphens w:val="0"/>
        <w:autoSpaceDN/>
        <w:spacing w:after="200" w:line="360" w:lineRule="auto"/>
        <w:ind w:left="714" w:right="289" w:hanging="357"/>
        <w:jc w:val="both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eastAsia="pl-PL" w:bidi="ar-SA"/>
        </w:rPr>
      </w:pPr>
      <w:r w:rsidRPr="00542BD3">
        <w:rPr>
          <w:rFonts w:ascii="Times New Roman" w:eastAsia="Times New Roman" w:hAnsi="Times New Roman" w:cs="Times New Roman"/>
          <w:kern w:val="0"/>
          <w:sz w:val="21"/>
          <w:szCs w:val="21"/>
          <w:lang w:eastAsia="pl-PL" w:bidi="ar-SA"/>
        </w:rPr>
        <w:t>Oświadczam, że nie zachodzą w stosunku do mnie przesłanki wykluczenia z postępowania na po</w:t>
      </w:r>
      <w:r w:rsidRPr="00542BD3">
        <w:rPr>
          <w:rFonts w:ascii="Times New Roman" w:eastAsia="Times New Roman" w:hAnsi="Times New Roman" w:cs="Times New Roman"/>
          <w:kern w:val="0"/>
          <w:sz w:val="21"/>
          <w:szCs w:val="21"/>
          <w:lang w:eastAsia="pl-PL" w:bidi="ar-SA"/>
        </w:rPr>
        <w:t>d</w:t>
      </w:r>
      <w:r w:rsidRPr="00542BD3">
        <w:rPr>
          <w:rFonts w:ascii="Times New Roman" w:eastAsia="Times New Roman" w:hAnsi="Times New Roman" w:cs="Times New Roman"/>
          <w:kern w:val="0"/>
          <w:sz w:val="21"/>
          <w:szCs w:val="21"/>
          <w:lang w:eastAsia="pl-PL" w:bidi="ar-SA"/>
        </w:rPr>
        <w:t>stawie art.  7 ust. 1 ustawy z dnia 13 kwietnia 2022 r.</w:t>
      </w:r>
      <w:r w:rsidRPr="00542BD3"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:lang w:eastAsia="pl-PL" w:bidi="ar-SA"/>
        </w:rPr>
        <w:t xml:space="preserve"> </w:t>
      </w:r>
      <w:r w:rsidRPr="00542BD3">
        <w:rPr>
          <w:rFonts w:ascii="Times New Roman" w:eastAsia="Times New Roman" w:hAnsi="Times New Roman" w:cs="Times New Roman"/>
          <w:i/>
          <w:iCs/>
          <w:color w:val="222222"/>
          <w:kern w:val="0"/>
          <w:sz w:val="21"/>
          <w:szCs w:val="21"/>
          <w:lang w:eastAsia="pl-PL" w:bidi="ar-SA"/>
        </w:rPr>
        <w:t>o szczególnych rozwiązaniach w zakresie prz</w:t>
      </w:r>
      <w:r w:rsidRPr="00542BD3">
        <w:rPr>
          <w:rFonts w:ascii="Times New Roman" w:eastAsia="Times New Roman" w:hAnsi="Times New Roman" w:cs="Times New Roman"/>
          <w:i/>
          <w:iCs/>
          <w:color w:val="222222"/>
          <w:kern w:val="0"/>
          <w:sz w:val="21"/>
          <w:szCs w:val="21"/>
          <w:lang w:eastAsia="pl-PL" w:bidi="ar-SA"/>
        </w:rPr>
        <w:t>e</w:t>
      </w:r>
      <w:r w:rsidRPr="00542BD3">
        <w:rPr>
          <w:rFonts w:ascii="Times New Roman" w:eastAsia="Times New Roman" w:hAnsi="Times New Roman" w:cs="Times New Roman"/>
          <w:i/>
          <w:iCs/>
          <w:color w:val="222222"/>
          <w:kern w:val="0"/>
          <w:sz w:val="21"/>
          <w:szCs w:val="21"/>
          <w:lang w:eastAsia="pl-PL" w:bidi="ar-SA"/>
        </w:rPr>
        <w:t xml:space="preserve">ciwdziałania wspieraniu agresji na Ukrainę oraz służących ochronie bezpieczeństwa narodowego </w:t>
      </w:r>
      <w:r w:rsidRPr="00542BD3">
        <w:rPr>
          <w:rFonts w:ascii="Times New Roman" w:eastAsia="Times New Roman" w:hAnsi="Times New Roman" w:cs="Times New Roman"/>
          <w:iCs/>
          <w:color w:val="222222"/>
          <w:kern w:val="0"/>
          <w:sz w:val="21"/>
          <w:szCs w:val="21"/>
          <w:lang w:eastAsia="pl-PL" w:bidi="ar-SA"/>
        </w:rPr>
        <w:t>(Dz. U. poz. 835)</w:t>
      </w:r>
      <w:r w:rsidRPr="00542BD3">
        <w:rPr>
          <w:rFonts w:ascii="Times New Roman" w:eastAsia="Times New Roman" w:hAnsi="Times New Roman" w:cs="Times New Roman"/>
          <w:i/>
          <w:iCs/>
          <w:color w:val="222222"/>
          <w:kern w:val="0"/>
          <w:sz w:val="21"/>
          <w:szCs w:val="21"/>
          <w:vertAlign w:val="superscript"/>
          <w:lang w:eastAsia="pl-PL" w:bidi="ar-SA"/>
        </w:rPr>
        <w:footnoteReference w:id="1"/>
      </w:r>
      <w:r w:rsidRPr="00542BD3">
        <w:rPr>
          <w:rFonts w:ascii="Times New Roman" w:eastAsia="Times New Roman" w:hAnsi="Times New Roman" w:cs="Times New Roman"/>
          <w:i/>
          <w:iCs/>
          <w:color w:val="222222"/>
          <w:kern w:val="0"/>
          <w:sz w:val="21"/>
          <w:szCs w:val="21"/>
          <w:lang w:eastAsia="pl-PL" w:bidi="ar-SA"/>
        </w:rPr>
        <w:t>.</w:t>
      </w:r>
      <w:r w:rsidRPr="00542BD3">
        <w:rPr>
          <w:rFonts w:ascii="Times New Roman" w:eastAsia="Times New Roman" w:hAnsi="Times New Roman" w:cs="Times New Roman"/>
          <w:color w:val="222222"/>
          <w:kern w:val="0"/>
          <w:sz w:val="21"/>
          <w:szCs w:val="21"/>
          <w:lang w:eastAsia="pl-PL" w:bidi="ar-SA"/>
        </w:rPr>
        <w:t xml:space="preserve"> </w:t>
      </w:r>
    </w:p>
    <w:p w:rsidR="00542BD3" w:rsidRPr="00542BD3" w:rsidRDefault="00542BD3" w:rsidP="00542BD3">
      <w:pPr>
        <w:shd w:val="clear" w:color="auto" w:fill="BFBFBF"/>
        <w:autoSpaceDN/>
        <w:spacing w:line="360" w:lineRule="auto"/>
        <w:ind w:left="1418" w:right="289" w:hanging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1"/>
          <w:szCs w:val="21"/>
          <w:lang w:bidi="ar-SA"/>
        </w:rPr>
      </w:pPr>
      <w:r w:rsidRPr="00542BD3">
        <w:rPr>
          <w:rFonts w:ascii="Times New Roman" w:eastAsia="Times New Roman" w:hAnsi="Times New Roman" w:cs="Times New Roman"/>
          <w:b/>
          <w:kern w:val="0"/>
          <w:sz w:val="21"/>
          <w:szCs w:val="21"/>
          <w:lang w:bidi="ar-SA"/>
        </w:rPr>
        <w:t>OŚWIADCZENIE DOTYCZĄCE WARUNKÓW UDZIAŁU W POSTĘPOWANIU:</w:t>
      </w:r>
    </w:p>
    <w:p w:rsidR="00542BD3" w:rsidRPr="00542BD3" w:rsidRDefault="00542BD3" w:rsidP="00542BD3">
      <w:pPr>
        <w:autoSpaceDN/>
        <w:spacing w:line="360" w:lineRule="auto"/>
        <w:ind w:left="1418" w:right="289" w:hanging="709"/>
        <w:jc w:val="both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</w:pPr>
    </w:p>
    <w:p w:rsidR="00542BD3" w:rsidRPr="00542BD3" w:rsidRDefault="00542BD3" w:rsidP="00542BD3">
      <w:pPr>
        <w:autoSpaceDN/>
        <w:spacing w:line="360" w:lineRule="auto"/>
        <w:ind w:left="1418" w:right="289" w:hanging="709"/>
        <w:jc w:val="both"/>
        <w:textAlignment w:val="auto"/>
        <w:rPr>
          <w:rFonts w:ascii="Times New Roman" w:eastAsia="Times New Roman" w:hAnsi="Times New Roman" w:cs="Times New Roman"/>
          <w:color w:val="0070C0"/>
          <w:kern w:val="0"/>
          <w:sz w:val="20"/>
          <w:szCs w:val="20"/>
          <w:lang w:bidi="ar-SA"/>
        </w:rPr>
      </w:pPr>
      <w:bookmarkStart w:id="3" w:name="_Hlk99016333"/>
      <w:r w:rsidRPr="00542BD3">
        <w:rPr>
          <w:rFonts w:ascii="Times New Roman" w:eastAsia="Times New Roman" w:hAnsi="Times New Roman" w:cs="Times New Roman"/>
          <w:color w:val="0070C0"/>
          <w:kern w:val="0"/>
          <w:sz w:val="16"/>
          <w:szCs w:val="16"/>
          <w:lang w:bidi="ar-SA"/>
        </w:rPr>
        <w:t xml:space="preserve">[UWAGA: </w:t>
      </w:r>
      <w:r w:rsidRPr="00542BD3">
        <w:rPr>
          <w:rFonts w:ascii="Times New Roman" w:eastAsia="Times New Roman" w:hAnsi="Times New Roman" w:cs="Times New Roman"/>
          <w:i/>
          <w:color w:val="0070C0"/>
          <w:kern w:val="0"/>
          <w:sz w:val="16"/>
          <w:szCs w:val="16"/>
          <w:lang w:bidi="ar-SA"/>
        </w:rPr>
        <w:t>stosuje tylko wykonawca/ wykonawca wspólnie ubiegający się o zamówienie</w:t>
      </w:r>
      <w:r w:rsidRPr="00542BD3">
        <w:rPr>
          <w:rFonts w:ascii="Times New Roman" w:eastAsia="Times New Roman" w:hAnsi="Times New Roman" w:cs="Times New Roman"/>
          <w:color w:val="0070C0"/>
          <w:kern w:val="0"/>
          <w:sz w:val="16"/>
          <w:szCs w:val="16"/>
          <w:lang w:bidi="ar-SA"/>
        </w:rPr>
        <w:t>]</w:t>
      </w:r>
    </w:p>
    <w:p w:rsidR="00542BD3" w:rsidRPr="00542BD3" w:rsidRDefault="00542BD3" w:rsidP="00542BD3">
      <w:pPr>
        <w:autoSpaceDN/>
        <w:spacing w:line="360" w:lineRule="auto"/>
        <w:ind w:left="709" w:right="289"/>
        <w:jc w:val="both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</w:pPr>
      <w:r w:rsidRPr="00542BD3"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 xml:space="preserve">Oświadczam, że spełniam warunki udziału w postępowaniu określone przez zamawiającego w      …………..…………………………………………………..………….. </w:t>
      </w:r>
      <w:r w:rsidRPr="00542BD3">
        <w:rPr>
          <w:rFonts w:ascii="Times New Roman" w:eastAsia="Times New Roman" w:hAnsi="Times New Roman" w:cs="Times New Roman"/>
          <w:i/>
          <w:kern w:val="0"/>
          <w:sz w:val="16"/>
          <w:szCs w:val="16"/>
          <w:lang w:bidi="ar-SA"/>
        </w:rPr>
        <w:t>(wskazać dokument i właściwą jednostkę redakcyjną dokumentu, w której określono warunki udziału w postępowaniu)</w:t>
      </w:r>
      <w:r w:rsidRPr="00542BD3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.</w:t>
      </w:r>
      <w:bookmarkEnd w:id="3"/>
    </w:p>
    <w:p w:rsidR="00542BD3" w:rsidRPr="00542BD3" w:rsidRDefault="00542BD3" w:rsidP="00542BD3">
      <w:pPr>
        <w:autoSpaceDN/>
        <w:spacing w:line="360" w:lineRule="auto"/>
        <w:ind w:left="1418" w:right="289" w:hanging="709"/>
        <w:jc w:val="both"/>
        <w:textAlignment w:val="auto"/>
        <w:rPr>
          <w:rFonts w:ascii="Times New Roman" w:eastAsia="Times New Roman" w:hAnsi="Times New Roman" w:cs="Times New Roman"/>
          <w:color w:val="0070C0"/>
          <w:kern w:val="0"/>
          <w:sz w:val="20"/>
          <w:szCs w:val="20"/>
          <w:lang w:bidi="ar-SA"/>
        </w:rPr>
      </w:pPr>
      <w:r w:rsidRPr="00542BD3">
        <w:rPr>
          <w:rFonts w:ascii="Times New Roman" w:eastAsia="Times New Roman" w:hAnsi="Times New Roman" w:cs="Times New Roman"/>
          <w:color w:val="0070C0"/>
          <w:kern w:val="0"/>
          <w:sz w:val="16"/>
          <w:szCs w:val="16"/>
          <w:lang w:bidi="ar-SA"/>
        </w:rPr>
        <w:t xml:space="preserve">[UWAGA: </w:t>
      </w:r>
      <w:r w:rsidRPr="00542BD3">
        <w:rPr>
          <w:rFonts w:ascii="Times New Roman" w:eastAsia="Times New Roman" w:hAnsi="Times New Roman" w:cs="Times New Roman"/>
          <w:i/>
          <w:color w:val="0070C0"/>
          <w:kern w:val="0"/>
          <w:sz w:val="16"/>
          <w:szCs w:val="16"/>
          <w:lang w:bidi="ar-SA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542BD3">
        <w:rPr>
          <w:rFonts w:ascii="Times New Roman" w:eastAsia="Times New Roman" w:hAnsi="Times New Roman" w:cs="Times New Roman"/>
          <w:color w:val="0070C0"/>
          <w:kern w:val="0"/>
          <w:sz w:val="16"/>
          <w:szCs w:val="16"/>
          <w:lang w:bidi="ar-SA"/>
        </w:rPr>
        <w:t>]</w:t>
      </w:r>
    </w:p>
    <w:p w:rsidR="00542BD3" w:rsidRPr="00542BD3" w:rsidRDefault="00542BD3" w:rsidP="00542BD3">
      <w:pPr>
        <w:autoSpaceDN/>
        <w:spacing w:line="360" w:lineRule="auto"/>
        <w:ind w:left="709" w:right="289"/>
        <w:jc w:val="both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</w:pPr>
      <w:r w:rsidRPr="00542BD3"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Oświadczam, że spełniam warunki udziału w postępowaniu określone przez zamawiającego w    </w:t>
      </w:r>
      <w:bookmarkStart w:id="4" w:name="_Hlk99016450"/>
      <w:r w:rsidRPr="00542BD3"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…………..…………………………………………………………………</w:t>
      </w:r>
      <w:bookmarkEnd w:id="4"/>
      <w:r w:rsidRPr="00542BD3"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 xml:space="preserve"> </w:t>
      </w:r>
      <w:r w:rsidRPr="00542BD3">
        <w:rPr>
          <w:rFonts w:ascii="Times New Roman" w:eastAsia="Times New Roman" w:hAnsi="Times New Roman" w:cs="Times New Roman"/>
          <w:i/>
          <w:kern w:val="0"/>
          <w:sz w:val="16"/>
          <w:szCs w:val="16"/>
          <w:lang w:bidi="ar-SA"/>
        </w:rPr>
        <w:t>(wskazać dokument i właściwą jednostkę redakcyjną dokumentu, w której określono warunki udziału w postępowaniu)</w:t>
      </w:r>
      <w:r w:rsidRPr="00542BD3"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 xml:space="preserve"> w  następującym zakresie: </w:t>
      </w:r>
    </w:p>
    <w:p w:rsidR="00542BD3" w:rsidRPr="00542BD3" w:rsidRDefault="00542BD3" w:rsidP="00542BD3">
      <w:pPr>
        <w:autoSpaceDN/>
        <w:spacing w:line="360" w:lineRule="auto"/>
        <w:ind w:left="1418" w:right="289" w:hanging="709"/>
        <w:jc w:val="both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</w:pPr>
      <w:r w:rsidRPr="00542BD3"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 xml:space="preserve"> …………..…………………………………………………..…………………………………</w:t>
      </w:r>
    </w:p>
    <w:p w:rsidR="00542BD3" w:rsidRPr="00542BD3" w:rsidRDefault="00542BD3" w:rsidP="00542BD3">
      <w:pPr>
        <w:autoSpaceDN/>
        <w:spacing w:line="360" w:lineRule="auto"/>
        <w:ind w:left="5664" w:right="289" w:firstLine="708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16"/>
          <w:szCs w:val="16"/>
          <w:lang w:bidi="ar-SA"/>
        </w:rPr>
      </w:pPr>
    </w:p>
    <w:p w:rsidR="00542BD3" w:rsidRPr="00542BD3" w:rsidRDefault="00542BD3" w:rsidP="00542BD3">
      <w:pPr>
        <w:shd w:val="clear" w:color="auto" w:fill="BFBFBF"/>
        <w:autoSpaceDN/>
        <w:spacing w:after="120" w:line="360" w:lineRule="auto"/>
        <w:ind w:left="1418" w:right="289" w:hanging="709"/>
        <w:jc w:val="both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</w:pPr>
      <w:r w:rsidRPr="00542BD3">
        <w:rPr>
          <w:rFonts w:ascii="Times New Roman" w:eastAsia="Times New Roman" w:hAnsi="Times New Roman" w:cs="Times New Roman"/>
          <w:b/>
          <w:kern w:val="0"/>
          <w:sz w:val="21"/>
          <w:szCs w:val="21"/>
          <w:lang w:bidi="ar-SA"/>
        </w:rPr>
        <w:t>INFORMACJA W ZWIĄZKU Z POLEGANIEM NA ZDOLNOŚCIACH LUB SYTUACJI PODMIOTÓW UDOSTEPNIAJĄCYCH ZASOBY</w:t>
      </w:r>
      <w:r w:rsidRPr="00542BD3"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 xml:space="preserve">: </w:t>
      </w:r>
    </w:p>
    <w:p w:rsidR="00542BD3" w:rsidRPr="00542BD3" w:rsidRDefault="00542BD3" w:rsidP="00542BD3">
      <w:pPr>
        <w:autoSpaceDN/>
        <w:spacing w:after="120" w:line="360" w:lineRule="auto"/>
        <w:ind w:left="709" w:right="289"/>
        <w:jc w:val="both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</w:pPr>
      <w:r w:rsidRPr="00542BD3"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 xml:space="preserve">Oświadczam, że w celu wykazania spełniania warunków udziału w postępowaniu, określonych przez zamawiającego w……………………………………………….……….. </w:t>
      </w:r>
      <w:bookmarkStart w:id="5" w:name="_Hlk99005462"/>
      <w:r w:rsidRPr="00542BD3">
        <w:rPr>
          <w:rFonts w:ascii="Times New Roman" w:eastAsia="Times New Roman" w:hAnsi="Times New Roman" w:cs="Times New Roman"/>
          <w:i/>
          <w:kern w:val="0"/>
          <w:sz w:val="16"/>
          <w:szCs w:val="16"/>
          <w:lang w:bidi="ar-SA"/>
        </w:rPr>
        <w:t xml:space="preserve">(wskazać </w:t>
      </w:r>
      <w:bookmarkEnd w:id="5"/>
      <w:r w:rsidRPr="00542BD3">
        <w:rPr>
          <w:rFonts w:ascii="Times New Roman" w:eastAsia="Times New Roman" w:hAnsi="Times New Roman" w:cs="Times New Roman"/>
          <w:i/>
          <w:kern w:val="0"/>
          <w:sz w:val="16"/>
          <w:szCs w:val="16"/>
          <w:lang w:bidi="ar-SA"/>
        </w:rPr>
        <w:t>dokument i właściwą jednostkę redakcyjną dokumentu, w której określono warunki udziału w postępowaniu),</w:t>
      </w:r>
      <w:r w:rsidRPr="00542BD3"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 xml:space="preserve"> polegam na zdolnościach lub sytuacji następującego/</w:t>
      </w:r>
      <w:proofErr w:type="spellStart"/>
      <w:r w:rsidRPr="00542BD3"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ych</w:t>
      </w:r>
      <w:proofErr w:type="spellEnd"/>
      <w:r w:rsidRPr="00542BD3"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 xml:space="preserve"> podmiotu/ów udostępniających zasoby: </w:t>
      </w:r>
      <w:bookmarkStart w:id="6" w:name="_Hlk99014455"/>
      <w:r w:rsidRPr="00542BD3">
        <w:rPr>
          <w:rFonts w:ascii="Times New Roman" w:eastAsia="Times New Roman" w:hAnsi="Times New Roman" w:cs="Times New Roman"/>
          <w:i/>
          <w:kern w:val="0"/>
          <w:sz w:val="16"/>
          <w:szCs w:val="16"/>
          <w:lang w:bidi="ar-SA"/>
        </w:rPr>
        <w:t>(wskazać nazwę/y podmiotu/ów)</w:t>
      </w:r>
      <w:bookmarkEnd w:id="6"/>
      <w:r w:rsidRPr="00542BD3"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………………………………………………… w następującym zakresie: …………………………………………….</w:t>
      </w:r>
    </w:p>
    <w:p w:rsidR="00542BD3" w:rsidRPr="00542BD3" w:rsidRDefault="00542BD3" w:rsidP="00542BD3">
      <w:pPr>
        <w:autoSpaceDN/>
        <w:spacing w:line="360" w:lineRule="auto"/>
        <w:ind w:left="1418" w:right="289" w:hanging="709"/>
        <w:jc w:val="both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</w:pPr>
      <w:r w:rsidRPr="00542BD3">
        <w:rPr>
          <w:rFonts w:ascii="Times New Roman" w:eastAsia="Times New Roman" w:hAnsi="Times New Roman" w:cs="Times New Roman"/>
          <w:i/>
          <w:kern w:val="0"/>
          <w:sz w:val="16"/>
          <w:szCs w:val="16"/>
          <w:lang w:bidi="ar-SA"/>
        </w:rPr>
        <w:t xml:space="preserve">(określić odpowiedni zakres udostępnianych zasobów dla wskazanego podmiotu). </w:t>
      </w:r>
    </w:p>
    <w:p w:rsidR="00542BD3" w:rsidRPr="00542BD3" w:rsidRDefault="00542BD3" w:rsidP="00542BD3">
      <w:pPr>
        <w:autoSpaceDN/>
        <w:spacing w:line="360" w:lineRule="auto"/>
        <w:ind w:left="1418" w:right="289" w:hanging="709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16"/>
          <w:szCs w:val="16"/>
          <w:lang w:bidi="ar-SA"/>
        </w:rPr>
      </w:pPr>
      <w:r w:rsidRPr="00542BD3">
        <w:rPr>
          <w:rFonts w:ascii="Times New Roman" w:eastAsia="Times New Roman" w:hAnsi="Times New Roman" w:cs="Times New Roman"/>
          <w:i/>
          <w:kern w:val="0"/>
          <w:sz w:val="16"/>
          <w:szCs w:val="16"/>
          <w:lang w:bidi="ar-SA"/>
        </w:rPr>
        <w:br/>
      </w:r>
    </w:p>
    <w:p w:rsidR="00542BD3" w:rsidRPr="00542BD3" w:rsidRDefault="00542BD3" w:rsidP="00542BD3">
      <w:pPr>
        <w:autoSpaceDN/>
        <w:spacing w:line="360" w:lineRule="auto"/>
        <w:ind w:left="709" w:right="289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16"/>
          <w:szCs w:val="16"/>
          <w:lang w:bidi="ar-SA"/>
        </w:rPr>
      </w:pPr>
      <w:bookmarkStart w:id="7" w:name="_Hlk99009560"/>
      <w:r w:rsidRPr="00542BD3">
        <w:rPr>
          <w:rFonts w:ascii="Times New Roman" w:eastAsia="Times New Roman" w:hAnsi="Times New Roman" w:cs="Times New Roman"/>
          <w:b/>
          <w:kern w:val="0"/>
          <w:sz w:val="21"/>
          <w:szCs w:val="21"/>
          <w:lang w:bidi="ar-SA"/>
        </w:rPr>
        <w:t>OŚWIADCZENIE DOTYCZĄCE PODANYCH INFORMACJI:</w:t>
      </w:r>
    </w:p>
    <w:bookmarkEnd w:id="7"/>
    <w:p w:rsidR="00542BD3" w:rsidRPr="00542BD3" w:rsidRDefault="00542BD3" w:rsidP="00542BD3">
      <w:pPr>
        <w:autoSpaceDN/>
        <w:spacing w:after="120" w:line="360" w:lineRule="auto"/>
        <w:ind w:left="709" w:right="289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  <w:r w:rsidRPr="00542BD3"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542BD3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 xml:space="preserve"> </w:t>
      </w:r>
    </w:p>
    <w:p w:rsidR="00542BD3" w:rsidRPr="00542BD3" w:rsidRDefault="00542BD3" w:rsidP="00542BD3">
      <w:pPr>
        <w:shd w:val="clear" w:color="auto" w:fill="BFBFBF"/>
        <w:autoSpaceDN/>
        <w:spacing w:after="120" w:line="360" w:lineRule="auto"/>
        <w:ind w:left="1418" w:right="289" w:hanging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1"/>
          <w:szCs w:val="21"/>
          <w:lang w:bidi="ar-SA"/>
        </w:rPr>
      </w:pPr>
      <w:r w:rsidRPr="00542BD3">
        <w:rPr>
          <w:rFonts w:ascii="Times New Roman" w:eastAsia="Times New Roman" w:hAnsi="Times New Roman" w:cs="Times New Roman"/>
          <w:b/>
          <w:kern w:val="0"/>
          <w:sz w:val="21"/>
          <w:szCs w:val="21"/>
          <w:lang w:bidi="ar-SA"/>
        </w:rPr>
        <w:t>INFORMACJA DOTYCZĄCA DOSTĘPU DO PODMIOTOWYCH ŚRODKÓW DOWODOWYCH:</w:t>
      </w:r>
    </w:p>
    <w:p w:rsidR="00542BD3" w:rsidRPr="00542BD3" w:rsidRDefault="00542BD3" w:rsidP="00542BD3">
      <w:pPr>
        <w:autoSpaceDN/>
        <w:spacing w:line="360" w:lineRule="auto"/>
        <w:ind w:left="709" w:right="289"/>
        <w:jc w:val="both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</w:pPr>
      <w:r w:rsidRPr="00542BD3"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Wskazuję następujące podmiotowe środki dowodowe, które można uzyskać za pomocą bezpłatnych i ogólnodostępnych baz danych, oraz</w:t>
      </w:r>
      <w:r w:rsidRPr="00542BD3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 xml:space="preserve"> </w:t>
      </w:r>
      <w:r w:rsidRPr="00542BD3"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dane umożliwiające dostęp do tych środków:</w:t>
      </w:r>
    </w:p>
    <w:p w:rsidR="00542BD3" w:rsidRPr="00542BD3" w:rsidRDefault="00542BD3" w:rsidP="00542BD3">
      <w:pPr>
        <w:autoSpaceDN/>
        <w:spacing w:line="360" w:lineRule="auto"/>
        <w:ind w:left="1418" w:right="289" w:hanging="709"/>
        <w:jc w:val="both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</w:pPr>
      <w:r w:rsidRPr="00542BD3"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1) .........................................................................................................................................</w:t>
      </w:r>
    </w:p>
    <w:p w:rsidR="00542BD3" w:rsidRPr="00542BD3" w:rsidRDefault="00542BD3" w:rsidP="00542BD3">
      <w:pPr>
        <w:autoSpaceDN/>
        <w:spacing w:line="360" w:lineRule="auto"/>
        <w:ind w:left="709" w:right="289"/>
        <w:jc w:val="both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</w:pPr>
      <w:r w:rsidRPr="00542BD3">
        <w:rPr>
          <w:rFonts w:ascii="Times New Roman" w:eastAsia="Times New Roman" w:hAnsi="Times New Roman" w:cs="Times New Roman"/>
          <w:i/>
          <w:kern w:val="0"/>
          <w:sz w:val="16"/>
          <w:szCs w:val="16"/>
          <w:lang w:bidi="ar-SA"/>
        </w:rPr>
        <w:t>(wskazać podmiotowy środek dowodowy, adres internetowy, wydający urząd lub organ, dokładne dane referencyjne dokumentacji)</w:t>
      </w:r>
    </w:p>
    <w:p w:rsidR="00542BD3" w:rsidRPr="00542BD3" w:rsidRDefault="00542BD3" w:rsidP="00542BD3">
      <w:pPr>
        <w:autoSpaceDN/>
        <w:spacing w:line="360" w:lineRule="auto"/>
        <w:ind w:left="1418" w:right="289" w:hanging="709"/>
        <w:jc w:val="both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</w:pPr>
      <w:r w:rsidRPr="00542BD3"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2) .........................................................................................................................................</w:t>
      </w:r>
    </w:p>
    <w:p w:rsidR="00542BD3" w:rsidRPr="00542BD3" w:rsidRDefault="00542BD3" w:rsidP="00542BD3">
      <w:pPr>
        <w:autoSpaceDN/>
        <w:spacing w:line="360" w:lineRule="auto"/>
        <w:ind w:left="709" w:right="289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16"/>
          <w:szCs w:val="16"/>
          <w:lang w:bidi="ar-SA"/>
        </w:rPr>
      </w:pPr>
      <w:r w:rsidRPr="00542BD3">
        <w:rPr>
          <w:rFonts w:ascii="Times New Roman" w:eastAsia="Times New Roman" w:hAnsi="Times New Roman" w:cs="Times New Roman"/>
          <w:i/>
          <w:kern w:val="0"/>
          <w:sz w:val="16"/>
          <w:szCs w:val="16"/>
          <w:lang w:bidi="ar-SA"/>
        </w:rPr>
        <w:t>(wskazać podmiotowy środek dowodowy, adres internetowy, wydający urząd lub organ, dokładne dane referencyjne dokumentacji)</w:t>
      </w:r>
    </w:p>
    <w:p w:rsidR="00542BD3" w:rsidRPr="00542BD3" w:rsidRDefault="00542BD3" w:rsidP="00542BD3">
      <w:pPr>
        <w:autoSpaceDN/>
        <w:spacing w:line="360" w:lineRule="auto"/>
        <w:ind w:left="1418" w:right="289" w:hanging="709"/>
        <w:jc w:val="both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</w:pPr>
    </w:p>
    <w:p w:rsidR="00542BD3" w:rsidRPr="00542BD3" w:rsidRDefault="00542BD3" w:rsidP="00542BD3">
      <w:pPr>
        <w:autoSpaceDN/>
        <w:spacing w:line="360" w:lineRule="auto"/>
        <w:ind w:right="289"/>
        <w:jc w:val="both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</w:pPr>
      <w:r w:rsidRPr="00542BD3"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ab/>
        <w:t>……………………………………….</w:t>
      </w:r>
    </w:p>
    <w:p w:rsidR="00542BD3" w:rsidRPr="00542BD3" w:rsidRDefault="00542BD3" w:rsidP="00542BD3">
      <w:pPr>
        <w:autoSpaceDN/>
        <w:spacing w:line="360" w:lineRule="auto"/>
        <w:ind w:left="1418" w:right="289" w:hanging="709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16"/>
          <w:szCs w:val="16"/>
          <w:lang w:bidi="ar-SA"/>
        </w:rPr>
      </w:pPr>
      <w:r w:rsidRPr="00542BD3"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ab/>
      </w:r>
      <w:r w:rsidRPr="00542BD3">
        <w:rPr>
          <w:rFonts w:ascii="Times New Roman" w:eastAsia="Times New Roman" w:hAnsi="Times New Roman" w:cs="Times New Roman"/>
          <w:i/>
          <w:kern w:val="0"/>
          <w:sz w:val="16"/>
          <w:szCs w:val="16"/>
          <w:lang w:bidi="ar-SA"/>
        </w:rPr>
        <w:t xml:space="preserve">Data; kwalifikowany podpis elektroniczny lub podpis zaufany lub podpis osobisty </w:t>
      </w:r>
    </w:p>
    <w:p w:rsidR="00542BD3" w:rsidRPr="00542BD3" w:rsidRDefault="00542BD3" w:rsidP="00542BD3">
      <w:pPr>
        <w:autoSpaceDN/>
        <w:ind w:right="289"/>
        <w:jc w:val="both"/>
        <w:textAlignment w:val="auto"/>
        <w:rPr>
          <w:rFonts w:ascii="Times New Roman" w:eastAsia="Batang" w:hAnsi="Times New Roman" w:cs="Times New Roman"/>
          <w:i/>
          <w:kern w:val="0"/>
          <w:sz w:val="28"/>
          <w:szCs w:val="28"/>
          <w:lang w:bidi="ar-SA"/>
        </w:rPr>
      </w:pPr>
    </w:p>
    <w:p w:rsidR="00542BD3" w:rsidRPr="00542BD3" w:rsidRDefault="00542BD3" w:rsidP="00542BD3">
      <w:pPr>
        <w:autoSpaceDN/>
        <w:ind w:left="1418" w:right="289" w:hanging="709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</w:p>
    <w:p w:rsidR="00542BD3" w:rsidRPr="00542BD3" w:rsidRDefault="00542BD3" w:rsidP="00542BD3">
      <w:pPr>
        <w:autoSpaceDN/>
        <w:jc w:val="right"/>
        <w:textAlignment w:val="auto"/>
        <w:rPr>
          <w:rFonts w:ascii="Times New Roman" w:eastAsia="Times New Roman" w:hAnsi="Times New Roman" w:cs="Times New Roman"/>
          <w:i/>
          <w:kern w:val="0"/>
          <w:lang w:bidi="ar-SA"/>
        </w:rPr>
      </w:pPr>
    </w:p>
    <w:p w:rsidR="00542BD3" w:rsidRPr="00542BD3" w:rsidRDefault="00542BD3" w:rsidP="00542BD3">
      <w:pPr>
        <w:autoSpaceDN/>
        <w:jc w:val="right"/>
        <w:textAlignment w:val="auto"/>
        <w:rPr>
          <w:rFonts w:ascii="Times New Roman" w:eastAsia="Times New Roman" w:hAnsi="Times New Roman" w:cs="Times New Roman"/>
          <w:i/>
          <w:kern w:val="0"/>
          <w:lang w:bidi="ar-SA"/>
        </w:rPr>
      </w:pPr>
    </w:p>
    <w:p w:rsidR="00542BD3" w:rsidRPr="00542BD3" w:rsidRDefault="00542BD3" w:rsidP="00542BD3">
      <w:pPr>
        <w:autoSpaceDN/>
        <w:jc w:val="right"/>
        <w:textAlignment w:val="auto"/>
        <w:rPr>
          <w:rFonts w:ascii="Times New Roman" w:eastAsia="Times New Roman" w:hAnsi="Times New Roman" w:cs="Times New Roman"/>
          <w:i/>
          <w:kern w:val="0"/>
          <w:lang w:bidi="ar-SA"/>
        </w:rPr>
      </w:pPr>
    </w:p>
    <w:p w:rsidR="00542BD3" w:rsidRPr="00542BD3" w:rsidRDefault="00542BD3" w:rsidP="00542BD3">
      <w:pPr>
        <w:autoSpaceDN/>
        <w:jc w:val="right"/>
        <w:textAlignment w:val="auto"/>
        <w:rPr>
          <w:rFonts w:ascii="Times New Roman" w:eastAsia="Times New Roman" w:hAnsi="Times New Roman" w:cs="Times New Roman"/>
          <w:i/>
          <w:kern w:val="0"/>
          <w:lang w:bidi="ar-SA"/>
        </w:rPr>
      </w:pPr>
    </w:p>
    <w:p w:rsidR="00542BD3" w:rsidRPr="00542BD3" w:rsidRDefault="00542BD3" w:rsidP="00542BD3">
      <w:pPr>
        <w:autoSpaceDN/>
        <w:jc w:val="right"/>
        <w:textAlignment w:val="auto"/>
        <w:rPr>
          <w:rFonts w:ascii="Times New Roman" w:eastAsia="Times New Roman" w:hAnsi="Times New Roman" w:cs="Times New Roman"/>
          <w:i/>
          <w:kern w:val="0"/>
          <w:lang w:bidi="ar-SA"/>
        </w:rPr>
      </w:pPr>
    </w:p>
    <w:p w:rsidR="00542BD3" w:rsidRPr="00542BD3" w:rsidRDefault="00542BD3" w:rsidP="00542BD3">
      <w:pPr>
        <w:autoSpaceDN/>
        <w:jc w:val="right"/>
        <w:textAlignment w:val="auto"/>
        <w:rPr>
          <w:rFonts w:ascii="Times New Roman" w:eastAsia="Times New Roman" w:hAnsi="Times New Roman" w:cs="Times New Roman"/>
          <w:i/>
          <w:kern w:val="0"/>
          <w:lang w:bidi="ar-SA"/>
        </w:rPr>
      </w:pPr>
    </w:p>
    <w:p w:rsidR="00542BD3" w:rsidRPr="00542BD3" w:rsidRDefault="00542BD3" w:rsidP="00542BD3">
      <w:pPr>
        <w:autoSpaceDN/>
        <w:jc w:val="right"/>
        <w:textAlignment w:val="auto"/>
        <w:rPr>
          <w:rFonts w:ascii="Times New Roman" w:eastAsia="Times New Roman" w:hAnsi="Times New Roman" w:cs="Times New Roman"/>
          <w:i/>
          <w:kern w:val="0"/>
          <w:lang w:bidi="ar-SA"/>
        </w:rPr>
      </w:pPr>
    </w:p>
    <w:p w:rsidR="00542BD3" w:rsidRPr="00542BD3" w:rsidRDefault="00542BD3" w:rsidP="00542BD3">
      <w:pPr>
        <w:autoSpaceDN/>
        <w:jc w:val="right"/>
        <w:textAlignment w:val="auto"/>
        <w:rPr>
          <w:rFonts w:ascii="Times New Roman" w:eastAsia="Times New Roman" w:hAnsi="Times New Roman" w:cs="Times New Roman"/>
          <w:i/>
          <w:kern w:val="0"/>
          <w:lang w:bidi="ar-SA"/>
        </w:rPr>
      </w:pPr>
    </w:p>
    <w:p w:rsidR="00542BD3" w:rsidRPr="00542BD3" w:rsidRDefault="00542BD3" w:rsidP="00542BD3">
      <w:pPr>
        <w:autoSpaceDN/>
        <w:jc w:val="right"/>
        <w:textAlignment w:val="auto"/>
        <w:rPr>
          <w:rFonts w:ascii="Times New Roman" w:eastAsia="Times New Roman" w:hAnsi="Times New Roman" w:cs="Times New Roman"/>
          <w:i/>
          <w:kern w:val="0"/>
          <w:lang w:bidi="ar-SA"/>
        </w:rPr>
      </w:pPr>
    </w:p>
    <w:p w:rsidR="00542BD3" w:rsidRPr="00542BD3" w:rsidRDefault="00542BD3" w:rsidP="00542BD3">
      <w:pPr>
        <w:autoSpaceDN/>
        <w:jc w:val="right"/>
        <w:textAlignment w:val="auto"/>
        <w:rPr>
          <w:rFonts w:ascii="Times New Roman" w:eastAsia="Times New Roman" w:hAnsi="Times New Roman" w:cs="Times New Roman"/>
          <w:i/>
          <w:kern w:val="0"/>
          <w:lang w:bidi="ar-SA"/>
        </w:rPr>
      </w:pPr>
    </w:p>
    <w:p w:rsidR="00542BD3" w:rsidRPr="00542BD3" w:rsidRDefault="00542BD3" w:rsidP="00542BD3">
      <w:pPr>
        <w:widowControl w:val="0"/>
        <w:tabs>
          <w:tab w:val="center" w:pos="6379"/>
          <w:tab w:val="right" w:pos="9072"/>
        </w:tabs>
        <w:autoSpaceDN/>
        <w:textAlignment w:val="auto"/>
        <w:rPr>
          <w:rFonts w:ascii="Times New Roman" w:eastAsia="Times New Roman" w:hAnsi="Times New Roman" w:cs="Times New Roman"/>
          <w:i/>
          <w:kern w:val="0"/>
          <w:lang w:bidi="ar-SA"/>
        </w:rPr>
      </w:pPr>
    </w:p>
    <w:p w:rsidR="00542BD3" w:rsidRPr="00542BD3" w:rsidRDefault="00542BD3" w:rsidP="00542BD3">
      <w:pPr>
        <w:widowControl w:val="0"/>
        <w:tabs>
          <w:tab w:val="center" w:pos="6379"/>
          <w:tab w:val="right" w:pos="9072"/>
        </w:tabs>
        <w:autoSpaceDN/>
        <w:textAlignment w:val="auto"/>
        <w:rPr>
          <w:rFonts w:ascii="Times New Roman" w:eastAsia="Times New Roman" w:hAnsi="Times New Roman" w:cs="Times New Roman"/>
          <w:i/>
          <w:kern w:val="0"/>
          <w:lang w:bidi="ar-SA"/>
        </w:rPr>
      </w:pPr>
    </w:p>
    <w:p w:rsidR="00542BD3" w:rsidRPr="00542BD3" w:rsidRDefault="00542BD3" w:rsidP="00542BD3">
      <w:pPr>
        <w:widowControl w:val="0"/>
        <w:tabs>
          <w:tab w:val="center" w:pos="6379"/>
          <w:tab w:val="right" w:pos="9072"/>
        </w:tabs>
        <w:autoSpaceDN/>
        <w:textAlignment w:val="auto"/>
        <w:rPr>
          <w:rFonts w:ascii="Times New Roman" w:eastAsia="Times New Roman" w:hAnsi="Times New Roman" w:cs="Times New Roman"/>
          <w:i/>
          <w:kern w:val="0"/>
          <w:lang w:bidi="ar-SA"/>
        </w:rPr>
      </w:pPr>
    </w:p>
    <w:p w:rsidR="00542BD3" w:rsidRPr="00542BD3" w:rsidRDefault="00542BD3" w:rsidP="00542BD3">
      <w:pPr>
        <w:widowControl w:val="0"/>
        <w:tabs>
          <w:tab w:val="center" w:pos="6379"/>
          <w:tab w:val="right" w:pos="9072"/>
        </w:tabs>
        <w:autoSpaceDN/>
        <w:textAlignment w:val="auto"/>
        <w:rPr>
          <w:rFonts w:ascii="Times New Roman" w:eastAsia="Times New Roman" w:hAnsi="Times New Roman" w:cs="Times New Roman"/>
          <w:i/>
          <w:kern w:val="0"/>
          <w:lang w:bidi="ar-SA"/>
        </w:rPr>
      </w:pPr>
    </w:p>
    <w:p w:rsidR="00542BD3" w:rsidRPr="00542BD3" w:rsidRDefault="00542BD3" w:rsidP="00542BD3">
      <w:pPr>
        <w:widowControl w:val="0"/>
        <w:tabs>
          <w:tab w:val="center" w:pos="6379"/>
          <w:tab w:val="right" w:pos="9072"/>
        </w:tabs>
        <w:autoSpaceDN/>
        <w:textAlignment w:val="auto"/>
        <w:rPr>
          <w:rFonts w:ascii="Times New Roman" w:eastAsia="Times New Roman" w:hAnsi="Times New Roman" w:cs="Times New Roman"/>
          <w:i/>
          <w:kern w:val="0"/>
          <w:lang w:bidi="ar-SA"/>
        </w:rPr>
      </w:pPr>
    </w:p>
    <w:p w:rsidR="00542BD3" w:rsidRPr="00542BD3" w:rsidRDefault="00542BD3" w:rsidP="00542BD3">
      <w:pPr>
        <w:widowControl w:val="0"/>
        <w:tabs>
          <w:tab w:val="center" w:pos="6379"/>
          <w:tab w:val="right" w:pos="9072"/>
        </w:tabs>
        <w:autoSpaceDN/>
        <w:textAlignment w:val="auto"/>
        <w:rPr>
          <w:rFonts w:ascii="Times New Roman" w:eastAsia="Times New Roman" w:hAnsi="Times New Roman" w:cs="Times New Roman"/>
          <w:i/>
          <w:kern w:val="0"/>
          <w:lang w:bidi="ar-SA"/>
        </w:rPr>
      </w:pPr>
    </w:p>
    <w:p w:rsidR="00542BD3" w:rsidRPr="00542BD3" w:rsidRDefault="00542BD3" w:rsidP="00542BD3">
      <w:pPr>
        <w:widowControl w:val="0"/>
        <w:tabs>
          <w:tab w:val="center" w:pos="6379"/>
          <w:tab w:val="right" w:pos="9072"/>
        </w:tabs>
        <w:autoSpaceDN/>
        <w:textAlignment w:val="auto"/>
        <w:rPr>
          <w:rFonts w:ascii="Times New Roman" w:eastAsia="Times New Roman" w:hAnsi="Times New Roman" w:cs="Times New Roman"/>
          <w:i/>
          <w:kern w:val="0"/>
          <w:lang w:bidi="ar-SA"/>
        </w:rPr>
      </w:pPr>
    </w:p>
    <w:p w:rsidR="00542BD3" w:rsidRPr="00542BD3" w:rsidRDefault="00542BD3" w:rsidP="00542BD3">
      <w:pPr>
        <w:widowControl w:val="0"/>
        <w:tabs>
          <w:tab w:val="center" w:pos="6379"/>
          <w:tab w:val="right" w:pos="9072"/>
        </w:tabs>
        <w:autoSpaceDN/>
        <w:textAlignment w:val="auto"/>
        <w:rPr>
          <w:rFonts w:ascii="Times New Roman" w:eastAsia="Times New Roman" w:hAnsi="Times New Roman" w:cs="Times New Roman"/>
          <w:i/>
          <w:kern w:val="0"/>
          <w:lang w:bidi="ar-SA"/>
        </w:rPr>
      </w:pPr>
    </w:p>
    <w:p w:rsidR="00542BD3" w:rsidRPr="00542BD3" w:rsidRDefault="00542BD3" w:rsidP="00542BD3">
      <w:pPr>
        <w:widowControl w:val="0"/>
        <w:tabs>
          <w:tab w:val="center" w:pos="6379"/>
          <w:tab w:val="right" w:pos="9072"/>
        </w:tabs>
        <w:autoSpaceDN/>
        <w:textAlignment w:val="auto"/>
        <w:rPr>
          <w:rFonts w:ascii="Times New Roman" w:eastAsia="Times New Roman" w:hAnsi="Times New Roman" w:cs="Times New Roman"/>
          <w:i/>
          <w:kern w:val="0"/>
          <w:lang w:bidi="ar-SA"/>
        </w:rPr>
      </w:pPr>
    </w:p>
    <w:p w:rsidR="00542BD3" w:rsidRPr="00542BD3" w:rsidRDefault="00542BD3" w:rsidP="00542BD3">
      <w:pPr>
        <w:widowControl w:val="0"/>
        <w:tabs>
          <w:tab w:val="center" w:pos="6379"/>
          <w:tab w:val="right" w:pos="9072"/>
        </w:tabs>
        <w:autoSpaceDN/>
        <w:textAlignment w:val="auto"/>
        <w:rPr>
          <w:rFonts w:ascii="Times New Roman" w:eastAsia="Times New Roman" w:hAnsi="Times New Roman" w:cs="Times New Roman"/>
          <w:i/>
          <w:kern w:val="0"/>
          <w:lang w:bidi="ar-SA"/>
        </w:rPr>
      </w:pPr>
    </w:p>
    <w:p w:rsidR="00542BD3" w:rsidRPr="00542BD3" w:rsidRDefault="00542BD3" w:rsidP="00542BD3">
      <w:pPr>
        <w:widowControl w:val="0"/>
        <w:tabs>
          <w:tab w:val="center" w:pos="6379"/>
          <w:tab w:val="right" w:pos="9072"/>
        </w:tabs>
        <w:autoSpaceDN/>
        <w:textAlignment w:val="auto"/>
        <w:rPr>
          <w:rFonts w:ascii="Times New Roman" w:eastAsia="Times New Roman" w:hAnsi="Times New Roman" w:cs="Times New Roman"/>
          <w:i/>
          <w:kern w:val="0"/>
          <w:lang w:bidi="ar-SA"/>
        </w:rPr>
      </w:pPr>
    </w:p>
    <w:p w:rsidR="00542BD3" w:rsidRPr="00542BD3" w:rsidRDefault="00542BD3" w:rsidP="00542BD3">
      <w:pPr>
        <w:widowControl w:val="0"/>
        <w:tabs>
          <w:tab w:val="center" w:pos="6379"/>
          <w:tab w:val="right" w:pos="9072"/>
        </w:tabs>
        <w:autoSpaceDN/>
        <w:textAlignment w:val="auto"/>
        <w:rPr>
          <w:rFonts w:ascii="Times New Roman" w:eastAsia="Times New Roman" w:hAnsi="Times New Roman" w:cs="Times New Roman"/>
          <w:i/>
          <w:kern w:val="0"/>
          <w:lang w:bidi="ar-SA"/>
        </w:rPr>
      </w:pPr>
    </w:p>
    <w:p w:rsidR="00542BD3" w:rsidRPr="00542BD3" w:rsidRDefault="00542BD3" w:rsidP="00542BD3">
      <w:pPr>
        <w:widowControl w:val="0"/>
        <w:tabs>
          <w:tab w:val="center" w:pos="6379"/>
          <w:tab w:val="right" w:pos="9072"/>
        </w:tabs>
        <w:autoSpaceDN/>
        <w:textAlignment w:val="auto"/>
        <w:rPr>
          <w:rFonts w:ascii="Times New Roman" w:eastAsia="Times New Roman" w:hAnsi="Times New Roman" w:cs="Times New Roman"/>
          <w:i/>
          <w:kern w:val="0"/>
          <w:lang w:bidi="ar-SA"/>
        </w:rPr>
      </w:pPr>
    </w:p>
    <w:p w:rsidR="00542BD3" w:rsidRPr="00542BD3" w:rsidRDefault="00542BD3" w:rsidP="00542BD3">
      <w:pPr>
        <w:widowControl w:val="0"/>
        <w:tabs>
          <w:tab w:val="center" w:pos="6379"/>
          <w:tab w:val="right" w:pos="9072"/>
        </w:tabs>
        <w:autoSpaceDN/>
        <w:textAlignment w:val="auto"/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pl-PL" w:bidi="ar-SA"/>
        </w:rPr>
      </w:pPr>
    </w:p>
    <w:p w:rsidR="000372C5" w:rsidRDefault="000372C5" w:rsidP="000372C5">
      <w:pPr>
        <w:keepNext/>
        <w:widowControl w:val="0"/>
        <w:tabs>
          <w:tab w:val="center" w:pos="6379"/>
          <w:tab w:val="right" w:pos="9072"/>
        </w:tabs>
        <w:autoSpaceDN/>
        <w:ind w:left="1416" w:hanging="1416"/>
        <w:jc w:val="center"/>
        <w:textAlignment w:val="auto"/>
        <w:rPr>
          <w:rFonts w:ascii="Times New Roman" w:eastAsia="Times New Roman" w:hAnsi="Times New Roman" w:cs="Times New Roman"/>
          <w:i/>
          <w:kern w:val="0"/>
          <w:lang w:eastAsia="ar-SA" w:bidi="ar-SA"/>
        </w:rPr>
      </w:pPr>
    </w:p>
    <w:p w:rsidR="000372C5" w:rsidRDefault="000372C5" w:rsidP="00542BD3">
      <w:pPr>
        <w:keepNext/>
        <w:widowControl w:val="0"/>
        <w:tabs>
          <w:tab w:val="center" w:pos="6379"/>
          <w:tab w:val="right" w:pos="9072"/>
        </w:tabs>
        <w:autoSpaceDN/>
        <w:ind w:left="1416" w:hanging="1416"/>
        <w:jc w:val="right"/>
        <w:textAlignment w:val="auto"/>
        <w:rPr>
          <w:rFonts w:ascii="Times New Roman" w:eastAsia="Times New Roman" w:hAnsi="Times New Roman" w:cs="Times New Roman"/>
          <w:i/>
          <w:kern w:val="0"/>
          <w:lang w:eastAsia="ar-SA" w:bidi="ar-SA"/>
        </w:rPr>
      </w:pPr>
    </w:p>
    <w:p w:rsidR="000372C5" w:rsidRDefault="000372C5" w:rsidP="00542BD3">
      <w:pPr>
        <w:keepNext/>
        <w:widowControl w:val="0"/>
        <w:tabs>
          <w:tab w:val="center" w:pos="6379"/>
          <w:tab w:val="right" w:pos="9072"/>
        </w:tabs>
        <w:autoSpaceDN/>
        <w:ind w:left="1416" w:hanging="1416"/>
        <w:jc w:val="right"/>
        <w:textAlignment w:val="auto"/>
        <w:rPr>
          <w:rFonts w:ascii="Times New Roman" w:eastAsia="Times New Roman" w:hAnsi="Times New Roman" w:cs="Times New Roman"/>
          <w:i/>
          <w:kern w:val="0"/>
          <w:lang w:eastAsia="ar-SA" w:bidi="ar-SA"/>
        </w:rPr>
      </w:pPr>
    </w:p>
    <w:p w:rsidR="00051292" w:rsidRDefault="00051292" w:rsidP="00542BD3">
      <w:pPr>
        <w:suppressAutoHyphens w:val="0"/>
        <w:autoSpaceDN/>
        <w:spacing w:after="200"/>
        <w:jc w:val="right"/>
        <w:textAlignment w:val="auto"/>
        <w:rPr>
          <w:rFonts w:ascii="Times New Roman" w:eastAsia="Times New Roman" w:hAnsi="Times New Roman" w:cs="Times New Roman"/>
          <w:i/>
          <w:kern w:val="0"/>
          <w:lang w:eastAsia="ar-SA" w:bidi="ar-SA"/>
        </w:rPr>
      </w:pPr>
    </w:p>
    <w:p w:rsidR="00051292" w:rsidRDefault="00051292" w:rsidP="00542BD3">
      <w:pPr>
        <w:suppressAutoHyphens w:val="0"/>
        <w:autoSpaceDN/>
        <w:spacing w:after="200"/>
        <w:jc w:val="right"/>
        <w:textAlignment w:val="auto"/>
        <w:rPr>
          <w:rFonts w:ascii="Times New Roman" w:eastAsia="Times New Roman" w:hAnsi="Times New Roman" w:cs="Times New Roman"/>
          <w:i/>
          <w:kern w:val="0"/>
          <w:lang w:eastAsia="ar-SA" w:bidi="ar-SA"/>
        </w:rPr>
      </w:pPr>
    </w:p>
    <w:p w:rsidR="00051292" w:rsidRDefault="00051292" w:rsidP="00542BD3">
      <w:pPr>
        <w:suppressAutoHyphens w:val="0"/>
        <w:autoSpaceDN/>
        <w:spacing w:after="200"/>
        <w:jc w:val="right"/>
        <w:textAlignment w:val="auto"/>
        <w:rPr>
          <w:rFonts w:ascii="Times New Roman" w:eastAsia="Times New Roman" w:hAnsi="Times New Roman" w:cs="Times New Roman"/>
          <w:i/>
          <w:kern w:val="0"/>
          <w:lang w:eastAsia="ar-SA" w:bidi="ar-SA"/>
        </w:rPr>
      </w:pPr>
    </w:p>
    <w:p w:rsidR="00542BD3" w:rsidRPr="00542BD3" w:rsidRDefault="00542BD3" w:rsidP="00542BD3">
      <w:pPr>
        <w:suppressAutoHyphens w:val="0"/>
        <w:autoSpaceDN/>
        <w:spacing w:after="200"/>
        <w:jc w:val="right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542BD3">
        <w:rPr>
          <w:rFonts w:ascii="Times New Roman" w:eastAsia="Calibri" w:hAnsi="Times New Roman" w:cs="Times New Roman"/>
          <w:i/>
          <w:kern w:val="0"/>
          <w:sz w:val="20"/>
          <w:szCs w:val="20"/>
          <w:lang w:eastAsia="en-US" w:bidi="ar-SA"/>
        </w:rPr>
        <w:lastRenderedPageBreak/>
        <w:t>Załącznik Nr 5 do SWZ</w:t>
      </w:r>
    </w:p>
    <w:p w:rsidR="00542BD3" w:rsidRPr="00542BD3" w:rsidRDefault="00542BD3" w:rsidP="00542BD3">
      <w:pPr>
        <w:suppressAutoHyphens w:val="0"/>
        <w:autoSpaceDN/>
        <w:spacing w:line="276" w:lineRule="auto"/>
        <w:textAlignment w:val="auto"/>
        <w:rPr>
          <w:rFonts w:ascii="Times New Roman" w:eastAsia="Calibri" w:hAnsi="Times New Roman" w:cs="Times New Roman"/>
          <w:b/>
          <w:kern w:val="0"/>
          <w:sz w:val="20"/>
          <w:szCs w:val="20"/>
          <w:lang w:eastAsia="en-US" w:bidi="ar-SA"/>
        </w:rPr>
      </w:pPr>
    </w:p>
    <w:p w:rsidR="00542BD3" w:rsidRPr="00542BD3" w:rsidRDefault="00542BD3" w:rsidP="00542BD3">
      <w:pPr>
        <w:suppressAutoHyphens w:val="0"/>
        <w:autoSpaceDN/>
        <w:spacing w:before="10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542BD3" w:rsidRPr="00542BD3" w:rsidRDefault="00542BD3" w:rsidP="00542BD3">
      <w:pPr>
        <w:suppressAutoHyphens w:val="0"/>
        <w:autoSpaceDN/>
        <w:spacing w:before="100"/>
        <w:textAlignment w:val="auto"/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</w:pPr>
      <w:r w:rsidRPr="00542BD3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  <w:t>Wykonawca:</w:t>
      </w:r>
    </w:p>
    <w:p w:rsidR="00542BD3" w:rsidRPr="00542BD3" w:rsidRDefault="00542BD3" w:rsidP="00542BD3">
      <w:pPr>
        <w:suppressAutoHyphens w:val="0"/>
        <w:autoSpaceDN/>
        <w:ind w:right="5954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542BD3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…………………………………............................................</w:t>
      </w:r>
    </w:p>
    <w:p w:rsidR="00542BD3" w:rsidRPr="00542BD3" w:rsidRDefault="00542BD3" w:rsidP="00542BD3">
      <w:pPr>
        <w:suppressAutoHyphens w:val="0"/>
        <w:autoSpaceDN/>
        <w:spacing w:after="170"/>
        <w:ind w:right="5954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542BD3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…............................................</w:t>
      </w:r>
    </w:p>
    <w:p w:rsidR="00542BD3" w:rsidRPr="00542BD3" w:rsidRDefault="00542BD3" w:rsidP="00542BD3">
      <w:pPr>
        <w:suppressAutoHyphens w:val="0"/>
        <w:autoSpaceDN/>
        <w:spacing w:before="100" w:after="284"/>
        <w:ind w:right="5954"/>
        <w:textAlignment w:val="auto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 w:bidi="ar-SA"/>
        </w:rPr>
      </w:pPr>
      <w:r w:rsidRPr="00542BD3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 w:bidi="ar-SA"/>
        </w:rPr>
        <w:t>e-mail: …………………………….</w:t>
      </w:r>
    </w:p>
    <w:p w:rsidR="00542BD3" w:rsidRPr="00542BD3" w:rsidRDefault="00542BD3" w:rsidP="00542BD3">
      <w:pPr>
        <w:suppressAutoHyphens w:val="0"/>
        <w:autoSpaceDN/>
        <w:spacing w:before="100" w:after="198"/>
        <w:ind w:right="5954"/>
        <w:textAlignment w:val="auto"/>
        <w:rPr>
          <w:rFonts w:ascii="Times New Roman" w:eastAsiaTheme="minorHAnsi" w:hAnsi="Times New Roman" w:cs="Times New Roman"/>
          <w:i/>
          <w:iCs/>
          <w:color w:val="000000"/>
          <w:kern w:val="0"/>
          <w:sz w:val="16"/>
          <w:szCs w:val="16"/>
          <w:lang w:eastAsia="en-US" w:bidi="ar-SA"/>
        </w:rPr>
      </w:pPr>
      <w:r w:rsidRPr="00542BD3">
        <w:rPr>
          <w:rFonts w:ascii="Times New Roman" w:eastAsiaTheme="minorHAnsi" w:hAnsi="Times New Roman" w:cs="Times New Roman"/>
          <w:i/>
          <w:iCs/>
          <w:color w:val="000000"/>
          <w:kern w:val="0"/>
          <w:sz w:val="16"/>
          <w:szCs w:val="16"/>
          <w:lang w:eastAsia="en-US" w:bidi="ar-SA"/>
        </w:rPr>
        <w:t>(pełna nazwa/firma, adres, w zależności od podmiotu: NIP/PESEL, KRS/</w:t>
      </w:r>
      <w:proofErr w:type="spellStart"/>
      <w:r w:rsidRPr="00542BD3">
        <w:rPr>
          <w:rFonts w:ascii="Times New Roman" w:eastAsiaTheme="minorHAnsi" w:hAnsi="Times New Roman" w:cs="Times New Roman"/>
          <w:i/>
          <w:iCs/>
          <w:color w:val="000000"/>
          <w:kern w:val="0"/>
          <w:sz w:val="16"/>
          <w:szCs w:val="16"/>
          <w:lang w:eastAsia="en-US" w:bidi="ar-SA"/>
        </w:rPr>
        <w:t>CEiDG</w:t>
      </w:r>
      <w:proofErr w:type="spellEnd"/>
      <w:r w:rsidRPr="00542BD3">
        <w:rPr>
          <w:rFonts w:ascii="Times New Roman" w:eastAsiaTheme="minorHAnsi" w:hAnsi="Times New Roman" w:cs="Times New Roman"/>
          <w:i/>
          <w:iCs/>
          <w:color w:val="000000"/>
          <w:kern w:val="0"/>
          <w:sz w:val="16"/>
          <w:szCs w:val="16"/>
          <w:lang w:eastAsia="en-US" w:bidi="ar-SA"/>
        </w:rPr>
        <w:t>)</w:t>
      </w:r>
    </w:p>
    <w:p w:rsidR="00542BD3" w:rsidRPr="00542BD3" w:rsidRDefault="00542BD3" w:rsidP="00542BD3">
      <w:pPr>
        <w:suppressAutoHyphens w:val="0"/>
        <w:autoSpaceDN/>
        <w:spacing w:before="100" w:after="284"/>
        <w:textAlignment w:val="auto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u w:val="single"/>
          <w:lang w:eastAsia="en-US" w:bidi="ar-SA"/>
        </w:rPr>
      </w:pPr>
      <w:r w:rsidRPr="00542BD3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u w:val="single"/>
          <w:lang w:eastAsia="en-US" w:bidi="ar-SA"/>
        </w:rPr>
        <w:t>reprezentowany przez:</w:t>
      </w:r>
    </w:p>
    <w:p w:rsidR="00542BD3" w:rsidRPr="00542BD3" w:rsidRDefault="00542BD3" w:rsidP="00542BD3">
      <w:pPr>
        <w:suppressAutoHyphens w:val="0"/>
        <w:autoSpaceDN/>
        <w:spacing w:before="100" w:after="284"/>
        <w:ind w:right="5954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542BD3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……………………………</w:t>
      </w:r>
    </w:p>
    <w:p w:rsidR="00542BD3" w:rsidRPr="00542BD3" w:rsidRDefault="00542BD3" w:rsidP="00542BD3">
      <w:pPr>
        <w:suppressAutoHyphens w:val="0"/>
        <w:autoSpaceDN/>
        <w:spacing w:before="100" w:after="284"/>
        <w:ind w:right="5954"/>
        <w:textAlignment w:val="auto"/>
        <w:rPr>
          <w:rFonts w:ascii="Times New Roman" w:eastAsiaTheme="minorHAnsi" w:hAnsi="Times New Roman" w:cs="Times New Roman"/>
          <w:i/>
          <w:iCs/>
          <w:color w:val="000000"/>
          <w:kern w:val="0"/>
          <w:sz w:val="16"/>
          <w:szCs w:val="16"/>
          <w:lang w:eastAsia="en-US" w:bidi="ar-SA"/>
        </w:rPr>
      </w:pPr>
      <w:r w:rsidRPr="00542BD3">
        <w:rPr>
          <w:rFonts w:ascii="Times New Roman" w:eastAsiaTheme="minorHAnsi" w:hAnsi="Times New Roman" w:cs="Times New Roman"/>
          <w:i/>
          <w:iCs/>
          <w:color w:val="000000"/>
          <w:kern w:val="0"/>
          <w:sz w:val="16"/>
          <w:szCs w:val="16"/>
          <w:lang w:eastAsia="en-US" w:bidi="ar-SA"/>
        </w:rPr>
        <w:t>(imię, nazwisko, stanowisko/podstawa do reprezentacji)</w:t>
      </w:r>
    </w:p>
    <w:p w:rsidR="00542BD3" w:rsidRPr="00542BD3" w:rsidRDefault="00542BD3" w:rsidP="00542BD3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20"/>
          <w:lang w:eastAsia="pl-PL" w:bidi="ar-SA"/>
        </w:rPr>
      </w:pPr>
    </w:p>
    <w:p w:rsidR="00542BD3" w:rsidRPr="00542BD3" w:rsidRDefault="00542BD3" w:rsidP="00542BD3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20"/>
          <w:lang w:eastAsia="pl-PL" w:bidi="ar-SA"/>
        </w:rPr>
      </w:pPr>
      <w:r w:rsidRPr="00542BD3">
        <w:rPr>
          <w:rFonts w:ascii="Times New Roman" w:eastAsia="Times New Roman" w:hAnsi="Times New Roman" w:cs="Times New Roman"/>
          <w:b/>
          <w:kern w:val="0"/>
          <w:sz w:val="32"/>
          <w:szCs w:val="20"/>
          <w:lang w:eastAsia="pl-PL" w:bidi="ar-SA"/>
        </w:rPr>
        <w:t xml:space="preserve">OŚWIADCZENIE </w:t>
      </w:r>
    </w:p>
    <w:p w:rsidR="00542BD3" w:rsidRPr="00542BD3" w:rsidRDefault="00542BD3" w:rsidP="00542BD3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0"/>
          <w:lang w:eastAsia="pl-PL" w:bidi="ar-SA"/>
        </w:rPr>
      </w:pPr>
    </w:p>
    <w:p w:rsidR="00542BD3" w:rsidRPr="00542BD3" w:rsidRDefault="00542BD3" w:rsidP="00542BD3">
      <w:pPr>
        <w:suppressAutoHyphens w:val="0"/>
        <w:autoSpaceDN/>
        <w:spacing w:line="36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0"/>
          <w:lang w:eastAsia="pl-PL" w:bidi="ar-SA"/>
        </w:rPr>
      </w:pPr>
      <w:r w:rsidRPr="00542BD3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Przystępując do udziału w postępowaniu o zamówienie publiczne na dostawę</w:t>
      </w:r>
      <w:r w:rsidR="00DD7AC1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 materiałów opatrunkowych </w:t>
      </w:r>
      <w:r w:rsidRPr="00542BD3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dla SPZZOZ w Przasnyszu.</w:t>
      </w:r>
    </w:p>
    <w:p w:rsidR="00542BD3" w:rsidRPr="00542BD3" w:rsidRDefault="00542BD3" w:rsidP="00542BD3">
      <w:pPr>
        <w:pStyle w:val="Standard"/>
        <w:tabs>
          <w:tab w:val="left" w:pos="425"/>
        </w:tabs>
        <w:spacing w:line="360" w:lineRule="auto"/>
        <w:ind w:left="-1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- wymagane przepisami dokumenty dla artykułów będących przedmiotem przetargu, których</w:t>
      </w:r>
    </w:p>
    <w:p w:rsidR="00542BD3" w:rsidRPr="00542BD3" w:rsidRDefault="00542BD3" w:rsidP="00542BD3">
      <w:pPr>
        <w:pStyle w:val="Standard"/>
        <w:tabs>
          <w:tab w:val="left" w:pos="425"/>
        </w:tabs>
        <w:spacing w:line="360" w:lineRule="auto"/>
        <w:ind w:left="-1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 xml:space="preserve"> to posiadanie wynika z zakwalifikowania artykułów do odpowiedniej klasy wyrobu</w:t>
      </w:r>
    </w:p>
    <w:p w:rsidR="00542BD3" w:rsidRPr="00542BD3" w:rsidRDefault="00542BD3" w:rsidP="00542BD3">
      <w:pPr>
        <w:pStyle w:val="Standard"/>
        <w:tabs>
          <w:tab w:val="left" w:pos="425"/>
        </w:tabs>
        <w:spacing w:line="360" w:lineRule="auto"/>
        <w:ind w:left="-1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 xml:space="preserve"> medycznego:</w:t>
      </w:r>
    </w:p>
    <w:p w:rsidR="00542BD3" w:rsidRPr="00542BD3" w:rsidRDefault="00542BD3" w:rsidP="004D3519">
      <w:pPr>
        <w:pStyle w:val="Standard"/>
        <w:numPr>
          <w:ilvl w:val="0"/>
          <w:numId w:val="38"/>
        </w:numPr>
        <w:tabs>
          <w:tab w:val="left" w:pos="852"/>
        </w:tabs>
        <w:spacing w:line="360" w:lineRule="auto"/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 xml:space="preserve">dokumenty potwierdzające rejestrację produktów z gazy w klasie </w:t>
      </w:r>
      <w:proofErr w:type="spellStart"/>
      <w:r w:rsidRPr="00542BD3">
        <w:rPr>
          <w:rFonts w:ascii="Times New Roman" w:eastAsia="Times New Roman" w:hAnsi="Times New Roman" w:cs="Times New Roman"/>
          <w:lang w:eastAsia="pl-PL"/>
        </w:rPr>
        <w:t>IIa</w:t>
      </w:r>
      <w:proofErr w:type="spellEnd"/>
      <w:r w:rsidRPr="00542BD3">
        <w:rPr>
          <w:rFonts w:ascii="Times New Roman" w:eastAsia="Times New Roman" w:hAnsi="Times New Roman" w:cs="Times New Roman"/>
          <w:lang w:eastAsia="pl-PL"/>
        </w:rPr>
        <w:t xml:space="preserve"> reguła 7</w:t>
      </w:r>
    </w:p>
    <w:p w:rsidR="00542BD3" w:rsidRPr="00542BD3" w:rsidRDefault="00542BD3" w:rsidP="00542BD3">
      <w:pPr>
        <w:pStyle w:val="Standard"/>
        <w:numPr>
          <w:ilvl w:val="0"/>
          <w:numId w:val="21"/>
        </w:numPr>
        <w:tabs>
          <w:tab w:val="left" w:pos="6"/>
          <w:tab w:val="left" w:pos="852"/>
        </w:tabs>
        <w:spacing w:line="360" w:lineRule="auto"/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 xml:space="preserve">dokumenty potwierdzające sterylizację opatrunków parą wodną w nadciśnieniu do jałowych kompresów gazowych, włókninowych, </w:t>
      </w:r>
      <w:proofErr w:type="spellStart"/>
      <w:r w:rsidRPr="00542BD3">
        <w:rPr>
          <w:rFonts w:ascii="Times New Roman" w:eastAsia="Times New Roman" w:hAnsi="Times New Roman" w:cs="Times New Roman"/>
          <w:lang w:eastAsia="pl-PL"/>
        </w:rPr>
        <w:t>tupferów</w:t>
      </w:r>
      <w:proofErr w:type="spellEnd"/>
      <w:r w:rsidRPr="00542BD3">
        <w:rPr>
          <w:rFonts w:ascii="Times New Roman" w:eastAsia="Times New Roman" w:hAnsi="Times New Roman" w:cs="Times New Roman"/>
          <w:lang w:eastAsia="pl-PL"/>
        </w:rPr>
        <w:t xml:space="preserve"> i setonów, serwet i pakietów operacyjnych.</w:t>
      </w:r>
    </w:p>
    <w:p w:rsidR="00542BD3" w:rsidRPr="00542BD3" w:rsidRDefault="00542BD3" w:rsidP="00542BD3">
      <w:pPr>
        <w:pStyle w:val="Standard"/>
        <w:numPr>
          <w:ilvl w:val="0"/>
          <w:numId w:val="21"/>
        </w:numPr>
        <w:tabs>
          <w:tab w:val="left" w:pos="852"/>
        </w:tabs>
        <w:spacing w:line="360" w:lineRule="auto"/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dokumenty potwierdzające że opakowania medyczne opatrunków jałowych zgodne są z normą PN-EN 868-5,</w:t>
      </w:r>
    </w:p>
    <w:p w:rsidR="00542BD3" w:rsidRPr="00542BD3" w:rsidRDefault="00542BD3" w:rsidP="00542BD3">
      <w:pPr>
        <w:pStyle w:val="Standard"/>
        <w:numPr>
          <w:ilvl w:val="0"/>
          <w:numId w:val="21"/>
        </w:numPr>
        <w:tabs>
          <w:tab w:val="left" w:pos="852"/>
        </w:tabs>
        <w:spacing w:line="360" w:lineRule="auto"/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zaoferowane przez Wykonawcę wyroby medyczne są dopuszczone do używania i obrotu na terenie RP oraz posiadają aktualne dokumenty dopuszczające zgodnie z ustawą o wyrobach medycznych oraz przedstawią je na każde wezwanie przez Zamawiającego.</w:t>
      </w:r>
    </w:p>
    <w:p w:rsidR="00542BD3" w:rsidRPr="00542BD3" w:rsidRDefault="00542BD3" w:rsidP="004D3519">
      <w:pPr>
        <w:pStyle w:val="Standard"/>
        <w:numPr>
          <w:ilvl w:val="0"/>
          <w:numId w:val="39"/>
        </w:numPr>
        <w:ind w:hanging="1"/>
        <w:jc w:val="both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  <w:r w:rsidRPr="00542BD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niepotrzebne skreślić</w:t>
      </w:r>
    </w:p>
    <w:p w:rsidR="00542BD3" w:rsidRPr="00542BD3" w:rsidRDefault="00542BD3" w:rsidP="00542BD3">
      <w:pPr>
        <w:pStyle w:val="Standard"/>
        <w:ind w:hanging="1"/>
        <w:jc w:val="both"/>
        <w:rPr>
          <w:rFonts w:ascii="Times New Roman" w:eastAsia="Batang" w:hAnsi="Times New Roman" w:cs="Times New Roman"/>
          <w:i/>
          <w:sz w:val="20"/>
          <w:szCs w:val="20"/>
        </w:rPr>
      </w:pPr>
    </w:p>
    <w:p w:rsidR="00542BD3" w:rsidRPr="00542BD3" w:rsidRDefault="00542BD3" w:rsidP="00542BD3">
      <w:pPr>
        <w:pStyle w:val="Standard"/>
        <w:ind w:hanging="1"/>
        <w:jc w:val="both"/>
        <w:rPr>
          <w:rFonts w:ascii="Times New Roman" w:eastAsia="Batang" w:hAnsi="Times New Roman" w:cs="Times New Roman"/>
          <w:i/>
          <w:sz w:val="20"/>
          <w:szCs w:val="20"/>
        </w:rPr>
      </w:pPr>
    </w:p>
    <w:p w:rsidR="00542BD3" w:rsidRDefault="00542BD3" w:rsidP="00542BD3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</w:p>
    <w:p w:rsidR="00051292" w:rsidRDefault="00051292" w:rsidP="00542BD3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</w:p>
    <w:p w:rsidR="00051292" w:rsidRDefault="00051292" w:rsidP="00542BD3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</w:p>
    <w:p w:rsidR="00051292" w:rsidRDefault="00051292" w:rsidP="00542BD3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</w:p>
    <w:p w:rsidR="00051292" w:rsidRDefault="00051292" w:rsidP="00542BD3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</w:p>
    <w:p w:rsidR="00051292" w:rsidRDefault="00051292" w:rsidP="00542BD3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</w:p>
    <w:p w:rsidR="00051292" w:rsidRDefault="00051292" w:rsidP="00542BD3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</w:p>
    <w:p w:rsidR="00051292" w:rsidRPr="00542BD3" w:rsidRDefault="00051292" w:rsidP="00542BD3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</w:p>
    <w:p w:rsidR="00542BD3" w:rsidRPr="00542BD3" w:rsidRDefault="00542BD3" w:rsidP="00542BD3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</w:p>
    <w:p w:rsidR="00542BD3" w:rsidRPr="00542BD3" w:rsidRDefault="00542BD3" w:rsidP="00542BD3">
      <w:pPr>
        <w:suppressAutoHyphens w:val="0"/>
        <w:autoSpaceDN/>
        <w:spacing w:after="200" w:line="276" w:lineRule="auto"/>
        <w:ind w:left="1418" w:right="289" w:hanging="1418"/>
        <w:jc w:val="right"/>
        <w:textAlignment w:val="auto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542BD3">
        <w:rPr>
          <w:rFonts w:ascii="Times New Roman" w:eastAsiaTheme="minorHAnsi" w:hAnsi="Times New Roman" w:cs="Times New Roman"/>
          <w:i/>
          <w:iCs/>
          <w:color w:val="000000"/>
          <w:kern w:val="0"/>
          <w:sz w:val="20"/>
          <w:szCs w:val="20"/>
          <w:lang w:eastAsia="en-US" w:bidi="ar-SA"/>
        </w:rPr>
        <w:lastRenderedPageBreak/>
        <w:t>Załącznik Nr 6 do SWZ</w:t>
      </w:r>
    </w:p>
    <w:p w:rsidR="00542BD3" w:rsidRPr="00542BD3" w:rsidRDefault="00542BD3" w:rsidP="00542BD3">
      <w:pPr>
        <w:suppressAutoHyphens w:val="0"/>
        <w:autoSpaceDN/>
        <w:spacing w:before="10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542BD3" w:rsidRPr="00542BD3" w:rsidRDefault="00542BD3" w:rsidP="00542BD3">
      <w:pPr>
        <w:suppressAutoHyphens w:val="0"/>
        <w:autoSpaceDN/>
        <w:spacing w:before="100"/>
        <w:textAlignment w:val="auto"/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</w:pPr>
      <w:r w:rsidRPr="00542BD3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  <w:t>Wykonawca:</w:t>
      </w:r>
    </w:p>
    <w:p w:rsidR="00542BD3" w:rsidRPr="00542BD3" w:rsidRDefault="00542BD3" w:rsidP="00542BD3">
      <w:pPr>
        <w:suppressAutoHyphens w:val="0"/>
        <w:autoSpaceDN/>
        <w:ind w:right="5954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542BD3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…………………………………............................................</w:t>
      </w:r>
    </w:p>
    <w:p w:rsidR="00542BD3" w:rsidRPr="00542BD3" w:rsidRDefault="00542BD3" w:rsidP="00542BD3">
      <w:pPr>
        <w:suppressAutoHyphens w:val="0"/>
        <w:autoSpaceDN/>
        <w:spacing w:after="170"/>
        <w:ind w:right="5954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542BD3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…............................................</w:t>
      </w:r>
    </w:p>
    <w:p w:rsidR="00542BD3" w:rsidRPr="00542BD3" w:rsidRDefault="00542BD3" w:rsidP="00542BD3">
      <w:pPr>
        <w:suppressAutoHyphens w:val="0"/>
        <w:autoSpaceDN/>
        <w:spacing w:before="100" w:after="284"/>
        <w:ind w:right="5954"/>
        <w:textAlignment w:val="auto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 w:bidi="ar-SA"/>
        </w:rPr>
      </w:pPr>
      <w:r w:rsidRPr="00542BD3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 w:bidi="ar-SA"/>
        </w:rPr>
        <w:t>e-mail: …………………………….</w:t>
      </w:r>
    </w:p>
    <w:p w:rsidR="00542BD3" w:rsidRPr="00542BD3" w:rsidRDefault="00542BD3" w:rsidP="00542BD3">
      <w:pPr>
        <w:suppressAutoHyphens w:val="0"/>
        <w:autoSpaceDN/>
        <w:spacing w:before="100" w:after="198"/>
        <w:ind w:right="5954"/>
        <w:textAlignment w:val="auto"/>
        <w:rPr>
          <w:rFonts w:ascii="Times New Roman" w:eastAsiaTheme="minorHAnsi" w:hAnsi="Times New Roman" w:cs="Times New Roman"/>
          <w:i/>
          <w:iCs/>
          <w:color w:val="000000"/>
          <w:kern w:val="0"/>
          <w:sz w:val="16"/>
          <w:szCs w:val="16"/>
          <w:lang w:eastAsia="en-US" w:bidi="ar-SA"/>
        </w:rPr>
      </w:pPr>
      <w:r w:rsidRPr="00542BD3">
        <w:rPr>
          <w:rFonts w:ascii="Times New Roman" w:eastAsiaTheme="minorHAnsi" w:hAnsi="Times New Roman" w:cs="Times New Roman"/>
          <w:i/>
          <w:iCs/>
          <w:color w:val="000000"/>
          <w:kern w:val="0"/>
          <w:sz w:val="16"/>
          <w:szCs w:val="16"/>
          <w:lang w:eastAsia="en-US" w:bidi="ar-SA"/>
        </w:rPr>
        <w:t>(pełna nazwa/firma, adres, w zależności od podmiotu: NIP/PESEL, KRS/</w:t>
      </w:r>
      <w:proofErr w:type="spellStart"/>
      <w:r w:rsidRPr="00542BD3">
        <w:rPr>
          <w:rFonts w:ascii="Times New Roman" w:eastAsiaTheme="minorHAnsi" w:hAnsi="Times New Roman" w:cs="Times New Roman"/>
          <w:i/>
          <w:iCs/>
          <w:color w:val="000000"/>
          <w:kern w:val="0"/>
          <w:sz w:val="16"/>
          <w:szCs w:val="16"/>
          <w:lang w:eastAsia="en-US" w:bidi="ar-SA"/>
        </w:rPr>
        <w:t>CEiDG</w:t>
      </w:r>
      <w:proofErr w:type="spellEnd"/>
      <w:r w:rsidRPr="00542BD3">
        <w:rPr>
          <w:rFonts w:ascii="Times New Roman" w:eastAsiaTheme="minorHAnsi" w:hAnsi="Times New Roman" w:cs="Times New Roman"/>
          <w:i/>
          <w:iCs/>
          <w:color w:val="000000"/>
          <w:kern w:val="0"/>
          <w:sz w:val="16"/>
          <w:szCs w:val="16"/>
          <w:lang w:eastAsia="en-US" w:bidi="ar-SA"/>
        </w:rPr>
        <w:t>)</w:t>
      </w:r>
    </w:p>
    <w:p w:rsidR="00542BD3" w:rsidRPr="00542BD3" w:rsidRDefault="00542BD3" w:rsidP="00542BD3">
      <w:pPr>
        <w:suppressAutoHyphens w:val="0"/>
        <w:autoSpaceDN/>
        <w:spacing w:before="100" w:after="284"/>
        <w:textAlignment w:val="auto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u w:val="single"/>
          <w:lang w:eastAsia="en-US" w:bidi="ar-SA"/>
        </w:rPr>
      </w:pPr>
      <w:r w:rsidRPr="00542BD3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u w:val="single"/>
          <w:lang w:eastAsia="en-US" w:bidi="ar-SA"/>
        </w:rPr>
        <w:t>reprezentowany przez:</w:t>
      </w:r>
    </w:p>
    <w:p w:rsidR="00542BD3" w:rsidRPr="00542BD3" w:rsidRDefault="00542BD3" w:rsidP="00542BD3">
      <w:pPr>
        <w:suppressAutoHyphens w:val="0"/>
        <w:autoSpaceDN/>
        <w:spacing w:before="100" w:after="284"/>
        <w:ind w:right="5954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542BD3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……………………………</w:t>
      </w:r>
    </w:p>
    <w:p w:rsidR="00542BD3" w:rsidRPr="00542BD3" w:rsidRDefault="00542BD3" w:rsidP="00542BD3">
      <w:pPr>
        <w:suppressAutoHyphens w:val="0"/>
        <w:autoSpaceDN/>
        <w:spacing w:before="100" w:after="284"/>
        <w:ind w:right="5954"/>
        <w:textAlignment w:val="auto"/>
        <w:rPr>
          <w:rFonts w:ascii="Times New Roman" w:eastAsiaTheme="minorHAnsi" w:hAnsi="Times New Roman" w:cs="Times New Roman"/>
          <w:i/>
          <w:iCs/>
          <w:color w:val="000000"/>
          <w:kern w:val="0"/>
          <w:sz w:val="16"/>
          <w:szCs w:val="16"/>
          <w:lang w:eastAsia="en-US" w:bidi="ar-SA"/>
        </w:rPr>
      </w:pPr>
      <w:r w:rsidRPr="00542BD3">
        <w:rPr>
          <w:rFonts w:ascii="Times New Roman" w:eastAsiaTheme="minorHAnsi" w:hAnsi="Times New Roman" w:cs="Times New Roman"/>
          <w:i/>
          <w:iCs/>
          <w:color w:val="000000"/>
          <w:kern w:val="0"/>
          <w:sz w:val="16"/>
          <w:szCs w:val="16"/>
          <w:lang w:eastAsia="en-US" w:bidi="ar-SA"/>
        </w:rPr>
        <w:t>(imię, nazwisko, stanowisko/podstawa do reprezentacji)</w:t>
      </w:r>
    </w:p>
    <w:p w:rsidR="00542BD3" w:rsidRPr="00542BD3" w:rsidRDefault="00542BD3" w:rsidP="00542BD3">
      <w:pPr>
        <w:suppressAutoHyphens w:val="0"/>
        <w:autoSpaceDN/>
        <w:spacing w:before="100" w:after="284"/>
        <w:jc w:val="center"/>
        <w:textAlignment w:val="auto"/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</w:pPr>
      <w:r w:rsidRPr="00542BD3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  <w:t>Oświadczenie od wykonawcy w zakresie wypełnienia obowiązków informacyjnych</w:t>
      </w:r>
    </w:p>
    <w:p w:rsidR="00542BD3" w:rsidRPr="00542BD3" w:rsidRDefault="00542BD3" w:rsidP="00542BD3">
      <w:pPr>
        <w:suppressAutoHyphens w:val="0"/>
        <w:autoSpaceDN/>
        <w:spacing w:before="100" w:after="284"/>
        <w:jc w:val="center"/>
        <w:textAlignment w:val="auto"/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</w:pPr>
      <w:r w:rsidRPr="00542BD3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  <w:t>przewidzianych w art. 13 lub art. 14 RODO</w:t>
      </w:r>
    </w:p>
    <w:p w:rsidR="00542BD3" w:rsidRPr="00542BD3" w:rsidRDefault="00542BD3" w:rsidP="00542BD3">
      <w:pPr>
        <w:suppressAutoHyphens w:val="0"/>
        <w:autoSpaceDN/>
        <w:spacing w:before="100" w:after="284" w:line="360" w:lineRule="auto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542BD3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Na potrzeby postępowania o udzielenie zamówienia publicznego </w:t>
      </w:r>
      <w:r w:rsidRPr="00542BD3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br/>
        <w:t xml:space="preserve">pn. </w:t>
      </w:r>
      <w:r w:rsidRPr="00542BD3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 xml:space="preserve">„ Dostawa </w:t>
      </w:r>
      <w:r w:rsidR="000372C5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>materiałów opatrunkowych</w:t>
      </w:r>
      <w:r w:rsidRPr="00542BD3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 xml:space="preserve"> dla </w:t>
      </w:r>
      <w:r w:rsidRPr="00542BD3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Samodzielnego  Publicznego  Zespołu Zakł</w:t>
      </w:r>
      <w:r w:rsidRPr="00542BD3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a</w:t>
      </w:r>
      <w:r w:rsidRPr="00542BD3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dów Opieki Zdrowotnej  </w:t>
      </w:r>
      <w:r w:rsidRPr="00542BD3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 xml:space="preserve">w Przasnyszu.” </w:t>
      </w:r>
      <w:r w:rsidRPr="00542BD3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, prowadzonego przez </w:t>
      </w:r>
      <w:r w:rsidRPr="00542BD3">
        <w:rPr>
          <w:rFonts w:ascii="Times New Roman" w:eastAsiaTheme="minorHAnsi" w:hAnsi="Times New Roman" w:cs="Times New Roman"/>
          <w:i/>
          <w:iCs/>
          <w:color w:val="000000"/>
          <w:kern w:val="0"/>
          <w:lang w:eastAsia="en-US" w:bidi="ar-SA"/>
        </w:rPr>
        <w:t>Samodzielny Publiczny Zespół Zakładów Opieki Zdrowotnej w Przasnyszu</w:t>
      </w:r>
      <w:r w:rsidRPr="00542BD3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</w:t>
      </w:r>
      <w:r w:rsidRPr="00542BD3">
        <w:rPr>
          <w:rFonts w:ascii="Times New Roman" w:eastAsiaTheme="minorHAnsi" w:hAnsi="Times New Roman" w:cs="Times New Roman"/>
          <w:i/>
          <w:iCs/>
          <w:color w:val="000000"/>
          <w:kern w:val="0"/>
          <w:lang w:eastAsia="en-US" w:bidi="ar-SA"/>
        </w:rPr>
        <w:t>(oznaczenie zamawiającego),</w:t>
      </w:r>
      <w:r w:rsidRPr="00542BD3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oświadczam, co następ</w:t>
      </w:r>
      <w:r w:rsidRPr="00542BD3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u</w:t>
      </w:r>
      <w:r w:rsidRPr="00542BD3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je:</w:t>
      </w:r>
    </w:p>
    <w:p w:rsidR="00542BD3" w:rsidRPr="00542BD3" w:rsidRDefault="00542BD3" w:rsidP="00542BD3">
      <w:pPr>
        <w:suppressAutoHyphens w:val="0"/>
        <w:autoSpaceDN/>
        <w:spacing w:before="100" w:after="284" w:line="360" w:lineRule="auto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542BD3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542BD3" w:rsidRPr="00542BD3" w:rsidRDefault="00542BD3" w:rsidP="00542BD3">
      <w:pPr>
        <w:suppressAutoHyphens w:val="0"/>
        <w:autoSpaceDN/>
        <w:spacing w:before="100" w:after="284" w:line="360" w:lineRule="auto"/>
        <w:textAlignment w:val="auto"/>
        <w:rPr>
          <w:rFonts w:ascii="Times New Roman" w:eastAsia="Times New Roman" w:hAnsi="Times New Roman" w:cs="Times New Roman"/>
          <w:i/>
          <w:kern w:val="0"/>
          <w:szCs w:val="20"/>
          <w:lang w:eastAsia="pl-PL" w:bidi="ar-SA"/>
        </w:rPr>
      </w:pPr>
      <w:r w:rsidRPr="00542BD3">
        <w:rPr>
          <w:rFonts w:ascii="Times New Roman" w:eastAsia="Times New Roman" w:hAnsi="Times New Roman" w:cs="Times New Roman"/>
          <w:i/>
          <w:color w:val="000000"/>
          <w:kern w:val="0"/>
          <w:lang w:eastAsia="pl-PL" w:bidi="ar-SA"/>
        </w:rPr>
        <w:t> </w:t>
      </w:r>
      <w:r w:rsidRPr="00542BD3">
        <w:rPr>
          <w:rFonts w:ascii="Times New Roman" w:eastAsia="Times New Roman" w:hAnsi="Times New Roman" w:cs="Times New Roman"/>
          <w:i/>
          <w:color w:val="000000"/>
          <w:kern w:val="0"/>
          <w:sz w:val="16"/>
          <w:szCs w:val="16"/>
          <w:lang w:eastAsia="pl-PL" w:bidi="ar-SA"/>
        </w:rPr>
        <w:t xml:space="preserve">* </w:t>
      </w:r>
      <w:r w:rsidRPr="00542BD3">
        <w:rPr>
          <w:rFonts w:ascii="Times New Roman" w:eastAsia="Times New Roman" w:hAnsi="Times New Roman" w:cs="Times New Roman"/>
          <w:b/>
          <w:bCs/>
          <w:i/>
          <w:color w:val="0000FF"/>
          <w:kern w:val="0"/>
          <w:sz w:val="16"/>
          <w:szCs w:val="16"/>
          <w:lang w:eastAsia="pl-PL" w:bidi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składa  oświadczenie z adnotacją </w:t>
      </w:r>
      <w:r w:rsidRPr="00542BD3">
        <w:rPr>
          <w:rFonts w:ascii="Times New Roman" w:eastAsia="Times New Roman" w:hAnsi="Times New Roman" w:cs="Times New Roman"/>
          <w:i/>
          <w:color w:val="0000FF"/>
          <w:kern w:val="0"/>
          <w:sz w:val="26"/>
          <w:szCs w:val="26"/>
          <w:lang w:eastAsia="pl-PL" w:bidi="ar-SA"/>
        </w:rPr>
        <w:t>„</w:t>
      </w:r>
      <w:r w:rsidRPr="00542BD3">
        <w:rPr>
          <w:rFonts w:ascii="Times New Roman" w:eastAsia="Times New Roman" w:hAnsi="Times New Roman" w:cs="Times New Roman"/>
          <w:b/>
          <w:bCs/>
          <w:i/>
          <w:color w:val="0000FF"/>
          <w:kern w:val="0"/>
          <w:sz w:val="20"/>
          <w:szCs w:val="20"/>
          <w:lang w:eastAsia="pl-PL" w:bidi="ar-SA"/>
        </w:rPr>
        <w:t>nie dotyczy”</w:t>
      </w:r>
    </w:p>
    <w:p w:rsidR="00542BD3" w:rsidRPr="00542BD3" w:rsidRDefault="00542BD3" w:rsidP="00542BD3">
      <w:pPr>
        <w:keepNext/>
        <w:suppressAutoHyphens w:val="0"/>
        <w:autoSpaceDN/>
        <w:ind w:hanging="1"/>
        <w:jc w:val="right"/>
        <w:textAlignment w:val="auto"/>
        <w:outlineLvl w:val="2"/>
        <w:rPr>
          <w:rFonts w:ascii="Times New Roman" w:eastAsia="Times New Roman" w:hAnsi="Times New Roman" w:cs="Times New Roman"/>
          <w:i/>
          <w:kern w:val="0"/>
          <w:lang w:eastAsia="pl-PL" w:bidi="ar-SA"/>
        </w:rPr>
      </w:pPr>
    </w:p>
    <w:p w:rsidR="00413569" w:rsidRPr="00542BD3" w:rsidRDefault="00413569">
      <w:pPr>
        <w:pStyle w:val="Standard"/>
        <w:ind w:left="426" w:right="289"/>
        <w:rPr>
          <w:rFonts w:ascii="Times New Roman" w:hAnsi="Times New Roman" w:cs="Times New Roman"/>
          <w:sz w:val="22"/>
          <w:szCs w:val="22"/>
        </w:rPr>
      </w:pPr>
    </w:p>
    <w:p w:rsidR="00413569" w:rsidRPr="00542BD3" w:rsidRDefault="00413569">
      <w:pPr>
        <w:pStyle w:val="Standard"/>
        <w:ind w:left="426" w:right="289"/>
        <w:rPr>
          <w:rFonts w:ascii="Times New Roman" w:hAnsi="Times New Roman" w:cs="Times New Roman"/>
          <w:sz w:val="22"/>
          <w:szCs w:val="22"/>
        </w:rPr>
      </w:pPr>
    </w:p>
    <w:p w:rsidR="00413569" w:rsidRPr="00542BD3" w:rsidRDefault="00413569">
      <w:pPr>
        <w:pStyle w:val="Standard"/>
        <w:ind w:left="426" w:right="289"/>
        <w:rPr>
          <w:rFonts w:ascii="Times New Roman" w:hAnsi="Times New Roman" w:cs="Times New Roman"/>
          <w:sz w:val="22"/>
          <w:szCs w:val="22"/>
        </w:rPr>
      </w:pPr>
    </w:p>
    <w:p w:rsidR="00413569" w:rsidRPr="00542BD3" w:rsidRDefault="00413569">
      <w:pPr>
        <w:pStyle w:val="Standard"/>
        <w:ind w:left="426" w:right="289"/>
        <w:rPr>
          <w:rFonts w:ascii="Times New Roman" w:hAnsi="Times New Roman" w:cs="Times New Roman"/>
          <w:sz w:val="22"/>
          <w:szCs w:val="22"/>
        </w:rPr>
      </w:pPr>
    </w:p>
    <w:p w:rsidR="00413569" w:rsidRPr="00542BD3" w:rsidRDefault="00413569">
      <w:pPr>
        <w:pStyle w:val="Standard"/>
        <w:ind w:left="426" w:right="289"/>
        <w:rPr>
          <w:rFonts w:ascii="Times New Roman" w:hAnsi="Times New Roman" w:cs="Times New Roman"/>
          <w:sz w:val="22"/>
          <w:szCs w:val="22"/>
        </w:rPr>
      </w:pPr>
    </w:p>
    <w:p w:rsidR="00413569" w:rsidRPr="00542BD3" w:rsidRDefault="00413569">
      <w:pPr>
        <w:pStyle w:val="Standard"/>
        <w:ind w:left="426" w:right="289"/>
        <w:rPr>
          <w:rFonts w:ascii="Times New Roman" w:hAnsi="Times New Roman" w:cs="Times New Roman"/>
          <w:sz w:val="22"/>
          <w:szCs w:val="22"/>
        </w:rPr>
      </w:pPr>
    </w:p>
    <w:p w:rsidR="00413569" w:rsidRPr="00542BD3" w:rsidRDefault="00413569">
      <w:pPr>
        <w:pStyle w:val="Standard"/>
        <w:ind w:left="426" w:right="289"/>
        <w:rPr>
          <w:rFonts w:ascii="Times New Roman" w:hAnsi="Times New Roman" w:cs="Times New Roman"/>
          <w:sz w:val="22"/>
          <w:szCs w:val="22"/>
        </w:rPr>
      </w:pPr>
    </w:p>
    <w:p w:rsidR="00413569" w:rsidRPr="00542BD3" w:rsidRDefault="00413569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413569" w:rsidRPr="00542BD3" w:rsidRDefault="00413569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413569" w:rsidRPr="00542BD3" w:rsidRDefault="00413569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413569" w:rsidRDefault="00413569">
      <w:pPr>
        <w:pStyle w:val="Standard"/>
        <w:jc w:val="right"/>
        <w:rPr>
          <w:rFonts w:ascii="Times New Roman" w:hAnsi="Times New Roman" w:cs="Times New Roman"/>
          <w:i/>
        </w:rPr>
      </w:pPr>
    </w:p>
    <w:p w:rsidR="00051292" w:rsidRDefault="00051292">
      <w:pPr>
        <w:pStyle w:val="Standard"/>
        <w:jc w:val="right"/>
        <w:rPr>
          <w:rFonts w:ascii="Times New Roman" w:hAnsi="Times New Roman" w:cs="Times New Roman"/>
          <w:i/>
        </w:rPr>
      </w:pPr>
    </w:p>
    <w:p w:rsidR="00051292" w:rsidRPr="00542BD3" w:rsidRDefault="00051292">
      <w:pPr>
        <w:pStyle w:val="Standard"/>
        <w:jc w:val="right"/>
        <w:rPr>
          <w:rFonts w:ascii="Times New Roman" w:hAnsi="Times New Roman" w:cs="Times New Roman"/>
          <w:i/>
        </w:rPr>
      </w:pPr>
    </w:p>
    <w:p w:rsidR="000372C5" w:rsidRPr="00542BD3" w:rsidRDefault="000372C5" w:rsidP="000372C5">
      <w:pPr>
        <w:suppressAutoHyphens w:val="0"/>
        <w:autoSpaceDN/>
        <w:spacing w:after="200"/>
        <w:jc w:val="right"/>
        <w:textAlignment w:val="auto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20"/>
          <w:szCs w:val="20"/>
          <w:lang w:eastAsia="en-US" w:bidi="ar-SA"/>
        </w:rPr>
        <w:t>Załącznik  Nr 7</w:t>
      </w:r>
      <w:r w:rsidRPr="00542BD3">
        <w:rPr>
          <w:rFonts w:ascii="Times New Roman" w:eastAsia="Calibri" w:hAnsi="Times New Roman" w:cs="Times New Roman"/>
          <w:i/>
          <w:kern w:val="0"/>
          <w:sz w:val="20"/>
          <w:szCs w:val="20"/>
          <w:lang w:eastAsia="en-US" w:bidi="ar-SA"/>
        </w:rPr>
        <w:t xml:space="preserve"> do SWZ</w:t>
      </w:r>
    </w:p>
    <w:p w:rsidR="00413569" w:rsidRPr="00542BD3" w:rsidRDefault="00413569">
      <w:pPr>
        <w:pStyle w:val="Standard"/>
        <w:ind w:right="289"/>
        <w:rPr>
          <w:rFonts w:ascii="Times New Roman" w:eastAsia="Batang, 바탕" w:hAnsi="Times New Roman" w:cs="Times New Roman"/>
          <w:i/>
          <w:sz w:val="28"/>
          <w:szCs w:val="28"/>
        </w:rPr>
      </w:pPr>
    </w:p>
    <w:p w:rsidR="00413569" w:rsidRPr="00542BD3" w:rsidRDefault="00890D3B">
      <w:pPr>
        <w:pStyle w:val="Standard"/>
        <w:keepNext/>
        <w:ind w:hanging="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42BD3">
        <w:rPr>
          <w:rFonts w:ascii="Times New Roman" w:eastAsia="Times New Roman" w:hAnsi="Times New Roman" w:cs="Times New Roman"/>
          <w:b/>
          <w:lang w:eastAsia="pl-PL"/>
        </w:rPr>
        <w:t>UMOWA   NR .........</w:t>
      </w:r>
    </w:p>
    <w:p w:rsidR="00413569" w:rsidRPr="00542BD3" w:rsidRDefault="00413569">
      <w:pPr>
        <w:pStyle w:val="Standard"/>
        <w:rPr>
          <w:rFonts w:ascii="Times New Roman" w:eastAsia="Times New Roman" w:hAnsi="Times New Roman" w:cs="Times New Roman"/>
          <w:b/>
          <w:lang w:eastAsia="pl-PL"/>
        </w:rPr>
      </w:pPr>
    </w:p>
    <w:p w:rsidR="00413569" w:rsidRPr="00542BD3" w:rsidRDefault="00890D3B">
      <w:pPr>
        <w:pStyle w:val="Standard"/>
        <w:spacing w:line="480" w:lineRule="auto"/>
        <w:ind w:hanging="1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 xml:space="preserve">zawarta w Przasnyszu </w:t>
      </w:r>
      <w:r w:rsidR="000372C5">
        <w:rPr>
          <w:rFonts w:ascii="Times New Roman" w:eastAsia="Times New Roman" w:hAnsi="Times New Roman" w:cs="Times New Roman"/>
          <w:lang w:eastAsia="pl-PL"/>
        </w:rPr>
        <w:t>w dniu .................... 2022</w:t>
      </w:r>
      <w:r w:rsidRPr="00542BD3">
        <w:rPr>
          <w:rFonts w:ascii="Times New Roman" w:eastAsia="Times New Roman" w:hAnsi="Times New Roman" w:cs="Times New Roman"/>
          <w:lang w:eastAsia="pl-PL"/>
        </w:rPr>
        <w:t xml:space="preserve"> r. pomiędzy:</w:t>
      </w:r>
    </w:p>
    <w:p w:rsidR="00413569" w:rsidRPr="00542BD3" w:rsidRDefault="00890D3B">
      <w:pPr>
        <w:pStyle w:val="Standard"/>
        <w:spacing w:line="360" w:lineRule="auto"/>
        <w:ind w:hanging="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42BD3">
        <w:rPr>
          <w:rFonts w:ascii="Times New Roman" w:eastAsia="Times New Roman" w:hAnsi="Times New Roman" w:cs="Times New Roman"/>
          <w:b/>
          <w:lang w:eastAsia="pl-PL"/>
        </w:rPr>
        <w:t>Samodzielny Publiczny Zespół Zakładów Opieki Zdrowotnej</w:t>
      </w:r>
    </w:p>
    <w:p w:rsidR="00413569" w:rsidRPr="00542BD3" w:rsidRDefault="00890D3B">
      <w:pPr>
        <w:pStyle w:val="Standard"/>
        <w:spacing w:line="360" w:lineRule="auto"/>
        <w:ind w:hanging="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42BD3">
        <w:rPr>
          <w:rFonts w:ascii="Times New Roman" w:eastAsia="Times New Roman" w:hAnsi="Times New Roman" w:cs="Times New Roman"/>
          <w:b/>
          <w:lang w:eastAsia="pl-PL"/>
        </w:rPr>
        <w:t>06-300 Przasnysz ul. Sadowa 9</w:t>
      </w:r>
    </w:p>
    <w:p w:rsidR="00413569" w:rsidRPr="00542BD3" w:rsidRDefault="00890D3B">
      <w:pPr>
        <w:pStyle w:val="Standard"/>
        <w:spacing w:line="360" w:lineRule="auto"/>
        <w:ind w:hanging="1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reprezentowanym przez:</w:t>
      </w:r>
    </w:p>
    <w:p w:rsidR="00413569" w:rsidRPr="00542BD3" w:rsidRDefault="00542BD3">
      <w:pPr>
        <w:pStyle w:val="Standard"/>
        <w:keepNext/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42BD3">
        <w:rPr>
          <w:rFonts w:ascii="Times New Roman" w:eastAsia="Times New Roman" w:hAnsi="Times New Roman" w:cs="Times New Roman"/>
          <w:b/>
          <w:lang w:eastAsia="pl-PL"/>
        </w:rPr>
        <w:t>mgr Urszula Maćkowska – p.o.</w:t>
      </w:r>
      <w:r w:rsidR="00890D3B" w:rsidRPr="00542BD3">
        <w:rPr>
          <w:rFonts w:ascii="Times New Roman" w:eastAsia="Times New Roman" w:hAnsi="Times New Roman" w:cs="Times New Roman"/>
          <w:b/>
          <w:lang w:eastAsia="pl-PL"/>
        </w:rPr>
        <w:t xml:space="preserve"> Dyrektora </w:t>
      </w:r>
    </w:p>
    <w:p w:rsidR="00413569" w:rsidRPr="00542BD3" w:rsidRDefault="00890D3B">
      <w:pPr>
        <w:pStyle w:val="Standard"/>
        <w:keepNext/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42BD3">
        <w:rPr>
          <w:rFonts w:ascii="Times New Roman" w:eastAsia="Times New Roman" w:hAnsi="Times New Roman" w:cs="Times New Roman"/>
          <w:b/>
          <w:lang w:eastAsia="pl-PL"/>
        </w:rPr>
        <w:t>mgr Jolanta Pszczółkowska – Główna Księgowa</w:t>
      </w:r>
    </w:p>
    <w:p w:rsidR="00413569" w:rsidRPr="00542BD3" w:rsidRDefault="00413569">
      <w:pPr>
        <w:pStyle w:val="Standard"/>
        <w:ind w:hanging="1"/>
        <w:rPr>
          <w:rFonts w:ascii="Times New Roman" w:eastAsia="Times New Roman" w:hAnsi="Times New Roman" w:cs="Times New Roman"/>
          <w:lang w:eastAsia="pl-PL"/>
        </w:rPr>
      </w:pPr>
    </w:p>
    <w:p w:rsidR="00413569" w:rsidRPr="00542BD3" w:rsidRDefault="00890D3B">
      <w:pPr>
        <w:pStyle w:val="Standard"/>
        <w:spacing w:line="360" w:lineRule="auto"/>
        <w:ind w:hanging="1"/>
        <w:jc w:val="both"/>
        <w:rPr>
          <w:rFonts w:ascii="Times New Roman" w:hAnsi="Times New Roman" w:cs="Times New Roman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zwanym w dalszej treści umowy „</w:t>
      </w:r>
      <w:r w:rsidRPr="00542BD3">
        <w:rPr>
          <w:rFonts w:ascii="Times New Roman" w:eastAsia="Times New Roman" w:hAnsi="Times New Roman" w:cs="Times New Roman"/>
          <w:i/>
          <w:lang w:eastAsia="pl-PL"/>
        </w:rPr>
        <w:t>Zamawiającym”</w:t>
      </w:r>
    </w:p>
    <w:p w:rsidR="00413569" w:rsidRPr="00542BD3" w:rsidRDefault="00413569">
      <w:pPr>
        <w:pStyle w:val="Standard"/>
        <w:spacing w:line="360" w:lineRule="auto"/>
        <w:ind w:hanging="1"/>
        <w:jc w:val="both"/>
        <w:rPr>
          <w:rFonts w:ascii="Times New Roman" w:eastAsia="Times New Roman" w:hAnsi="Times New Roman" w:cs="Times New Roman"/>
          <w:lang w:eastAsia="pl-PL"/>
        </w:rPr>
      </w:pPr>
    </w:p>
    <w:p w:rsidR="00413569" w:rsidRPr="00542BD3" w:rsidRDefault="00890D3B">
      <w:pPr>
        <w:pStyle w:val="Standard"/>
        <w:spacing w:line="480" w:lineRule="auto"/>
        <w:ind w:hanging="1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a                               ...............................................................................</w:t>
      </w:r>
    </w:p>
    <w:p w:rsidR="00413569" w:rsidRPr="00542BD3" w:rsidRDefault="00890D3B">
      <w:pPr>
        <w:pStyle w:val="Standard"/>
        <w:spacing w:line="480" w:lineRule="auto"/>
        <w:ind w:hanging="1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reprezentowanym przez:</w:t>
      </w:r>
    </w:p>
    <w:p w:rsidR="00413569" w:rsidRPr="00542BD3" w:rsidRDefault="00890D3B">
      <w:pPr>
        <w:pStyle w:val="Standard"/>
        <w:spacing w:line="360" w:lineRule="auto"/>
        <w:ind w:hanging="1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ab/>
      </w:r>
      <w:r w:rsidRPr="00542BD3">
        <w:rPr>
          <w:rFonts w:ascii="Times New Roman" w:eastAsia="Times New Roman" w:hAnsi="Times New Roman" w:cs="Times New Roman"/>
          <w:lang w:eastAsia="pl-PL"/>
        </w:rPr>
        <w:tab/>
      </w:r>
      <w:r w:rsidRPr="00542BD3">
        <w:rPr>
          <w:rFonts w:ascii="Times New Roman" w:eastAsia="Times New Roman" w:hAnsi="Times New Roman" w:cs="Times New Roman"/>
          <w:lang w:eastAsia="pl-PL"/>
        </w:rPr>
        <w:tab/>
      </w:r>
      <w:r w:rsidRPr="00542BD3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.............................................................................</w:t>
      </w:r>
    </w:p>
    <w:p w:rsidR="00413569" w:rsidRPr="00542BD3" w:rsidRDefault="00890D3B">
      <w:pPr>
        <w:pStyle w:val="Standard"/>
        <w:spacing w:line="360" w:lineRule="auto"/>
        <w:ind w:hanging="1"/>
        <w:rPr>
          <w:rFonts w:ascii="Times New Roman" w:hAnsi="Times New Roman" w:cs="Times New Roman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zwanym w dalszej treści umowy „</w:t>
      </w:r>
      <w:r w:rsidRPr="00542BD3">
        <w:rPr>
          <w:rFonts w:ascii="Times New Roman" w:eastAsia="Times New Roman" w:hAnsi="Times New Roman" w:cs="Times New Roman"/>
          <w:i/>
          <w:lang w:eastAsia="pl-PL"/>
        </w:rPr>
        <w:t>Wykonawcą”</w:t>
      </w:r>
    </w:p>
    <w:p w:rsidR="00413569" w:rsidRPr="00542BD3" w:rsidRDefault="00413569">
      <w:pPr>
        <w:pStyle w:val="Standard"/>
        <w:ind w:hanging="1"/>
        <w:rPr>
          <w:rFonts w:ascii="Times New Roman" w:eastAsia="Times New Roman" w:hAnsi="Times New Roman" w:cs="Times New Roman"/>
          <w:i/>
          <w:lang w:eastAsia="pl-PL"/>
        </w:rPr>
      </w:pPr>
    </w:p>
    <w:p w:rsidR="00413569" w:rsidRPr="00542BD3" w:rsidRDefault="00890D3B">
      <w:pPr>
        <w:pStyle w:val="Standard"/>
        <w:spacing w:line="360" w:lineRule="auto"/>
        <w:ind w:hanging="1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o treści następującej:</w:t>
      </w:r>
    </w:p>
    <w:p w:rsidR="00413569" w:rsidRPr="00542BD3" w:rsidRDefault="00890D3B">
      <w:pPr>
        <w:pStyle w:val="Standard"/>
        <w:ind w:hanging="1"/>
        <w:jc w:val="center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§ 1</w:t>
      </w:r>
    </w:p>
    <w:p w:rsidR="00413569" w:rsidRPr="00542BD3" w:rsidRDefault="00890D3B">
      <w:pPr>
        <w:pStyle w:val="Standard"/>
        <w:keepNext/>
        <w:ind w:hanging="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42BD3">
        <w:rPr>
          <w:rFonts w:ascii="Times New Roman" w:eastAsia="Times New Roman" w:hAnsi="Times New Roman" w:cs="Times New Roman"/>
          <w:b/>
          <w:lang w:eastAsia="pl-PL"/>
        </w:rPr>
        <w:t>PRZEDMIOT UMOWY</w:t>
      </w:r>
    </w:p>
    <w:p w:rsidR="00413569" w:rsidRPr="00542BD3" w:rsidRDefault="00890D3B" w:rsidP="004D3519">
      <w:pPr>
        <w:pStyle w:val="Standard"/>
        <w:numPr>
          <w:ilvl w:val="0"/>
          <w:numId w:val="40"/>
        </w:numPr>
        <w:tabs>
          <w:tab w:val="left" w:pos="852"/>
        </w:tabs>
        <w:ind w:left="426" w:hanging="427"/>
        <w:jc w:val="both"/>
        <w:rPr>
          <w:rFonts w:ascii="Times New Roman" w:hAnsi="Times New Roman" w:cs="Times New Roman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Na podstawie przeprowadzonego postępowania w trybie p</w:t>
      </w:r>
      <w:r w:rsidRPr="00542BD3">
        <w:rPr>
          <w:rFonts w:ascii="Times New Roman" w:eastAsia="Times New Roman" w:hAnsi="Times New Roman" w:cs="Times New Roman"/>
          <w:b/>
          <w:lang w:eastAsia="pl-PL"/>
        </w:rPr>
        <w:t xml:space="preserve">odstawowym </w:t>
      </w:r>
      <w:r w:rsidR="00051292">
        <w:rPr>
          <w:rFonts w:ascii="Times New Roman" w:eastAsia="Times New Roman" w:hAnsi="Times New Roman" w:cs="Times New Roman"/>
          <w:lang w:eastAsia="pl-PL"/>
        </w:rPr>
        <w:t>z dnia  ................. 2022</w:t>
      </w:r>
      <w:r w:rsidRPr="00542BD3">
        <w:rPr>
          <w:rFonts w:ascii="Times New Roman" w:eastAsia="Times New Roman" w:hAnsi="Times New Roman" w:cs="Times New Roman"/>
          <w:lang w:eastAsia="pl-PL"/>
        </w:rPr>
        <w:t xml:space="preserve"> r. Wykonawca zobowiązuje się do sprzedaży materiałów opatrunkowych zgodnie ze złożoną ofertą.</w:t>
      </w:r>
    </w:p>
    <w:p w:rsidR="00413569" w:rsidRPr="00542BD3" w:rsidRDefault="00890D3B">
      <w:pPr>
        <w:pStyle w:val="Standard"/>
        <w:numPr>
          <w:ilvl w:val="0"/>
          <w:numId w:val="24"/>
        </w:numPr>
        <w:tabs>
          <w:tab w:val="left" w:pos="852"/>
        </w:tabs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Szczegółowy rodzaj oraz jego asortyment i cenę brutto określa załącznik Nr 1.</w:t>
      </w:r>
    </w:p>
    <w:p w:rsidR="00413569" w:rsidRPr="00542BD3" w:rsidRDefault="00413569">
      <w:pPr>
        <w:pStyle w:val="Standard"/>
        <w:tabs>
          <w:tab w:val="left" w:pos="852"/>
        </w:tabs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413569" w:rsidRPr="00542BD3" w:rsidRDefault="00890D3B">
      <w:pPr>
        <w:pStyle w:val="Standard"/>
        <w:ind w:hanging="1"/>
        <w:jc w:val="center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§ 2</w:t>
      </w:r>
    </w:p>
    <w:p w:rsidR="00413569" w:rsidRPr="00542BD3" w:rsidRDefault="00890D3B">
      <w:pPr>
        <w:pStyle w:val="Standard"/>
        <w:keepNext/>
        <w:ind w:hanging="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42BD3">
        <w:rPr>
          <w:rFonts w:ascii="Times New Roman" w:eastAsia="Times New Roman" w:hAnsi="Times New Roman" w:cs="Times New Roman"/>
          <w:b/>
          <w:lang w:eastAsia="pl-PL"/>
        </w:rPr>
        <w:t>CENA UMOWY</w:t>
      </w:r>
    </w:p>
    <w:p w:rsidR="00413569" w:rsidRPr="00542BD3" w:rsidRDefault="00890D3B" w:rsidP="004D3519">
      <w:pPr>
        <w:pStyle w:val="Standard"/>
        <w:numPr>
          <w:ilvl w:val="0"/>
          <w:numId w:val="41"/>
        </w:numPr>
        <w:tabs>
          <w:tab w:val="left" w:pos="852"/>
          <w:tab w:val="left" w:pos="1146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Strony uzgadniają wartość umowy ......................................................................PLN netto</w:t>
      </w:r>
    </w:p>
    <w:p w:rsidR="00413569" w:rsidRPr="00542BD3" w:rsidRDefault="00890D3B">
      <w:pPr>
        <w:pStyle w:val="Standard"/>
        <w:tabs>
          <w:tab w:val="left" w:pos="852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ab/>
        <w:t>(słownie : ..............................................................................................................................)                + obowiązujący podatek VAT w kwocie ............................ PLN,</w:t>
      </w:r>
    </w:p>
    <w:p w:rsidR="00413569" w:rsidRPr="00542BD3" w:rsidRDefault="00890D3B">
      <w:pPr>
        <w:pStyle w:val="Standard"/>
        <w:tabs>
          <w:tab w:val="left" w:pos="852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ab/>
        <w:t>Wartość umowy brutto............... (słownie: ..........................................................................)</w:t>
      </w:r>
    </w:p>
    <w:p w:rsidR="00413569" w:rsidRPr="00542BD3" w:rsidRDefault="00890D3B">
      <w:pPr>
        <w:pStyle w:val="Standard"/>
        <w:tabs>
          <w:tab w:val="left" w:pos="852"/>
        </w:tabs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Na powyższe składa się:</w:t>
      </w:r>
    </w:p>
    <w:p w:rsidR="00413569" w:rsidRPr="00542BD3" w:rsidRDefault="00890D3B">
      <w:pPr>
        <w:pStyle w:val="Standard"/>
        <w:tabs>
          <w:tab w:val="left" w:pos="852"/>
        </w:tabs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Pakiet 1</w:t>
      </w:r>
    </w:p>
    <w:p w:rsidR="00413569" w:rsidRPr="00542BD3" w:rsidRDefault="00890D3B">
      <w:pPr>
        <w:pStyle w:val="Standard"/>
        <w:tabs>
          <w:tab w:val="left" w:pos="852"/>
        </w:tabs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……………..</w:t>
      </w:r>
    </w:p>
    <w:p w:rsidR="00413569" w:rsidRPr="00542BD3" w:rsidRDefault="00890D3B">
      <w:pPr>
        <w:pStyle w:val="Standard"/>
        <w:numPr>
          <w:ilvl w:val="0"/>
          <w:numId w:val="25"/>
        </w:numPr>
        <w:tabs>
          <w:tab w:val="left" w:pos="852"/>
          <w:tab w:val="left" w:pos="1146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W cenach jednostkowych zawierają się wszystkie koszty związane z dostawą  materiałów opatrunkowych do magazynu Zamawiającego (transport, opakowanie, czynności związane z przygotowaniem dostawy, ubezpieczenie, przesyłka itp.)</w:t>
      </w:r>
    </w:p>
    <w:p w:rsidR="00413569" w:rsidRPr="00542BD3" w:rsidRDefault="00413569">
      <w:pPr>
        <w:pStyle w:val="Standard"/>
        <w:tabs>
          <w:tab w:val="left" w:pos="852"/>
          <w:tab w:val="left" w:pos="1146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</w:p>
    <w:p w:rsidR="00413569" w:rsidRPr="00542BD3" w:rsidRDefault="00890D3B">
      <w:pPr>
        <w:pStyle w:val="Standard"/>
        <w:numPr>
          <w:ilvl w:val="0"/>
          <w:numId w:val="25"/>
        </w:numPr>
        <w:tabs>
          <w:tab w:val="left" w:pos="852"/>
          <w:tab w:val="center" w:pos="1277"/>
          <w:tab w:val="right" w:pos="9498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 xml:space="preserve"> W trakcie obowiązywania umowy Strony dopuszczają zmiany cen w przypadku:</w:t>
      </w:r>
    </w:p>
    <w:p w:rsidR="00413569" w:rsidRPr="00542BD3" w:rsidRDefault="00890D3B">
      <w:pPr>
        <w:pStyle w:val="Standard"/>
        <w:tabs>
          <w:tab w:val="center" w:pos="1418"/>
          <w:tab w:val="right" w:pos="9781"/>
        </w:tabs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ab/>
        <w:t xml:space="preserve">a) Zmian przepisów dotyczących stawki pod. VAT, przy czym zmianie ulegnie wyłącznie cena brutto, a cena netto pozostanie bez zmian, a także zmian stawek opłat celnych </w:t>
      </w:r>
      <w:r w:rsidRPr="00542BD3">
        <w:rPr>
          <w:rFonts w:ascii="Times New Roman" w:eastAsia="Times New Roman" w:hAnsi="Times New Roman" w:cs="Times New Roman"/>
          <w:lang w:eastAsia="pl-PL"/>
        </w:rPr>
        <w:lastRenderedPageBreak/>
        <w:t>wprowadzonych decyzjami odpowiednich władz. Zmiana cen nastąpi od dnia obowiązywania odpowiednich przepisów prawa.</w:t>
      </w:r>
    </w:p>
    <w:p w:rsidR="00413569" w:rsidRPr="00542BD3" w:rsidRDefault="00890D3B">
      <w:pPr>
        <w:pStyle w:val="Standard"/>
        <w:tabs>
          <w:tab w:val="left" w:pos="1418"/>
          <w:tab w:val="center" w:pos="5245"/>
          <w:tab w:val="right" w:pos="9781"/>
        </w:tabs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b) Zmiany wielkości opakowania wprowadzonej przez producenta z zachowaniem zasady proporcjonalności w stosunku do ceny objętej umową. Zmiana cen może nastąpić w musi być poprzedzona zawiadomieniem Wykonawcy (wraz z uzasadnieniem i dowodami)</w:t>
      </w:r>
    </w:p>
    <w:p w:rsidR="00413569" w:rsidRPr="00542BD3" w:rsidRDefault="00890D3B">
      <w:pPr>
        <w:pStyle w:val="Standard"/>
        <w:tabs>
          <w:tab w:val="left" w:pos="1418"/>
          <w:tab w:val="center" w:pos="5245"/>
          <w:tab w:val="right" w:pos="9781"/>
        </w:tabs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c) W przypadku szczególnych okoliczności, tj. wycofania z obrotu lub zaprzestania produkcji czy też wstrzymania lub braku produkcji asortymentu będącego przedmiotem niniejszej Umowy lub zaistnienia incydentu medycznego - Zamawiający dopuszcza możliwość zaoferowania odpowiednika asortymentu będącego przedmiotem Umowy o tej samej lub niższej cenie jak określono w zał. Nr 1 do Umowy.</w:t>
      </w:r>
    </w:p>
    <w:p w:rsidR="00413569" w:rsidRPr="00542BD3" w:rsidRDefault="00890D3B">
      <w:pPr>
        <w:pStyle w:val="Standard"/>
        <w:tabs>
          <w:tab w:val="left" w:pos="1418"/>
          <w:tab w:val="center" w:pos="5245"/>
          <w:tab w:val="right" w:pos="9781"/>
        </w:tabs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d) Wykonawca, w przypadku zaistnienia okoliczności wymienionych w pkt. c)  każdorazowo pisemnie informuje Zamawiającego, załączając odpowiednie dokumenty potwierdzające zaistnienie w/w faktów. Odpowiednia zmiana umowy w tym zakresie jest dopuszczalna jedynie po pisemnej akceptacji Zamawiającego.</w:t>
      </w:r>
    </w:p>
    <w:p w:rsidR="00413569" w:rsidRPr="00542BD3" w:rsidRDefault="00890D3B">
      <w:pPr>
        <w:pStyle w:val="Standard"/>
        <w:tabs>
          <w:tab w:val="left" w:pos="1135"/>
        </w:tabs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e)W przypadku zmiany cen na niższe (promocje, kampanie reklamowe, obniżki cen, wyprzedaże, itp.) - ceny ulegają obniżeniu z dniem pisemnego powiadomienia Zamawiającego (data wpływu pisma do siedziby Zamawiającego)</w:t>
      </w:r>
    </w:p>
    <w:p w:rsidR="00413569" w:rsidRPr="00542BD3" w:rsidRDefault="00890D3B">
      <w:pPr>
        <w:pStyle w:val="Standard"/>
        <w:tabs>
          <w:tab w:val="left" w:pos="1418"/>
        </w:tabs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Powyższe zmiany muszą być wprowadzone Aneksem do umowy.</w:t>
      </w:r>
    </w:p>
    <w:p w:rsidR="00413569" w:rsidRPr="00542BD3" w:rsidRDefault="00890D3B">
      <w:pPr>
        <w:pStyle w:val="Standard"/>
        <w:ind w:right="289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 xml:space="preserve">       f) Uzasadnionych zmian wprowadzonych przez producentów sprzętu, na podstawie     </w:t>
      </w:r>
    </w:p>
    <w:p w:rsidR="00413569" w:rsidRPr="00542BD3" w:rsidRDefault="00890D3B">
      <w:pPr>
        <w:pStyle w:val="Standard"/>
        <w:ind w:right="289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 xml:space="preserve">      dokumentu wystawionego przez producenta (oświadczenie, cennik lub faktura);</w:t>
      </w:r>
    </w:p>
    <w:p w:rsidR="00413569" w:rsidRPr="00542BD3" w:rsidRDefault="00890D3B">
      <w:pPr>
        <w:pStyle w:val="Standard"/>
        <w:ind w:left="426" w:right="289" w:hanging="366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 xml:space="preserve">4. Zamawiający przewiduje również możliwość dokonania zmian niniejszej umowy, </w:t>
      </w:r>
      <w:r w:rsidRPr="00542BD3">
        <w:rPr>
          <w:rFonts w:ascii="Times New Roman" w:eastAsia="Times New Roman" w:hAnsi="Times New Roman" w:cs="Times New Roman"/>
          <w:lang w:eastAsia="pl-PL"/>
        </w:rPr>
        <w:br/>
        <w:t>w niżej wymienionych przypadkach:</w:t>
      </w:r>
    </w:p>
    <w:p w:rsidR="00413569" w:rsidRPr="00542BD3" w:rsidRDefault="00890D3B">
      <w:pPr>
        <w:pStyle w:val="Standard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a) zmiana adresu  / siedziby Zamawiającego / Wykonawcy,</w:t>
      </w:r>
    </w:p>
    <w:p w:rsidR="00413569" w:rsidRPr="00542BD3" w:rsidRDefault="00890D3B">
      <w:pPr>
        <w:pStyle w:val="Standard"/>
        <w:tabs>
          <w:tab w:val="left" w:pos="357"/>
          <w:tab w:val="left" w:pos="717"/>
        </w:tabs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b) zmiana osób występujących po stronie Zamawiającego / Wykonawcy,</w:t>
      </w:r>
    </w:p>
    <w:p w:rsidR="00413569" w:rsidRPr="00542BD3" w:rsidRDefault="00890D3B">
      <w:pPr>
        <w:pStyle w:val="Standard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c) zmiana będąca skutkiem poprawy omyłki oczywistej.</w:t>
      </w:r>
    </w:p>
    <w:p w:rsidR="00413569" w:rsidRPr="00542BD3" w:rsidRDefault="00890D3B">
      <w:pPr>
        <w:pStyle w:val="Standard"/>
        <w:tabs>
          <w:tab w:val="left" w:pos="852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ab/>
        <w:t>Powyższe zmiany muszą być wprowadzone Aneksem do umowy.</w:t>
      </w:r>
    </w:p>
    <w:p w:rsidR="00413569" w:rsidRPr="00542BD3" w:rsidRDefault="00890D3B">
      <w:pPr>
        <w:pStyle w:val="Standard"/>
        <w:tabs>
          <w:tab w:val="left" w:pos="852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5. Kiedy zaistnieją okoliczności  w których wprowadzenie zmian do umowy nie pogorszy warunków umowy lub będzie korzystne dla Zamawiającego, a których nie można było przewidzieć w momencie jej podpisania.</w:t>
      </w:r>
    </w:p>
    <w:p w:rsidR="00413569" w:rsidRPr="00542BD3" w:rsidRDefault="00413569">
      <w:pPr>
        <w:pStyle w:val="Standard"/>
        <w:tabs>
          <w:tab w:val="left" w:pos="852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</w:p>
    <w:p w:rsidR="00413569" w:rsidRPr="00542BD3" w:rsidRDefault="00890D3B">
      <w:pPr>
        <w:pStyle w:val="Standard"/>
        <w:ind w:hanging="1"/>
        <w:jc w:val="center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§ 3</w:t>
      </w:r>
    </w:p>
    <w:p w:rsidR="00413569" w:rsidRPr="00542BD3" w:rsidRDefault="00890D3B">
      <w:pPr>
        <w:pStyle w:val="Standard"/>
        <w:keepNext/>
        <w:ind w:hanging="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42BD3">
        <w:rPr>
          <w:rFonts w:ascii="Times New Roman" w:eastAsia="Times New Roman" w:hAnsi="Times New Roman" w:cs="Times New Roman"/>
          <w:b/>
          <w:lang w:eastAsia="pl-PL"/>
        </w:rPr>
        <w:t>WARUNKI PŁATNOŚCI</w:t>
      </w:r>
    </w:p>
    <w:p w:rsidR="00413569" w:rsidRPr="00542BD3" w:rsidRDefault="00890D3B" w:rsidP="004D3519">
      <w:pPr>
        <w:pStyle w:val="Standard"/>
        <w:numPr>
          <w:ilvl w:val="0"/>
          <w:numId w:val="42"/>
        </w:numPr>
        <w:tabs>
          <w:tab w:val="left" w:pos="852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Zamawiający przekaże należność przelewem na konto Wykonawcy po zrealizowaniu dostawy w terminie do ……. dni od daty otrzymania przez Zamawiającego faktury.</w:t>
      </w:r>
    </w:p>
    <w:p w:rsidR="00413569" w:rsidRPr="00542BD3" w:rsidRDefault="00890D3B">
      <w:pPr>
        <w:pStyle w:val="Standard"/>
        <w:numPr>
          <w:ilvl w:val="0"/>
          <w:numId w:val="27"/>
        </w:numPr>
        <w:tabs>
          <w:tab w:val="left" w:pos="852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W przypadku przekroczenia terminu płatności Zamawiający zastrzega sobie prawo negocjowania odroczenia terminu płatności i wysokości naliczonych odsetek.</w:t>
      </w:r>
    </w:p>
    <w:p w:rsidR="00413569" w:rsidRPr="00542BD3" w:rsidRDefault="00890D3B">
      <w:pPr>
        <w:pStyle w:val="Standard"/>
        <w:ind w:hanging="1"/>
        <w:jc w:val="center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§ 4</w:t>
      </w:r>
    </w:p>
    <w:p w:rsidR="00413569" w:rsidRPr="00542BD3" w:rsidRDefault="00890D3B">
      <w:pPr>
        <w:pStyle w:val="Standard"/>
        <w:ind w:hanging="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42BD3">
        <w:rPr>
          <w:rFonts w:ascii="Times New Roman" w:eastAsia="Times New Roman" w:hAnsi="Times New Roman" w:cs="Times New Roman"/>
          <w:b/>
          <w:lang w:eastAsia="pl-PL"/>
        </w:rPr>
        <w:t>WARUNKI  I  TERMIN DOSTAWY</w:t>
      </w:r>
    </w:p>
    <w:p w:rsidR="00413569" w:rsidRPr="00542BD3" w:rsidRDefault="00890D3B" w:rsidP="004D3519">
      <w:pPr>
        <w:pStyle w:val="Standard"/>
        <w:numPr>
          <w:ilvl w:val="0"/>
          <w:numId w:val="43"/>
        </w:numPr>
        <w:tabs>
          <w:tab w:val="left" w:pos="852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Wykonawca zobowiązany jest do wykonania dostaw cząstkowych przedmiotu umowy, na podstawie składanych zamówień, w ciągu 48 godzin od chwili otrzymania zamówienia telefonicznie lub na piśmie złożonych przez upoważnionego pracownika Zamawiającego.</w:t>
      </w:r>
    </w:p>
    <w:p w:rsidR="00413569" w:rsidRPr="00542BD3" w:rsidRDefault="00890D3B">
      <w:pPr>
        <w:pStyle w:val="Standard"/>
        <w:numPr>
          <w:ilvl w:val="0"/>
          <w:numId w:val="28"/>
        </w:numPr>
        <w:tabs>
          <w:tab w:val="left" w:pos="852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Wykonawca zobowiązuje się dostarczyć towar transportem własnym na swój koszt do siedziby Zamawiającego, tj. magazynu aptecznego Szpitala w Pr</w:t>
      </w:r>
      <w:r w:rsidR="000372C5">
        <w:rPr>
          <w:rFonts w:ascii="Times New Roman" w:eastAsia="Times New Roman" w:hAnsi="Times New Roman" w:cs="Times New Roman"/>
          <w:lang w:eastAsia="pl-PL"/>
        </w:rPr>
        <w:t xml:space="preserve">zasnyszu przy ul. </w:t>
      </w:r>
      <w:r w:rsidRPr="00542BD3">
        <w:rPr>
          <w:rFonts w:ascii="Times New Roman" w:eastAsia="Times New Roman" w:hAnsi="Times New Roman" w:cs="Times New Roman"/>
          <w:lang w:eastAsia="pl-PL"/>
        </w:rPr>
        <w:t>Sadowej 9 (od poniedziałku do piątku) w godz.8.00 do 15.00.</w:t>
      </w:r>
    </w:p>
    <w:p w:rsidR="00413569" w:rsidRPr="00542BD3" w:rsidRDefault="00890D3B">
      <w:pPr>
        <w:pStyle w:val="Standard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 xml:space="preserve">Wszelkie koszty związane z dostawą </w:t>
      </w:r>
      <w:proofErr w:type="spellStart"/>
      <w:r w:rsidRPr="00542BD3">
        <w:rPr>
          <w:rFonts w:ascii="Times New Roman" w:eastAsia="Times New Roman" w:hAnsi="Times New Roman" w:cs="Times New Roman"/>
          <w:lang w:eastAsia="pl-PL"/>
        </w:rPr>
        <w:t>loco</w:t>
      </w:r>
      <w:proofErr w:type="spellEnd"/>
      <w:r w:rsidRPr="00542BD3">
        <w:rPr>
          <w:rFonts w:ascii="Times New Roman" w:eastAsia="Times New Roman" w:hAnsi="Times New Roman" w:cs="Times New Roman"/>
          <w:lang w:eastAsia="pl-PL"/>
        </w:rPr>
        <w:t xml:space="preserve"> magazyn Zamawiającego ponosi Wykonawca.</w:t>
      </w:r>
    </w:p>
    <w:p w:rsidR="00413569" w:rsidRPr="00542BD3" w:rsidRDefault="00890D3B">
      <w:pPr>
        <w:pStyle w:val="Standard"/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3.   Do dostarczonej partii towaru Wykonawca dołącza fakturę dotyczącą tej dostawy. Fakturę Zamawiający otrzymuje wraz z towarem. Taka konieczność wynika z gospodarki materiałowej Zamawiającego.</w:t>
      </w:r>
    </w:p>
    <w:p w:rsidR="00413569" w:rsidRPr="00542BD3" w:rsidRDefault="00890D3B" w:rsidP="004D3519">
      <w:pPr>
        <w:pStyle w:val="Standard"/>
        <w:numPr>
          <w:ilvl w:val="0"/>
          <w:numId w:val="44"/>
        </w:numPr>
        <w:tabs>
          <w:tab w:val="left" w:pos="852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Wykonawca  zobowiązuje  się  do elastycznego reagowania na zwiększone bądź zmniejszone potrzeby Zamawiającego.</w:t>
      </w:r>
    </w:p>
    <w:p w:rsidR="00413569" w:rsidRPr="00542BD3" w:rsidRDefault="00890D3B">
      <w:pPr>
        <w:pStyle w:val="Standard"/>
        <w:numPr>
          <w:ilvl w:val="0"/>
          <w:numId w:val="29"/>
        </w:numPr>
        <w:tabs>
          <w:tab w:val="left" w:pos="852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 xml:space="preserve">W sytuacji kiedy w trakcie realizacji zamówienia Wykonawca nie zabezpieczy dostaw opatrunków na których dostawę złożył ofertę oraz do którego dostaw zobowiązany jest umową </w:t>
      </w:r>
      <w:r w:rsidRPr="00542BD3">
        <w:rPr>
          <w:rFonts w:ascii="Times New Roman" w:eastAsia="Times New Roman" w:hAnsi="Times New Roman" w:cs="Times New Roman"/>
          <w:lang w:eastAsia="pl-PL"/>
        </w:rPr>
        <w:lastRenderedPageBreak/>
        <w:t>Zamawiający zakupi ten lek z innego źródła, a kiedy koszt zakupu jego będzie wyższy niż wynikający z oferty (umowy) różnicą się w cenie zostanie obciążony Wykonawca.</w:t>
      </w:r>
    </w:p>
    <w:p w:rsidR="00413569" w:rsidRPr="00542BD3" w:rsidRDefault="00890D3B">
      <w:pPr>
        <w:pStyle w:val="Standard"/>
        <w:numPr>
          <w:ilvl w:val="0"/>
          <w:numId w:val="29"/>
        </w:numPr>
        <w:tabs>
          <w:tab w:val="left" w:pos="852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W przypadku dostarczenia przez Wykonawcę preparatów o terminie ważności krótszym niż 6 miesięcy  Zamawiającemu przysługuje prawo do zwrotu na koszt Wykonawcy.</w:t>
      </w:r>
    </w:p>
    <w:p w:rsidR="00413569" w:rsidRPr="00542BD3" w:rsidRDefault="00890D3B">
      <w:pPr>
        <w:pStyle w:val="Standard"/>
        <w:numPr>
          <w:ilvl w:val="0"/>
          <w:numId w:val="29"/>
        </w:numPr>
        <w:tabs>
          <w:tab w:val="left" w:pos="852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Dostarczony przedmiot powinien zawierać:</w:t>
      </w:r>
    </w:p>
    <w:p w:rsidR="00413569" w:rsidRPr="00542BD3" w:rsidRDefault="00890D3B" w:rsidP="004D3519">
      <w:pPr>
        <w:pStyle w:val="Standard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ulotki w języku polskim, zawierające wszystkie niezbędne dla bezpośredniego użytkownika informacje.</w:t>
      </w:r>
    </w:p>
    <w:p w:rsidR="00413569" w:rsidRPr="00542BD3" w:rsidRDefault="00890D3B" w:rsidP="004D3519">
      <w:pPr>
        <w:pStyle w:val="Standard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instrukcji w języku polskim dotyczące magazynowania i przechowywania opatrunków.</w:t>
      </w:r>
    </w:p>
    <w:p w:rsidR="00413569" w:rsidRPr="00542BD3" w:rsidRDefault="00890D3B" w:rsidP="004D3519">
      <w:pPr>
        <w:pStyle w:val="Standard"/>
        <w:numPr>
          <w:ilvl w:val="0"/>
          <w:numId w:val="46"/>
        </w:numPr>
        <w:tabs>
          <w:tab w:val="left" w:pos="852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Wykonawca gwarantuje, że przedmiot umowy jest wolny od wad.</w:t>
      </w:r>
    </w:p>
    <w:p w:rsidR="00413569" w:rsidRPr="00542BD3" w:rsidRDefault="00890D3B">
      <w:pPr>
        <w:pStyle w:val="Standard"/>
        <w:numPr>
          <w:ilvl w:val="0"/>
          <w:numId w:val="29"/>
        </w:numPr>
        <w:tabs>
          <w:tab w:val="left" w:pos="852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O wszystkich stwierdzonych wadach Zamawiający zawiadomi na piśmie lub telefonicznie, nie później jednak niż w ciągu 7 dni od daty zrealizowania dostawy</w:t>
      </w:r>
    </w:p>
    <w:p w:rsidR="00413569" w:rsidRPr="00542BD3" w:rsidRDefault="00890D3B">
      <w:pPr>
        <w:pStyle w:val="Standard"/>
        <w:numPr>
          <w:ilvl w:val="0"/>
          <w:numId w:val="29"/>
        </w:numPr>
        <w:tabs>
          <w:tab w:val="left" w:pos="852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Reklamacje Zamawiającego będą załatwiane przez Wykonawcę, nie później jednak niż w ciągu 7 dni od daty otrzymania zgłoszenia o wadzie.</w:t>
      </w:r>
    </w:p>
    <w:p w:rsidR="00413569" w:rsidRPr="00542BD3" w:rsidRDefault="00890D3B">
      <w:pPr>
        <w:pStyle w:val="Standard"/>
        <w:numPr>
          <w:ilvl w:val="0"/>
          <w:numId w:val="29"/>
        </w:numPr>
        <w:tabs>
          <w:tab w:val="left" w:pos="852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Dostarczenie nowego przedmiotu umowy nastąpi na koszt i ryzyko Wykonawcy.</w:t>
      </w:r>
    </w:p>
    <w:p w:rsidR="00413569" w:rsidRPr="00542BD3" w:rsidRDefault="00413569">
      <w:pPr>
        <w:pStyle w:val="Standard"/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</w:p>
    <w:p w:rsidR="00413569" w:rsidRPr="00542BD3" w:rsidRDefault="00890D3B">
      <w:pPr>
        <w:pStyle w:val="Standard"/>
        <w:ind w:hanging="1"/>
        <w:jc w:val="center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§ 5</w:t>
      </w:r>
    </w:p>
    <w:p w:rsidR="00413569" w:rsidRPr="00542BD3" w:rsidRDefault="00890D3B">
      <w:pPr>
        <w:pStyle w:val="Standard"/>
        <w:ind w:hanging="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42BD3">
        <w:rPr>
          <w:rFonts w:ascii="Times New Roman" w:eastAsia="Times New Roman" w:hAnsi="Times New Roman" w:cs="Times New Roman"/>
          <w:b/>
          <w:lang w:eastAsia="pl-PL"/>
        </w:rPr>
        <w:t>KARY UMOWNE</w:t>
      </w:r>
    </w:p>
    <w:p w:rsidR="00413569" w:rsidRPr="00542BD3" w:rsidRDefault="00890D3B" w:rsidP="004D3519">
      <w:pPr>
        <w:pStyle w:val="Standard"/>
        <w:numPr>
          <w:ilvl w:val="0"/>
          <w:numId w:val="47"/>
        </w:numPr>
        <w:tabs>
          <w:tab w:val="left" w:pos="426"/>
          <w:tab w:val="left" w:pos="993"/>
        </w:tabs>
        <w:ind w:hanging="1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Zamawiający ma prawo naliczyć Wykonawcy kary umowne:</w:t>
      </w:r>
    </w:p>
    <w:p w:rsidR="00413569" w:rsidRPr="00542BD3" w:rsidRDefault="00890D3B" w:rsidP="004D3519">
      <w:pPr>
        <w:pStyle w:val="Standard"/>
        <w:numPr>
          <w:ilvl w:val="0"/>
          <w:numId w:val="48"/>
        </w:numPr>
        <w:tabs>
          <w:tab w:val="left" w:pos="1560"/>
          <w:tab w:val="left" w:pos="1702"/>
          <w:tab w:val="left" w:pos="2127"/>
        </w:tabs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za zwłokę w realizacji przedmiotu umowy w wysokości 2% wartości niezrealizowanego jednostkowego zamówienia składanego przez Zamawiającego, za każdy dzień zwłoki,</w:t>
      </w:r>
    </w:p>
    <w:p w:rsidR="00413569" w:rsidRPr="00542BD3" w:rsidRDefault="00890D3B">
      <w:pPr>
        <w:pStyle w:val="Standard"/>
        <w:numPr>
          <w:ilvl w:val="0"/>
          <w:numId w:val="31"/>
        </w:numPr>
        <w:tabs>
          <w:tab w:val="left" w:pos="1704"/>
          <w:tab w:val="left" w:pos="1844"/>
          <w:tab w:val="left" w:pos="2269"/>
        </w:tabs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w przypadku odstąpienia od umowy z winy Wykonawcy, zapłaci Zamawiającemu karę umowną w wysokości 5% wartości niezrealizowanej części umowy.</w:t>
      </w:r>
    </w:p>
    <w:p w:rsidR="00413569" w:rsidRPr="00542BD3" w:rsidRDefault="00890D3B" w:rsidP="004D3519">
      <w:pPr>
        <w:pStyle w:val="Standard"/>
        <w:numPr>
          <w:ilvl w:val="0"/>
          <w:numId w:val="49"/>
        </w:numPr>
        <w:tabs>
          <w:tab w:val="left" w:pos="426"/>
          <w:tab w:val="left" w:pos="993"/>
        </w:tabs>
        <w:ind w:hanging="1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Wykonawca ma prawo naliczyć Zamawiającemu kary umowne:</w:t>
      </w:r>
    </w:p>
    <w:p w:rsidR="00413569" w:rsidRPr="00542BD3" w:rsidRDefault="00890D3B" w:rsidP="004D3519">
      <w:pPr>
        <w:pStyle w:val="Standard"/>
        <w:numPr>
          <w:ilvl w:val="0"/>
          <w:numId w:val="50"/>
        </w:numPr>
        <w:tabs>
          <w:tab w:val="left" w:pos="1560"/>
          <w:tab w:val="left" w:pos="1844"/>
          <w:tab w:val="left" w:pos="2127"/>
        </w:tabs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w razie nie uregulowania przez Zamawiającego płatności w wyznaczonym terminie umowy, Wykonawca ma prawo naliczyć odsetki w wysokości ustawowej za każdy dzień zwłoki, po wyczerpaniu postępowania jak w § 3 pkt. 2.</w:t>
      </w:r>
    </w:p>
    <w:p w:rsidR="00413569" w:rsidRPr="00542BD3" w:rsidRDefault="00890D3B">
      <w:pPr>
        <w:pStyle w:val="Standard"/>
        <w:tabs>
          <w:tab w:val="left" w:pos="852"/>
          <w:tab w:val="left" w:pos="1419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3.  Strony wprowadzają zakaz cesji wierzytelności wynikających z realizacji umowy bez zgody Zamawiającego wyrażonej na piśmie.</w:t>
      </w:r>
    </w:p>
    <w:p w:rsidR="00413569" w:rsidRPr="00542BD3" w:rsidRDefault="00413569">
      <w:pPr>
        <w:pStyle w:val="Standard"/>
        <w:ind w:hanging="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13569" w:rsidRPr="00542BD3" w:rsidRDefault="00413569">
      <w:pPr>
        <w:pStyle w:val="Standard"/>
        <w:ind w:hanging="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13569" w:rsidRPr="00542BD3" w:rsidRDefault="00890D3B">
      <w:pPr>
        <w:pStyle w:val="Standard"/>
        <w:ind w:hanging="1"/>
        <w:jc w:val="center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§ 6</w:t>
      </w:r>
    </w:p>
    <w:p w:rsidR="00413569" w:rsidRPr="00542BD3" w:rsidRDefault="00890D3B">
      <w:pPr>
        <w:pStyle w:val="Standard"/>
        <w:ind w:hanging="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42BD3">
        <w:rPr>
          <w:rFonts w:ascii="Times New Roman" w:eastAsia="Times New Roman" w:hAnsi="Times New Roman" w:cs="Times New Roman"/>
          <w:b/>
          <w:lang w:eastAsia="pl-PL"/>
        </w:rPr>
        <w:t>POSTANOWIENIA KOŃCOWE</w:t>
      </w:r>
    </w:p>
    <w:p w:rsidR="00413569" w:rsidRPr="00542BD3" w:rsidRDefault="00890D3B">
      <w:pPr>
        <w:pStyle w:val="Standard"/>
        <w:numPr>
          <w:ilvl w:val="3"/>
          <w:numId w:val="33"/>
        </w:numPr>
        <w:tabs>
          <w:tab w:val="left" w:pos="852"/>
        </w:tabs>
        <w:ind w:left="426" w:hanging="426"/>
        <w:jc w:val="both"/>
        <w:rPr>
          <w:rFonts w:ascii="Times New Roman" w:eastAsia="Lucida Sans Unicode" w:hAnsi="Times New Roman" w:cs="Times New Roman"/>
          <w:bCs/>
        </w:rPr>
      </w:pPr>
      <w:r w:rsidRPr="00542BD3">
        <w:rPr>
          <w:rFonts w:ascii="Times New Roman" w:eastAsia="Lucida Sans Unicode" w:hAnsi="Times New Roman" w:cs="Times New Roman"/>
          <w:bCs/>
        </w:rPr>
        <w:t>Jakiekolwiek zmiany i uzupełnienia niniejszej umowy mogą być wprowadzone Aneksem za zgodą stron pod rygorem nieważności. Aneks musi być sporządzony w formie pisemnej i podpisanej przez obie strony.</w:t>
      </w:r>
    </w:p>
    <w:p w:rsidR="00413569" w:rsidRPr="00542BD3" w:rsidRDefault="00890D3B">
      <w:pPr>
        <w:pStyle w:val="Standard"/>
        <w:numPr>
          <w:ilvl w:val="3"/>
          <w:numId w:val="33"/>
        </w:numPr>
        <w:tabs>
          <w:tab w:val="left" w:pos="852"/>
        </w:tabs>
        <w:ind w:left="426" w:hanging="426"/>
        <w:jc w:val="both"/>
        <w:rPr>
          <w:rFonts w:ascii="Times New Roman" w:eastAsia="Lucida Sans Unicode" w:hAnsi="Times New Roman" w:cs="Times New Roman"/>
          <w:bCs/>
        </w:rPr>
      </w:pPr>
      <w:r w:rsidRPr="00542BD3">
        <w:rPr>
          <w:rFonts w:ascii="Times New Roman" w:eastAsia="Lucida Sans Unicode" w:hAnsi="Times New Roman" w:cs="Times New Roman"/>
          <w:bCs/>
        </w:rPr>
        <w:t>Wyklucza się takie zmiany umowy, które byłyby niekorzystne dla Zamawiającego, chyba, że konieczność wprowadzenia takich zmian wynika z okoliczności, których nie można było przewidzieć w chwili zawarcia umowy.</w:t>
      </w:r>
    </w:p>
    <w:p w:rsidR="00413569" w:rsidRPr="00542BD3" w:rsidRDefault="00890D3B">
      <w:pPr>
        <w:pStyle w:val="Standard"/>
        <w:numPr>
          <w:ilvl w:val="3"/>
          <w:numId w:val="33"/>
        </w:numPr>
        <w:tabs>
          <w:tab w:val="left" w:pos="852"/>
        </w:tabs>
        <w:ind w:left="426" w:hanging="426"/>
        <w:jc w:val="both"/>
        <w:rPr>
          <w:rFonts w:ascii="Times New Roman" w:eastAsia="Lucida Sans Unicode" w:hAnsi="Times New Roman" w:cs="Times New Roman"/>
          <w:bCs/>
        </w:rPr>
      </w:pPr>
      <w:r w:rsidRPr="00542BD3">
        <w:rPr>
          <w:rFonts w:ascii="Times New Roman" w:eastAsia="Lucida Sans Unicode" w:hAnsi="Times New Roman" w:cs="Times New Roman"/>
          <w:bCs/>
        </w:rPr>
        <w:t>Zamawiający zastrzega sobie prawo do odstąpienia od umowy w przypadku wystąpienia następujących okoliczności:</w:t>
      </w:r>
    </w:p>
    <w:p w:rsidR="00413569" w:rsidRPr="00542BD3" w:rsidRDefault="00890D3B" w:rsidP="004D3519">
      <w:pPr>
        <w:pStyle w:val="Standard"/>
        <w:numPr>
          <w:ilvl w:val="0"/>
          <w:numId w:val="51"/>
        </w:numPr>
        <w:ind w:left="0" w:right="289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nieterminową 3-krotną realizacją dostaw,</w:t>
      </w:r>
    </w:p>
    <w:p w:rsidR="00413569" w:rsidRPr="00542BD3" w:rsidRDefault="00890D3B" w:rsidP="004D3519">
      <w:pPr>
        <w:pStyle w:val="Standard"/>
        <w:numPr>
          <w:ilvl w:val="0"/>
          <w:numId w:val="51"/>
        </w:numPr>
        <w:ind w:left="0" w:right="289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innego rodzaju nienależytym wykonaniem umowy.</w:t>
      </w:r>
    </w:p>
    <w:p w:rsidR="00413569" w:rsidRDefault="00890D3B">
      <w:pPr>
        <w:pStyle w:val="Standard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Przed odstąpieniem od umowy, Zamawiający wezwie pisemnie Wykonawcę do należytego wykonania umowy.</w:t>
      </w:r>
    </w:p>
    <w:p w:rsidR="00DD7AC1" w:rsidRPr="00542BD3" w:rsidRDefault="00DD7AC1">
      <w:pPr>
        <w:pStyle w:val="Standard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DD7AC1" w:rsidRPr="00DD7AC1" w:rsidRDefault="00DD7AC1" w:rsidP="00DD7AC1">
      <w:pPr>
        <w:autoSpaceDE w:val="0"/>
        <w:autoSpaceDN/>
        <w:ind w:left="284" w:right="289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4.  </w:t>
      </w:r>
      <w:r w:rsidRPr="00DD7AC1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Zamawiający może ograniczyć zakres rzeczowy w sytuacji kiedy nie zostaną zakontraktowane lub zostaną ograniczone usługi świadczone w którymikolwiek z Oddziałów Szpitalnych. </w:t>
      </w:r>
    </w:p>
    <w:p w:rsidR="00413569" w:rsidRPr="00542BD3" w:rsidRDefault="00890D3B">
      <w:pPr>
        <w:pStyle w:val="Standard"/>
        <w:ind w:hanging="1"/>
        <w:jc w:val="center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§ 7</w:t>
      </w:r>
    </w:p>
    <w:p w:rsidR="00413569" w:rsidRPr="00542BD3" w:rsidRDefault="00890D3B">
      <w:pPr>
        <w:pStyle w:val="Standard"/>
        <w:numPr>
          <w:ilvl w:val="2"/>
          <w:numId w:val="34"/>
        </w:numPr>
        <w:tabs>
          <w:tab w:val="left" w:pos="852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Ilości opatrunków zostały ustalone orientacyjnie (w oparciu o zużycie z ostatnich 12 miesięcy ) tym samym Zamawiający zastrzega sobie prawo nie zrealizowania umowy w zakresie ilościowym.</w:t>
      </w:r>
    </w:p>
    <w:p w:rsidR="00413569" w:rsidRPr="00542BD3" w:rsidRDefault="00890D3B">
      <w:pPr>
        <w:pStyle w:val="Standard"/>
        <w:numPr>
          <w:ilvl w:val="2"/>
          <w:numId w:val="34"/>
        </w:numPr>
        <w:tabs>
          <w:tab w:val="left" w:pos="852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lastRenderedPageBreak/>
        <w:t xml:space="preserve"> </w:t>
      </w:r>
      <w:r w:rsidRPr="00542BD3">
        <w:rPr>
          <w:rFonts w:ascii="Times New Roman" w:eastAsia="Times New Roman" w:hAnsi="Times New Roman" w:cs="Times New Roman"/>
          <w:color w:val="000000"/>
          <w:spacing w:val="-6"/>
          <w:lang w:eastAsia="pl-PL"/>
        </w:rPr>
        <w:t>Zamówienia składane przez Zamawiającego będą wynikać z bieżących i uzasadnionych potrzeb,</w:t>
      </w:r>
      <w:r w:rsidR="00542BD3">
        <w:rPr>
          <w:rFonts w:ascii="Times New Roman" w:eastAsia="Times New Roman" w:hAnsi="Times New Roman" w:cs="Times New Roman"/>
          <w:color w:val="000000"/>
          <w:spacing w:val="-6"/>
          <w:lang w:eastAsia="pl-PL"/>
        </w:rPr>
        <w:t xml:space="preserve"> </w:t>
      </w:r>
      <w:r w:rsidRPr="00542BD3">
        <w:rPr>
          <w:rFonts w:ascii="Times New Roman" w:eastAsia="Times New Roman" w:hAnsi="Times New Roman" w:cs="Times New Roman"/>
          <w:color w:val="000000"/>
          <w:spacing w:val="-6"/>
          <w:lang w:eastAsia="pl-PL"/>
        </w:rPr>
        <w:t>co jest równoważne z możliwością niezreal</w:t>
      </w:r>
      <w:r w:rsidR="00542BD3">
        <w:rPr>
          <w:rFonts w:ascii="Times New Roman" w:eastAsia="Times New Roman" w:hAnsi="Times New Roman" w:cs="Times New Roman"/>
          <w:color w:val="000000"/>
          <w:spacing w:val="-6"/>
          <w:lang w:eastAsia="pl-PL"/>
        </w:rPr>
        <w:t xml:space="preserve">izowania przedmiotu zamówienia </w:t>
      </w:r>
      <w:r w:rsidRPr="00542BD3">
        <w:rPr>
          <w:rFonts w:ascii="Times New Roman" w:eastAsia="Times New Roman" w:hAnsi="Times New Roman" w:cs="Times New Roman"/>
          <w:color w:val="000000"/>
          <w:spacing w:val="-6"/>
          <w:lang w:eastAsia="pl-PL"/>
        </w:rPr>
        <w:t>w ilościach określonych w załącznikach do SWZ. Ograniczenie to nie przekroczy 60 % wartości umowy.</w:t>
      </w:r>
    </w:p>
    <w:p w:rsidR="00413569" w:rsidRPr="00542BD3" w:rsidRDefault="00890D3B">
      <w:pPr>
        <w:pStyle w:val="Standard"/>
        <w:numPr>
          <w:ilvl w:val="2"/>
          <w:numId w:val="34"/>
        </w:numPr>
        <w:tabs>
          <w:tab w:val="left" w:pos="852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W przypadku wcześniejszego zrealizowania Umowy w zakresie ilościowym tj. przed upływem terminu umownego a ma to miejsce:</w:t>
      </w:r>
    </w:p>
    <w:p w:rsidR="00413569" w:rsidRPr="00542BD3" w:rsidRDefault="00890D3B" w:rsidP="004D3519">
      <w:pPr>
        <w:pStyle w:val="Standard"/>
        <w:numPr>
          <w:ilvl w:val="0"/>
          <w:numId w:val="52"/>
        </w:numPr>
        <w:tabs>
          <w:tab w:val="left" w:pos="986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przy zwiększeniu planu dla Zamawiającego</w:t>
      </w:r>
    </w:p>
    <w:p w:rsidR="00413569" w:rsidRPr="00542BD3" w:rsidRDefault="00890D3B" w:rsidP="004D3519">
      <w:pPr>
        <w:pStyle w:val="Standard"/>
        <w:numPr>
          <w:ilvl w:val="0"/>
          <w:numId w:val="52"/>
        </w:numPr>
        <w:tabs>
          <w:tab w:val="left" w:pos="986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zwiększeniu ilości zabiegów do przeprowadzenia których niezbędne są materiały będące przedmiotem zamówienia</w:t>
      </w:r>
    </w:p>
    <w:p w:rsidR="00413569" w:rsidRPr="00542BD3" w:rsidRDefault="00890D3B">
      <w:pPr>
        <w:pStyle w:val="Standard"/>
        <w:tabs>
          <w:tab w:val="left" w:pos="852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ab/>
        <w:t>Zamawiający zastrzega sobie prawo zwiększenia ilości tych materiałów bez zmiany ceny, jednak termin zakończenia realizacji umowy nie może ulec zmianie.</w:t>
      </w:r>
    </w:p>
    <w:p w:rsidR="00413569" w:rsidRPr="00542BD3" w:rsidRDefault="00413569">
      <w:pPr>
        <w:pStyle w:val="Standard"/>
        <w:tabs>
          <w:tab w:val="left" w:pos="852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</w:p>
    <w:p w:rsidR="00413569" w:rsidRPr="00542BD3" w:rsidRDefault="00890D3B">
      <w:pPr>
        <w:pStyle w:val="Standard"/>
        <w:ind w:hanging="1"/>
        <w:jc w:val="center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§ 8</w:t>
      </w:r>
    </w:p>
    <w:p w:rsidR="00413569" w:rsidRPr="00542BD3" w:rsidRDefault="00890D3B" w:rsidP="004D3519">
      <w:pPr>
        <w:pStyle w:val="Standard"/>
        <w:numPr>
          <w:ilvl w:val="0"/>
          <w:numId w:val="53"/>
        </w:numPr>
        <w:tabs>
          <w:tab w:val="left" w:pos="852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 xml:space="preserve">Niniejsza umowa zostaje zawarta na czas określony od  dnia podpisania umowy do  </w:t>
      </w:r>
      <w:r w:rsidR="000372C5">
        <w:rPr>
          <w:rFonts w:ascii="Times New Roman" w:eastAsia="Times New Roman" w:hAnsi="Times New Roman" w:cs="Times New Roman"/>
          <w:lang w:eastAsia="pl-PL"/>
        </w:rPr>
        <w:t>…………r</w:t>
      </w:r>
      <w:r w:rsidRPr="00542BD3">
        <w:rPr>
          <w:rFonts w:ascii="Times New Roman" w:eastAsia="Times New Roman" w:hAnsi="Times New Roman" w:cs="Times New Roman"/>
          <w:lang w:eastAsia="pl-PL"/>
        </w:rPr>
        <w:t>.</w:t>
      </w:r>
    </w:p>
    <w:p w:rsidR="00413569" w:rsidRPr="00542BD3" w:rsidRDefault="00890D3B">
      <w:pPr>
        <w:pStyle w:val="Standard"/>
        <w:numPr>
          <w:ilvl w:val="0"/>
          <w:numId w:val="35"/>
        </w:numPr>
        <w:tabs>
          <w:tab w:val="left" w:pos="852"/>
        </w:tabs>
        <w:ind w:left="426" w:hanging="427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Zamawiający zastrzega sobie możliwość odstąpienia od umowy z zachowaniem miesięcznego terminu wypowiedzenia w przypadku nie wykonywania przez Wykonawcę warunków niniejszej umowy.</w:t>
      </w:r>
    </w:p>
    <w:p w:rsidR="00413569" w:rsidRPr="00542BD3" w:rsidRDefault="00413569">
      <w:pPr>
        <w:pStyle w:val="Standard"/>
        <w:ind w:hanging="1"/>
        <w:jc w:val="both"/>
        <w:rPr>
          <w:rFonts w:ascii="Times New Roman" w:eastAsia="Times New Roman" w:hAnsi="Times New Roman" w:cs="Times New Roman"/>
          <w:lang w:eastAsia="pl-PL"/>
        </w:rPr>
      </w:pPr>
    </w:p>
    <w:p w:rsidR="00413569" w:rsidRPr="00542BD3" w:rsidRDefault="00890D3B">
      <w:pPr>
        <w:pStyle w:val="Standard"/>
        <w:ind w:hanging="1"/>
        <w:jc w:val="center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§ 9</w:t>
      </w:r>
    </w:p>
    <w:p w:rsidR="00413569" w:rsidRPr="00542BD3" w:rsidRDefault="00890D3B">
      <w:pPr>
        <w:pStyle w:val="Standard"/>
        <w:ind w:hanging="1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W sprawach nieuregulowanych niniejszą umową mają zastosowanie przepisy Kodeksu Cywilnego oraz ustawy z dnia 11 września 2019 r. Prawo zam</w:t>
      </w:r>
      <w:r w:rsidR="00542BD3">
        <w:rPr>
          <w:rFonts w:ascii="Times New Roman" w:eastAsia="Times New Roman" w:hAnsi="Times New Roman" w:cs="Times New Roman"/>
          <w:lang w:eastAsia="pl-PL"/>
        </w:rPr>
        <w:t>ówień publicznych (Dz. U. z 2022</w:t>
      </w:r>
      <w:r w:rsidRPr="00542BD3">
        <w:rPr>
          <w:rFonts w:ascii="Times New Roman" w:eastAsia="Times New Roman" w:hAnsi="Times New Roman" w:cs="Times New Roman"/>
          <w:lang w:eastAsia="pl-PL"/>
        </w:rPr>
        <w:t xml:space="preserve"> poz. </w:t>
      </w:r>
      <w:r w:rsidR="00542BD3">
        <w:rPr>
          <w:rFonts w:ascii="Times New Roman" w:eastAsia="Times New Roman" w:hAnsi="Times New Roman" w:cs="Times New Roman"/>
          <w:lang w:eastAsia="pl-PL"/>
        </w:rPr>
        <w:t>1710</w:t>
      </w:r>
      <w:r w:rsidRPr="00542BD3">
        <w:rPr>
          <w:rFonts w:ascii="Times New Roman" w:eastAsia="Times New Roman" w:hAnsi="Times New Roman" w:cs="Times New Roman"/>
          <w:lang w:eastAsia="pl-PL"/>
        </w:rPr>
        <w:t>)</w:t>
      </w:r>
    </w:p>
    <w:p w:rsidR="00413569" w:rsidRPr="00542BD3" w:rsidRDefault="00413569">
      <w:pPr>
        <w:pStyle w:val="Standard"/>
        <w:ind w:hanging="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13569" w:rsidRPr="00542BD3" w:rsidRDefault="00890D3B">
      <w:pPr>
        <w:pStyle w:val="Standard"/>
        <w:ind w:hanging="1"/>
        <w:jc w:val="center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§ 10</w:t>
      </w:r>
    </w:p>
    <w:p w:rsidR="00413569" w:rsidRPr="00542BD3" w:rsidRDefault="00890D3B">
      <w:pPr>
        <w:pStyle w:val="Standard"/>
        <w:ind w:hanging="1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Spory, które wynikną w trakcie stosowania niniejszej umowy rozstrzygnie sąd właściwy rzeczowo i miejscowo dla siedziby Zamawiającego.</w:t>
      </w:r>
    </w:p>
    <w:p w:rsidR="00413569" w:rsidRPr="00542BD3" w:rsidRDefault="00413569">
      <w:pPr>
        <w:pStyle w:val="Standard"/>
        <w:ind w:hanging="1"/>
        <w:jc w:val="both"/>
        <w:rPr>
          <w:rFonts w:ascii="Times New Roman" w:eastAsia="Times New Roman" w:hAnsi="Times New Roman" w:cs="Times New Roman"/>
          <w:lang w:eastAsia="pl-PL"/>
        </w:rPr>
      </w:pPr>
    </w:p>
    <w:p w:rsidR="00413569" w:rsidRPr="00542BD3" w:rsidRDefault="00413569">
      <w:pPr>
        <w:pStyle w:val="Standard"/>
        <w:ind w:hanging="1"/>
        <w:jc w:val="both"/>
        <w:rPr>
          <w:rFonts w:ascii="Times New Roman" w:eastAsia="Times New Roman" w:hAnsi="Times New Roman" w:cs="Times New Roman"/>
          <w:lang w:eastAsia="pl-PL"/>
        </w:rPr>
      </w:pPr>
    </w:p>
    <w:p w:rsidR="00413569" w:rsidRPr="00542BD3" w:rsidRDefault="00890D3B">
      <w:pPr>
        <w:pStyle w:val="Standard"/>
        <w:ind w:hanging="1"/>
        <w:jc w:val="center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§ 11</w:t>
      </w:r>
    </w:p>
    <w:p w:rsidR="00413569" w:rsidRPr="00542BD3" w:rsidRDefault="00890D3B">
      <w:pPr>
        <w:pStyle w:val="Standard"/>
        <w:ind w:hanging="1"/>
        <w:jc w:val="both"/>
        <w:rPr>
          <w:rFonts w:ascii="Times New Roman" w:eastAsia="Times New Roman" w:hAnsi="Times New Roman" w:cs="Times New Roman"/>
          <w:lang w:eastAsia="pl-PL"/>
        </w:rPr>
      </w:pPr>
      <w:r w:rsidRPr="00542BD3">
        <w:rPr>
          <w:rFonts w:ascii="Times New Roman" w:eastAsia="Times New Roman" w:hAnsi="Times New Roman" w:cs="Times New Roman"/>
          <w:lang w:eastAsia="pl-PL"/>
        </w:rPr>
        <w:t>Umowę niniejszą sporządzono w dwóch jednobrzmiących egzemplarzach, po jednym dla każdej ze stron.</w:t>
      </w:r>
    </w:p>
    <w:p w:rsidR="00413569" w:rsidRPr="00542BD3" w:rsidRDefault="00413569">
      <w:pPr>
        <w:pStyle w:val="Standard"/>
        <w:ind w:hanging="1"/>
        <w:jc w:val="both"/>
        <w:rPr>
          <w:rFonts w:ascii="Times New Roman" w:eastAsia="Times New Roman" w:hAnsi="Times New Roman" w:cs="Times New Roman"/>
          <w:lang w:eastAsia="pl-PL"/>
        </w:rPr>
      </w:pPr>
    </w:p>
    <w:p w:rsidR="00413569" w:rsidRPr="00542BD3" w:rsidRDefault="00413569">
      <w:pPr>
        <w:pStyle w:val="Standard"/>
        <w:ind w:hanging="1"/>
        <w:jc w:val="both"/>
        <w:rPr>
          <w:rFonts w:ascii="Times New Roman" w:eastAsia="Times New Roman" w:hAnsi="Times New Roman" w:cs="Times New Roman"/>
          <w:lang w:eastAsia="pl-PL"/>
        </w:rPr>
      </w:pPr>
    </w:p>
    <w:p w:rsidR="00413569" w:rsidRPr="00542BD3" w:rsidRDefault="00413569">
      <w:pPr>
        <w:pStyle w:val="Standard"/>
        <w:ind w:hanging="1"/>
        <w:jc w:val="both"/>
        <w:rPr>
          <w:rFonts w:ascii="Times New Roman" w:eastAsia="Times New Roman" w:hAnsi="Times New Roman" w:cs="Times New Roman"/>
          <w:lang w:eastAsia="pl-PL"/>
        </w:rPr>
      </w:pPr>
    </w:p>
    <w:p w:rsidR="00413569" w:rsidRDefault="00890D3B" w:rsidP="00542BD3">
      <w:pPr>
        <w:pStyle w:val="Standard"/>
        <w:ind w:right="289"/>
        <w:jc w:val="right"/>
      </w:pPr>
      <w:r w:rsidRPr="00542BD3">
        <w:rPr>
          <w:rFonts w:ascii="Times New Roman" w:eastAsia="Times New Roman" w:hAnsi="Times New Roman" w:cs="Times New Roman"/>
          <w:b/>
          <w:i/>
          <w:lang w:eastAsia="pl-PL"/>
        </w:rPr>
        <w:t>ZAMAWIAJĄCY:</w:t>
      </w:r>
      <w:r w:rsidRPr="00542BD3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542BD3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542BD3">
        <w:rPr>
          <w:rFonts w:ascii="Times New Roman" w:eastAsia="Times New Roman" w:hAnsi="Times New Roman" w:cs="Times New Roman"/>
          <w:b/>
          <w:i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  <w:t xml:space="preserve">            WYKONAWCA:</w:t>
      </w:r>
    </w:p>
    <w:sectPr w:rsidR="0041356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F39" w:rsidRDefault="00BA1F39">
      <w:r>
        <w:separator/>
      </w:r>
    </w:p>
  </w:endnote>
  <w:endnote w:type="continuationSeparator" w:id="0">
    <w:p w:rsidR="00BA1F39" w:rsidRDefault="00BA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, 宋体">
    <w:charset w:val="00"/>
    <w:family w:val="auto"/>
    <w:pitch w:val="variable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atang, 바탕">
    <w:charset w:val="00"/>
    <w:family w:val="auto"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-PL, 'Malgun Gothic'"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F39" w:rsidRDefault="00BA1F39">
      <w:r>
        <w:rPr>
          <w:color w:val="000000"/>
        </w:rPr>
        <w:separator/>
      </w:r>
    </w:p>
  </w:footnote>
  <w:footnote w:type="continuationSeparator" w:id="0">
    <w:p w:rsidR="00BA1F39" w:rsidRDefault="00BA1F39">
      <w:r>
        <w:continuationSeparator/>
      </w:r>
    </w:p>
  </w:footnote>
  <w:footnote w:id="1">
    <w:p w:rsidR="00DD7AC1" w:rsidRPr="00A82964" w:rsidRDefault="00DD7AC1" w:rsidP="00542BD3">
      <w:pPr>
        <w:ind w:left="851" w:hanging="142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/>
          <w:color w:val="222222"/>
          <w:sz w:val="16"/>
          <w:szCs w:val="16"/>
          <w:lang w:eastAsia="pl-PL"/>
        </w:rPr>
        <w:t xml:space="preserve"> wyklucza się:</w:t>
      </w:r>
    </w:p>
    <w:p w:rsidR="00DD7AC1" w:rsidRPr="00A82964" w:rsidRDefault="00DD7AC1" w:rsidP="00542BD3">
      <w:pPr>
        <w:ind w:left="851" w:hanging="142"/>
        <w:rPr>
          <w:rFonts w:ascii="Arial" w:hAnsi="Arial"/>
          <w:color w:val="222222"/>
          <w:sz w:val="16"/>
          <w:szCs w:val="16"/>
          <w:lang w:eastAsia="pl-PL"/>
        </w:rPr>
      </w:pPr>
      <w:r w:rsidRPr="00A82964">
        <w:rPr>
          <w:rFonts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7AC1" w:rsidRPr="00A82964" w:rsidRDefault="00DD7AC1" w:rsidP="00542BD3">
      <w:pPr>
        <w:ind w:left="851" w:hanging="142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7AC1" w:rsidRPr="00761CEB" w:rsidRDefault="00DD7AC1" w:rsidP="00542BD3">
      <w:pPr>
        <w:ind w:left="851" w:hanging="142"/>
        <w:rPr>
          <w:rFonts w:ascii="Arial" w:hAnsi="Arial"/>
          <w:color w:val="222222"/>
          <w:sz w:val="16"/>
          <w:szCs w:val="16"/>
          <w:lang w:eastAsia="pl-PL"/>
        </w:rPr>
      </w:pPr>
      <w:r w:rsidRPr="00A82964">
        <w:rPr>
          <w:rFonts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F6177"/>
    <w:multiLevelType w:val="multilevel"/>
    <w:tmpl w:val="D32A82BE"/>
    <w:styleLink w:val="WWNum35"/>
    <w:lvl w:ilvl="0">
      <w:start w:val="1"/>
      <w:numFmt w:val="decimal"/>
      <w:lvlText w:val="%1."/>
      <w:lvlJc w:val="left"/>
      <w:rPr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4."/>
      <w:lvlJc w:val="left"/>
      <w:rPr>
        <w:rFonts w:ascii="Times New Roman" w:eastAsia="Lucida Sans Unicode" w:hAnsi="Times New Roman" w:cs="Times New Roman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AF87DB6"/>
    <w:multiLevelType w:val="multilevel"/>
    <w:tmpl w:val="F8DA6E6A"/>
    <w:styleLink w:val="WW8Num12"/>
    <w:lvl w:ilvl="0">
      <w:start w:val="1"/>
      <w:numFmt w:val="decimal"/>
      <w:lvlText w:val="%1."/>
      <w:lvlJc w:val="left"/>
      <w:rPr>
        <w:rFonts w:eastAsia="Calibri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DA77782"/>
    <w:multiLevelType w:val="multilevel"/>
    <w:tmpl w:val="30C674CA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0205AD2"/>
    <w:multiLevelType w:val="multilevel"/>
    <w:tmpl w:val="FB48A7B4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06E0D07"/>
    <w:multiLevelType w:val="multilevel"/>
    <w:tmpl w:val="FDB840FE"/>
    <w:styleLink w:val="WWNum34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81760AB"/>
    <w:multiLevelType w:val="multilevel"/>
    <w:tmpl w:val="BC2C8D9C"/>
    <w:styleLink w:val="WW8Num2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B8D2DFE"/>
    <w:multiLevelType w:val="multilevel"/>
    <w:tmpl w:val="670CA488"/>
    <w:lvl w:ilvl="0">
      <w:start w:val="1"/>
      <w:numFmt w:val="lowerLetter"/>
      <w:suff w:val="nothing"/>
      <w:lvlText w:val="%1."/>
      <w:lvlJc w:val="left"/>
      <w:pPr>
        <w:ind w:left="0" w:firstLine="0"/>
      </w:pPr>
      <w:rPr>
        <w:b/>
        <w:sz w:val="24"/>
        <w:szCs w:val="24"/>
      </w:rPr>
    </w:lvl>
    <w:lvl w:ilvl="1">
      <w:start w:val="1"/>
      <w:numFmt w:val="lowerLetter"/>
      <w:suff w:val="nothing"/>
      <w:lvlText w:val="%1.%2."/>
      <w:lvlJc w:val="left"/>
      <w:pPr>
        <w:ind w:left="0" w:firstLine="0"/>
      </w:pPr>
    </w:lvl>
    <w:lvl w:ilvl="2">
      <w:start w:val="1"/>
      <w:numFmt w:val="lowerRoman"/>
      <w:suff w:val="nothing"/>
      <w:lvlText w:val="%1.%2.%3."/>
      <w:lvlJc w:val="righ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ind w:left="0" w:firstLine="0"/>
      </w:pPr>
    </w:lvl>
    <w:lvl w:ilvl="5">
      <w:start w:val="1"/>
      <w:numFmt w:val="lowerRoman"/>
      <w:suff w:val="nothing"/>
      <w:lvlText w:val="%1.%2.%3.%4.%5.%6."/>
      <w:lvlJc w:val="righ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1.%2.%3.%4.%5.%6.%7.%8.%9."/>
      <w:lvlJc w:val="right"/>
      <w:pPr>
        <w:ind w:left="0" w:firstLine="0"/>
      </w:pPr>
    </w:lvl>
  </w:abstractNum>
  <w:abstractNum w:abstractNumId="9">
    <w:nsid w:val="1D155320"/>
    <w:multiLevelType w:val="multilevel"/>
    <w:tmpl w:val="769006B8"/>
    <w:styleLink w:val="WW8Num25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00D5A95"/>
    <w:multiLevelType w:val="multilevel"/>
    <w:tmpl w:val="7AD6C5F4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lowerLetter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0495131"/>
    <w:multiLevelType w:val="multilevel"/>
    <w:tmpl w:val="27A0753E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224A1C7D"/>
    <w:multiLevelType w:val="multilevel"/>
    <w:tmpl w:val="313C252C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24F5DD6"/>
    <w:multiLevelType w:val="multilevel"/>
    <w:tmpl w:val="49466092"/>
    <w:styleLink w:val="WW8Num22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spacing w:val="-1"/>
        <w:w w:val="99"/>
        <w:sz w:val="24"/>
        <w:szCs w:val="24"/>
        <w:lang w:eastAsia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4406458"/>
    <w:multiLevelType w:val="multilevel"/>
    <w:tmpl w:val="AF280F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5">
    <w:nsid w:val="24DA0688"/>
    <w:multiLevelType w:val="multilevel"/>
    <w:tmpl w:val="7F40376E"/>
    <w:styleLink w:val="WW8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A8A334F"/>
    <w:multiLevelType w:val="multilevel"/>
    <w:tmpl w:val="292A9174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2CB13C7F"/>
    <w:multiLevelType w:val="multilevel"/>
    <w:tmpl w:val="0658D582"/>
    <w:styleLink w:val="WW8Num20"/>
    <w:lvl w:ilvl="0">
      <w:start w:val="1"/>
      <w:numFmt w:val="decimal"/>
      <w:lvlText w:val="%1."/>
      <w:lvlJc w:val="left"/>
      <w:rPr>
        <w:rFonts w:eastAsia="SimSun, 宋体" w:cs="Mangal"/>
        <w:kern w:val="3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2DEB4505"/>
    <w:multiLevelType w:val="multilevel"/>
    <w:tmpl w:val="49CCAB28"/>
    <w:styleLink w:val="WW8Num2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0D35612"/>
    <w:multiLevelType w:val="multilevel"/>
    <w:tmpl w:val="90266A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0">
    <w:nsid w:val="3259448C"/>
    <w:multiLevelType w:val="multilevel"/>
    <w:tmpl w:val="BE8CBC4A"/>
    <w:styleLink w:val="WW8Num13"/>
    <w:lvl w:ilvl="0">
      <w:start w:val="1"/>
      <w:numFmt w:val="decimal"/>
      <w:lvlText w:val="%1."/>
      <w:lvlJc w:val="left"/>
      <w:rPr>
        <w:b/>
        <w:sz w:val="22"/>
        <w:szCs w:val="22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353C05FE"/>
    <w:multiLevelType w:val="multilevel"/>
    <w:tmpl w:val="3BAEF25E"/>
    <w:styleLink w:val="WW8Num30"/>
    <w:lvl w:ilvl="0">
      <w:start w:val="1"/>
      <w:numFmt w:val="decimal"/>
      <w:lvlText w:val="%1."/>
      <w:lvlJc w:val="left"/>
      <w:rPr>
        <w:rFonts w:ascii="Calibri" w:eastAsia="Calibri" w:hAnsi="Calibri" w:cs="Times New Roman"/>
        <w:b w:val="0"/>
        <w:bCs/>
        <w:spacing w:val="-1"/>
        <w:w w:val="99"/>
        <w:sz w:val="24"/>
        <w:szCs w:val="24"/>
      </w:rPr>
    </w:lvl>
    <w:lvl w:ilvl="1">
      <w:start w:val="1"/>
      <w:numFmt w:val="decimal"/>
      <w:lvlText w:val="%1.%2."/>
      <w:lvlJc w:val="right"/>
      <w:rPr>
        <w:rFonts w:ascii="Calibri" w:eastAsia="MS Mincho" w:hAnsi="Calibri" w:cs="Calibri"/>
        <w:b w:val="0"/>
        <w:bCs w:val="0"/>
        <w:color w:val="000000"/>
        <w:w w:val="99"/>
        <w:sz w:val="24"/>
        <w:szCs w:val="24"/>
      </w:rPr>
    </w:lvl>
    <w:lvl w:ilvl="2">
      <w:start w:val="1"/>
      <w:numFmt w:val="lowerLetter"/>
      <w:lvlText w:val="%1.%2.%3."/>
      <w:lvlJc w:val="left"/>
    </w:lvl>
    <w:lvl w:ilvl="3">
      <w:numFmt w:val="bullet"/>
      <w:lvlText w:val="•"/>
      <w:lvlJc w:val="left"/>
      <w:rPr>
        <w:rFonts w:ascii="Liberation Serif" w:hAnsi="Liberation Serif" w:cs="Liberation Serif"/>
      </w:rPr>
    </w:lvl>
    <w:lvl w:ilvl="4">
      <w:numFmt w:val="bullet"/>
      <w:lvlText w:val="•"/>
      <w:lvlJc w:val="left"/>
      <w:rPr>
        <w:rFonts w:ascii="Liberation Serif" w:hAnsi="Liberation Serif" w:cs="Liberation Serif"/>
      </w:rPr>
    </w:lvl>
    <w:lvl w:ilvl="5">
      <w:numFmt w:val="bullet"/>
      <w:lvlText w:val="•"/>
      <w:lvlJc w:val="left"/>
      <w:rPr>
        <w:rFonts w:ascii="Liberation Serif" w:hAnsi="Liberation Serif" w:cs="Liberation Serif"/>
      </w:rPr>
    </w:lvl>
    <w:lvl w:ilvl="6">
      <w:numFmt w:val="bullet"/>
      <w:lvlText w:val="•"/>
      <w:lvlJc w:val="left"/>
      <w:rPr>
        <w:rFonts w:ascii="Liberation Serif" w:hAnsi="Liberation Serif" w:cs="Liberation Serif"/>
      </w:rPr>
    </w:lvl>
    <w:lvl w:ilvl="7">
      <w:numFmt w:val="bullet"/>
      <w:lvlText w:val="•"/>
      <w:lvlJc w:val="left"/>
      <w:rPr>
        <w:rFonts w:ascii="Liberation Serif" w:hAnsi="Liberation Serif" w:cs="Liberation Serif"/>
      </w:rPr>
    </w:lvl>
    <w:lvl w:ilvl="8">
      <w:numFmt w:val="bullet"/>
      <w:lvlText w:val="•"/>
      <w:lvlJc w:val="left"/>
      <w:rPr>
        <w:rFonts w:ascii="Liberation Serif" w:hAnsi="Liberation Serif" w:cs="Liberation Serif"/>
      </w:rPr>
    </w:lvl>
  </w:abstractNum>
  <w:abstractNum w:abstractNumId="22">
    <w:nsid w:val="36435846"/>
    <w:multiLevelType w:val="multilevel"/>
    <w:tmpl w:val="57D86F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3">
    <w:nsid w:val="3A726819"/>
    <w:multiLevelType w:val="multilevel"/>
    <w:tmpl w:val="B6902F96"/>
    <w:styleLink w:val="WWNum3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BD359E5"/>
    <w:multiLevelType w:val="multilevel"/>
    <w:tmpl w:val="F4120748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0B22474"/>
    <w:multiLevelType w:val="multilevel"/>
    <w:tmpl w:val="4FC82A2E"/>
    <w:styleLink w:val="WWNum3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55A41E1"/>
    <w:multiLevelType w:val="multilevel"/>
    <w:tmpl w:val="4E20B390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4E915D12"/>
    <w:multiLevelType w:val="multilevel"/>
    <w:tmpl w:val="A546F244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55501F6C"/>
    <w:multiLevelType w:val="multilevel"/>
    <w:tmpl w:val="3E1E5F9A"/>
    <w:styleLink w:val="WW8Num36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590D076E"/>
    <w:multiLevelType w:val="multilevel"/>
    <w:tmpl w:val="4C1AF624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lowerLetter"/>
      <w:lvlText w:val="%1.%2.%3.%4)"/>
      <w:lvlJc w:val="left"/>
      <w:rPr>
        <w:rFonts w:eastAsia="Lucida Sans Unicode" w:cs="Times New Roman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59375670"/>
    <w:multiLevelType w:val="multilevel"/>
    <w:tmpl w:val="8FBA4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B81DE5"/>
    <w:multiLevelType w:val="multilevel"/>
    <w:tmpl w:val="40BCF63C"/>
    <w:styleLink w:val="WWNum20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60382058"/>
    <w:multiLevelType w:val="multilevel"/>
    <w:tmpl w:val="254C5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1137F"/>
    <w:multiLevelType w:val="multilevel"/>
    <w:tmpl w:val="23586010"/>
    <w:styleLink w:val="WWNum21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673477A4"/>
    <w:multiLevelType w:val="multilevel"/>
    <w:tmpl w:val="3DF2DEA2"/>
    <w:lvl w:ilvl="0">
      <w:numFmt w:val="bullet"/>
      <w:lvlText w:val="-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9DB50DD"/>
    <w:multiLevelType w:val="multilevel"/>
    <w:tmpl w:val="FD4006C2"/>
    <w:styleLink w:val="WW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6AD12C99"/>
    <w:multiLevelType w:val="multilevel"/>
    <w:tmpl w:val="4C92D1A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Calibri" w:eastAsia="Arial" w:hAnsi="Calibri" w:cs="Calibri"/>
        <w:bCs/>
        <w:color w:val="000000"/>
        <w:position w:val="0"/>
        <w:sz w:val="24"/>
        <w:vertAlign w:val="baseline"/>
      </w:rPr>
    </w:lvl>
    <w:lvl w:ilvl="1">
      <w:start w:val="1"/>
      <w:numFmt w:val="lowerLetter"/>
      <w:suff w:val="nothing"/>
      <w:lvlText w:val="%1.%2."/>
      <w:lvlJc w:val="left"/>
      <w:pPr>
        <w:ind w:left="0" w:firstLine="0"/>
      </w:pPr>
      <w:rPr>
        <w:rFonts w:ascii="Calibri" w:eastAsia="Arial" w:hAnsi="Calibri" w:cs="Calibri"/>
        <w:bCs/>
        <w:color w:val="000000"/>
        <w:position w:val="0"/>
        <w:sz w:val="24"/>
        <w:vertAlign w:val="baseline"/>
      </w:rPr>
    </w:lvl>
    <w:lvl w:ilvl="2">
      <w:start w:val="1"/>
      <w:numFmt w:val="lowerRoman"/>
      <w:suff w:val="nothing"/>
      <w:lvlText w:val="%1.%2.%3."/>
      <w:lvlJc w:val="right"/>
      <w:pPr>
        <w:ind w:left="0" w:firstLine="0"/>
      </w:pPr>
      <w:rPr>
        <w:rFonts w:ascii="Calibri" w:eastAsia="Arial" w:hAnsi="Calibri" w:cs="Calibri"/>
        <w:bCs/>
        <w:color w:val="000000"/>
        <w:position w:val="0"/>
        <w:sz w:val="24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Calibri" w:eastAsia="Arial" w:hAnsi="Calibri" w:cs="Calibri"/>
        <w:bCs/>
        <w:color w:val="000000"/>
        <w:position w:val="0"/>
        <w:sz w:val="24"/>
        <w:vertAlign w:val="baseline"/>
      </w:rPr>
    </w:lvl>
    <w:lvl w:ilvl="4">
      <w:start w:val="1"/>
      <w:numFmt w:val="lowerLetter"/>
      <w:suff w:val="nothing"/>
      <w:lvlText w:val="%1.%2.%3.%4.%5."/>
      <w:lvlJc w:val="left"/>
      <w:pPr>
        <w:ind w:left="0" w:firstLine="0"/>
      </w:pPr>
      <w:rPr>
        <w:rFonts w:ascii="Calibri" w:eastAsia="Arial" w:hAnsi="Calibri" w:cs="Calibri"/>
        <w:bCs/>
        <w:color w:val="000000"/>
        <w:position w:val="0"/>
        <w:sz w:val="24"/>
        <w:vertAlign w:val="baseline"/>
      </w:rPr>
    </w:lvl>
    <w:lvl w:ilvl="5">
      <w:start w:val="1"/>
      <w:numFmt w:val="lowerRoman"/>
      <w:suff w:val="nothing"/>
      <w:lvlText w:val="%1.%2.%3.%4.%5.%6."/>
      <w:lvlJc w:val="right"/>
      <w:pPr>
        <w:ind w:left="0" w:firstLine="0"/>
      </w:pPr>
      <w:rPr>
        <w:rFonts w:ascii="Calibri" w:eastAsia="Arial" w:hAnsi="Calibri" w:cs="Calibri"/>
        <w:bCs/>
        <w:color w:val="000000"/>
        <w:position w:val="0"/>
        <w:sz w:val="24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ascii="Calibri" w:eastAsia="Arial" w:hAnsi="Calibri" w:cs="Calibri"/>
        <w:bCs/>
        <w:color w:val="000000"/>
        <w:position w:val="0"/>
        <w:sz w:val="24"/>
        <w:vertAlign w:val="baseline"/>
      </w:rPr>
    </w:lvl>
    <w:lvl w:ilvl="7">
      <w:start w:val="1"/>
      <w:numFmt w:val="lowerLetter"/>
      <w:suff w:val="nothing"/>
      <w:lvlText w:val="%1.%2.%3.%4.%5.%6.%7.%8."/>
      <w:lvlJc w:val="left"/>
      <w:pPr>
        <w:ind w:left="0" w:firstLine="0"/>
      </w:pPr>
      <w:rPr>
        <w:rFonts w:ascii="Calibri" w:eastAsia="Arial" w:hAnsi="Calibri" w:cs="Calibri"/>
        <w:bCs/>
        <w:color w:val="000000"/>
        <w:position w:val="0"/>
        <w:sz w:val="24"/>
        <w:vertAlign w:val="baseline"/>
      </w:rPr>
    </w:lvl>
    <w:lvl w:ilvl="8">
      <w:start w:val="1"/>
      <w:numFmt w:val="lowerRoman"/>
      <w:suff w:val="nothing"/>
      <w:lvlText w:val="%1.%2.%3.%4.%5.%6.%7.%8.%9."/>
      <w:lvlJc w:val="right"/>
      <w:pPr>
        <w:ind w:left="0" w:firstLine="0"/>
      </w:pPr>
      <w:rPr>
        <w:rFonts w:ascii="Calibri" w:eastAsia="Arial" w:hAnsi="Calibri" w:cs="Calibri"/>
        <w:bCs/>
        <w:color w:val="000000"/>
        <w:position w:val="0"/>
        <w:sz w:val="24"/>
        <w:vertAlign w:val="baseline"/>
      </w:rPr>
    </w:lvl>
  </w:abstractNum>
  <w:abstractNum w:abstractNumId="37">
    <w:nsid w:val="6B2C521A"/>
    <w:multiLevelType w:val="multilevel"/>
    <w:tmpl w:val="DFE28A9E"/>
    <w:styleLink w:val="WW8Num9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6DC6216B"/>
    <w:multiLevelType w:val="multilevel"/>
    <w:tmpl w:val="7B40CEB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Calibri" w:eastAsia="Arial" w:hAnsi="Calibri" w:cs="Calibri"/>
        <w:b/>
        <w:color w:val="000000"/>
        <w:position w:val="0"/>
        <w:sz w:val="24"/>
        <w:vertAlign w:val="baseline"/>
      </w:rPr>
    </w:lvl>
    <w:lvl w:ilvl="1">
      <w:start w:val="1"/>
      <w:numFmt w:val="lowerLetter"/>
      <w:suff w:val="nothing"/>
      <w:lvlText w:val="%1.%2."/>
      <w:lvlJc w:val="left"/>
      <w:pPr>
        <w:ind w:left="0" w:firstLine="0"/>
      </w:pPr>
      <w:rPr>
        <w:position w:val="0"/>
        <w:sz w:val="24"/>
        <w:vertAlign w:val="baseline"/>
      </w:rPr>
    </w:lvl>
    <w:lvl w:ilvl="2">
      <w:start w:val="1"/>
      <w:numFmt w:val="lowerRoman"/>
      <w:suff w:val="nothing"/>
      <w:lvlText w:val="%1.%2.%3."/>
      <w:lvlJc w:val="right"/>
      <w:pPr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position w:val="0"/>
        <w:sz w:val="24"/>
        <w:vertAlign w:val="baseline"/>
      </w:rPr>
    </w:lvl>
    <w:lvl w:ilvl="4">
      <w:start w:val="1"/>
      <w:numFmt w:val="lowerLetter"/>
      <w:suff w:val="nothing"/>
      <w:lvlText w:val="%1.%2.%3.%4.%5."/>
      <w:lvlJc w:val="left"/>
      <w:pPr>
        <w:ind w:left="0" w:firstLine="0"/>
      </w:pPr>
      <w:rPr>
        <w:position w:val="0"/>
        <w:sz w:val="24"/>
        <w:vertAlign w:val="baseline"/>
      </w:rPr>
    </w:lvl>
    <w:lvl w:ilvl="5">
      <w:start w:val="1"/>
      <w:numFmt w:val="lowerRoman"/>
      <w:suff w:val="nothing"/>
      <w:lvlText w:val="%1.%2.%3.%4.%5.%6."/>
      <w:lvlJc w:val="right"/>
      <w:pPr>
        <w:ind w:left="0" w:firstLine="0"/>
      </w:pPr>
      <w:rPr>
        <w:position w:val="0"/>
        <w:sz w:val="24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position w:val="0"/>
        <w:sz w:val="24"/>
        <w:vertAlign w:val="baseline"/>
      </w:rPr>
    </w:lvl>
    <w:lvl w:ilvl="7">
      <w:start w:val="1"/>
      <w:numFmt w:val="lowerLetter"/>
      <w:suff w:val="nothing"/>
      <w:lvlText w:val="%1.%2.%3.%4.%5.%6.%7.%8."/>
      <w:lvlJc w:val="left"/>
      <w:pPr>
        <w:ind w:left="0" w:firstLine="0"/>
      </w:pPr>
      <w:rPr>
        <w:position w:val="0"/>
        <w:sz w:val="24"/>
        <w:vertAlign w:val="baseline"/>
      </w:rPr>
    </w:lvl>
    <w:lvl w:ilvl="8">
      <w:start w:val="1"/>
      <w:numFmt w:val="lowerRoman"/>
      <w:suff w:val="nothing"/>
      <w:lvlText w:val="%1.%2.%3.%4.%5.%6.%7.%8.%9."/>
      <w:lvlJc w:val="right"/>
      <w:pPr>
        <w:ind w:left="0" w:firstLine="0"/>
      </w:pPr>
      <w:rPr>
        <w:position w:val="0"/>
        <w:sz w:val="24"/>
        <w:vertAlign w:val="baseline"/>
      </w:rPr>
    </w:lvl>
  </w:abstractNum>
  <w:abstractNum w:abstractNumId="39">
    <w:nsid w:val="6ED36D58"/>
    <w:multiLevelType w:val="multilevel"/>
    <w:tmpl w:val="403A66BE"/>
    <w:styleLink w:val="WW8Num32"/>
    <w:lvl w:ilvl="0">
      <w:numFmt w:val="bullet"/>
      <w:lvlText w:val="-"/>
      <w:lvlJc w:val="left"/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6ED818F7"/>
    <w:multiLevelType w:val="multilevel"/>
    <w:tmpl w:val="DFBE1F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/>
        <w:b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6FE7406C"/>
    <w:multiLevelType w:val="multilevel"/>
    <w:tmpl w:val="7ED065A6"/>
    <w:styleLink w:val="WWNum32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70A13380"/>
    <w:multiLevelType w:val="multilevel"/>
    <w:tmpl w:val="DC507EB4"/>
    <w:styleLink w:val="WW8Num31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7414620E"/>
    <w:multiLevelType w:val="multilevel"/>
    <w:tmpl w:val="E16EEFA6"/>
    <w:styleLink w:val="WW8Num11"/>
    <w:lvl w:ilvl="0">
      <w:start w:val="1"/>
      <w:numFmt w:val="decimal"/>
      <w:lvlText w:val="%1."/>
      <w:lvlJc w:val="left"/>
      <w:rPr>
        <w:rFonts w:eastAsia="Calibri"/>
        <w:b/>
        <w:sz w:val="24"/>
        <w:szCs w:val="24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76F32389"/>
    <w:multiLevelType w:val="multilevel"/>
    <w:tmpl w:val="D550E45A"/>
    <w:styleLink w:val="WW8Num4"/>
    <w:lvl w:ilvl="0">
      <w:start w:val="1"/>
      <w:numFmt w:val="decimal"/>
      <w:lvlText w:val="%1."/>
      <w:lvlJc w:val="left"/>
      <w:rPr>
        <w:rFonts w:eastAsia="SimSun, 宋体" w:cs="Mangal"/>
        <w:kern w:val="3"/>
        <w:sz w:val="24"/>
        <w:szCs w:val="24"/>
        <w:lang w:eastAsia="hi-IN" w:bidi="hi-IN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79091FD8"/>
    <w:multiLevelType w:val="multilevel"/>
    <w:tmpl w:val="D7708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0E3328"/>
    <w:multiLevelType w:val="multilevel"/>
    <w:tmpl w:val="97D071D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295B52"/>
    <w:multiLevelType w:val="multilevel"/>
    <w:tmpl w:val="3A706C1E"/>
    <w:styleLink w:val="WW8Num2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7D934CE6"/>
    <w:multiLevelType w:val="multilevel"/>
    <w:tmpl w:val="C2BE6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E85E03"/>
    <w:multiLevelType w:val="multilevel"/>
    <w:tmpl w:val="CA1641C2"/>
    <w:styleLink w:val="WW8Num18"/>
    <w:lvl w:ilvl="0">
      <w:start w:val="1"/>
      <w:numFmt w:val="lowerLetter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21"/>
  </w:num>
  <w:num w:numId="3">
    <w:abstractNumId w:val="28"/>
  </w:num>
  <w:num w:numId="4">
    <w:abstractNumId w:val="49"/>
  </w:num>
  <w:num w:numId="5">
    <w:abstractNumId w:val="47"/>
  </w:num>
  <w:num w:numId="6">
    <w:abstractNumId w:val="13"/>
  </w:num>
  <w:num w:numId="7">
    <w:abstractNumId w:val="15"/>
  </w:num>
  <w:num w:numId="8">
    <w:abstractNumId w:val="44"/>
  </w:num>
  <w:num w:numId="9">
    <w:abstractNumId w:val="43"/>
  </w:num>
  <w:num w:numId="10">
    <w:abstractNumId w:val="17"/>
  </w:num>
  <w:num w:numId="11">
    <w:abstractNumId w:val="20"/>
  </w:num>
  <w:num w:numId="12">
    <w:abstractNumId w:val="39"/>
  </w:num>
  <w:num w:numId="13">
    <w:abstractNumId w:val="42"/>
  </w:num>
  <w:num w:numId="14">
    <w:abstractNumId w:val="9"/>
  </w:num>
  <w:num w:numId="15">
    <w:abstractNumId w:val="7"/>
  </w:num>
  <w:num w:numId="16">
    <w:abstractNumId w:val="10"/>
  </w:num>
  <w:num w:numId="17">
    <w:abstractNumId w:val="37"/>
  </w:num>
  <w:num w:numId="18">
    <w:abstractNumId w:val="18"/>
  </w:num>
  <w:num w:numId="19">
    <w:abstractNumId w:val="26"/>
  </w:num>
  <w:num w:numId="20">
    <w:abstractNumId w:val="4"/>
  </w:num>
  <w:num w:numId="21">
    <w:abstractNumId w:val="33"/>
  </w:num>
  <w:num w:numId="22">
    <w:abstractNumId w:val="31"/>
  </w:num>
  <w:num w:numId="23">
    <w:abstractNumId w:val="6"/>
  </w:num>
  <w:num w:numId="24">
    <w:abstractNumId w:val="35"/>
  </w:num>
  <w:num w:numId="25">
    <w:abstractNumId w:val="29"/>
  </w:num>
  <w:num w:numId="26">
    <w:abstractNumId w:val="25"/>
  </w:num>
  <w:num w:numId="27">
    <w:abstractNumId w:val="24"/>
  </w:num>
  <w:num w:numId="28">
    <w:abstractNumId w:val="27"/>
  </w:num>
  <w:num w:numId="29">
    <w:abstractNumId w:val="41"/>
  </w:num>
  <w:num w:numId="30">
    <w:abstractNumId w:val="5"/>
  </w:num>
  <w:num w:numId="31">
    <w:abstractNumId w:val="12"/>
  </w:num>
  <w:num w:numId="32">
    <w:abstractNumId w:val="23"/>
  </w:num>
  <w:num w:numId="33">
    <w:abstractNumId w:val="2"/>
  </w:num>
  <w:num w:numId="34">
    <w:abstractNumId w:val="11"/>
  </w:num>
  <w:num w:numId="35">
    <w:abstractNumId w:val="16"/>
  </w:num>
  <w:num w:numId="36">
    <w:abstractNumId w:val="3"/>
    <w:lvlOverride w:ilvl="0">
      <w:startOverride w:val="1"/>
    </w:lvlOverride>
  </w:num>
  <w:num w:numId="37">
    <w:abstractNumId w:val="34"/>
  </w:num>
  <w:num w:numId="38">
    <w:abstractNumId w:val="33"/>
  </w:num>
  <w:num w:numId="39">
    <w:abstractNumId w:val="6"/>
  </w:num>
  <w:num w:numId="40">
    <w:abstractNumId w:val="35"/>
    <w:lvlOverride w:ilvl="0">
      <w:startOverride w:val="1"/>
    </w:lvlOverride>
  </w:num>
  <w:num w:numId="41">
    <w:abstractNumId w:val="29"/>
    <w:lvlOverride w:ilvl="0">
      <w:startOverride w:val="1"/>
    </w:lvlOverride>
  </w:num>
  <w:num w:numId="42">
    <w:abstractNumId w:val="24"/>
    <w:lvlOverride w:ilvl="0">
      <w:startOverride w:val="1"/>
    </w:lvlOverride>
  </w:num>
  <w:num w:numId="43">
    <w:abstractNumId w:val="27"/>
    <w:lvlOverride w:ilvl="0">
      <w:startOverride w:val="1"/>
    </w:lvlOverride>
  </w:num>
  <w:num w:numId="44">
    <w:abstractNumId w:val="41"/>
    <w:lvlOverride w:ilvl="0">
      <w:startOverride w:val="4"/>
    </w:lvlOverride>
  </w:num>
  <w:num w:numId="45">
    <w:abstractNumId w:val="19"/>
  </w:num>
  <w:num w:numId="46">
    <w:abstractNumId w:val="41"/>
    <w:lvlOverride w:ilvl="0">
      <w:startOverride w:val="4"/>
    </w:lvlOverride>
  </w:num>
  <w:num w:numId="47">
    <w:abstractNumId w:val="5"/>
    <w:lvlOverride w:ilvl="0">
      <w:startOverride w:val="1"/>
    </w:lvlOverride>
  </w:num>
  <w:num w:numId="48">
    <w:abstractNumId w:val="12"/>
    <w:lvlOverride w:ilvl="0">
      <w:startOverride w:val="1"/>
    </w:lvlOverride>
  </w:num>
  <w:num w:numId="49">
    <w:abstractNumId w:val="5"/>
    <w:lvlOverride w:ilvl="0">
      <w:startOverride w:val="1"/>
    </w:lvlOverride>
  </w:num>
  <w:num w:numId="50">
    <w:abstractNumId w:val="23"/>
    <w:lvlOverride w:ilvl="0">
      <w:startOverride w:val="1"/>
    </w:lvlOverride>
  </w:num>
  <w:num w:numId="51">
    <w:abstractNumId w:val="22"/>
  </w:num>
  <w:num w:numId="52">
    <w:abstractNumId w:val="14"/>
  </w:num>
  <w:num w:numId="53">
    <w:abstractNumId w:val="16"/>
    <w:lvlOverride w:ilvl="0">
      <w:startOverride w:val="1"/>
    </w:lvlOverride>
  </w:num>
  <w:num w:numId="54">
    <w:abstractNumId w:val="38"/>
  </w:num>
  <w:num w:numId="55">
    <w:abstractNumId w:val="8"/>
  </w:num>
  <w:num w:numId="56">
    <w:abstractNumId w:val="36"/>
  </w:num>
  <w:num w:numId="57">
    <w:abstractNumId w:val="46"/>
  </w:num>
  <w:num w:numId="58">
    <w:abstractNumId w:val="32"/>
  </w:num>
  <w:num w:numId="59">
    <w:abstractNumId w:val="48"/>
  </w:num>
  <w:num w:numId="60">
    <w:abstractNumId w:val="45"/>
  </w:num>
  <w:num w:numId="61">
    <w:abstractNumId w:val="30"/>
  </w:num>
  <w:num w:numId="62">
    <w:abstractNumId w:val="40"/>
  </w:num>
  <w:num w:numId="63">
    <w:abstractNumId w:val="0"/>
  </w:num>
  <w:num w:numId="64">
    <w:abstractNumId w:val="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3569"/>
    <w:rsid w:val="000372C5"/>
    <w:rsid w:val="00051292"/>
    <w:rsid w:val="0007231C"/>
    <w:rsid w:val="001C4105"/>
    <w:rsid w:val="00344E1E"/>
    <w:rsid w:val="00413569"/>
    <w:rsid w:val="004D3519"/>
    <w:rsid w:val="00542BD3"/>
    <w:rsid w:val="005D4426"/>
    <w:rsid w:val="005E40DE"/>
    <w:rsid w:val="005F165E"/>
    <w:rsid w:val="00890D3B"/>
    <w:rsid w:val="00A953F9"/>
    <w:rsid w:val="00B1017E"/>
    <w:rsid w:val="00B24361"/>
    <w:rsid w:val="00BA1F39"/>
    <w:rsid w:val="00CA760C"/>
    <w:rsid w:val="00CD484B"/>
    <w:rsid w:val="00DD7AC1"/>
    <w:rsid w:val="00E637B1"/>
    <w:rsid w:val="00EC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ind w:left="4956" w:right="289" w:hanging="709"/>
      <w:outlineLvl w:val="0"/>
    </w:pPr>
    <w:rPr>
      <w:rFonts w:eastAsia="Batang, 바탕"/>
      <w:color w:val="000000"/>
    </w:rPr>
  </w:style>
  <w:style w:type="paragraph" w:styleId="Nagwek3">
    <w:name w:val="heading 3"/>
    <w:basedOn w:val="Standard"/>
    <w:next w:val="Standard"/>
    <w:pPr>
      <w:keepNext/>
      <w:ind w:left="1418" w:right="289" w:hanging="1418"/>
      <w:jc w:val="center"/>
      <w:outlineLvl w:val="2"/>
    </w:pPr>
    <w:rPr>
      <w:rFonts w:eastAsia="Batang, 바탕"/>
      <w:b/>
      <w:u w:val="single"/>
    </w:rPr>
  </w:style>
  <w:style w:type="paragraph" w:styleId="Nagwek4">
    <w:name w:val="heading 4"/>
    <w:basedOn w:val="Standard"/>
    <w:next w:val="Standard"/>
    <w:pPr>
      <w:keepNext/>
      <w:ind w:left="1418" w:right="289" w:hanging="1418"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ezodstpw">
    <w:name w:val="No Spacing"/>
    <w:pPr>
      <w:ind w:left="1418" w:right="289" w:hanging="709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Blockquote">
    <w:name w:val="Blockquote"/>
    <w:basedOn w:val="Standard"/>
    <w:pPr>
      <w:widowControl w:val="0"/>
      <w:spacing w:before="100" w:after="100"/>
      <w:ind w:left="360" w:right="360"/>
    </w:pPr>
    <w:rPr>
      <w:rFonts w:eastAsia="SimSun, 宋体" w:cs="Mangal"/>
    </w:rPr>
  </w:style>
  <w:style w:type="paragraph" w:styleId="NormalnyWeb">
    <w:name w:val="Normal (Web)"/>
    <w:basedOn w:val="Standard"/>
    <w:pPr>
      <w:suppressAutoHyphens w:val="0"/>
      <w:spacing w:before="100" w:after="142" w:line="276" w:lineRule="auto"/>
    </w:pPr>
  </w:style>
  <w:style w:type="paragraph" w:customStyle="1" w:styleId="Tekstpodstawowywcity21">
    <w:name w:val="Tekst podstawowy wcięty 21"/>
    <w:basedOn w:val="Standard"/>
    <w:pPr>
      <w:tabs>
        <w:tab w:val="left" w:pos="720"/>
      </w:tabs>
      <w:ind w:left="360"/>
      <w:jc w:val="both"/>
    </w:pPr>
    <w:rPr>
      <w:b/>
      <w:i/>
    </w:rPr>
  </w:style>
  <w:style w:type="paragraph" w:customStyle="1" w:styleId="pkt">
    <w:name w:val="pkt"/>
    <w:basedOn w:val="Standard"/>
    <w:pPr>
      <w:autoSpaceDE w:val="0"/>
      <w:spacing w:before="60" w:after="60"/>
      <w:ind w:left="851" w:hanging="295"/>
      <w:jc w:val="both"/>
    </w:pPr>
    <w:rPr>
      <w:rFonts w:ascii="Univers-PL, 'Malgun Gothic'" w:eastAsia="Univers-PL, 'Malgun Gothic'" w:hAnsi="Univers-PL, 'Malgun Gothic'" w:cs="Univers-PL, 'Malgun Gothic'"/>
      <w:sz w:val="19"/>
      <w:szCs w:val="19"/>
    </w:rPr>
  </w:style>
  <w:style w:type="paragraph" w:customStyle="1" w:styleId="Default">
    <w:name w:val="Default"/>
    <w:pPr>
      <w:autoSpaceDE w:val="0"/>
      <w:ind w:left="284" w:hanging="284"/>
      <w:jc w:val="both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Standard"/>
    <w:pPr>
      <w:ind w:left="426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WW8Num12z0">
    <w:name w:val="WW8Num12z0"/>
    <w:rPr>
      <w:rFonts w:eastAsia="Calibri"/>
      <w:sz w:val="24"/>
      <w:szCs w:val="24"/>
    </w:rPr>
  </w:style>
  <w:style w:type="character" w:customStyle="1" w:styleId="WW8Num1z0">
    <w:name w:val="WW8Num1z0"/>
  </w:style>
  <w:style w:type="character" w:customStyle="1" w:styleId="WW8Num30z0">
    <w:name w:val="WW8Num30z0"/>
    <w:rPr>
      <w:rFonts w:ascii="Calibri" w:eastAsia="Calibri" w:hAnsi="Calibri" w:cs="Times New Roman"/>
      <w:b w:val="0"/>
      <w:bCs/>
      <w:spacing w:val="-1"/>
      <w:w w:val="99"/>
      <w:sz w:val="24"/>
      <w:szCs w:val="24"/>
    </w:rPr>
  </w:style>
  <w:style w:type="character" w:customStyle="1" w:styleId="WW8Num30z1">
    <w:name w:val="WW8Num30z1"/>
    <w:rPr>
      <w:rFonts w:ascii="Calibri" w:eastAsia="MS Mincho" w:hAnsi="Calibri" w:cs="Calibri"/>
      <w:b w:val="0"/>
      <w:bCs w:val="0"/>
      <w:color w:val="000000"/>
      <w:w w:val="99"/>
      <w:sz w:val="24"/>
      <w:szCs w:val="24"/>
    </w:rPr>
  </w:style>
  <w:style w:type="character" w:customStyle="1" w:styleId="WW8Num30z2">
    <w:name w:val="WW8Num30z2"/>
  </w:style>
  <w:style w:type="character" w:customStyle="1" w:styleId="WW8Num30z3">
    <w:name w:val="WW8Num30z3"/>
    <w:rPr>
      <w:rFonts w:ascii="Liberation Serif" w:hAnsi="Liberation Serif" w:cs="Liberation Serif"/>
    </w:rPr>
  </w:style>
  <w:style w:type="character" w:customStyle="1" w:styleId="WW8Num36z0">
    <w:name w:val="WW8Num36z0"/>
    <w:rPr>
      <w:rFonts w:ascii="Times New Roman" w:hAnsi="Times New Roman" w:cs="Times New Roman"/>
      <w:sz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WW8Num24z0">
    <w:name w:val="WW8Num24z0"/>
    <w:rPr>
      <w:sz w:val="24"/>
      <w:szCs w:val="24"/>
    </w:rPr>
  </w:style>
  <w:style w:type="character" w:customStyle="1" w:styleId="WW8Num22z0">
    <w:name w:val="WW8Num22z0"/>
    <w:rPr>
      <w:rFonts w:ascii="Times New Roman" w:eastAsia="Calibri" w:hAnsi="Times New Roman" w:cs="Times New Roman"/>
      <w:b w:val="0"/>
      <w:spacing w:val="-1"/>
      <w:w w:val="99"/>
      <w:sz w:val="24"/>
      <w:szCs w:val="24"/>
      <w:lang w:eastAsia="ar-SA"/>
    </w:rPr>
  </w:style>
  <w:style w:type="character" w:customStyle="1" w:styleId="WW8Num29z0">
    <w:name w:val="WW8Num29z0"/>
  </w:style>
  <w:style w:type="character" w:customStyle="1" w:styleId="WW8Num4z0">
    <w:name w:val="WW8Num4z0"/>
    <w:rPr>
      <w:rFonts w:eastAsia="SimSun, 宋体" w:cs="Mangal"/>
      <w:kern w:val="3"/>
      <w:sz w:val="24"/>
      <w:szCs w:val="24"/>
      <w:lang w:eastAsia="hi-IN" w:bidi="hi-I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1z0">
    <w:name w:val="WW8Num11z0"/>
    <w:rPr>
      <w:rFonts w:eastAsia="Calibri"/>
      <w:b/>
      <w:sz w:val="24"/>
      <w:szCs w:val="24"/>
      <w:lang w:eastAsia="en-US"/>
    </w:rPr>
  </w:style>
  <w:style w:type="character" w:customStyle="1" w:styleId="WW8Num20z0">
    <w:name w:val="WW8Num20z0"/>
    <w:rPr>
      <w:rFonts w:eastAsia="SimSun, 宋体" w:cs="Mangal"/>
      <w:kern w:val="3"/>
      <w:sz w:val="24"/>
      <w:szCs w:val="24"/>
      <w:lang w:eastAsia="hi-IN" w:bidi="hi-IN"/>
    </w:rPr>
  </w:style>
  <w:style w:type="character" w:customStyle="1" w:styleId="WW8Num13z0">
    <w:name w:val="WW8Num13z0"/>
    <w:rPr>
      <w:b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32z0">
    <w:name w:val="WW8Num32z0"/>
    <w:rPr>
      <w:rFonts w:ascii="Liberation Serif" w:hAnsi="Liberation Serif" w:cs="Liberation Serif"/>
    </w:rPr>
  </w:style>
  <w:style w:type="character" w:customStyle="1" w:styleId="WW8Num31z0">
    <w:name w:val="WW8Num31z0"/>
    <w:rPr>
      <w:sz w:val="24"/>
    </w:rPr>
  </w:style>
  <w:style w:type="character" w:customStyle="1" w:styleId="WW8Num25z0">
    <w:name w:val="WW8Num25z0"/>
    <w:rPr>
      <w:sz w:val="24"/>
      <w:szCs w:val="24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6z0">
    <w:name w:val="WW8Num26z0"/>
  </w:style>
  <w:style w:type="character" w:customStyle="1" w:styleId="WW8Num26z2">
    <w:name w:val="WW8Num26z2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9z0">
    <w:name w:val="WW8Num9z0"/>
  </w:style>
  <w:style w:type="character" w:customStyle="1" w:styleId="WW8Num28z0">
    <w:name w:val="WW8Num28z0"/>
  </w:style>
  <w:style w:type="character" w:customStyle="1" w:styleId="WW8Num27z0">
    <w:name w:val="WW8Num27z0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14z0">
    <w:name w:val="WW8Num14z0"/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2">
    <w:name w:val="WW8Num12"/>
    <w:basedOn w:val="Bezlisty"/>
    <w:pPr>
      <w:numPr>
        <w:numId w:val="1"/>
      </w:numPr>
    </w:pPr>
  </w:style>
  <w:style w:type="numbering" w:customStyle="1" w:styleId="WW8Num30">
    <w:name w:val="WW8Num30"/>
    <w:basedOn w:val="Bezlisty"/>
    <w:pPr>
      <w:numPr>
        <w:numId w:val="2"/>
      </w:numPr>
    </w:pPr>
  </w:style>
  <w:style w:type="numbering" w:customStyle="1" w:styleId="WW8Num36">
    <w:name w:val="WW8Num36"/>
    <w:basedOn w:val="Bezlisty"/>
    <w:pPr>
      <w:numPr>
        <w:numId w:val="3"/>
      </w:numPr>
    </w:pPr>
  </w:style>
  <w:style w:type="numbering" w:customStyle="1" w:styleId="WW8Num18">
    <w:name w:val="WW8Num18"/>
    <w:basedOn w:val="Bezlisty"/>
    <w:pPr>
      <w:numPr>
        <w:numId w:val="4"/>
      </w:numPr>
    </w:pPr>
  </w:style>
  <w:style w:type="numbering" w:customStyle="1" w:styleId="WW8Num24">
    <w:name w:val="WW8Num24"/>
    <w:basedOn w:val="Bezlisty"/>
    <w:pPr>
      <w:numPr>
        <w:numId w:val="5"/>
      </w:numPr>
    </w:pPr>
  </w:style>
  <w:style w:type="numbering" w:customStyle="1" w:styleId="WW8Num22">
    <w:name w:val="WW8Num22"/>
    <w:basedOn w:val="Bezlisty"/>
    <w:pPr>
      <w:numPr>
        <w:numId w:val="6"/>
      </w:numPr>
    </w:pPr>
  </w:style>
  <w:style w:type="numbering" w:customStyle="1" w:styleId="WW8Num29">
    <w:name w:val="WW8Num29"/>
    <w:basedOn w:val="Bezlisty"/>
    <w:pPr>
      <w:numPr>
        <w:numId w:val="7"/>
      </w:numPr>
    </w:pPr>
  </w:style>
  <w:style w:type="numbering" w:customStyle="1" w:styleId="WW8Num4">
    <w:name w:val="WW8Num4"/>
    <w:basedOn w:val="Bezlisty"/>
    <w:pPr>
      <w:numPr>
        <w:numId w:val="8"/>
      </w:numPr>
    </w:pPr>
  </w:style>
  <w:style w:type="numbering" w:customStyle="1" w:styleId="WW8Num11">
    <w:name w:val="WW8Num11"/>
    <w:basedOn w:val="Bezlisty"/>
    <w:pPr>
      <w:numPr>
        <w:numId w:val="9"/>
      </w:numPr>
    </w:pPr>
  </w:style>
  <w:style w:type="numbering" w:customStyle="1" w:styleId="WW8Num20">
    <w:name w:val="WW8Num20"/>
    <w:basedOn w:val="Bezlisty"/>
    <w:pPr>
      <w:numPr>
        <w:numId w:val="10"/>
      </w:numPr>
    </w:pPr>
  </w:style>
  <w:style w:type="numbering" w:customStyle="1" w:styleId="WW8Num13">
    <w:name w:val="WW8Num13"/>
    <w:basedOn w:val="Bezlisty"/>
    <w:pPr>
      <w:numPr>
        <w:numId w:val="11"/>
      </w:numPr>
    </w:pPr>
  </w:style>
  <w:style w:type="numbering" w:customStyle="1" w:styleId="WW8Num32">
    <w:name w:val="WW8Num32"/>
    <w:basedOn w:val="Bezlisty"/>
    <w:pPr>
      <w:numPr>
        <w:numId w:val="12"/>
      </w:numPr>
    </w:pPr>
  </w:style>
  <w:style w:type="numbering" w:customStyle="1" w:styleId="WW8Num31">
    <w:name w:val="WW8Num31"/>
    <w:basedOn w:val="Bezlisty"/>
    <w:pPr>
      <w:numPr>
        <w:numId w:val="13"/>
      </w:numPr>
    </w:pPr>
  </w:style>
  <w:style w:type="numbering" w:customStyle="1" w:styleId="WW8Num25">
    <w:name w:val="WW8Num25"/>
    <w:basedOn w:val="Bezlisty"/>
    <w:pPr>
      <w:numPr>
        <w:numId w:val="14"/>
      </w:numPr>
    </w:pPr>
  </w:style>
  <w:style w:type="numbering" w:customStyle="1" w:styleId="WW8Num21">
    <w:name w:val="WW8Num21"/>
    <w:basedOn w:val="Bezlisty"/>
    <w:pPr>
      <w:numPr>
        <w:numId w:val="15"/>
      </w:numPr>
    </w:pPr>
  </w:style>
  <w:style w:type="numbering" w:customStyle="1" w:styleId="WW8Num26">
    <w:name w:val="WW8Num26"/>
    <w:basedOn w:val="Bezlisty"/>
    <w:pPr>
      <w:numPr>
        <w:numId w:val="16"/>
      </w:numPr>
    </w:pPr>
  </w:style>
  <w:style w:type="numbering" w:customStyle="1" w:styleId="WW8Num9">
    <w:name w:val="WW8Num9"/>
    <w:basedOn w:val="Bezlisty"/>
    <w:pPr>
      <w:numPr>
        <w:numId w:val="17"/>
      </w:numPr>
    </w:pPr>
  </w:style>
  <w:style w:type="numbering" w:customStyle="1" w:styleId="WW8Num28">
    <w:name w:val="WW8Num28"/>
    <w:basedOn w:val="Bezlisty"/>
    <w:pPr>
      <w:numPr>
        <w:numId w:val="18"/>
      </w:numPr>
    </w:pPr>
  </w:style>
  <w:style w:type="numbering" w:customStyle="1" w:styleId="WW8Num27">
    <w:name w:val="WW8Num27"/>
    <w:basedOn w:val="Bezlisty"/>
    <w:pPr>
      <w:numPr>
        <w:numId w:val="19"/>
      </w:numPr>
    </w:pPr>
  </w:style>
  <w:style w:type="numbering" w:customStyle="1" w:styleId="WW8Num14">
    <w:name w:val="WW8Num14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0">
    <w:name w:val="WWNum20"/>
    <w:basedOn w:val="Bezlisty"/>
    <w:pPr>
      <w:numPr>
        <w:numId w:val="22"/>
      </w:numPr>
    </w:pPr>
  </w:style>
  <w:style w:type="numbering" w:customStyle="1" w:styleId="WWNum34">
    <w:name w:val="WWNum34"/>
    <w:basedOn w:val="Bezlisty"/>
    <w:pPr>
      <w:numPr>
        <w:numId w:val="23"/>
      </w:numPr>
    </w:pPr>
  </w:style>
  <w:style w:type="numbering" w:customStyle="1" w:styleId="WWNum25">
    <w:name w:val="WWNum25"/>
    <w:basedOn w:val="Bezlisty"/>
    <w:pPr>
      <w:numPr>
        <w:numId w:val="24"/>
      </w:numPr>
    </w:pPr>
  </w:style>
  <w:style w:type="numbering" w:customStyle="1" w:styleId="WWNum26">
    <w:name w:val="WWNum26"/>
    <w:basedOn w:val="Bezlisty"/>
    <w:pPr>
      <w:numPr>
        <w:numId w:val="25"/>
      </w:numPr>
    </w:pPr>
  </w:style>
  <w:style w:type="numbering" w:customStyle="1" w:styleId="WWNum33">
    <w:name w:val="WWNum33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2">
    <w:name w:val="WWNum22"/>
    <w:basedOn w:val="Bezlisty"/>
    <w:pPr>
      <w:numPr>
        <w:numId w:val="28"/>
      </w:numPr>
    </w:pPr>
  </w:style>
  <w:style w:type="numbering" w:customStyle="1" w:styleId="WWNum32">
    <w:name w:val="WWNum32"/>
    <w:basedOn w:val="Bezlisty"/>
    <w:pPr>
      <w:numPr>
        <w:numId w:val="29"/>
      </w:numPr>
    </w:pPr>
  </w:style>
  <w:style w:type="numbering" w:customStyle="1" w:styleId="WWNum28">
    <w:name w:val="WWNum28"/>
    <w:basedOn w:val="Bezlisty"/>
    <w:pPr>
      <w:numPr>
        <w:numId w:val="30"/>
      </w:numPr>
    </w:pPr>
  </w:style>
  <w:style w:type="numbering" w:customStyle="1" w:styleId="WWNum29">
    <w:name w:val="WWNum29"/>
    <w:basedOn w:val="Bezlisty"/>
    <w:pPr>
      <w:numPr>
        <w:numId w:val="31"/>
      </w:numPr>
    </w:pPr>
  </w:style>
  <w:style w:type="numbering" w:customStyle="1" w:styleId="WWNum30">
    <w:name w:val="WWNum30"/>
    <w:basedOn w:val="Bezlisty"/>
    <w:pPr>
      <w:numPr>
        <w:numId w:val="32"/>
      </w:numPr>
    </w:pPr>
  </w:style>
  <w:style w:type="numbering" w:customStyle="1" w:styleId="WWNum35">
    <w:name w:val="WWNum35"/>
    <w:basedOn w:val="Bezlisty"/>
    <w:pPr>
      <w:numPr>
        <w:numId w:val="33"/>
      </w:numPr>
    </w:pPr>
  </w:style>
  <w:style w:type="numbering" w:customStyle="1" w:styleId="WWNum24">
    <w:name w:val="WWNum24"/>
    <w:basedOn w:val="Bezlisty"/>
    <w:pPr>
      <w:numPr>
        <w:numId w:val="34"/>
      </w:numPr>
    </w:pPr>
  </w:style>
  <w:style w:type="numbering" w:customStyle="1" w:styleId="WWNum31">
    <w:name w:val="WWNum31"/>
    <w:basedOn w:val="Bezlisty"/>
    <w:pPr>
      <w:numPr>
        <w:numId w:val="35"/>
      </w:numPr>
    </w:pPr>
  </w:style>
  <w:style w:type="character" w:styleId="Odwoanieprzypisudolnego">
    <w:name w:val="footnote reference"/>
    <w:uiPriority w:val="99"/>
    <w:semiHidden/>
    <w:unhideWhenUsed/>
    <w:rsid w:val="00542BD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2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26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ind w:left="4956" w:right="289" w:hanging="709"/>
      <w:outlineLvl w:val="0"/>
    </w:pPr>
    <w:rPr>
      <w:rFonts w:eastAsia="Batang, 바탕"/>
      <w:color w:val="000000"/>
    </w:rPr>
  </w:style>
  <w:style w:type="paragraph" w:styleId="Nagwek3">
    <w:name w:val="heading 3"/>
    <w:basedOn w:val="Standard"/>
    <w:next w:val="Standard"/>
    <w:pPr>
      <w:keepNext/>
      <w:ind w:left="1418" w:right="289" w:hanging="1418"/>
      <w:jc w:val="center"/>
      <w:outlineLvl w:val="2"/>
    </w:pPr>
    <w:rPr>
      <w:rFonts w:eastAsia="Batang, 바탕"/>
      <w:b/>
      <w:u w:val="single"/>
    </w:rPr>
  </w:style>
  <w:style w:type="paragraph" w:styleId="Nagwek4">
    <w:name w:val="heading 4"/>
    <w:basedOn w:val="Standard"/>
    <w:next w:val="Standard"/>
    <w:pPr>
      <w:keepNext/>
      <w:ind w:left="1418" w:right="289" w:hanging="1418"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ezodstpw">
    <w:name w:val="No Spacing"/>
    <w:pPr>
      <w:ind w:left="1418" w:right="289" w:hanging="709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Blockquote">
    <w:name w:val="Blockquote"/>
    <w:basedOn w:val="Standard"/>
    <w:pPr>
      <w:widowControl w:val="0"/>
      <w:spacing w:before="100" w:after="100"/>
      <w:ind w:left="360" w:right="360"/>
    </w:pPr>
    <w:rPr>
      <w:rFonts w:eastAsia="SimSun, 宋体" w:cs="Mangal"/>
    </w:rPr>
  </w:style>
  <w:style w:type="paragraph" w:styleId="NormalnyWeb">
    <w:name w:val="Normal (Web)"/>
    <w:basedOn w:val="Standard"/>
    <w:pPr>
      <w:suppressAutoHyphens w:val="0"/>
      <w:spacing w:before="100" w:after="142" w:line="276" w:lineRule="auto"/>
    </w:pPr>
  </w:style>
  <w:style w:type="paragraph" w:customStyle="1" w:styleId="Tekstpodstawowywcity21">
    <w:name w:val="Tekst podstawowy wcięty 21"/>
    <w:basedOn w:val="Standard"/>
    <w:pPr>
      <w:tabs>
        <w:tab w:val="left" w:pos="720"/>
      </w:tabs>
      <w:ind w:left="360"/>
      <w:jc w:val="both"/>
    </w:pPr>
    <w:rPr>
      <w:b/>
      <w:i/>
    </w:rPr>
  </w:style>
  <w:style w:type="paragraph" w:customStyle="1" w:styleId="pkt">
    <w:name w:val="pkt"/>
    <w:basedOn w:val="Standard"/>
    <w:pPr>
      <w:autoSpaceDE w:val="0"/>
      <w:spacing w:before="60" w:after="60"/>
      <w:ind w:left="851" w:hanging="295"/>
      <w:jc w:val="both"/>
    </w:pPr>
    <w:rPr>
      <w:rFonts w:ascii="Univers-PL, 'Malgun Gothic'" w:eastAsia="Univers-PL, 'Malgun Gothic'" w:hAnsi="Univers-PL, 'Malgun Gothic'" w:cs="Univers-PL, 'Malgun Gothic'"/>
      <w:sz w:val="19"/>
      <w:szCs w:val="19"/>
    </w:rPr>
  </w:style>
  <w:style w:type="paragraph" w:customStyle="1" w:styleId="Default">
    <w:name w:val="Default"/>
    <w:pPr>
      <w:autoSpaceDE w:val="0"/>
      <w:ind w:left="284" w:hanging="284"/>
      <w:jc w:val="both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Standard"/>
    <w:pPr>
      <w:ind w:left="426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WW8Num12z0">
    <w:name w:val="WW8Num12z0"/>
    <w:rPr>
      <w:rFonts w:eastAsia="Calibri"/>
      <w:sz w:val="24"/>
      <w:szCs w:val="24"/>
    </w:rPr>
  </w:style>
  <w:style w:type="character" w:customStyle="1" w:styleId="WW8Num1z0">
    <w:name w:val="WW8Num1z0"/>
  </w:style>
  <w:style w:type="character" w:customStyle="1" w:styleId="WW8Num30z0">
    <w:name w:val="WW8Num30z0"/>
    <w:rPr>
      <w:rFonts w:ascii="Calibri" w:eastAsia="Calibri" w:hAnsi="Calibri" w:cs="Times New Roman"/>
      <w:b w:val="0"/>
      <w:bCs/>
      <w:spacing w:val="-1"/>
      <w:w w:val="99"/>
      <w:sz w:val="24"/>
      <w:szCs w:val="24"/>
    </w:rPr>
  </w:style>
  <w:style w:type="character" w:customStyle="1" w:styleId="WW8Num30z1">
    <w:name w:val="WW8Num30z1"/>
    <w:rPr>
      <w:rFonts w:ascii="Calibri" w:eastAsia="MS Mincho" w:hAnsi="Calibri" w:cs="Calibri"/>
      <w:b w:val="0"/>
      <w:bCs w:val="0"/>
      <w:color w:val="000000"/>
      <w:w w:val="99"/>
      <w:sz w:val="24"/>
      <w:szCs w:val="24"/>
    </w:rPr>
  </w:style>
  <w:style w:type="character" w:customStyle="1" w:styleId="WW8Num30z2">
    <w:name w:val="WW8Num30z2"/>
  </w:style>
  <w:style w:type="character" w:customStyle="1" w:styleId="WW8Num30z3">
    <w:name w:val="WW8Num30z3"/>
    <w:rPr>
      <w:rFonts w:ascii="Liberation Serif" w:hAnsi="Liberation Serif" w:cs="Liberation Serif"/>
    </w:rPr>
  </w:style>
  <w:style w:type="character" w:customStyle="1" w:styleId="WW8Num36z0">
    <w:name w:val="WW8Num36z0"/>
    <w:rPr>
      <w:rFonts w:ascii="Times New Roman" w:hAnsi="Times New Roman" w:cs="Times New Roman"/>
      <w:sz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WW8Num24z0">
    <w:name w:val="WW8Num24z0"/>
    <w:rPr>
      <w:sz w:val="24"/>
      <w:szCs w:val="24"/>
    </w:rPr>
  </w:style>
  <w:style w:type="character" w:customStyle="1" w:styleId="WW8Num22z0">
    <w:name w:val="WW8Num22z0"/>
    <w:rPr>
      <w:rFonts w:ascii="Times New Roman" w:eastAsia="Calibri" w:hAnsi="Times New Roman" w:cs="Times New Roman"/>
      <w:b w:val="0"/>
      <w:spacing w:val="-1"/>
      <w:w w:val="99"/>
      <w:sz w:val="24"/>
      <w:szCs w:val="24"/>
      <w:lang w:eastAsia="ar-SA"/>
    </w:rPr>
  </w:style>
  <w:style w:type="character" w:customStyle="1" w:styleId="WW8Num29z0">
    <w:name w:val="WW8Num29z0"/>
  </w:style>
  <w:style w:type="character" w:customStyle="1" w:styleId="WW8Num4z0">
    <w:name w:val="WW8Num4z0"/>
    <w:rPr>
      <w:rFonts w:eastAsia="SimSun, 宋体" w:cs="Mangal"/>
      <w:kern w:val="3"/>
      <w:sz w:val="24"/>
      <w:szCs w:val="24"/>
      <w:lang w:eastAsia="hi-IN" w:bidi="hi-I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1z0">
    <w:name w:val="WW8Num11z0"/>
    <w:rPr>
      <w:rFonts w:eastAsia="Calibri"/>
      <w:b/>
      <w:sz w:val="24"/>
      <w:szCs w:val="24"/>
      <w:lang w:eastAsia="en-US"/>
    </w:rPr>
  </w:style>
  <w:style w:type="character" w:customStyle="1" w:styleId="WW8Num20z0">
    <w:name w:val="WW8Num20z0"/>
    <w:rPr>
      <w:rFonts w:eastAsia="SimSun, 宋体" w:cs="Mangal"/>
      <w:kern w:val="3"/>
      <w:sz w:val="24"/>
      <w:szCs w:val="24"/>
      <w:lang w:eastAsia="hi-IN" w:bidi="hi-IN"/>
    </w:rPr>
  </w:style>
  <w:style w:type="character" w:customStyle="1" w:styleId="WW8Num13z0">
    <w:name w:val="WW8Num13z0"/>
    <w:rPr>
      <w:b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32z0">
    <w:name w:val="WW8Num32z0"/>
    <w:rPr>
      <w:rFonts w:ascii="Liberation Serif" w:hAnsi="Liberation Serif" w:cs="Liberation Serif"/>
    </w:rPr>
  </w:style>
  <w:style w:type="character" w:customStyle="1" w:styleId="WW8Num31z0">
    <w:name w:val="WW8Num31z0"/>
    <w:rPr>
      <w:sz w:val="24"/>
    </w:rPr>
  </w:style>
  <w:style w:type="character" w:customStyle="1" w:styleId="WW8Num25z0">
    <w:name w:val="WW8Num25z0"/>
    <w:rPr>
      <w:sz w:val="24"/>
      <w:szCs w:val="24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6z0">
    <w:name w:val="WW8Num26z0"/>
  </w:style>
  <w:style w:type="character" w:customStyle="1" w:styleId="WW8Num26z2">
    <w:name w:val="WW8Num26z2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9z0">
    <w:name w:val="WW8Num9z0"/>
  </w:style>
  <w:style w:type="character" w:customStyle="1" w:styleId="WW8Num28z0">
    <w:name w:val="WW8Num28z0"/>
  </w:style>
  <w:style w:type="character" w:customStyle="1" w:styleId="WW8Num27z0">
    <w:name w:val="WW8Num27z0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14z0">
    <w:name w:val="WW8Num14z0"/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2">
    <w:name w:val="WW8Num12"/>
    <w:basedOn w:val="Bezlisty"/>
    <w:pPr>
      <w:numPr>
        <w:numId w:val="1"/>
      </w:numPr>
    </w:pPr>
  </w:style>
  <w:style w:type="numbering" w:customStyle="1" w:styleId="WW8Num30">
    <w:name w:val="WW8Num30"/>
    <w:basedOn w:val="Bezlisty"/>
    <w:pPr>
      <w:numPr>
        <w:numId w:val="2"/>
      </w:numPr>
    </w:pPr>
  </w:style>
  <w:style w:type="numbering" w:customStyle="1" w:styleId="WW8Num36">
    <w:name w:val="WW8Num36"/>
    <w:basedOn w:val="Bezlisty"/>
    <w:pPr>
      <w:numPr>
        <w:numId w:val="3"/>
      </w:numPr>
    </w:pPr>
  </w:style>
  <w:style w:type="numbering" w:customStyle="1" w:styleId="WW8Num18">
    <w:name w:val="WW8Num18"/>
    <w:basedOn w:val="Bezlisty"/>
    <w:pPr>
      <w:numPr>
        <w:numId w:val="4"/>
      </w:numPr>
    </w:pPr>
  </w:style>
  <w:style w:type="numbering" w:customStyle="1" w:styleId="WW8Num24">
    <w:name w:val="WW8Num24"/>
    <w:basedOn w:val="Bezlisty"/>
    <w:pPr>
      <w:numPr>
        <w:numId w:val="5"/>
      </w:numPr>
    </w:pPr>
  </w:style>
  <w:style w:type="numbering" w:customStyle="1" w:styleId="WW8Num22">
    <w:name w:val="WW8Num22"/>
    <w:basedOn w:val="Bezlisty"/>
    <w:pPr>
      <w:numPr>
        <w:numId w:val="6"/>
      </w:numPr>
    </w:pPr>
  </w:style>
  <w:style w:type="numbering" w:customStyle="1" w:styleId="WW8Num29">
    <w:name w:val="WW8Num29"/>
    <w:basedOn w:val="Bezlisty"/>
    <w:pPr>
      <w:numPr>
        <w:numId w:val="7"/>
      </w:numPr>
    </w:pPr>
  </w:style>
  <w:style w:type="numbering" w:customStyle="1" w:styleId="WW8Num4">
    <w:name w:val="WW8Num4"/>
    <w:basedOn w:val="Bezlisty"/>
    <w:pPr>
      <w:numPr>
        <w:numId w:val="8"/>
      </w:numPr>
    </w:pPr>
  </w:style>
  <w:style w:type="numbering" w:customStyle="1" w:styleId="WW8Num11">
    <w:name w:val="WW8Num11"/>
    <w:basedOn w:val="Bezlisty"/>
    <w:pPr>
      <w:numPr>
        <w:numId w:val="9"/>
      </w:numPr>
    </w:pPr>
  </w:style>
  <w:style w:type="numbering" w:customStyle="1" w:styleId="WW8Num20">
    <w:name w:val="WW8Num20"/>
    <w:basedOn w:val="Bezlisty"/>
    <w:pPr>
      <w:numPr>
        <w:numId w:val="10"/>
      </w:numPr>
    </w:pPr>
  </w:style>
  <w:style w:type="numbering" w:customStyle="1" w:styleId="WW8Num13">
    <w:name w:val="WW8Num13"/>
    <w:basedOn w:val="Bezlisty"/>
    <w:pPr>
      <w:numPr>
        <w:numId w:val="11"/>
      </w:numPr>
    </w:pPr>
  </w:style>
  <w:style w:type="numbering" w:customStyle="1" w:styleId="WW8Num32">
    <w:name w:val="WW8Num32"/>
    <w:basedOn w:val="Bezlisty"/>
    <w:pPr>
      <w:numPr>
        <w:numId w:val="12"/>
      </w:numPr>
    </w:pPr>
  </w:style>
  <w:style w:type="numbering" w:customStyle="1" w:styleId="WW8Num31">
    <w:name w:val="WW8Num31"/>
    <w:basedOn w:val="Bezlisty"/>
    <w:pPr>
      <w:numPr>
        <w:numId w:val="13"/>
      </w:numPr>
    </w:pPr>
  </w:style>
  <w:style w:type="numbering" w:customStyle="1" w:styleId="WW8Num25">
    <w:name w:val="WW8Num25"/>
    <w:basedOn w:val="Bezlisty"/>
    <w:pPr>
      <w:numPr>
        <w:numId w:val="14"/>
      </w:numPr>
    </w:pPr>
  </w:style>
  <w:style w:type="numbering" w:customStyle="1" w:styleId="WW8Num21">
    <w:name w:val="WW8Num21"/>
    <w:basedOn w:val="Bezlisty"/>
    <w:pPr>
      <w:numPr>
        <w:numId w:val="15"/>
      </w:numPr>
    </w:pPr>
  </w:style>
  <w:style w:type="numbering" w:customStyle="1" w:styleId="WW8Num26">
    <w:name w:val="WW8Num26"/>
    <w:basedOn w:val="Bezlisty"/>
    <w:pPr>
      <w:numPr>
        <w:numId w:val="16"/>
      </w:numPr>
    </w:pPr>
  </w:style>
  <w:style w:type="numbering" w:customStyle="1" w:styleId="WW8Num9">
    <w:name w:val="WW8Num9"/>
    <w:basedOn w:val="Bezlisty"/>
    <w:pPr>
      <w:numPr>
        <w:numId w:val="17"/>
      </w:numPr>
    </w:pPr>
  </w:style>
  <w:style w:type="numbering" w:customStyle="1" w:styleId="WW8Num28">
    <w:name w:val="WW8Num28"/>
    <w:basedOn w:val="Bezlisty"/>
    <w:pPr>
      <w:numPr>
        <w:numId w:val="18"/>
      </w:numPr>
    </w:pPr>
  </w:style>
  <w:style w:type="numbering" w:customStyle="1" w:styleId="WW8Num27">
    <w:name w:val="WW8Num27"/>
    <w:basedOn w:val="Bezlisty"/>
    <w:pPr>
      <w:numPr>
        <w:numId w:val="19"/>
      </w:numPr>
    </w:pPr>
  </w:style>
  <w:style w:type="numbering" w:customStyle="1" w:styleId="WW8Num14">
    <w:name w:val="WW8Num14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0">
    <w:name w:val="WWNum20"/>
    <w:basedOn w:val="Bezlisty"/>
    <w:pPr>
      <w:numPr>
        <w:numId w:val="22"/>
      </w:numPr>
    </w:pPr>
  </w:style>
  <w:style w:type="numbering" w:customStyle="1" w:styleId="WWNum34">
    <w:name w:val="WWNum34"/>
    <w:basedOn w:val="Bezlisty"/>
    <w:pPr>
      <w:numPr>
        <w:numId w:val="23"/>
      </w:numPr>
    </w:pPr>
  </w:style>
  <w:style w:type="numbering" w:customStyle="1" w:styleId="WWNum25">
    <w:name w:val="WWNum25"/>
    <w:basedOn w:val="Bezlisty"/>
    <w:pPr>
      <w:numPr>
        <w:numId w:val="24"/>
      </w:numPr>
    </w:pPr>
  </w:style>
  <w:style w:type="numbering" w:customStyle="1" w:styleId="WWNum26">
    <w:name w:val="WWNum26"/>
    <w:basedOn w:val="Bezlisty"/>
    <w:pPr>
      <w:numPr>
        <w:numId w:val="25"/>
      </w:numPr>
    </w:pPr>
  </w:style>
  <w:style w:type="numbering" w:customStyle="1" w:styleId="WWNum33">
    <w:name w:val="WWNum33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2">
    <w:name w:val="WWNum22"/>
    <w:basedOn w:val="Bezlisty"/>
    <w:pPr>
      <w:numPr>
        <w:numId w:val="28"/>
      </w:numPr>
    </w:pPr>
  </w:style>
  <w:style w:type="numbering" w:customStyle="1" w:styleId="WWNum32">
    <w:name w:val="WWNum32"/>
    <w:basedOn w:val="Bezlisty"/>
    <w:pPr>
      <w:numPr>
        <w:numId w:val="29"/>
      </w:numPr>
    </w:pPr>
  </w:style>
  <w:style w:type="numbering" w:customStyle="1" w:styleId="WWNum28">
    <w:name w:val="WWNum28"/>
    <w:basedOn w:val="Bezlisty"/>
    <w:pPr>
      <w:numPr>
        <w:numId w:val="30"/>
      </w:numPr>
    </w:pPr>
  </w:style>
  <w:style w:type="numbering" w:customStyle="1" w:styleId="WWNum29">
    <w:name w:val="WWNum29"/>
    <w:basedOn w:val="Bezlisty"/>
    <w:pPr>
      <w:numPr>
        <w:numId w:val="31"/>
      </w:numPr>
    </w:pPr>
  </w:style>
  <w:style w:type="numbering" w:customStyle="1" w:styleId="WWNum30">
    <w:name w:val="WWNum30"/>
    <w:basedOn w:val="Bezlisty"/>
    <w:pPr>
      <w:numPr>
        <w:numId w:val="32"/>
      </w:numPr>
    </w:pPr>
  </w:style>
  <w:style w:type="numbering" w:customStyle="1" w:styleId="WWNum35">
    <w:name w:val="WWNum35"/>
    <w:basedOn w:val="Bezlisty"/>
    <w:pPr>
      <w:numPr>
        <w:numId w:val="33"/>
      </w:numPr>
    </w:pPr>
  </w:style>
  <w:style w:type="numbering" w:customStyle="1" w:styleId="WWNum24">
    <w:name w:val="WWNum24"/>
    <w:basedOn w:val="Bezlisty"/>
    <w:pPr>
      <w:numPr>
        <w:numId w:val="34"/>
      </w:numPr>
    </w:pPr>
  </w:style>
  <w:style w:type="numbering" w:customStyle="1" w:styleId="WWNum31">
    <w:name w:val="WWNum31"/>
    <w:basedOn w:val="Bezlisty"/>
    <w:pPr>
      <w:numPr>
        <w:numId w:val="35"/>
      </w:numPr>
    </w:pPr>
  </w:style>
  <w:style w:type="character" w:styleId="Odwoanieprzypisudolnego">
    <w:name w:val="footnote reference"/>
    <w:uiPriority w:val="99"/>
    <w:semiHidden/>
    <w:unhideWhenUsed/>
    <w:rsid w:val="00542BD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2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26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italprzasnysz@op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od@szpitalprzasny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zpitalprzasnys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szpitalprzasnys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zpitalprzasnys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8071</Words>
  <Characters>48427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7</cp:revision>
  <cp:lastPrinted>2022-12-01T12:27:00Z</cp:lastPrinted>
  <dcterms:created xsi:type="dcterms:W3CDTF">2021-12-01T08:21:00Z</dcterms:created>
  <dcterms:modified xsi:type="dcterms:W3CDTF">2022-12-02T11:50:00Z</dcterms:modified>
</cp:coreProperties>
</file>