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012D" w14:textId="77777777" w:rsidR="00980658" w:rsidRPr="00234C5E" w:rsidRDefault="00980658" w:rsidP="00980658">
      <w:pPr>
        <w:pStyle w:val="Textbody"/>
        <w:spacing w:after="0" w:line="240" w:lineRule="auto"/>
        <w:jc w:val="center"/>
        <w:rPr>
          <w:color w:val="FF0000"/>
        </w:rPr>
      </w:pPr>
      <w:r w:rsidRPr="00234C5E"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ar-SA"/>
        </w:rPr>
        <w:t>Oświadczenie składane na wezwanie Zamawiającego.</w:t>
      </w:r>
    </w:p>
    <w:p w14:paraId="6ECDEC7E" w14:textId="77777777" w:rsidR="00980658" w:rsidRDefault="00980658" w:rsidP="00980658">
      <w:pPr>
        <w:pStyle w:val="Textbody"/>
        <w:spacing w:after="0" w:line="240" w:lineRule="auto"/>
        <w:jc w:val="both"/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</w:pPr>
    </w:p>
    <w:tbl>
      <w:tblPr>
        <w:tblW w:w="0" w:type="auto"/>
        <w:tblInd w:w="-25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68"/>
      </w:tblGrid>
      <w:tr w:rsidR="00980658" w14:paraId="4A768465" w14:textId="77777777" w:rsidTr="0093163B"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6CF6931C" w14:textId="16D09A02" w:rsidR="00980658" w:rsidRDefault="00980658" w:rsidP="005D4275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r w:rsidR="005D4275" w:rsidRPr="00A06820">
              <w:rPr>
                <w:b/>
              </w:rPr>
              <w:t>GPI.PZP.</w:t>
            </w:r>
            <w:r w:rsidR="00BF19FB">
              <w:rPr>
                <w:b/>
                <w:lang w:val="pl-PL"/>
              </w:rPr>
              <w:t>7</w:t>
            </w:r>
            <w:r w:rsidR="005D4275" w:rsidRPr="00A06820">
              <w:rPr>
                <w:b/>
              </w:rPr>
              <w:t>.202</w:t>
            </w:r>
            <w:r w:rsidR="00432AF8">
              <w:rPr>
                <w:b/>
                <w:lang w:val="pl-PL"/>
              </w:rPr>
              <w:t>3</w:t>
            </w:r>
            <w:r w:rsidR="005D4275">
              <w:rPr>
                <w:b/>
              </w:rPr>
              <w:t xml:space="preserve">                                                                                     </w:t>
            </w:r>
            <w:r w:rsidR="005D4275">
              <w:rPr>
                <w:b/>
                <w:lang w:val="pl-PL"/>
              </w:rPr>
              <w:t xml:space="preserve">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lang w:val="pl-PL"/>
              </w:rPr>
              <w:t>Załącznik nr 5 do SWZ</w:t>
            </w:r>
          </w:p>
        </w:tc>
      </w:tr>
      <w:tr w:rsidR="00980658" w14:paraId="0DCDE7BD" w14:textId="77777777" w:rsidTr="0093163B">
        <w:trPr>
          <w:trHeight w:val="480"/>
        </w:trPr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FC1EDD5" w14:textId="77777777" w:rsidR="00980658" w:rsidRDefault="00980658" w:rsidP="0093163B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>WYKAZ ZREALIZOWANYCH ROBÓT</w:t>
            </w:r>
          </w:p>
        </w:tc>
      </w:tr>
    </w:tbl>
    <w:p w14:paraId="2F3FEB98" w14:textId="77777777" w:rsidR="00980658" w:rsidRDefault="00980658" w:rsidP="00980658">
      <w:pPr>
        <w:pStyle w:val="Standard"/>
        <w:ind w:left="9563"/>
        <w:jc w:val="both"/>
        <w:rPr>
          <w:rFonts w:ascii="Calibri" w:hAnsi="Calibri" w:cs="Calibri"/>
          <w:b/>
          <w:bCs/>
          <w:sz w:val="28"/>
          <w:u w:val="single"/>
        </w:rPr>
      </w:pPr>
    </w:p>
    <w:p w14:paraId="38C2C935" w14:textId="77777777" w:rsidR="00081896" w:rsidRPr="00BF253D" w:rsidRDefault="00081896" w:rsidP="00081896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1C7F6998" w14:textId="5C97C3BC" w:rsidR="00721885" w:rsidRPr="00FB7184" w:rsidRDefault="00234C5E" w:rsidP="00721885">
      <w:pPr>
        <w:jc w:val="center"/>
      </w:pPr>
      <w:bookmarkStart w:id="0" w:name="_Hlk62545944"/>
      <w:r w:rsidRPr="00FB7184">
        <w:t xml:space="preserve"> </w:t>
      </w:r>
      <w:r w:rsidRPr="00432AF8">
        <w:rPr>
          <w:b/>
          <w:bCs/>
        </w:rPr>
        <w:t>„</w:t>
      </w:r>
      <w:r w:rsidR="00E7106D" w:rsidRPr="00E7106D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Naprawa nawierzchni gruntowych dróg gminnych wraz z profilowaniem i zagęszczeniem</w:t>
      </w:r>
      <w:r w:rsidRPr="00FB7184">
        <w:rPr>
          <w:b/>
        </w:rPr>
        <w:t>”</w:t>
      </w:r>
    </w:p>
    <w:p w14:paraId="23ADBBDD" w14:textId="166DB71D" w:rsidR="00081896" w:rsidRPr="00FB7184" w:rsidRDefault="00081896" w:rsidP="00081896">
      <w:pPr>
        <w:spacing w:after="40"/>
        <w:jc w:val="center"/>
        <w:rPr>
          <w:rFonts w:eastAsia="Times New Roman"/>
          <w:b/>
          <w:bCs/>
          <w:iCs/>
          <w:color w:val="auto"/>
          <w:sz w:val="16"/>
          <w:szCs w:val="16"/>
          <w:lang w:eastAsia="ja-JP" w:bidi="fa-IR"/>
        </w:rPr>
      </w:pPr>
    </w:p>
    <w:bookmarkEnd w:id="0"/>
    <w:p w14:paraId="5B0CDD4F" w14:textId="77777777" w:rsidR="00081896" w:rsidRPr="00BF253D" w:rsidRDefault="00081896" w:rsidP="00081896">
      <w:pPr>
        <w:jc w:val="both"/>
      </w:pPr>
      <w:r w:rsidRPr="00BF253D">
        <w:t>działając w imieniu</w:t>
      </w:r>
      <w:r>
        <w:t xml:space="preserve"> Wykonawcy</w:t>
      </w: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1844"/>
        <w:gridCol w:w="7512"/>
      </w:tblGrid>
      <w:tr w:rsidR="00081896" w:rsidRPr="00590C5B" w14:paraId="0151B4AB" w14:textId="77777777" w:rsidTr="00721885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1792F93E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  <w:vAlign w:val="center"/>
          </w:tcPr>
          <w:p w14:paraId="7C70755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081896" w:rsidRPr="00590C5B" w14:paraId="1227BB7F" w14:textId="77777777" w:rsidTr="00721885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368CAA8F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  <w:vAlign w:val="center"/>
          </w:tcPr>
          <w:p w14:paraId="4D7810C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1950A286" w14:textId="77777777" w:rsidR="00081896" w:rsidRPr="00FB7184" w:rsidRDefault="00081896" w:rsidP="00081896">
      <w:pPr>
        <w:pStyle w:val="Standard"/>
        <w:jc w:val="both"/>
        <w:rPr>
          <w:rFonts w:ascii="Calibri" w:hAnsi="Calibri" w:cs="Calibri"/>
          <w:b/>
          <w:sz w:val="16"/>
          <w:szCs w:val="16"/>
        </w:rPr>
      </w:pPr>
    </w:p>
    <w:p w14:paraId="4577A8AD" w14:textId="77777777" w:rsidR="00081896" w:rsidRDefault="00081896" w:rsidP="00081896">
      <w:pPr>
        <w:pStyle w:val="Standard"/>
        <w:jc w:val="both"/>
      </w:pPr>
      <w:r>
        <w:rPr>
          <w:rFonts w:ascii="Calibri" w:hAnsi="Calibri" w:cs="Calibri"/>
          <w:b/>
          <w:sz w:val="32"/>
          <w:szCs w:val="32"/>
        </w:rPr>
        <w:t>OŚWIADCZAM(Y), ŻE:</w:t>
      </w:r>
    </w:p>
    <w:p w14:paraId="1A8EBEF4" w14:textId="77777777" w:rsidR="00081896" w:rsidRDefault="00081896" w:rsidP="00081896">
      <w:pPr>
        <w:pStyle w:val="Nagwek11"/>
        <w:numPr>
          <w:ilvl w:val="0"/>
          <w:numId w:val="1"/>
        </w:numPr>
        <w:tabs>
          <w:tab w:val="left" w:pos="0"/>
        </w:tabs>
        <w:jc w:val="both"/>
      </w:pPr>
      <w:r>
        <w:rPr>
          <w:rFonts w:ascii="Calibri" w:hAnsi="Calibri" w:cs="Calibri"/>
          <w:b w:val="0"/>
          <w:bCs w:val="0"/>
          <w:iCs/>
          <w:sz w:val="28"/>
          <w:szCs w:val="28"/>
        </w:rPr>
        <w:t>wykonałem(wykonaliśmy) następujące roboty budowlane:</w:t>
      </w:r>
    </w:p>
    <w:p w14:paraId="714062C4" w14:textId="77777777" w:rsidR="00081896" w:rsidRDefault="00081896" w:rsidP="00081896">
      <w:pPr>
        <w:pStyle w:val="Standard"/>
        <w:jc w:val="both"/>
      </w:pPr>
      <w:r>
        <w:rPr>
          <w:rFonts w:ascii="Calibri" w:eastAsia="Calibri" w:hAnsi="Calibri" w:cs="Calibri"/>
        </w:rPr>
        <w:t xml:space="preserve">                                                                                        </w:t>
      </w:r>
      <w:r>
        <w:rPr>
          <w:rFonts w:ascii="Calibri" w:hAnsi="Calibri" w:cs="Calibri"/>
          <w:sz w:val="20"/>
        </w:rPr>
        <w:tab/>
      </w:r>
    </w:p>
    <w:tbl>
      <w:tblPr>
        <w:tblW w:w="15069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3268"/>
        <w:gridCol w:w="2559"/>
        <w:gridCol w:w="3820"/>
        <w:gridCol w:w="1701"/>
        <w:gridCol w:w="1417"/>
        <w:gridCol w:w="1751"/>
      </w:tblGrid>
      <w:tr w:rsidR="00081896" w14:paraId="1B131EE9" w14:textId="77777777" w:rsidTr="00721885">
        <w:trPr>
          <w:cantSplit/>
          <w:trHeight w:val="306"/>
        </w:trPr>
        <w:tc>
          <w:tcPr>
            <w:tcW w:w="553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E19E806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L.p.</w:t>
            </w:r>
          </w:p>
        </w:tc>
        <w:tc>
          <w:tcPr>
            <w:tcW w:w="3268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E6FA88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Nazwa zadania</w:t>
            </w:r>
          </w:p>
        </w:tc>
        <w:tc>
          <w:tcPr>
            <w:tcW w:w="255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22610C5" w14:textId="77777777" w:rsidR="00081896" w:rsidRDefault="00081896" w:rsidP="001F743C">
            <w:pPr>
              <w:pStyle w:val="Standard"/>
              <w:snapToGrid w:val="0"/>
              <w:spacing w:line="280" w:lineRule="exact"/>
              <w:jc w:val="center"/>
            </w:pPr>
            <w:r>
              <w:rPr>
                <w:rFonts w:ascii="Calibri" w:hAnsi="Calibri" w:cs="Calibri"/>
                <w:sz w:val="20"/>
              </w:rPr>
              <w:t>Zleceniodawca (nazwa, adres, nr telefonu do kontaktu)</w:t>
            </w:r>
          </w:p>
        </w:tc>
        <w:tc>
          <w:tcPr>
            <w:tcW w:w="3820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95E157C" w14:textId="77777777" w:rsidR="00081896" w:rsidRDefault="00081896" w:rsidP="001F743C">
            <w:pPr>
              <w:pStyle w:val="Standard"/>
              <w:snapToGrid w:val="0"/>
              <w:jc w:val="center"/>
            </w:pP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Opis wykonanych robót (z uwzględnieniem parametrów wymaganych przez Zamawiającego w rozdz. VI SWZ)</w:t>
            </w:r>
          </w:p>
        </w:tc>
        <w:tc>
          <w:tcPr>
            <w:tcW w:w="1701" w:type="dxa"/>
            <w:vMerge w:val="restart"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796AE733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Wartość robót [zł]</w:t>
            </w:r>
          </w:p>
        </w:tc>
        <w:tc>
          <w:tcPr>
            <w:tcW w:w="3168" w:type="dxa"/>
            <w:gridSpan w:val="2"/>
            <w:tcBorders>
              <w:top w:val="single" w:sz="2" w:space="0" w:color="000080"/>
              <w:left w:val="single" w:sz="4" w:space="0" w:color="00000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1534865B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Data wykonania</w:t>
            </w:r>
          </w:p>
        </w:tc>
      </w:tr>
      <w:tr w:rsidR="00081896" w14:paraId="2E7D7FA0" w14:textId="77777777" w:rsidTr="00721885">
        <w:trPr>
          <w:cantSplit/>
          <w:trHeight w:hRule="exact" w:val="769"/>
        </w:trPr>
        <w:tc>
          <w:tcPr>
            <w:tcW w:w="553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7959FEB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326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24DAF4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255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6AF0A1A6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3820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2C76436F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5005C2FA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E6E6E6"/>
            <w:vAlign w:val="center"/>
          </w:tcPr>
          <w:p w14:paraId="0815DFDE" w14:textId="77777777" w:rsidR="00081896" w:rsidRDefault="00081896" w:rsidP="001F743C">
            <w:pPr>
              <w:pStyle w:val="TableContents"/>
              <w:snapToGrid w:val="0"/>
              <w:jc w:val="both"/>
            </w:pPr>
            <w:r>
              <w:rPr>
                <w:rFonts w:ascii="Calibri" w:hAnsi="Calibri" w:cs="Calibri"/>
                <w:sz w:val="20"/>
              </w:rPr>
              <w:t>początek (data)</w:t>
            </w: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4A3A0278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</w:pPr>
            <w:r>
              <w:rPr>
                <w:rFonts w:ascii="Calibri" w:hAnsi="Calibri" w:cs="Calibri"/>
                <w:sz w:val="20"/>
              </w:rPr>
              <w:t>zakończenie (data)</w:t>
            </w:r>
          </w:p>
        </w:tc>
      </w:tr>
      <w:tr w:rsidR="00081896" w14:paraId="560D39E4" w14:textId="77777777" w:rsidTr="00FB7184">
        <w:trPr>
          <w:trHeight w:val="866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F95E249" w14:textId="77777777" w:rsidR="00081896" w:rsidRDefault="00081896" w:rsidP="00FB7184">
            <w:pPr>
              <w:pStyle w:val="TableContents"/>
              <w:snapToGrid w:val="0"/>
              <w:jc w:val="center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16D718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46A5FD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05A8E76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D181D83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4130D97F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A14ABBD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081896" w14:paraId="26544D70" w14:textId="77777777" w:rsidTr="00721885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72BD90" w14:textId="77777777" w:rsidR="00081896" w:rsidRDefault="00081896" w:rsidP="00FB7184">
            <w:pPr>
              <w:pStyle w:val="TableContents"/>
              <w:snapToGrid w:val="0"/>
              <w:jc w:val="center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2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0DF2011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ADE1574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E9BE7C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63D6F7E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1DEB0373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BF021FA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081896" w14:paraId="58408264" w14:textId="77777777" w:rsidTr="00721885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2B7E75" w14:textId="77777777" w:rsidR="00081896" w:rsidRDefault="00081896" w:rsidP="00FB7184">
            <w:pPr>
              <w:pStyle w:val="TableContents"/>
              <w:snapToGrid w:val="0"/>
              <w:jc w:val="center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3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9F0DE5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6E4D74B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4242E91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B1B2DBF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7CB6AD48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722AC81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48C8A407" w14:textId="77777777" w:rsidR="00081896" w:rsidRDefault="00081896" w:rsidP="00721885">
      <w:pPr>
        <w:pStyle w:val="Subhead"/>
        <w:spacing w:before="0" w:after="0" w:line="200" w:lineRule="atLeast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54497B48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220B51B9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t xml:space="preserve">Uwaga! </w:t>
      </w:r>
    </w:p>
    <w:p w14:paraId="274AF482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 w:val="0"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1. </w:t>
      </w:r>
      <w:r w:rsidRPr="009843FB">
        <w:rPr>
          <w:rFonts w:ascii="Calibri" w:eastAsia="Times New Roman" w:hAnsi="Calibri" w:cs="Calibri"/>
          <w:color w:val="FF0000"/>
          <w:sz w:val="22"/>
          <w:szCs w:val="22"/>
          <w:u w:val="single"/>
        </w:rPr>
        <w:t>Do wykazu należy załączyć dowody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określające, czy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  <w:r w:rsidRPr="009843FB">
        <w:t xml:space="preserve">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>Kopie dokumentów, np. skany,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należy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poświadczyć za zgodność z oryginałem 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>podpisać elektronicznie za pomocą kwalifikowanego podpisu elektronicznego, podpisu zaufanego lub podpisu osobistego (poprzez e-dowód).</w:t>
      </w:r>
    </w:p>
    <w:p w14:paraId="0192F1F4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color w:val="FF0000"/>
          <w:sz w:val="22"/>
          <w:szCs w:val="22"/>
        </w:rPr>
      </w:pPr>
    </w:p>
    <w:p w14:paraId="7D58BF21" w14:textId="77777777" w:rsidR="00081896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50A95C9C" w14:textId="77777777" w:rsidR="00081896" w:rsidRPr="009843FB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0C52A936" w14:textId="77777777" w:rsidR="00081896" w:rsidRPr="009843FB" w:rsidRDefault="00081896" w:rsidP="00081896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5A323C9B" w14:textId="77777777" w:rsidR="00081896" w:rsidRDefault="00081896" w:rsidP="00081896"/>
    <w:p w14:paraId="2755DDAD" w14:textId="77777777" w:rsidR="00980658" w:rsidRDefault="00980658" w:rsidP="00980658">
      <w:pPr>
        <w:pStyle w:val="Standard"/>
        <w:keepLines/>
        <w:spacing w:before="60" w:line="200" w:lineRule="atLeast"/>
        <w:ind w:left="21" w:hanging="11"/>
        <w:jc w:val="both"/>
        <w:rPr>
          <w:rFonts w:ascii="Calibri" w:hAnsi="Calibri" w:cs="Calibri"/>
          <w:sz w:val="20"/>
          <w:szCs w:val="20"/>
        </w:rPr>
      </w:pPr>
    </w:p>
    <w:p w14:paraId="2425F158" w14:textId="77777777" w:rsidR="001930F8" w:rsidRDefault="001930F8"/>
    <w:sectPr w:rsidR="001930F8" w:rsidSect="00FB7184">
      <w:headerReference w:type="default" r:id="rId7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2042C" w14:textId="77777777" w:rsidR="004C3D73" w:rsidRDefault="004C3D73" w:rsidP="00721885">
      <w:r>
        <w:separator/>
      </w:r>
    </w:p>
  </w:endnote>
  <w:endnote w:type="continuationSeparator" w:id="0">
    <w:p w14:paraId="6A2D1235" w14:textId="77777777" w:rsidR="004C3D73" w:rsidRDefault="004C3D73" w:rsidP="0072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4450E" w14:textId="77777777" w:rsidR="004C3D73" w:rsidRDefault="004C3D73" w:rsidP="00721885">
      <w:r>
        <w:separator/>
      </w:r>
    </w:p>
  </w:footnote>
  <w:footnote w:type="continuationSeparator" w:id="0">
    <w:p w14:paraId="465738ED" w14:textId="77777777" w:rsidR="004C3D73" w:rsidRDefault="004C3D73" w:rsidP="00721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963C8" w14:textId="77777777" w:rsidR="00BB098F" w:rsidRPr="00BB098F" w:rsidRDefault="00BB098F" w:rsidP="00BB098F">
    <w:pPr>
      <w:pStyle w:val="Nagwek"/>
      <w:jc w:val="center"/>
      <w:rPr>
        <w:rFonts w:asciiTheme="minorHAnsi" w:hAnsiTheme="minorHAnsi" w:cstheme="minorHAnsi"/>
        <w:i/>
        <w:sz w:val="20"/>
        <w:szCs w:val="24"/>
      </w:rPr>
    </w:pPr>
    <w:r w:rsidRPr="00BB098F">
      <w:rPr>
        <w:rFonts w:asciiTheme="minorHAnsi" w:hAnsiTheme="minorHAnsi" w:cstheme="minorHAnsi"/>
        <w:i/>
        <w:sz w:val="20"/>
        <w:szCs w:val="24"/>
      </w:rPr>
      <w:t>Specyfikacja Warunków Zamówienia w postępowaniu o udzielenie zamówienia publicznego w trybie podstawowym</w:t>
    </w:r>
  </w:p>
  <w:p w14:paraId="4F206769" w14:textId="1EFC8515" w:rsidR="00721885" w:rsidRDefault="00BB098F" w:rsidP="00BB098F">
    <w:pPr>
      <w:pStyle w:val="Nagwek"/>
      <w:jc w:val="center"/>
    </w:pPr>
    <w:r w:rsidRPr="00BB098F">
      <w:rPr>
        <w:rFonts w:asciiTheme="minorHAnsi" w:hAnsiTheme="minorHAnsi" w:cstheme="minorHAnsi"/>
        <w:i/>
        <w:sz w:val="20"/>
        <w:szCs w:val="24"/>
      </w:rPr>
      <w:t xml:space="preserve">pn.: </w:t>
    </w:r>
    <w:r w:rsidR="00234C5E" w:rsidRPr="00234C5E">
      <w:rPr>
        <w:rFonts w:asciiTheme="minorHAnsi" w:hAnsiTheme="minorHAnsi" w:cstheme="minorHAnsi"/>
        <w:i/>
        <w:sz w:val="20"/>
        <w:szCs w:val="24"/>
      </w:rPr>
      <w:t>.   „</w:t>
    </w:r>
    <w:r w:rsidR="00E7106D" w:rsidRPr="00E7106D">
      <w:rPr>
        <w:i/>
        <w:sz w:val="20"/>
      </w:rPr>
      <w:t>Naprawa nawierzchni gruntowych dróg gminnych wraz z profilowaniem i zagęszczeniem</w:t>
    </w:r>
    <w:r w:rsidR="00234C5E" w:rsidRPr="00234C5E">
      <w:rPr>
        <w:rFonts w:asciiTheme="minorHAnsi" w:hAnsiTheme="minorHAnsi" w:cstheme="minorHAnsi"/>
        <w:i/>
        <w:sz w:val="20"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6993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3145A"/>
    <w:rsid w:val="00081896"/>
    <w:rsid w:val="00094167"/>
    <w:rsid w:val="00141C15"/>
    <w:rsid w:val="00164524"/>
    <w:rsid w:val="001930F8"/>
    <w:rsid w:val="00234C5E"/>
    <w:rsid w:val="00240802"/>
    <w:rsid w:val="00280A67"/>
    <w:rsid w:val="002F352E"/>
    <w:rsid w:val="003B58C2"/>
    <w:rsid w:val="00401126"/>
    <w:rsid w:val="0042687B"/>
    <w:rsid w:val="00432AF8"/>
    <w:rsid w:val="004C3D73"/>
    <w:rsid w:val="00545047"/>
    <w:rsid w:val="005635B8"/>
    <w:rsid w:val="005A2BF2"/>
    <w:rsid w:val="005D4275"/>
    <w:rsid w:val="005F0936"/>
    <w:rsid w:val="0067228C"/>
    <w:rsid w:val="006828C2"/>
    <w:rsid w:val="00721885"/>
    <w:rsid w:val="007C45CB"/>
    <w:rsid w:val="00912E45"/>
    <w:rsid w:val="009706F7"/>
    <w:rsid w:val="00980658"/>
    <w:rsid w:val="009F5DEF"/>
    <w:rsid w:val="00A233FF"/>
    <w:rsid w:val="00B668CE"/>
    <w:rsid w:val="00BB098F"/>
    <w:rsid w:val="00BF19FB"/>
    <w:rsid w:val="00C436F5"/>
    <w:rsid w:val="00C43C80"/>
    <w:rsid w:val="00C575BB"/>
    <w:rsid w:val="00E7106D"/>
    <w:rsid w:val="00EF2AD2"/>
    <w:rsid w:val="00F33A4C"/>
    <w:rsid w:val="00FB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4859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89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896"/>
    <w:rPr>
      <w:rFonts w:ascii="Segoe UI" w:hAnsi="Segoe UI" w:cs="Mangal"/>
      <w:color w:val="000000"/>
      <w:kern w:val="2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0818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Urząd Gminy Zawonia</cp:lastModifiedBy>
  <cp:revision>4</cp:revision>
  <cp:lastPrinted>2021-03-26T09:11:00Z</cp:lastPrinted>
  <dcterms:created xsi:type="dcterms:W3CDTF">2023-06-06T08:37:00Z</dcterms:created>
  <dcterms:modified xsi:type="dcterms:W3CDTF">2023-07-10T07:46:00Z</dcterms:modified>
</cp:coreProperties>
</file>