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A7818">
      <w:pPr>
        <w:jc w:val="both"/>
        <w:rPr>
          <w:rFonts w:cs="Arial"/>
          <w:b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co najmniej </w:t>
      </w:r>
      <w:r w:rsidR="00AA7818" w:rsidRPr="00AA7818">
        <w:rPr>
          <w:rFonts w:cs="Arial"/>
        </w:rPr>
        <w:t>trzy usługi polegają</w:t>
      </w:r>
      <w:r w:rsidR="00AA7818">
        <w:rPr>
          <w:rFonts w:cs="Arial"/>
        </w:rPr>
        <w:t xml:space="preserve">ce na </w:t>
      </w:r>
      <w:r w:rsidR="000E5C11">
        <w:rPr>
          <w:rFonts w:cs="Arial"/>
        </w:rPr>
        <w:t>wykonaniu opracowania lub</w:t>
      </w:r>
      <w:r w:rsidR="00AA7818">
        <w:rPr>
          <w:rFonts w:cs="Arial"/>
        </w:rPr>
        <w:t xml:space="preserve"> dokumentacji</w:t>
      </w:r>
      <w:r w:rsidR="00AA7818" w:rsidRPr="00AA7818">
        <w:rPr>
          <w:rFonts w:cs="Arial"/>
        </w:rPr>
        <w:t xml:space="preserve"> </w:t>
      </w:r>
      <w:r w:rsidR="000E5C11">
        <w:rPr>
          <w:rFonts w:cs="Arial"/>
        </w:rPr>
        <w:t xml:space="preserve">klimatyzacji w budynkach biurowych, </w:t>
      </w:r>
      <w:bookmarkStart w:id="0" w:name="_GoBack"/>
      <w:bookmarkEnd w:id="0"/>
      <w:r w:rsidR="000E5C11">
        <w:rPr>
          <w:rFonts w:cs="Arial"/>
        </w:rPr>
        <w:t>warsztatowych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B9" w:rsidRDefault="00895CB9" w:rsidP="00F50A55">
      <w:pPr>
        <w:spacing w:after="0" w:line="240" w:lineRule="auto"/>
      </w:pPr>
      <w:r>
        <w:separator/>
      </w:r>
    </w:p>
  </w:endnote>
  <w:endnote w:type="continuationSeparator" w:id="0">
    <w:p w:rsidR="00895CB9" w:rsidRDefault="00895CB9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A6" w:rsidRPr="008001A6" w:rsidRDefault="008001A6" w:rsidP="008001A6">
    <w:pPr>
      <w:pStyle w:val="Tytu"/>
      <w:ind w:left="0"/>
      <w:jc w:val="both"/>
      <w:rPr>
        <w:rFonts w:ascii="Arial" w:hAnsi="Arial" w:cs="Arial"/>
        <w:i/>
        <w:sz w:val="20"/>
        <w:lang w:val="pl-PL" w:eastAsia="pl-PL"/>
      </w:rPr>
    </w:pPr>
    <w:bookmarkStart w:id="1" w:name="_Hlk872866"/>
    <w:r w:rsidRPr="008001A6">
      <w:rPr>
        <w:rFonts w:ascii="Arial" w:hAnsi="Arial" w:cs="Arial"/>
        <w:sz w:val="20"/>
        <w:lang w:val="pl-PL" w:eastAsia="pl-PL"/>
      </w:rPr>
      <w:t>„</w:t>
    </w:r>
    <w:r w:rsidRPr="008001A6">
      <w:rPr>
        <w:rFonts w:ascii="Arial" w:hAnsi="Arial" w:cs="Arial"/>
        <w:bCs/>
        <w:i/>
        <w:sz w:val="20"/>
        <w:lang w:val="pl-PL" w:eastAsia="pl-PL"/>
      </w:rPr>
      <w:t>Opracowanie koncepcji budowy instalacji klimatyzacji dla budynku warsztatowo - biurowego (bud. B) zlokalizowanego przy ul. Ks. J Schulza 5 w Bydgoszczy w oparciu o urządzenia wykorzystujące energię cieplną dostarczaną miejską siecią ciepłowniczą</w:t>
    </w:r>
    <w:r w:rsidRPr="008001A6">
      <w:rPr>
        <w:rFonts w:ascii="Arial" w:hAnsi="Arial" w:cs="Arial"/>
        <w:i/>
        <w:sz w:val="20"/>
        <w:lang w:val="pl-PL" w:eastAsia="pl-PL"/>
      </w:rPr>
      <w:t>”</w:t>
    </w:r>
    <w:bookmarkEnd w:id="1"/>
  </w:p>
  <w:p w:rsidR="00F50A55" w:rsidRPr="00B64D6A" w:rsidRDefault="00F50A55" w:rsidP="004A3C14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B9" w:rsidRDefault="00895CB9" w:rsidP="00F50A55">
      <w:pPr>
        <w:spacing w:after="0" w:line="240" w:lineRule="auto"/>
      </w:pPr>
      <w:r>
        <w:separator/>
      </w:r>
    </w:p>
  </w:footnote>
  <w:footnote w:type="continuationSeparator" w:id="0">
    <w:p w:rsidR="00895CB9" w:rsidRDefault="00895CB9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737E4"/>
    <w:rsid w:val="00087B63"/>
    <w:rsid w:val="000C7E4C"/>
    <w:rsid w:val="000E5C11"/>
    <w:rsid w:val="001102DE"/>
    <w:rsid w:val="002D796D"/>
    <w:rsid w:val="00385089"/>
    <w:rsid w:val="003867A2"/>
    <w:rsid w:val="00424F2B"/>
    <w:rsid w:val="004A3C14"/>
    <w:rsid w:val="004D0443"/>
    <w:rsid w:val="00504232"/>
    <w:rsid w:val="00527E8C"/>
    <w:rsid w:val="0079277F"/>
    <w:rsid w:val="008001A6"/>
    <w:rsid w:val="008152E4"/>
    <w:rsid w:val="008952BB"/>
    <w:rsid w:val="00895CB9"/>
    <w:rsid w:val="008A7745"/>
    <w:rsid w:val="008C47F8"/>
    <w:rsid w:val="008D25A7"/>
    <w:rsid w:val="009147D6"/>
    <w:rsid w:val="00924556"/>
    <w:rsid w:val="009277BC"/>
    <w:rsid w:val="0096599F"/>
    <w:rsid w:val="00973427"/>
    <w:rsid w:val="0099178A"/>
    <w:rsid w:val="009E2F73"/>
    <w:rsid w:val="00A567B6"/>
    <w:rsid w:val="00A9404C"/>
    <w:rsid w:val="00A9515D"/>
    <w:rsid w:val="00AA7818"/>
    <w:rsid w:val="00AE4560"/>
    <w:rsid w:val="00AF562A"/>
    <w:rsid w:val="00B03FFF"/>
    <w:rsid w:val="00B31F81"/>
    <w:rsid w:val="00B64D6A"/>
    <w:rsid w:val="00B8281C"/>
    <w:rsid w:val="00BA21D8"/>
    <w:rsid w:val="00BE74F2"/>
    <w:rsid w:val="00C04479"/>
    <w:rsid w:val="00CA3EE9"/>
    <w:rsid w:val="00D065E0"/>
    <w:rsid w:val="00DE28BD"/>
    <w:rsid w:val="00DE5C04"/>
    <w:rsid w:val="00E16B85"/>
    <w:rsid w:val="00F02513"/>
    <w:rsid w:val="00F069B5"/>
    <w:rsid w:val="00F22F5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43C2"/>
  <w15:docId w15:val="{3E451297-82F6-4AE0-894F-8BA78C8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8001A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001A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Ryszard Orłowski</cp:lastModifiedBy>
  <cp:revision>4</cp:revision>
  <cp:lastPrinted>2019-02-18T14:07:00Z</cp:lastPrinted>
  <dcterms:created xsi:type="dcterms:W3CDTF">2019-02-15T12:05:00Z</dcterms:created>
  <dcterms:modified xsi:type="dcterms:W3CDTF">2019-02-18T14:07:00Z</dcterms:modified>
</cp:coreProperties>
</file>