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87045" w14:textId="4C8CC98F" w:rsidR="007054E9" w:rsidRPr="007054E9" w:rsidRDefault="007054E9" w:rsidP="007054E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ahoma" w:hAnsi="Calibri" w:cs="Calibri"/>
          <w:b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7054E9">
        <w:rPr>
          <w:rFonts w:ascii="Calibri" w:eastAsia="Tahoma" w:hAnsi="Calibri" w:cs="Calibri"/>
          <w:b/>
          <w:color w:val="000000"/>
          <w:kern w:val="3"/>
          <w:sz w:val="24"/>
          <w:szCs w:val="24"/>
          <w:lang w:eastAsia="zh-CN" w:bidi="hi-IN"/>
          <w14:ligatures w14:val="none"/>
        </w:rPr>
        <w:t>05/ZGK/2024</w:t>
      </w:r>
      <w:r w:rsidRPr="007054E9"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7054E9"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7054E9"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7054E9"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7054E9"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  <w14:ligatures w14:val="none"/>
        </w:rPr>
        <w:tab/>
        <w:t xml:space="preserve">                                 Jezierzyce, </w:t>
      </w:r>
      <w:r w:rsidRPr="007054E9">
        <w:rPr>
          <w:rFonts w:ascii="Calibri" w:eastAsia="Times New Roman" w:hAnsi="Calibri" w:cs="Calibri"/>
          <w:color w:val="000000"/>
          <w:kern w:val="3"/>
          <w:sz w:val="24"/>
          <w:szCs w:val="24"/>
          <w:lang w:eastAsia="zh-CN"/>
          <w14:ligatures w14:val="none"/>
        </w:rPr>
        <w:t>09</w:t>
      </w:r>
      <w:r w:rsidRPr="007054E9"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  <w14:ligatures w14:val="none"/>
        </w:rPr>
        <w:t>.08.2024 r.</w:t>
      </w:r>
    </w:p>
    <w:p w14:paraId="53E7E51A" w14:textId="77777777" w:rsidR="007054E9" w:rsidRPr="007054E9" w:rsidRDefault="007054E9" w:rsidP="007054E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024CEEB7" w14:textId="77777777" w:rsidR="007054E9" w:rsidRPr="007054E9" w:rsidRDefault="007054E9" w:rsidP="007054E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</w:pPr>
      <w:r w:rsidRPr="007054E9">
        <w:rPr>
          <w:rFonts w:ascii="Calibri" w:eastAsia="SimSun" w:hAnsi="Calibri" w:cs="Calibri"/>
          <w:b/>
          <w:color w:val="000000"/>
          <w:kern w:val="3"/>
          <w:sz w:val="24"/>
          <w:szCs w:val="24"/>
          <w:lang w:eastAsia="zh-CN" w:bidi="hi-IN"/>
          <w14:ligatures w14:val="none"/>
        </w:rPr>
        <w:t xml:space="preserve">Odpowiedzi na pytania </w:t>
      </w:r>
      <w:r w:rsidRPr="007054E9">
        <w:rPr>
          <w:rFonts w:ascii="Calibri" w:eastAsia="Times New Roman" w:hAnsi="Calibri" w:cs="Calibri"/>
          <w:b/>
          <w:color w:val="000000"/>
          <w:kern w:val="3"/>
          <w:sz w:val="24"/>
          <w:szCs w:val="24"/>
          <w:lang w:eastAsia="zh-CN"/>
          <w14:ligatures w14:val="none"/>
        </w:rPr>
        <w:t>z dnia</w:t>
      </w:r>
      <w:r w:rsidRPr="007054E9">
        <w:rPr>
          <w:rFonts w:ascii="Calibri" w:eastAsia="SimSun" w:hAnsi="Calibri" w:cs="Calibri"/>
          <w:b/>
          <w:color w:val="000000"/>
          <w:kern w:val="3"/>
          <w:sz w:val="24"/>
          <w:szCs w:val="24"/>
          <w:lang w:eastAsia="zh-CN" w:bidi="hi-IN"/>
          <w14:ligatures w14:val="none"/>
        </w:rPr>
        <w:t xml:space="preserve"> 30.08.2023r.  dotyczące wyjaśnień treści SWZ i zmian treści SWZ</w:t>
      </w:r>
    </w:p>
    <w:p w14:paraId="4F8CBFA1" w14:textId="77777777" w:rsidR="007054E9" w:rsidRPr="007054E9" w:rsidRDefault="007054E9" w:rsidP="007054E9">
      <w:pPr>
        <w:pStyle w:val="Nagwek3"/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</w:pPr>
    </w:p>
    <w:p w14:paraId="3AFBAA9F" w14:textId="65A05203" w:rsidR="007054E9" w:rsidRPr="007054E9" w:rsidRDefault="007054E9" w:rsidP="007054E9">
      <w:pPr>
        <w:pStyle w:val="Nagwek3"/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/>
          <w14:ligatures w14:val="none"/>
        </w:rPr>
      </w:pPr>
      <w:r w:rsidRPr="007054E9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 xml:space="preserve">Dotyczy: postępowania o udzielnie zamówienia publicznego prowadzonego w trybie przetargu nieograniczonego na realizację zadania </w:t>
      </w:r>
      <w:r w:rsidRPr="007054E9">
        <w:rPr>
          <w:rFonts w:ascii="Calibri" w:eastAsia="Times New Roman" w:hAnsi="Calibri" w:cs="Calibri"/>
          <w:b/>
          <w:bCs/>
          <w:color w:val="auto"/>
          <w:kern w:val="0"/>
          <w:lang w:eastAsia="pl-PL"/>
          <w14:ligatures w14:val="none"/>
        </w:rPr>
        <w:t>„Modernizacja scentralizowanego systemu zaopatrzenia w ciepło obiektów w miejscowości Jezierzyce dofinansowanego ze środków NFOŚiGW”</w:t>
      </w:r>
    </w:p>
    <w:p w14:paraId="19536B7E" w14:textId="77777777" w:rsidR="007054E9" w:rsidRPr="007054E9" w:rsidRDefault="007054E9" w:rsidP="007054E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304F77C6" w14:textId="77777777" w:rsidR="007054E9" w:rsidRPr="007054E9" w:rsidRDefault="007054E9" w:rsidP="007054E9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7054E9"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  <w14:ligatures w14:val="none"/>
        </w:rPr>
        <w:t>Zamawiający :</w:t>
      </w:r>
    </w:p>
    <w:p w14:paraId="73B2A6D7" w14:textId="77777777" w:rsidR="007054E9" w:rsidRPr="007054E9" w:rsidRDefault="007054E9" w:rsidP="007054E9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7054E9"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  <w14:ligatures w14:val="none"/>
        </w:rPr>
        <w:t>Zakład Gospodarki Komunalnej w Jezierzycach Sp. z o.o.</w:t>
      </w:r>
    </w:p>
    <w:p w14:paraId="27B783FD" w14:textId="77777777" w:rsidR="007054E9" w:rsidRPr="007054E9" w:rsidRDefault="007054E9" w:rsidP="007054E9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7054E9"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  <w14:ligatures w14:val="none"/>
        </w:rPr>
        <w:t>Jezierzyce, ul. Kolejowa 5, 76-200 Słupsk</w:t>
      </w:r>
    </w:p>
    <w:p w14:paraId="464F3A61" w14:textId="77777777" w:rsidR="007054E9" w:rsidRPr="007054E9" w:rsidRDefault="007054E9" w:rsidP="007054E9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caps/>
          <w:color w:val="000000"/>
          <w:spacing w:val="10"/>
          <w:kern w:val="3"/>
          <w:sz w:val="24"/>
          <w:szCs w:val="24"/>
          <w:lang w:eastAsia="zh-CN" w:bidi="hi-IN"/>
          <w14:ligatures w14:val="none"/>
        </w:rPr>
      </w:pPr>
      <w:r w:rsidRPr="007054E9">
        <w:rPr>
          <w:rFonts w:ascii="Calibri" w:eastAsia="SimSun" w:hAnsi="Calibri" w:cs="Calibri"/>
          <w:caps/>
          <w:color w:val="000000"/>
          <w:spacing w:val="10"/>
          <w:kern w:val="3"/>
          <w:sz w:val="24"/>
          <w:szCs w:val="24"/>
          <w:lang w:eastAsia="zh-CN" w:bidi="hi-IN"/>
          <w14:ligatures w14:val="none"/>
        </w:rPr>
        <w:t>NIP 83929906109 Regon 220289970</w:t>
      </w:r>
    </w:p>
    <w:p w14:paraId="687F814A" w14:textId="77777777" w:rsidR="007054E9" w:rsidRPr="007054E9" w:rsidRDefault="007054E9" w:rsidP="007054E9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7E8FDCDB" w14:textId="77777777" w:rsidR="007054E9" w:rsidRPr="007054E9" w:rsidRDefault="007054E9" w:rsidP="007054E9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7054E9"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  <w14:ligatures w14:val="none"/>
        </w:rPr>
        <w:t>Szanowni Państwo,</w:t>
      </w:r>
    </w:p>
    <w:p w14:paraId="7018A9C1" w14:textId="77777777" w:rsidR="007054E9" w:rsidRPr="007054E9" w:rsidRDefault="007054E9" w:rsidP="007054E9">
      <w:pPr>
        <w:widowControl w:val="0"/>
        <w:suppressAutoHyphens/>
        <w:autoSpaceDN w:val="0"/>
        <w:spacing w:before="280" w:after="119" w:line="240" w:lineRule="auto"/>
        <w:ind w:right="20"/>
        <w:textAlignment w:val="baseline"/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pl-PL"/>
          <w14:ligatures w14:val="none"/>
        </w:rPr>
      </w:pPr>
      <w:r w:rsidRPr="007054E9"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pl-PL"/>
          <w14:ligatures w14:val="none"/>
        </w:rPr>
        <w:t>Zamawiający informuje, że w terminie określonym zgodnie z art. 135 ust. 2 ustawy z 11 września 2019 r. – Prawo zamówień publicznych (Dz.U. poz. 2019), wykonawcy zwrócili się do zamawiającego z wnioskiem o wyjaśnienie treści SWZ.</w:t>
      </w:r>
    </w:p>
    <w:p w14:paraId="7626556F" w14:textId="25D0ABDA" w:rsidR="007054E9" w:rsidRPr="007054E9" w:rsidRDefault="007054E9" w:rsidP="007054E9">
      <w:pPr>
        <w:widowControl w:val="0"/>
        <w:suppressAutoHyphens/>
        <w:autoSpaceDN w:val="0"/>
        <w:spacing w:before="280" w:after="119" w:line="240" w:lineRule="auto"/>
        <w:ind w:right="20"/>
        <w:textAlignment w:val="baseline"/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7054E9"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pl-PL"/>
          <w14:ligatures w14:val="none"/>
        </w:rPr>
        <w:t>W związku z powyższym, zamawiający udziela następujących wyjaśnień i odpowiedzi</w:t>
      </w:r>
      <w:r w:rsidR="00E91ED2">
        <w:rPr>
          <w:rFonts w:ascii="Calibri" w:eastAsia="Times New Roman" w:hAnsi="Calibri" w:cs="Calibri"/>
          <w:color w:val="000000"/>
          <w:kern w:val="3"/>
          <w:sz w:val="24"/>
          <w:szCs w:val="24"/>
          <w:lang w:eastAsia="zh-CN" w:bidi="pl-PL"/>
          <w14:ligatures w14:val="none"/>
        </w:rPr>
        <w:t>:</w:t>
      </w:r>
    </w:p>
    <w:p w14:paraId="2A113E2C" w14:textId="17501445" w:rsidR="00F75CBE" w:rsidRPr="00F75CBE" w:rsidRDefault="00F75CBE" w:rsidP="00F75CBE">
      <w:pPr>
        <w:spacing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75C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1. W PFU zamawiający określił, że paliwem dla dwóch kotłów ma być biomasa (zrębki i trociny). Prosimy o podanie charakterystyki biomasy (zakres wilgotności, udział zrębek i trocin w paliwie, informację czy zrębki to zrębki leśne).</w:t>
      </w:r>
    </w:p>
    <w:p w14:paraId="6FB729ED" w14:textId="7D99C0F1" w:rsidR="00F75CBE" w:rsidRPr="00F75CBE" w:rsidRDefault="00F75CBE" w:rsidP="00F75CB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75CBE">
        <w:rPr>
          <w:rFonts w:ascii="Calibri" w:eastAsia="Times New Roman" w:hAnsi="Calibri" w:cs="Calibri"/>
          <w:color w:val="FF0000"/>
          <w:kern w:val="0"/>
          <w:sz w:val="24"/>
          <w:szCs w:val="24"/>
          <w:lang w:eastAsia="pl-PL"/>
          <w14:ligatures w14:val="none"/>
        </w:rPr>
        <w:t>W odpowiedzi na pytanie, Zamawiający dołącza do dokumentacji postępowania koncepcję projektową, w której zawarta jest charakterystyka i parametry paliwa - biomasy.</w:t>
      </w:r>
    </w:p>
    <w:p w14:paraId="36EB9AB8" w14:textId="0E0A09C4" w:rsidR="00F75CBE" w:rsidRPr="00F75CBE" w:rsidRDefault="00F75CBE" w:rsidP="00F75CB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75C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2. Na stronie 31 PFU podano minimalną wartość opałową biomasy 15,6 MJ/kg. Jest to wartość opałowa biomasy w stanie suchym. Czy Zamawiający przewiduje spalanie biomasy suchej w kotłowni?</w:t>
      </w:r>
    </w:p>
    <w:p w14:paraId="6A89FF6A" w14:textId="60815EC6" w:rsidR="00F75CBE" w:rsidRPr="00F75CBE" w:rsidRDefault="00F75CBE" w:rsidP="00F75CB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75CBE">
        <w:rPr>
          <w:rFonts w:ascii="Calibri" w:eastAsia="Times New Roman" w:hAnsi="Calibri" w:cs="Calibri"/>
          <w:color w:val="FF0000"/>
          <w:kern w:val="0"/>
          <w:sz w:val="24"/>
          <w:szCs w:val="24"/>
          <w:lang w:eastAsia="pl-PL"/>
          <w14:ligatures w14:val="none"/>
        </w:rPr>
        <w:t>W odpowiedzi na pytanie, Zamawiający dołącza do dokumentacji postępowania koncepcję projektową, w której zawarta jest charakterystyka i parametry paliwa - biomasy.</w:t>
      </w:r>
    </w:p>
    <w:p w14:paraId="4B186C4F" w14:textId="77777777" w:rsidR="00F75CBE" w:rsidRPr="00F75CBE" w:rsidRDefault="00F75CBE" w:rsidP="00F75CBE">
      <w:pPr>
        <w:spacing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75C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2. Prosimy o wyjaśnienie, czy wykonawcy mają uwzględnić w ofercie dostawę ładowarki kołowej. Prosimy o określenie wymagań, jakie ma spełnić ładowarka kołowa, którą należy uwzględnić w ofercie (wielkość łyżki ładowarki </w:t>
      </w:r>
      <w:proofErr w:type="spellStart"/>
      <w:r w:rsidRPr="00F75C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itp</w:t>
      </w:r>
      <w:proofErr w:type="spellEnd"/>
      <w:r w:rsidRPr="00F75C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).</w:t>
      </w:r>
    </w:p>
    <w:p w14:paraId="5511D36B" w14:textId="3A977AF4" w:rsidR="00F75CBE" w:rsidRPr="00F75CBE" w:rsidRDefault="00F75CBE" w:rsidP="00F75CB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FF0000"/>
          <w:kern w:val="0"/>
          <w:sz w:val="24"/>
          <w:szCs w:val="24"/>
          <w:lang w:eastAsia="pl-PL"/>
          <w14:ligatures w14:val="none"/>
        </w:rPr>
      </w:pPr>
      <w:r w:rsidRPr="00F75CBE">
        <w:rPr>
          <w:rFonts w:ascii="Calibri" w:eastAsia="Times New Roman" w:hAnsi="Calibri" w:cs="Calibri"/>
          <w:color w:val="FF0000"/>
          <w:kern w:val="0"/>
          <w:sz w:val="24"/>
          <w:szCs w:val="24"/>
          <w:lang w:eastAsia="pl-PL"/>
          <w14:ligatures w14:val="none"/>
        </w:rPr>
        <w:t> </w:t>
      </w:r>
      <w:r w:rsidRPr="007054E9">
        <w:rPr>
          <w:rFonts w:ascii="Calibri" w:eastAsia="Times New Roman" w:hAnsi="Calibri" w:cs="Calibri"/>
          <w:color w:val="FF0000"/>
          <w:kern w:val="0"/>
          <w:sz w:val="24"/>
          <w:szCs w:val="24"/>
          <w:lang w:eastAsia="pl-PL"/>
          <w14:ligatures w14:val="none"/>
        </w:rPr>
        <w:t>Zamawiający nie przewiduje zakupu ładowarki kotłowej.</w:t>
      </w:r>
    </w:p>
    <w:p w14:paraId="30465A98" w14:textId="160E44D3" w:rsidR="00F75CBE" w:rsidRPr="007054E9" w:rsidRDefault="00F75CBE" w:rsidP="00F75CBE">
      <w:pPr>
        <w:spacing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75C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3. Prosimy o wyjaśnienie , jakiego rodzaju gaz ma być spalany w kotle gazowym. W PFU na stronie 33 podano parametry paliwa gazowego. Ciepło spalania i skład gazu odpowiadają parametrom gazu ziemnego wysokometanowego typu E, natomiast wartość opałowa gazu </w:t>
      </w:r>
      <w:r w:rsidRPr="00F75C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określona na 43 MJ/m3 jest zdecydowanie zawyżona (wartość ciepła spalania gazu ziemnego powinna być wyższa niż wartość opałowa gazu, stąd wątpliwość co do rodzaju gazu).</w:t>
      </w:r>
    </w:p>
    <w:p w14:paraId="2F607F18" w14:textId="6D60A928" w:rsidR="00F75CBE" w:rsidRPr="00F75CBE" w:rsidRDefault="00F75CBE" w:rsidP="00F75CBE">
      <w:pPr>
        <w:spacing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75CBE">
        <w:rPr>
          <w:rFonts w:ascii="Calibri" w:eastAsia="Times New Roman" w:hAnsi="Calibri" w:cs="Calibri"/>
          <w:color w:val="FF0000"/>
          <w:kern w:val="0"/>
          <w:sz w:val="24"/>
          <w:szCs w:val="24"/>
          <w:lang w:eastAsia="pl-PL"/>
          <w14:ligatures w14:val="none"/>
        </w:rPr>
        <w:t>W odpowiedzi na pytanie, Zamawiający dołącza do dokumentacji postępowania koncepcję projektową, w której zawarta jest charakterystyka i parametry paliwa - gazu płynnego.</w:t>
      </w:r>
    </w:p>
    <w:p w14:paraId="61D524D0" w14:textId="77777777" w:rsidR="007054E9" w:rsidRPr="007054E9" w:rsidRDefault="007054E9" w:rsidP="007054E9">
      <w:pPr>
        <w:tabs>
          <w:tab w:val="left" w:pos="0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054E9">
        <w:rPr>
          <w:rFonts w:ascii="Calibri" w:hAnsi="Calibri" w:cs="Calibri"/>
          <w:sz w:val="24"/>
          <w:szCs w:val="24"/>
        </w:rPr>
        <w:t xml:space="preserve">Zamawiający informuje, że odpowiedzi na wnioski Wykonawców, a także wyjaśnienia oraz zmiana treści SWZ stają się integralną częścią specyfikacji i są wiążące przy składaniu ofert. </w:t>
      </w:r>
    </w:p>
    <w:p w14:paraId="48F22265" w14:textId="77777777" w:rsidR="007054E9" w:rsidRPr="007054E9" w:rsidRDefault="007054E9" w:rsidP="007054E9">
      <w:pPr>
        <w:rPr>
          <w:rFonts w:ascii="Calibri" w:hAnsi="Calibri" w:cs="Calibri"/>
        </w:rPr>
      </w:pPr>
    </w:p>
    <w:p w14:paraId="0C1E4693" w14:textId="77777777" w:rsidR="007054E9" w:rsidRPr="007054E9" w:rsidRDefault="007054E9" w:rsidP="007054E9">
      <w:pPr>
        <w:rPr>
          <w:rFonts w:ascii="Calibri" w:hAnsi="Calibri" w:cs="Calibri"/>
        </w:rPr>
      </w:pPr>
    </w:p>
    <w:p w14:paraId="00862CA1" w14:textId="77777777" w:rsidR="007054E9" w:rsidRPr="007054E9" w:rsidRDefault="007054E9" w:rsidP="007054E9">
      <w:pPr>
        <w:spacing w:line="276" w:lineRule="auto"/>
        <w:jc w:val="both"/>
        <w:rPr>
          <w:rFonts w:ascii="Calibri" w:hAnsi="Calibri" w:cs="Calibri"/>
        </w:rPr>
      </w:pPr>
      <w:r w:rsidRPr="007054E9">
        <w:rPr>
          <w:rFonts w:ascii="Calibri" w:hAnsi="Calibri" w:cs="Calibri"/>
        </w:rPr>
        <w:t xml:space="preserve">Andrzej </w:t>
      </w:r>
      <w:proofErr w:type="spellStart"/>
      <w:r w:rsidRPr="007054E9">
        <w:rPr>
          <w:rFonts w:ascii="Calibri" w:hAnsi="Calibri" w:cs="Calibri"/>
        </w:rPr>
        <w:t>Cyranowicz</w:t>
      </w:r>
      <w:proofErr w:type="spellEnd"/>
      <w:r w:rsidRPr="007054E9">
        <w:rPr>
          <w:rFonts w:ascii="Calibri" w:hAnsi="Calibri" w:cs="Calibri"/>
        </w:rPr>
        <w:t xml:space="preserve"> </w:t>
      </w:r>
    </w:p>
    <w:p w14:paraId="366ACAF2" w14:textId="77777777" w:rsidR="007054E9" w:rsidRPr="007054E9" w:rsidRDefault="007054E9" w:rsidP="007054E9">
      <w:pPr>
        <w:spacing w:line="276" w:lineRule="auto"/>
        <w:jc w:val="both"/>
        <w:rPr>
          <w:rFonts w:ascii="Calibri" w:hAnsi="Calibri" w:cs="Calibri"/>
        </w:rPr>
      </w:pPr>
      <w:r w:rsidRPr="007054E9">
        <w:rPr>
          <w:rFonts w:ascii="Calibri" w:hAnsi="Calibri" w:cs="Calibri"/>
        </w:rPr>
        <w:t>Prezes Zarządu</w:t>
      </w:r>
    </w:p>
    <w:p w14:paraId="39F87112" w14:textId="77777777" w:rsidR="007054E9" w:rsidRPr="007054E9" w:rsidRDefault="007054E9" w:rsidP="007054E9">
      <w:pPr>
        <w:spacing w:line="276" w:lineRule="auto"/>
        <w:jc w:val="both"/>
        <w:rPr>
          <w:rFonts w:ascii="Calibri" w:hAnsi="Calibri" w:cs="Calibri"/>
        </w:rPr>
      </w:pPr>
      <w:r w:rsidRPr="007054E9">
        <w:rPr>
          <w:rFonts w:ascii="Calibri" w:hAnsi="Calibri" w:cs="Calibri"/>
        </w:rPr>
        <w:t>Kierownik Zamawiającego</w:t>
      </w:r>
    </w:p>
    <w:p w14:paraId="0B16859A" w14:textId="77777777" w:rsidR="007054E9" w:rsidRDefault="007054E9" w:rsidP="007054E9"/>
    <w:p w14:paraId="59E6E3B7" w14:textId="77777777" w:rsidR="004746DE" w:rsidRDefault="004746DE"/>
    <w:sectPr w:rsidR="0047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BE"/>
    <w:rsid w:val="000E1447"/>
    <w:rsid w:val="00342BB4"/>
    <w:rsid w:val="003A12A7"/>
    <w:rsid w:val="004746DE"/>
    <w:rsid w:val="007054E9"/>
    <w:rsid w:val="007F6D0D"/>
    <w:rsid w:val="00E91ED2"/>
    <w:rsid w:val="00F7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0D9E"/>
  <w15:chartTrackingRefBased/>
  <w15:docId w15:val="{3602076B-B7F5-4C60-BC97-D7F9B7BB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54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054E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54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0559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8052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1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67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56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70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1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0066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9535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3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2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5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78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95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84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8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0547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641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8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3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4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4036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9084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9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wodomierze@zgk.local</dc:creator>
  <cp:keywords/>
  <dc:description/>
  <cp:lastModifiedBy>wodomierze@zgk.local</cp:lastModifiedBy>
  <cp:revision>3</cp:revision>
  <dcterms:created xsi:type="dcterms:W3CDTF">2024-08-09T04:53:00Z</dcterms:created>
  <dcterms:modified xsi:type="dcterms:W3CDTF">2024-08-09T05:15:00Z</dcterms:modified>
</cp:coreProperties>
</file>