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94C" w:rsidRDefault="00423FBA" w:rsidP="00423FBA">
      <w:pPr>
        <w:jc w:val="center"/>
        <w:rPr>
          <w:rFonts w:ascii="Arial" w:hAnsi="Arial" w:cs="Arial"/>
          <w:b/>
          <w:sz w:val="28"/>
          <w:szCs w:val="28"/>
        </w:rPr>
      </w:pPr>
      <w:r w:rsidRPr="00423FBA">
        <w:rPr>
          <w:rFonts w:ascii="Arial" w:hAnsi="Arial" w:cs="Arial"/>
          <w:b/>
          <w:sz w:val="28"/>
          <w:szCs w:val="28"/>
        </w:rPr>
        <w:t>OGŁOSZENIE</w:t>
      </w:r>
    </w:p>
    <w:p w:rsidR="00423FBA" w:rsidRPr="00423FBA" w:rsidRDefault="00423FBA" w:rsidP="00423FBA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423FBA" w:rsidRPr="00874AA5" w:rsidRDefault="00423FBA" w:rsidP="00DF11DC">
      <w:pPr>
        <w:pStyle w:val="Akapitzlist"/>
        <w:numPr>
          <w:ilvl w:val="0"/>
          <w:numId w:val="1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874AA5">
        <w:rPr>
          <w:rFonts w:ascii="Arial" w:hAnsi="Arial" w:cs="Arial"/>
          <w:sz w:val="20"/>
          <w:szCs w:val="20"/>
        </w:rPr>
        <w:t xml:space="preserve">Przedmiotem zamówienia jest jednorazowa dostawa </w:t>
      </w:r>
      <w:r w:rsidR="00B81676" w:rsidRPr="00874AA5">
        <w:rPr>
          <w:rFonts w:ascii="Arial" w:hAnsi="Arial" w:cs="Arial"/>
          <w:sz w:val="20"/>
          <w:szCs w:val="20"/>
        </w:rPr>
        <w:t>Zestawu Ratownictwa Medycznego  R0</w:t>
      </w:r>
      <w:r w:rsidR="00664631" w:rsidRPr="00874AA5">
        <w:rPr>
          <w:rFonts w:ascii="Arial" w:hAnsi="Arial" w:cs="Arial"/>
          <w:sz w:val="18"/>
          <w:szCs w:val="18"/>
        </w:rPr>
        <w:t xml:space="preserve">  </w:t>
      </w:r>
      <w:r w:rsidR="00F82B78">
        <w:rPr>
          <w:rFonts w:ascii="Arial" w:hAnsi="Arial" w:cs="Arial"/>
          <w:sz w:val="18"/>
          <w:szCs w:val="18"/>
        </w:rPr>
        <w:t>dla</w:t>
      </w:r>
      <w:r w:rsidRPr="00874AA5">
        <w:rPr>
          <w:rFonts w:ascii="Arial" w:hAnsi="Arial" w:cs="Arial"/>
          <w:sz w:val="18"/>
          <w:szCs w:val="18"/>
        </w:rPr>
        <w:t xml:space="preserve"> </w:t>
      </w:r>
      <w:r w:rsidR="00F54542">
        <w:rPr>
          <w:rFonts w:ascii="Arial" w:hAnsi="Arial" w:cs="Arial"/>
          <w:sz w:val="18"/>
          <w:szCs w:val="18"/>
        </w:rPr>
        <w:t>jednostek</w:t>
      </w:r>
      <w:r w:rsidR="00F82B78">
        <w:rPr>
          <w:rFonts w:ascii="Arial" w:hAnsi="Arial" w:cs="Arial"/>
          <w:sz w:val="18"/>
          <w:szCs w:val="18"/>
        </w:rPr>
        <w:t xml:space="preserve"> </w:t>
      </w:r>
      <w:r w:rsidR="00664631" w:rsidRPr="00874AA5">
        <w:rPr>
          <w:rFonts w:ascii="Arial" w:hAnsi="Arial" w:cs="Arial"/>
          <w:sz w:val="18"/>
          <w:szCs w:val="18"/>
        </w:rPr>
        <w:t xml:space="preserve"> </w:t>
      </w:r>
      <w:r w:rsidR="00F82B78">
        <w:rPr>
          <w:rFonts w:ascii="Arial" w:hAnsi="Arial" w:cs="Arial"/>
          <w:sz w:val="18"/>
          <w:szCs w:val="18"/>
        </w:rPr>
        <w:t>garnizonu łódzkiego</w:t>
      </w:r>
      <w:r w:rsidR="002C1536" w:rsidRPr="00874AA5">
        <w:rPr>
          <w:rFonts w:ascii="Arial" w:hAnsi="Arial" w:cs="Arial"/>
          <w:sz w:val="18"/>
          <w:szCs w:val="18"/>
        </w:rPr>
        <w:t xml:space="preserve"> Policji</w:t>
      </w:r>
      <w:r w:rsidR="00F82B78">
        <w:rPr>
          <w:rFonts w:ascii="Arial" w:hAnsi="Arial" w:cs="Arial"/>
          <w:sz w:val="18"/>
          <w:szCs w:val="18"/>
        </w:rPr>
        <w:t>.</w:t>
      </w:r>
    </w:p>
    <w:p w:rsidR="00423FBA" w:rsidRPr="00DF11DC" w:rsidRDefault="00423FBA" w:rsidP="00DF11DC">
      <w:pPr>
        <w:pStyle w:val="Akapitzlist"/>
        <w:numPr>
          <w:ilvl w:val="0"/>
          <w:numId w:val="1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DF11DC">
        <w:rPr>
          <w:rFonts w:ascii="Arial" w:hAnsi="Arial" w:cs="Arial"/>
          <w:sz w:val="20"/>
          <w:szCs w:val="20"/>
        </w:rPr>
        <w:t>Szczegółow</w:t>
      </w:r>
      <w:r w:rsidR="007E2553">
        <w:rPr>
          <w:rFonts w:ascii="Arial" w:hAnsi="Arial" w:cs="Arial"/>
          <w:sz w:val="20"/>
          <w:szCs w:val="20"/>
        </w:rPr>
        <w:t>y wykaz asortymentu zawiera</w:t>
      </w:r>
      <w:r w:rsidRPr="00DF11DC">
        <w:rPr>
          <w:rFonts w:ascii="Arial" w:hAnsi="Arial" w:cs="Arial"/>
          <w:sz w:val="20"/>
          <w:szCs w:val="20"/>
        </w:rPr>
        <w:t xml:space="preserve"> Szczegółowy Opis Przedmiotu Zamówienia – załącznik nr 2. Ceny jednostkowe podane w załączniku nr 1 – Formul</w:t>
      </w:r>
      <w:r w:rsidR="009D3336">
        <w:rPr>
          <w:rFonts w:ascii="Arial" w:hAnsi="Arial" w:cs="Arial"/>
          <w:sz w:val="20"/>
          <w:szCs w:val="20"/>
        </w:rPr>
        <w:t>arz ofertowy nie ulegną zmianie.</w:t>
      </w:r>
    </w:p>
    <w:p w:rsidR="00423FBA" w:rsidRPr="00DF11DC" w:rsidRDefault="00423FBA" w:rsidP="00DF11DC">
      <w:pPr>
        <w:pStyle w:val="Akapitzlist"/>
        <w:numPr>
          <w:ilvl w:val="0"/>
          <w:numId w:val="1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DF11DC">
        <w:rPr>
          <w:rFonts w:ascii="Arial" w:hAnsi="Arial" w:cs="Arial"/>
          <w:sz w:val="20"/>
          <w:szCs w:val="20"/>
        </w:rPr>
        <w:t>Koszty transportu oraz inne opłaty/koszty związane z wykonaniem przedmiotu zamówienia zostały przez Wykonawcę wkalkulowane w wartość asortymentu wymienionego w załączniku  nr 1</w:t>
      </w:r>
    </w:p>
    <w:p w:rsidR="00423FBA" w:rsidRPr="002F3FAA" w:rsidRDefault="00423FBA" w:rsidP="00DF11DC">
      <w:pPr>
        <w:pStyle w:val="Akapitzlist"/>
        <w:numPr>
          <w:ilvl w:val="0"/>
          <w:numId w:val="1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DF11DC">
        <w:rPr>
          <w:rFonts w:ascii="Arial" w:hAnsi="Arial" w:cs="Arial"/>
          <w:sz w:val="20"/>
          <w:szCs w:val="20"/>
        </w:rPr>
        <w:t>Asortyment musi b</w:t>
      </w:r>
      <w:r w:rsidR="009D3336">
        <w:rPr>
          <w:rFonts w:ascii="Arial" w:hAnsi="Arial" w:cs="Arial"/>
          <w:sz w:val="20"/>
          <w:szCs w:val="20"/>
        </w:rPr>
        <w:t xml:space="preserve">yć fabrycznie nowy, kompletny </w:t>
      </w:r>
      <w:r w:rsidRPr="00DF11DC">
        <w:rPr>
          <w:rFonts w:ascii="Arial" w:eastAsia="Times New Roman" w:hAnsi="Arial" w:cs="Arial"/>
          <w:sz w:val="20"/>
          <w:szCs w:val="20"/>
          <w:lang w:eastAsia="pl-PL"/>
        </w:rPr>
        <w:t>i sprawny technicznie oraz musi być dostarczony przez Wykonawcę w standardowym opakowaniu, bezzwrotnym, odpowiadającym właściwościom przedmiotu zamówienia.</w:t>
      </w:r>
    </w:p>
    <w:p w:rsidR="002F3FAA" w:rsidRPr="009D3336" w:rsidRDefault="002F3FAA" w:rsidP="00DF11DC">
      <w:pPr>
        <w:pStyle w:val="Akapitzlist"/>
        <w:numPr>
          <w:ilvl w:val="0"/>
          <w:numId w:val="1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Termin realizacji umowy wynosi </w:t>
      </w:r>
      <w:r w:rsidR="00B860F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do </w:t>
      </w:r>
      <w:r w:rsidR="00874AA5">
        <w:rPr>
          <w:rFonts w:ascii="Arial" w:eastAsia="Times New Roman" w:hAnsi="Arial" w:cs="Arial"/>
          <w:b/>
          <w:sz w:val="20"/>
          <w:szCs w:val="20"/>
          <w:lang w:eastAsia="pl-PL"/>
        </w:rPr>
        <w:t>5</w:t>
      </w:r>
      <w:r w:rsidR="006556E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dni roboczych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od dnia zawiadomienia o dokonanym wyborze Wykonawcy</w:t>
      </w:r>
      <w:r w:rsidR="00B81676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9D3336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</w:p>
    <w:p w:rsidR="00DF11DC" w:rsidRPr="009D3336" w:rsidRDefault="009D3336" w:rsidP="009D3336">
      <w:pPr>
        <w:pStyle w:val="Akapitzlist"/>
        <w:numPr>
          <w:ilvl w:val="0"/>
          <w:numId w:val="1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Przedmiot zamówienia musi być dostarczony </w:t>
      </w:r>
      <w:r w:rsidR="00423FBA" w:rsidRPr="009D3336">
        <w:rPr>
          <w:rFonts w:ascii="Arial" w:hAnsi="Arial" w:cs="Arial"/>
          <w:sz w:val="20"/>
          <w:szCs w:val="20"/>
        </w:rPr>
        <w:t xml:space="preserve">w dzień roboczy w godz. 8:30 - 15:30 </w:t>
      </w:r>
      <w:r>
        <w:rPr>
          <w:rFonts w:ascii="Arial" w:hAnsi="Arial" w:cs="Arial"/>
          <w:sz w:val="20"/>
          <w:szCs w:val="20"/>
        </w:rPr>
        <w:t>do siedziby</w:t>
      </w:r>
      <w:r w:rsidR="00423FBA" w:rsidRPr="009D3336">
        <w:rPr>
          <w:rFonts w:ascii="Arial" w:hAnsi="Arial" w:cs="Arial"/>
          <w:sz w:val="20"/>
          <w:szCs w:val="20"/>
        </w:rPr>
        <w:t xml:space="preserve"> Zamawiającego </w:t>
      </w:r>
      <w:r>
        <w:rPr>
          <w:rFonts w:ascii="Arial" w:hAnsi="Arial" w:cs="Arial"/>
          <w:sz w:val="20"/>
          <w:szCs w:val="20"/>
        </w:rPr>
        <w:t xml:space="preserve">pod </w:t>
      </w:r>
      <w:r w:rsidR="00423FBA" w:rsidRPr="009D3336">
        <w:rPr>
          <w:rFonts w:ascii="Arial" w:hAnsi="Arial" w:cs="Arial"/>
          <w:sz w:val="20"/>
          <w:szCs w:val="20"/>
        </w:rPr>
        <w:t>adres</w:t>
      </w:r>
      <w:r>
        <w:rPr>
          <w:rFonts w:ascii="Arial" w:hAnsi="Arial" w:cs="Arial"/>
          <w:sz w:val="20"/>
          <w:szCs w:val="20"/>
        </w:rPr>
        <w:t>:</w:t>
      </w:r>
      <w:r w:rsidR="00423FBA" w:rsidRPr="009D3336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ul. Stokowska</w:t>
      </w:r>
      <w:r w:rsidRPr="00DF11D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21/25,  92-104 Łódź,</w:t>
      </w:r>
    </w:p>
    <w:p w:rsidR="00423FBA" w:rsidRPr="00DF11DC" w:rsidRDefault="00423FBA" w:rsidP="00DF11DC">
      <w:pPr>
        <w:pStyle w:val="Akapitzlist"/>
        <w:numPr>
          <w:ilvl w:val="0"/>
          <w:numId w:val="1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DF11DC">
        <w:rPr>
          <w:rFonts w:ascii="Arial" w:eastAsia="Times New Roman" w:hAnsi="Arial" w:cs="Arial"/>
          <w:sz w:val="20"/>
          <w:szCs w:val="20"/>
          <w:lang w:eastAsia="pl-PL"/>
        </w:rPr>
        <w:t xml:space="preserve">Termin płatności – </w:t>
      </w:r>
      <w:r w:rsidR="006556E4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przelew 7 </w:t>
      </w:r>
      <w:r w:rsidRPr="00DF11DC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dni</w:t>
      </w:r>
      <w:r w:rsidRPr="00DF11DC">
        <w:rPr>
          <w:rFonts w:ascii="Arial" w:eastAsia="Times New Roman" w:hAnsi="Arial" w:cs="Arial"/>
          <w:sz w:val="20"/>
          <w:szCs w:val="20"/>
          <w:lang w:eastAsia="pl-PL"/>
        </w:rPr>
        <w:t xml:space="preserve"> od </w:t>
      </w:r>
      <w:r w:rsidRPr="00DF11D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dnia wpływu faktury do siedziby Zamawiającego – Wydziału Gospodarki Materiałowo – Technicznej KWP w Łodzi przy ul. Stokowskiej 21/25,  92-104 Łódź, przelewem na konto Wykonawcy podane na fakturze.</w:t>
      </w:r>
    </w:p>
    <w:p w:rsidR="00DF11DC" w:rsidRPr="00DF11DC" w:rsidRDefault="00DF11DC" w:rsidP="00DF11DC">
      <w:pPr>
        <w:pStyle w:val="Akapitzlist"/>
        <w:numPr>
          <w:ilvl w:val="0"/>
          <w:numId w:val="1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DF11DC">
        <w:rPr>
          <w:rFonts w:ascii="Arial" w:hAnsi="Arial" w:cs="Arial"/>
          <w:sz w:val="20"/>
          <w:szCs w:val="20"/>
        </w:rPr>
        <w:t>Dostawę uważa się za zrealizowaną w sytuacji, kiedy wszystkie pozycje zamieszczone                              w załączniku nr 2 zostaną dostarczone</w:t>
      </w:r>
      <w:r w:rsidR="009D3336">
        <w:rPr>
          <w:rFonts w:ascii="Arial" w:hAnsi="Arial" w:cs="Arial"/>
          <w:sz w:val="20"/>
          <w:szCs w:val="20"/>
        </w:rPr>
        <w:t xml:space="preserve"> </w:t>
      </w:r>
      <w:r w:rsidRPr="00DF11DC">
        <w:rPr>
          <w:rFonts w:ascii="Arial" w:hAnsi="Arial" w:cs="Arial"/>
          <w:sz w:val="20"/>
          <w:szCs w:val="20"/>
        </w:rPr>
        <w:t xml:space="preserve"> pod wskazany </w:t>
      </w:r>
      <w:r w:rsidR="002F3FAA" w:rsidRPr="00DF11DC">
        <w:rPr>
          <w:rFonts w:ascii="Arial" w:hAnsi="Arial" w:cs="Arial"/>
          <w:sz w:val="20"/>
          <w:szCs w:val="20"/>
        </w:rPr>
        <w:t xml:space="preserve">adres </w:t>
      </w:r>
      <w:r w:rsidRPr="00DF11DC">
        <w:rPr>
          <w:rFonts w:ascii="Arial" w:hAnsi="Arial" w:cs="Arial"/>
          <w:sz w:val="20"/>
          <w:szCs w:val="20"/>
        </w:rPr>
        <w:t xml:space="preserve">oraz </w:t>
      </w:r>
      <w:r w:rsidR="002F3FAA">
        <w:rPr>
          <w:rFonts w:ascii="Arial" w:hAnsi="Arial" w:cs="Arial"/>
          <w:sz w:val="20"/>
          <w:szCs w:val="20"/>
        </w:rPr>
        <w:t xml:space="preserve"> </w:t>
      </w:r>
      <w:r w:rsidRPr="00DF11DC">
        <w:rPr>
          <w:rFonts w:ascii="Arial" w:hAnsi="Arial" w:cs="Arial"/>
          <w:sz w:val="20"/>
          <w:szCs w:val="20"/>
        </w:rPr>
        <w:t>po podpisaniu protokołu ilościowo – jakościowego.</w:t>
      </w:r>
      <w:r w:rsidR="00423FBA" w:rsidRPr="00DF11DC">
        <w:rPr>
          <w:rFonts w:ascii="Arial" w:hAnsi="Arial" w:cs="Arial"/>
          <w:sz w:val="20"/>
          <w:szCs w:val="20"/>
        </w:rPr>
        <w:t xml:space="preserve">    </w:t>
      </w:r>
    </w:p>
    <w:p w:rsidR="002F3FAA" w:rsidRDefault="00DF11DC" w:rsidP="00DF11DC">
      <w:pPr>
        <w:pStyle w:val="Akapitzlist"/>
        <w:numPr>
          <w:ilvl w:val="0"/>
          <w:numId w:val="1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2F3FAA">
        <w:rPr>
          <w:rFonts w:ascii="Arial" w:hAnsi="Arial" w:cs="Arial"/>
          <w:sz w:val="20"/>
          <w:szCs w:val="20"/>
        </w:rPr>
        <w:t>Wykonawca n</w:t>
      </w:r>
      <w:r w:rsidR="002F3FAA" w:rsidRPr="002F3FAA">
        <w:rPr>
          <w:rFonts w:ascii="Arial" w:hAnsi="Arial" w:cs="Arial"/>
          <w:sz w:val="20"/>
          <w:szCs w:val="20"/>
        </w:rPr>
        <w:t xml:space="preserve">a dostarczony asortyment </w:t>
      </w:r>
      <w:r w:rsidRPr="002F3FAA">
        <w:rPr>
          <w:rFonts w:ascii="Arial" w:hAnsi="Arial" w:cs="Arial"/>
          <w:sz w:val="20"/>
          <w:szCs w:val="20"/>
        </w:rPr>
        <w:t xml:space="preserve">udzieli </w:t>
      </w:r>
      <w:r w:rsidRPr="002F3FAA">
        <w:rPr>
          <w:rFonts w:ascii="Arial" w:hAnsi="Arial" w:cs="Arial"/>
          <w:b/>
          <w:sz w:val="20"/>
          <w:szCs w:val="20"/>
          <w:u w:val="single"/>
        </w:rPr>
        <w:t xml:space="preserve">gwarancji </w:t>
      </w:r>
      <w:r w:rsidR="002F3FAA">
        <w:rPr>
          <w:rFonts w:ascii="Arial" w:hAnsi="Arial" w:cs="Arial"/>
          <w:b/>
          <w:sz w:val="20"/>
          <w:szCs w:val="20"/>
          <w:u w:val="single"/>
        </w:rPr>
        <w:t>na ok</w:t>
      </w:r>
      <w:r w:rsidR="009D3336">
        <w:rPr>
          <w:rFonts w:ascii="Arial" w:hAnsi="Arial" w:cs="Arial"/>
          <w:b/>
          <w:sz w:val="20"/>
          <w:szCs w:val="20"/>
          <w:u w:val="single"/>
        </w:rPr>
        <w:t xml:space="preserve">res nie krótszy niż ( minimum 24 </w:t>
      </w:r>
      <w:r w:rsidR="002F3FAA">
        <w:rPr>
          <w:rFonts w:ascii="Arial" w:hAnsi="Arial" w:cs="Arial"/>
          <w:b/>
          <w:sz w:val="20"/>
          <w:szCs w:val="20"/>
          <w:u w:val="single"/>
        </w:rPr>
        <w:t xml:space="preserve">miesiące </w:t>
      </w:r>
      <w:r w:rsidR="002F3FAA" w:rsidRPr="002F3FAA">
        <w:rPr>
          <w:rFonts w:ascii="Arial" w:hAnsi="Arial" w:cs="Arial"/>
          <w:sz w:val="20"/>
          <w:szCs w:val="20"/>
        </w:rPr>
        <w:t>licząc od dnia dostawy</w:t>
      </w:r>
      <w:r w:rsidR="009D3336">
        <w:rPr>
          <w:rFonts w:ascii="Arial" w:hAnsi="Arial" w:cs="Arial"/>
          <w:sz w:val="20"/>
          <w:szCs w:val="20"/>
        </w:rPr>
        <w:t xml:space="preserve"> z zastrzeżeniem,</w:t>
      </w:r>
      <w:r w:rsidR="00A47C70">
        <w:rPr>
          <w:rFonts w:ascii="Arial" w:hAnsi="Arial" w:cs="Arial"/>
          <w:sz w:val="20"/>
          <w:szCs w:val="20"/>
        </w:rPr>
        <w:t xml:space="preserve"> </w:t>
      </w:r>
      <w:r w:rsidR="002F3FAA">
        <w:rPr>
          <w:rFonts w:ascii="Arial" w:hAnsi="Arial" w:cs="Arial"/>
          <w:sz w:val="20"/>
          <w:szCs w:val="20"/>
        </w:rPr>
        <w:t>że jeżeli okres gwarancji udzielonej przez producenta jest dłuższy, to obowiązuje dłuższy okres gwarancji.</w:t>
      </w:r>
    </w:p>
    <w:p w:rsidR="00DF11DC" w:rsidRPr="002F3FAA" w:rsidRDefault="00DF11DC" w:rsidP="00DF11DC">
      <w:pPr>
        <w:pStyle w:val="Akapitzlist"/>
        <w:numPr>
          <w:ilvl w:val="0"/>
          <w:numId w:val="1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2F3FAA">
        <w:rPr>
          <w:rFonts w:ascii="Arial" w:hAnsi="Arial" w:cs="Arial"/>
          <w:sz w:val="20"/>
          <w:szCs w:val="20"/>
        </w:rPr>
        <w:t xml:space="preserve">Gwarancja obejmuje wszelkie wady powstałe w przypadku uszkodzeń podczas transportu, występujących wad ukrytych lub innych uszkodzeń nie spowodowanych błędami w eksploatacji, nieprzestrzeganiem instrukcji obsługi oraz uszkodzeniami spowodowanymi przez pożar, zalanie czy wyładowania atmosferyczne. </w:t>
      </w:r>
    </w:p>
    <w:p w:rsidR="00DF11DC" w:rsidRPr="00DF11DC" w:rsidRDefault="00DF11DC" w:rsidP="00DF11DC">
      <w:pPr>
        <w:pStyle w:val="Akapitzlist"/>
        <w:numPr>
          <w:ilvl w:val="0"/>
          <w:numId w:val="1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2C1536">
        <w:rPr>
          <w:rFonts w:ascii="Arial" w:hAnsi="Arial" w:cs="Arial"/>
          <w:sz w:val="20"/>
          <w:szCs w:val="20"/>
        </w:rPr>
        <w:t xml:space="preserve">Od wybranego Wykonawcy wymagane będzie </w:t>
      </w:r>
      <w:r w:rsidR="002C1536">
        <w:rPr>
          <w:rFonts w:ascii="Arial" w:hAnsi="Arial" w:cs="Arial"/>
          <w:sz w:val="20"/>
          <w:szCs w:val="20"/>
        </w:rPr>
        <w:t>przesłanie podpisanych dokumentów znajdujących się w załącznikach do ogłoszenia.</w:t>
      </w:r>
    </w:p>
    <w:p w:rsidR="00A47C70" w:rsidRPr="00A47C70" w:rsidRDefault="001F1676" w:rsidP="001F1676">
      <w:pPr>
        <w:tabs>
          <w:tab w:val="left" w:pos="426"/>
        </w:tabs>
        <w:suppressAutoHyphens/>
        <w:spacing w:line="240" w:lineRule="auto"/>
        <w:ind w:left="357"/>
        <w:rPr>
          <w:rFonts w:ascii="Arial" w:eastAsia="Calibri" w:hAnsi="Arial" w:cs="Arial"/>
          <w:b/>
          <w:u w:val="single"/>
          <w:lang w:eastAsia="ar-SA"/>
        </w:rPr>
      </w:pPr>
      <w:r>
        <w:rPr>
          <w:rFonts w:ascii="Arial" w:eastAsia="Calibri" w:hAnsi="Arial" w:cs="Arial"/>
          <w:b/>
          <w:u w:val="single"/>
          <w:lang w:eastAsia="ar-SA"/>
        </w:rPr>
        <w:t xml:space="preserve">Kryterium  </w:t>
      </w:r>
      <w:r w:rsidR="00A47C70" w:rsidRPr="00A47C70">
        <w:rPr>
          <w:rFonts w:ascii="Arial" w:eastAsia="Calibri" w:hAnsi="Arial" w:cs="Arial"/>
          <w:b/>
          <w:u w:val="single"/>
          <w:lang w:eastAsia="ar-SA"/>
        </w:rPr>
        <w:t xml:space="preserve">wyboru oferty </w:t>
      </w:r>
      <w:r w:rsidR="009D3336">
        <w:rPr>
          <w:rFonts w:ascii="Arial" w:eastAsia="Calibri" w:hAnsi="Arial" w:cs="Arial"/>
          <w:b/>
          <w:u w:val="single"/>
          <w:lang w:eastAsia="ar-SA"/>
        </w:rPr>
        <w:t>jest najniższa cena zaoferowana przez Wykonawcę</w:t>
      </w:r>
    </w:p>
    <w:p w:rsidR="00A47C70" w:rsidRPr="00A47C70" w:rsidRDefault="00A47C70" w:rsidP="00A47C70">
      <w:pPr>
        <w:spacing w:after="0" w:line="240" w:lineRule="auto"/>
        <w:ind w:left="540" w:hanging="540"/>
        <w:jc w:val="both"/>
        <w:rPr>
          <w:rFonts w:ascii="Arial" w:eastAsia="Calibri" w:hAnsi="Arial" w:cs="Arial"/>
          <w:sz w:val="20"/>
          <w:szCs w:val="20"/>
        </w:rPr>
      </w:pPr>
    </w:p>
    <w:p w:rsidR="00A47C70" w:rsidRPr="00A47C70" w:rsidRDefault="00A47C70" w:rsidP="00A47C70">
      <w:pPr>
        <w:ind w:left="360"/>
        <w:jc w:val="both"/>
        <w:rPr>
          <w:rFonts w:ascii="Arial" w:eastAsia="Calibri" w:hAnsi="Arial" w:cs="Arial"/>
          <w:b/>
        </w:rPr>
      </w:pPr>
    </w:p>
    <w:p w:rsidR="00423FBA" w:rsidRPr="00DF11DC" w:rsidRDefault="00423FBA" w:rsidP="00DF11D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sectPr w:rsidR="00423FBA" w:rsidRPr="00DF11DC" w:rsidSect="004C2D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914BE"/>
    <w:multiLevelType w:val="hybridMultilevel"/>
    <w:tmpl w:val="B3904786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6A4C4142">
      <w:start w:val="1"/>
      <w:numFmt w:val="decimal"/>
      <w:lvlText w:val="%3."/>
      <w:lvlJc w:val="right"/>
      <w:pPr>
        <w:ind w:left="2160" w:hanging="180"/>
      </w:pPr>
      <w:rPr>
        <w:rFonts w:ascii="Arial" w:eastAsia="Times New Roman" w:hAnsi="Arial" w:cs="Arial"/>
      </w:rPr>
    </w:lvl>
    <w:lvl w:ilvl="3" w:tplc="B6461C3C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4302B8"/>
    <w:multiLevelType w:val="hybridMultilevel"/>
    <w:tmpl w:val="E33AAA7E"/>
    <w:lvl w:ilvl="0" w:tplc="9D2057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2E2E0F"/>
    <w:multiLevelType w:val="hybridMultilevel"/>
    <w:tmpl w:val="3CAA99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D77F0A"/>
    <w:multiLevelType w:val="hybridMultilevel"/>
    <w:tmpl w:val="10EEE672"/>
    <w:lvl w:ilvl="0" w:tplc="AC604DB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38D3D28"/>
    <w:multiLevelType w:val="hybridMultilevel"/>
    <w:tmpl w:val="B906B6E2"/>
    <w:lvl w:ilvl="0" w:tplc="2D7A27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AB2F66"/>
    <w:multiLevelType w:val="hybridMultilevel"/>
    <w:tmpl w:val="F8E2AB36"/>
    <w:lvl w:ilvl="0" w:tplc="A7D4EE4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7D28D1"/>
    <w:multiLevelType w:val="hybridMultilevel"/>
    <w:tmpl w:val="E13EAB68"/>
    <w:lvl w:ilvl="0" w:tplc="974847C8">
      <w:start w:val="1"/>
      <w:numFmt w:val="decimal"/>
      <w:lvlText w:val="14.%1."/>
      <w:lvlJc w:val="right"/>
      <w:pPr>
        <w:ind w:left="360" w:hanging="360"/>
      </w:pPr>
      <w:rPr>
        <w:rFonts w:hint="default"/>
        <w:b/>
      </w:rPr>
    </w:lvl>
    <w:lvl w:ilvl="1" w:tplc="DE4C9DE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4C89904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/>
        <w:i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23FBA"/>
    <w:rsid w:val="00161BF8"/>
    <w:rsid w:val="00167DAC"/>
    <w:rsid w:val="00186449"/>
    <w:rsid w:val="001F1676"/>
    <w:rsid w:val="002C1536"/>
    <w:rsid w:val="002F3FAA"/>
    <w:rsid w:val="003B3B34"/>
    <w:rsid w:val="00423FBA"/>
    <w:rsid w:val="004660C1"/>
    <w:rsid w:val="004C2D42"/>
    <w:rsid w:val="004E2FF7"/>
    <w:rsid w:val="004E361B"/>
    <w:rsid w:val="004F1135"/>
    <w:rsid w:val="004F5385"/>
    <w:rsid w:val="005A4E6A"/>
    <w:rsid w:val="006556E4"/>
    <w:rsid w:val="00664631"/>
    <w:rsid w:val="00743474"/>
    <w:rsid w:val="007E2553"/>
    <w:rsid w:val="00874AA5"/>
    <w:rsid w:val="00952203"/>
    <w:rsid w:val="009D3336"/>
    <w:rsid w:val="00A47C70"/>
    <w:rsid w:val="00B07568"/>
    <w:rsid w:val="00B81676"/>
    <w:rsid w:val="00B860FB"/>
    <w:rsid w:val="00C047F6"/>
    <w:rsid w:val="00D625E8"/>
    <w:rsid w:val="00DA2CA2"/>
    <w:rsid w:val="00DA4C93"/>
    <w:rsid w:val="00DF11DC"/>
    <w:rsid w:val="00F54542"/>
    <w:rsid w:val="00F756D8"/>
    <w:rsid w:val="00F82B78"/>
    <w:rsid w:val="00FD2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2D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3F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F0065F-AB92-4642-9F65-B21894B20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308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MonikaBorcińska</dc:creator>
  <cp:keywords/>
  <dc:description/>
  <cp:lastModifiedBy>AgnieszkaTchorczak</cp:lastModifiedBy>
  <cp:revision>19</cp:revision>
  <cp:lastPrinted>2017-06-20T10:12:00Z</cp:lastPrinted>
  <dcterms:created xsi:type="dcterms:W3CDTF">2017-06-05T11:28:00Z</dcterms:created>
  <dcterms:modified xsi:type="dcterms:W3CDTF">2017-11-14T12:08:00Z</dcterms:modified>
</cp:coreProperties>
</file>