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3E" w:rsidRPr="007D2E5D" w:rsidRDefault="007B243E" w:rsidP="0089470D">
      <w:pPr>
        <w:spacing w:before="0" w:after="0"/>
        <w:jc w:val="right"/>
        <w:rPr>
          <w:rFonts w:ascii="Arial" w:eastAsia="Times New Roman" w:hAnsi="Arial" w:cs="Arial"/>
          <w:sz w:val="16"/>
          <w:szCs w:val="16"/>
        </w:rPr>
      </w:pPr>
      <w:r w:rsidRPr="007D2E5D">
        <w:rPr>
          <w:rFonts w:ascii="Arial" w:eastAsia="Times New Roman" w:hAnsi="Arial" w:cs="Arial"/>
          <w:sz w:val="16"/>
          <w:szCs w:val="16"/>
        </w:rPr>
        <w:t xml:space="preserve">Załącznik nr 1A do Specyfikacji Warunków Zamówienia </w:t>
      </w:r>
    </w:p>
    <w:p w:rsidR="0089470D" w:rsidRPr="0089470D" w:rsidRDefault="0089470D" w:rsidP="0089470D">
      <w:pPr>
        <w:spacing w:before="0" w:after="0"/>
        <w:rPr>
          <w:sz w:val="20"/>
          <w:szCs w:val="20"/>
        </w:rPr>
      </w:pPr>
    </w:p>
    <w:p w:rsidR="007B243E" w:rsidRDefault="007B243E" w:rsidP="0089470D">
      <w:pPr>
        <w:pStyle w:val="Annexetitre"/>
        <w:spacing w:before="0" w:after="0"/>
        <w:jc w:val="both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B243E" w:rsidRDefault="007B243E" w:rsidP="0089470D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542E9B" w:rsidRDefault="00542E9B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</w:p>
    <w:p w:rsidR="007D2E5D" w:rsidRPr="007D2E5D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Dz.U. UE </w:t>
      </w:r>
      <w:r w:rsidR="007D2E5D"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OJ S </w:t>
      </w:r>
      <w:r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numer </w:t>
      </w:r>
      <w:r w:rsidR="007D2E5D"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133/2024</w:t>
      </w:r>
      <w:r w:rsidR="007D2E5D"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data </w:t>
      </w:r>
      <w:r w:rsidR="007D2E5D"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10/07/2024</w:t>
      </w:r>
    </w:p>
    <w:p w:rsidR="007B243E" w:rsidRPr="007D2E5D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Numer ogłoszenia w Dz.U. S: - </w:t>
      </w:r>
      <w:r w:rsidR="007D2E5D" w:rsidRPr="007D2E5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OJ S 133/2024 </w:t>
      </w:r>
    </w:p>
    <w:p w:rsidR="00542E9B" w:rsidRDefault="00542E9B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E366C" w:rsidRDefault="009E366C" w:rsidP="00B44629">
      <w:pPr>
        <w:pStyle w:val="SectionTitle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 w:rsidTr="009E366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 w:rsidTr="009E366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8D" w:rsidRPr="00B44629" w:rsidRDefault="00D6068D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Gmina Orły</w:t>
            </w:r>
          </w:p>
          <w:p w:rsidR="00D6068D" w:rsidRPr="00B44629" w:rsidRDefault="00D6068D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ul. Przemyska 3</w:t>
            </w:r>
          </w:p>
          <w:p w:rsidR="00D6068D" w:rsidRPr="00B44629" w:rsidRDefault="00D6068D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37-716 Orły, </w:t>
            </w:r>
          </w:p>
          <w:p w:rsidR="00D6068D" w:rsidRPr="00B44629" w:rsidRDefault="00D6068D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Tel.: 16 671 26 93</w:t>
            </w:r>
          </w:p>
          <w:p w:rsidR="00D6068D" w:rsidRPr="00B44629" w:rsidRDefault="00D6068D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strony internetowej: www.gminaorly.pl</w:t>
            </w:r>
          </w:p>
          <w:p w:rsidR="004E5532" w:rsidRPr="00B44629" w:rsidRDefault="00B44629" w:rsidP="009E366C">
            <w:p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1.3. E-mail: urzad@ugorly.pl</w:t>
            </w:r>
          </w:p>
          <w:p w:rsidR="007B243E" w:rsidRDefault="007B243E" w:rsidP="00B44629">
            <w:pPr>
              <w:spacing w:before="0" w:after="0"/>
            </w:pPr>
            <w:r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</w:t>
            </w:r>
            <w:r w:rsidR="00FC3C41"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strony interne</w:t>
            </w:r>
            <w:r w:rsidR="00B44629" w:rsidRPr="00B44629">
              <w:rPr>
                <w:rFonts w:ascii="Arial" w:hAnsi="Arial" w:cs="Arial"/>
                <w:color w:val="000000" w:themeColor="text1"/>
                <w:sz w:val="20"/>
                <w:szCs w:val="20"/>
              </w:rPr>
              <w:t>towej prowadzonego postepowania: https://platformazakupowa.pl/pn/gminaorly</w:t>
            </w:r>
          </w:p>
        </w:tc>
      </w:tr>
      <w:tr w:rsidR="007B243E" w:rsidTr="009E366C">
        <w:trPr>
          <w:trHeight w:val="3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Pr="00B44629" w:rsidRDefault="007B243E" w:rsidP="009E366C">
            <w:pPr>
              <w:spacing w:before="0" w:after="0"/>
            </w:pPr>
            <w:r w:rsidRPr="00B44629">
              <w:rPr>
                <w:rFonts w:ascii="Arial" w:hAnsi="Arial" w:cs="Arial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Pr="00B44629" w:rsidRDefault="007B243E" w:rsidP="009E366C">
            <w:pPr>
              <w:spacing w:before="0" w:after="0"/>
            </w:pPr>
            <w:r w:rsidRPr="00B44629">
              <w:rPr>
                <w:rFonts w:ascii="Arial" w:hAnsi="Arial" w:cs="Arial"/>
                <w:sz w:val="20"/>
                <w:szCs w:val="20"/>
              </w:rPr>
              <w:t>Odpowiedź:</w:t>
            </w:r>
          </w:p>
        </w:tc>
      </w:tr>
      <w:tr w:rsidR="007B243E" w:rsidTr="009E366C">
        <w:trPr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C41" w:rsidRPr="00B44629" w:rsidRDefault="00B44629" w:rsidP="009E366C">
            <w:pPr>
              <w:pStyle w:val="NormalnyWeb"/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6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Rozbudowa infrastruktury służącej funkcjonowaniu strefy ekonomicznej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B446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 Zadąbrowiu</w:t>
            </w:r>
          </w:p>
        </w:tc>
      </w:tr>
      <w:tr w:rsidR="007B243E" w:rsidTr="009E366C">
        <w:trPr>
          <w:trHeight w:val="56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Pr="009E366C" w:rsidRDefault="00D6068D" w:rsidP="009E366C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66C">
              <w:rPr>
                <w:rFonts w:ascii="Arial" w:hAnsi="Arial" w:cs="Arial"/>
                <w:color w:val="000000"/>
                <w:sz w:val="20"/>
                <w:szCs w:val="20"/>
              </w:rPr>
              <w:t>OAF.II.271.</w:t>
            </w:r>
            <w:r w:rsidR="00B44629">
              <w:rPr>
                <w:rFonts w:ascii="Arial" w:hAnsi="Arial" w:cs="Arial"/>
                <w:color w:val="000000"/>
                <w:sz w:val="20"/>
                <w:szCs w:val="20"/>
              </w:rPr>
              <w:t>1.6.2024</w:t>
            </w:r>
          </w:p>
        </w:tc>
      </w:tr>
    </w:tbl>
    <w:p w:rsidR="007B243E" w:rsidRDefault="007B2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44629" w:rsidRDefault="00B44629" w:rsidP="009E366C">
      <w:pPr>
        <w:pStyle w:val="Chapter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7D2E5D" w:rsidRPr="007D2E5D" w:rsidRDefault="007D2E5D" w:rsidP="007D2E5D">
      <w:bookmarkStart w:id="0" w:name="_GoBack"/>
      <w:bookmarkEnd w:id="0"/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7B243E" w:rsidRDefault="007B243E" w:rsidP="009E366C">
      <w:pPr>
        <w:pStyle w:val="SectionTitle"/>
        <w:spacing w:before="0" w:after="0"/>
      </w:pPr>
      <w:r>
        <w:t>A: Informacje na temat wykonawcy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243E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E366C" w:rsidRDefault="009E366C" w:rsidP="009E366C">
      <w:pPr>
        <w:pStyle w:val="SectionTitle"/>
        <w:spacing w:before="0" w:after="0"/>
      </w:pPr>
    </w:p>
    <w:p w:rsidR="007B243E" w:rsidRDefault="007B243E" w:rsidP="009E366C">
      <w:pPr>
        <w:pStyle w:val="SectionTitle"/>
        <w:spacing w:before="0" w:after="0"/>
      </w:pPr>
      <w:r>
        <w:t>C: Informacje na temat polegania na zdolności innych podmiotów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B243E" w:rsidRDefault="007B243E" w:rsidP="009E366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7B243E" w:rsidRDefault="007B243E" w:rsidP="009E366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B243E" w:rsidRDefault="007B243E" w:rsidP="009E366C">
      <w:pPr>
        <w:pageBreakBefore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7B243E" w:rsidRDefault="007B243E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E366C" w:rsidRPr="009E366C" w:rsidRDefault="009E366C" w:rsidP="009E366C">
      <w:pPr>
        <w:pStyle w:val="SectionTitle"/>
        <w:spacing w:before="0" w:after="0"/>
        <w:rPr>
          <w:b w:val="0"/>
        </w:rPr>
      </w:pPr>
    </w:p>
    <w:p w:rsidR="007B243E" w:rsidRDefault="007B243E" w:rsidP="009E366C">
      <w:pPr>
        <w:pStyle w:val="SectionTitle"/>
        <w:spacing w:before="0" w:after="0"/>
      </w:pPr>
      <w:r>
        <w:t xml:space="preserve">B: Podstawy związane z płatnością podatków lub składek na ubezpieczenie społeczne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53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B243E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napToGrid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B243E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E366C" w:rsidRDefault="009E366C" w:rsidP="009E366C">
      <w:pPr>
        <w:pStyle w:val="SectionTitle"/>
        <w:spacing w:before="0" w:after="0"/>
      </w:pPr>
    </w:p>
    <w:p w:rsidR="007B243E" w:rsidRDefault="007B243E" w:rsidP="009E366C">
      <w:pPr>
        <w:pStyle w:val="SectionTitle"/>
        <w:spacing w:before="0" w:after="0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7B243E" w:rsidRDefault="007B243E" w:rsidP="009E366C">
      <w:pPr>
        <w:pageBreakBefore/>
        <w:spacing w:before="0" w:after="0"/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7B243E" w:rsidRDefault="007B243E" w:rsidP="009E366C">
      <w:pPr>
        <w:pStyle w:val="SectionTitle"/>
        <w:spacing w:before="0" w:after="0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7"/>
      </w:tblGrid>
      <w:tr w:rsidR="007B2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B2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</w:t>
      </w:r>
      <w:r>
        <w:t>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79"/>
            </w:tblGrid>
            <w:tr w:rsidR="007B243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7B243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B243E" w:rsidRDefault="007B243E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ageBreakBefore/>
        <w:spacing w:before="0" w:after="0"/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7B243E" w:rsidRDefault="007B243E" w:rsidP="009E366C">
      <w:pPr>
        <w:spacing w:before="0" w:after="0"/>
      </w:pPr>
      <w:r>
        <w:t>Wykonawca oświadcza, że: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7B243E" w:rsidRDefault="007B243E" w:rsidP="009E366C">
      <w:pPr>
        <w:spacing w:before="0" w:after="0"/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7B243E" w:rsidRDefault="007B243E" w:rsidP="009E366C">
      <w:pPr>
        <w:spacing w:before="0" w:after="0"/>
        <w:rPr>
          <w:rFonts w:ascii="Arial" w:hAnsi="Arial" w:cs="Arial"/>
          <w:sz w:val="20"/>
          <w:szCs w:val="20"/>
        </w:rPr>
      </w:pPr>
    </w:p>
    <w:p w:rsidR="007B243E" w:rsidRDefault="007B243E" w:rsidP="009E366C">
      <w:pPr>
        <w:spacing w:before="0" w:after="0"/>
        <w:rPr>
          <w:rFonts w:ascii="Arial" w:hAnsi="Arial" w:cs="Arial"/>
          <w:sz w:val="20"/>
          <w:szCs w:val="20"/>
        </w:rPr>
      </w:pPr>
    </w:p>
    <w:p w:rsidR="007B243E" w:rsidRDefault="007B243E" w:rsidP="009E366C">
      <w:pPr>
        <w:spacing w:before="0" w:after="0"/>
      </w:pPr>
      <w:r>
        <w:rPr>
          <w:b/>
          <w:u w:val="single"/>
        </w:rPr>
        <w:t>UWAGA</w:t>
      </w:r>
    </w:p>
    <w:p w:rsidR="00224817" w:rsidRDefault="007B243E" w:rsidP="009E366C">
      <w:pPr>
        <w:spacing w:before="0" w:after="0"/>
      </w:pPr>
      <w:r>
        <w:rPr>
          <w:b/>
        </w:rPr>
        <w:lastRenderedPageBreak/>
        <w:t>Pod adresem http://ec.europa.eu/growth/espd Komisja Europejska udostępniła narzędzie umożliwiające wykonawcom utworzenie, wypełnienie i ponowne wykorzystanie standardowego formularza Jednolitego Europejskiego Dokumentu Zamówienia (JEDZ/ESPD) w wersji elektronicznej (</w:t>
      </w:r>
      <w:proofErr w:type="spellStart"/>
      <w:r>
        <w:rPr>
          <w:b/>
        </w:rPr>
        <w:t>eESPD</w:t>
      </w:r>
      <w:proofErr w:type="spellEnd"/>
      <w:r>
        <w:rPr>
          <w:b/>
        </w:rPr>
        <w:t xml:space="preserve">). </w:t>
      </w:r>
      <w:bookmarkStart w:id="12" w:name="_DV_C939"/>
      <w:bookmarkEnd w:id="12"/>
    </w:p>
    <w:sectPr w:rsidR="00224817" w:rsidSect="00894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B9" w:rsidRDefault="00DD66B9">
      <w:pPr>
        <w:spacing w:before="0" w:after="0"/>
      </w:pPr>
      <w:r>
        <w:separator/>
      </w:r>
    </w:p>
  </w:endnote>
  <w:endnote w:type="continuationSeparator" w:id="0">
    <w:p w:rsidR="00DD66B9" w:rsidRDefault="00DD66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3E" w:rsidRPr="0089470D" w:rsidRDefault="007B243E" w:rsidP="0089470D">
    <w:pPr>
      <w:pStyle w:val="Stopka"/>
      <w:spacing w:before="0"/>
      <w:ind w:left="-851" w:right="-851"/>
      <w:jc w:val="center"/>
      <w:rPr>
        <w:sz w:val="16"/>
        <w:szCs w:val="16"/>
      </w:rPr>
    </w:pPr>
    <w:r w:rsidRPr="0089470D">
      <w:rPr>
        <w:rFonts w:ascii="Arial" w:hAnsi="Arial" w:cs="Arial"/>
        <w:sz w:val="16"/>
        <w:szCs w:val="16"/>
      </w:rPr>
      <w:fldChar w:fldCharType="begin"/>
    </w:r>
    <w:r w:rsidRPr="0089470D">
      <w:rPr>
        <w:rFonts w:ascii="Arial" w:hAnsi="Arial" w:cs="Arial"/>
        <w:sz w:val="16"/>
        <w:szCs w:val="16"/>
      </w:rPr>
      <w:instrText xml:space="preserve"> PAGE </w:instrText>
    </w:r>
    <w:r w:rsidRPr="0089470D">
      <w:rPr>
        <w:rFonts w:ascii="Arial" w:hAnsi="Arial" w:cs="Arial"/>
        <w:sz w:val="16"/>
        <w:szCs w:val="16"/>
      </w:rPr>
      <w:fldChar w:fldCharType="separate"/>
    </w:r>
    <w:r w:rsidR="007D2E5D">
      <w:rPr>
        <w:rFonts w:ascii="Arial" w:hAnsi="Arial" w:cs="Arial"/>
        <w:noProof/>
        <w:sz w:val="16"/>
        <w:szCs w:val="16"/>
      </w:rPr>
      <w:t>3</w:t>
    </w:r>
    <w:r w:rsidRPr="0089470D">
      <w:rPr>
        <w:rFonts w:ascii="Arial" w:hAnsi="Arial" w:cs="Arial"/>
        <w:sz w:val="16"/>
        <w:szCs w:val="16"/>
      </w:rPr>
      <w:fldChar w:fldCharType="end"/>
    </w:r>
    <w:r w:rsidRPr="0089470D">
      <w:rPr>
        <w:rFonts w:ascii="Arial" w:hAnsi="Arial" w:cs="Arial"/>
        <w:sz w:val="16"/>
        <w:szCs w:val="16"/>
      </w:rPr>
      <w:tab/>
    </w:r>
    <w:r w:rsidRPr="0089470D">
      <w:rPr>
        <w:rFonts w:ascii="Arial" w:hAnsi="Arial" w:cs="Arial"/>
        <w:sz w:val="16"/>
        <w:szCs w:val="16"/>
      </w:rPr>
      <w:fldChar w:fldCharType="begin"/>
    </w:r>
    <w:r w:rsidRPr="0089470D">
      <w:rPr>
        <w:rFonts w:ascii="Arial" w:hAnsi="Arial" w:cs="Arial"/>
        <w:sz w:val="16"/>
        <w:szCs w:val="16"/>
      </w:rPr>
      <w:instrText xml:space="preserve"> DOCPROPERTY "LW_Confidence"</w:instrText>
    </w:r>
    <w:r w:rsidRPr="0089470D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3E" w:rsidRDefault="007B24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B9" w:rsidRDefault="00DD66B9">
      <w:pPr>
        <w:spacing w:before="0" w:after="0"/>
      </w:pPr>
      <w:r>
        <w:separator/>
      </w:r>
    </w:p>
  </w:footnote>
  <w:footnote w:type="continuationSeparator" w:id="0">
    <w:p w:rsidR="00DD66B9" w:rsidRDefault="00DD66B9">
      <w:pPr>
        <w:spacing w:before="0" w:after="0"/>
      </w:pPr>
      <w:r>
        <w:continuationSeparator/>
      </w:r>
    </w:p>
  </w:footnote>
  <w:footnote w:id="1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B243E" w:rsidRDefault="007B243E" w:rsidP="009E366C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7"/>
    <w:rsid w:val="00224817"/>
    <w:rsid w:val="00377613"/>
    <w:rsid w:val="003F09BA"/>
    <w:rsid w:val="004E2B38"/>
    <w:rsid w:val="004E5532"/>
    <w:rsid w:val="00542E9B"/>
    <w:rsid w:val="0059250C"/>
    <w:rsid w:val="00607ED6"/>
    <w:rsid w:val="0066702E"/>
    <w:rsid w:val="006D6BC2"/>
    <w:rsid w:val="007B243E"/>
    <w:rsid w:val="007B2FC3"/>
    <w:rsid w:val="007D2E5D"/>
    <w:rsid w:val="00880713"/>
    <w:rsid w:val="0089470D"/>
    <w:rsid w:val="008A6E61"/>
    <w:rsid w:val="008D1568"/>
    <w:rsid w:val="009E366C"/>
    <w:rsid w:val="00A36112"/>
    <w:rsid w:val="00A70DD6"/>
    <w:rsid w:val="00AA5A2A"/>
    <w:rsid w:val="00B44629"/>
    <w:rsid w:val="00D6068D"/>
    <w:rsid w:val="00DD66B9"/>
    <w:rsid w:val="00F9306B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25F304-6158-4449-806E-930E2A6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3"/>
      </w:numPr>
    </w:pPr>
  </w:style>
  <w:style w:type="paragraph" w:customStyle="1" w:styleId="Tiret1">
    <w:name w:val="Tiret 1"/>
    <w:basedOn w:val="Normalny"/>
    <w:pPr>
      <w:numPr>
        <w:numId w:val="2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4E5532"/>
    <w:rPr>
      <w:color w:val="605E5C"/>
      <w:shd w:val="clear" w:color="auto" w:fill="E1DFDD"/>
    </w:rPr>
  </w:style>
  <w:style w:type="paragraph" w:styleId="NormalnyWeb">
    <w:name w:val="Normal (Web)"/>
    <w:basedOn w:val="Normalny"/>
    <w:qFormat/>
    <w:rsid w:val="00D6068D"/>
    <w:pPr>
      <w:spacing w:before="280" w:after="119"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4552</Words>
  <Characters>27314</Characters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1995-11-21T16:41:00Z</cp:lastPrinted>
  <dcterms:created xsi:type="dcterms:W3CDTF">2023-12-11T21:49:00Z</dcterms:created>
  <dcterms:modified xsi:type="dcterms:W3CDTF">2024-07-10T06:36:00Z</dcterms:modified>
</cp:coreProperties>
</file>