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BEEE" w14:textId="6532874D" w:rsidR="009D4EE7" w:rsidRPr="009D4EE7" w:rsidRDefault="009D4EE7" w:rsidP="009D4EE7">
      <w:pPr>
        <w:spacing w:before="28" w:after="0" w:afterAutospacing="1" w:line="240" w:lineRule="auto"/>
        <w:ind w:right="-709"/>
        <w:jc w:val="right"/>
        <w:rPr>
          <w:rFonts w:ascii="Arial" w:hAnsi="Arial" w:cs="Arial"/>
          <w:bCs/>
          <w:sz w:val="24"/>
          <w:szCs w:val="24"/>
          <w:lang w:eastAsia="pl-PL"/>
        </w:rPr>
      </w:pPr>
      <w:bookmarkStart w:id="0" w:name="_Hlk175297776"/>
      <w:r w:rsidRPr="009D4EE7">
        <w:rPr>
          <w:rFonts w:ascii="Arial" w:hAnsi="Arial" w:cs="Arial"/>
          <w:bCs/>
          <w:sz w:val="24"/>
          <w:szCs w:val="24"/>
          <w:lang w:eastAsia="pl-PL"/>
        </w:rPr>
        <w:t xml:space="preserve"> Załącznik nr 3 do Zapytania ofertowego nr 6/2024</w:t>
      </w:r>
    </w:p>
    <w:p w14:paraId="145F87C1" w14:textId="77777777" w:rsidR="009D4EE7" w:rsidRPr="009D4EE7" w:rsidRDefault="009D4EE7" w:rsidP="009D4EE7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2FE7C20B" w14:textId="77777777" w:rsidR="009D4EE7" w:rsidRPr="009D4EE7" w:rsidRDefault="009D4EE7" w:rsidP="009D4EE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PROJEKT UMOWY</w:t>
      </w:r>
    </w:p>
    <w:p w14:paraId="690BEC0C" w14:textId="77777777" w:rsidR="009D4EE7" w:rsidRPr="009D4EE7" w:rsidRDefault="009D4EE7" w:rsidP="009D4EE7">
      <w:pPr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Zawarta w dniu …….. roku w Ameryce, pomiędzy:</w:t>
      </w:r>
    </w:p>
    <w:p w14:paraId="096B7037" w14:textId="77777777" w:rsidR="009D4EE7" w:rsidRPr="009D4EE7" w:rsidRDefault="009D4EE7" w:rsidP="009D4E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b/>
          <w:bCs/>
          <w:sz w:val="24"/>
          <w:szCs w:val="24"/>
        </w:rPr>
        <w:t>Wojewódzkim Szpitalem Rehabilitacyjnym dla Dzieci</w:t>
      </w:r>
      <w:r w:rsidRPr="009D4EE7">
        <w:rPr>
          <w:rFonts w:ascii="Arial" w:hAnsi="Arial" w:cs="Arial"/>
          <w:sz w:val="24"/>
          <w:szCs w:val="24"/>
        </w:rPr>
        <w:t xml:space="preserve"> w Ameryce, Ameryka 21, </w:t>
      </w:r>
    </w:p>
    <w:p w14:paraId="79BC9803" w14:textId="77777777" w:rsidR="009D4EE7" w:rsidRPr="009D4EE7" w:rsidRDefault="009D4EE7" w:rsidP="009D4EE7">
      <w:pPr>
        <w:jc w:val="both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11 – 015 Olsztynek</w:t>
      </w:r>
      <w:r w:rsidRPr="009D4EE7">
        <w:rPr>
          <w:rFonts w:ascii="Arial" w:hAnsi="Arial" w:cs="Arial"/>
          <w:b/>
          <w:sz w:val="24"/>
          <w:szCs w:val="24"/>
        </w:rPr>
        <w:t xml:space="preserve">, </w:t>
      </w:r>
      <w:r w:rsidRPr="009D4EE7">
        <w:rPr>
          <w:rFonts w:ascii="Arial" w:hAnsi="Arial" w:cs="Arial"/>
          <w:sz w:val="24"/>
          <w:szCs w:val="24"/>
        </w:rPr>
        <w:t xml:space="preserve">KRS 0000000437, REGON: 000296236 NIP: 739-29-54-381 reprezentowanym przez: </w:t>
      </w:r>
      <w:r w:rsidRPr="009D4EE7">
        <w:rPr>
          <w:rFonts w:ascii="Arial" w:hAnsi="Arial" w:cs="Arial"/>
          <w:spacing w:val="-11"/>
          <w:sz w:val="24"/>
          <w:szCs w:val="24"/>
        </w:rPr>
        <w:t>Dyrektora –  dr hab. inż. Romana Lewandowskiego,</w:t>
      </w:r>
      <w:r w:rsidRPr="009D4EE7">
        <w:rPr>
          <w:rFonts w:ascii="Arial" w:hAnsi="Arial" w:cs="Arial"/>
          <w:sz w:val="24"/>
          <w:szCs w:val="24"/>
        </w:rPr>
        <w:t xml:space="preserve"> zwanym dalej </w:t>
      </w:r>
      <w:r w:rsidRPr="009D4EE7">
        <w:rPr>
          <w:rFonts w:ascii="Arial" w:hAnsi="Arial" w:cs="Arial"/>
          <w:b/>
          <w:sz w:val="24"/>
          <w:szCs w:val="24"/>
        </w:rPr>
        <w:t>Zamawiającym,</w:t>
      </w:r>
    </w:p>
    <w:p w14:paraId="5320A778" w14:textId="77777777" w:rsidR="009D4EE7" w:rsidRPr="009D4EE7" w:rsidRDefault="009D4EE7" w:rsidP="009D4EE7">
      <w:pPr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a</w:t>
      </w:r>
    </w:p>
    <w:p w14:paraId="26C59484" w14:textId="77777777" w:rsidR="009D4EE7" w:rsidRPr="009D4EE7" w:rsidRDefault="009D4EE7" w:rsidP="009D4EE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firmą ….., wpisaną do KRS pod numerem …..  REGON: ….. NIP: ………………. reprezentowaną przez: …………………………………………………………, zwaną dalej </w:t>
      </w:r>
      <w:r w:rsidRPr="009D4EE7">
        <w:rPr>
          <w:rFonts w:ascii="Arial" w:hAnsi="Arial" w:cs="Arial"/>
          <w:b/>
          <w:sz w:val="24"/>
          <w:szCs w:val="24"/>
        </w:rPr>
        <w:t>Wykonawcą,</w:t>
      </w:r>
      <w:r w:rsidRPr="009D4EE7">
        <w:rPr>
          <w:rFonts w:ascii="Arial" w:hAnsi="Arial" w:cs="Arial"/>
          <w:sz w:val="24"/>
          <w:szCs w:val="24"/>
        </w:rPr>
        <w:t xml:space="preserve"> o następującej treści:</w:t>
      </w:r>
    </w:p>
    <w:p w14:paraId="04DF5157" w14:textId="77777777" w:rsidR="009D4EE7" w:rsidRPr="009D4EE7" w:rsidRDefault="009D4EE7" w:rsidP="009D4EE7">
      <w:pPr>
        <w:tabs>
          <w:tab w:val="right" w:leader="dot" w:pos="9072"/>
        </w:tabs>
        <w:rPr>
          <w:rFonts w:ascii="Arial" w:hAnsi="Arial" w:cs="Arial"/>
          <w:b/>
          <w:sz w:val="24"/>
          <w:szCs w:val="24"/>
        </w:rPr>
      </w:pPr>
    </w:p>
    <w:p w14:paraId="064031BA" w14:textId="77777777" w:rsidR="009D4EE7" w:rsidRPr="009D4EE7" w:rsidRDefault="009D4EE7" w:rsidP="009D4EE7">
      <w:pPr>
        <w:tabs>
          <w:tab w:val="right" w:leader="do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1</w:t>
      </w:r>
    </w:p>
    <w:p w14:paraId="67C06C1B" w14:textId="77777777" w:rsidR="009D4EE7" w:rsidRPr="009D4EE7" w:rsidRDefault="009D4EE7" w:rsidP="009D4EE7">
      <w:pPr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W wyniku przeprowadzonego Zapytania ofertowego nr 6/2024 Zamawiający zleca,  a Wykonawca przyjmuje do wykonania sukcesywnych dostaw według wskazań Zamawiającego worków na odpadki, opisanych szczegółowo w załączniku nr 2 do Zapytania ofertowego.</w:t>
      </w:r>
    </w:p>
    <w:p w14:paraId="5C004935" w14:textId="77777777" w:rsidR="009D4EE7" w:rsidRPr="009D4EE7" w:rsidRDefault="009D4EE7" w:rsidP="009D4EE7">
      <w:pPr>
        <w:tabs>
          <w:tab w:val="right" w:leader="do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2</w:t>
      </w:r>
    </w:p>
    <w:p w14:paraId="12056AB2" w14:textId="77777777" w:rsidR="009D4EE7" w:rsidRPr="009D4EE7" w:rsidRDefault="009D4EE7" w:rsidP="009D4EE7">
      <w:pPr>
        <w:numPr>
          <w:ilvl w:val="0"/>
          <w:numId w:val="21"/>
        </w:numPr>
        <w:tabs>
          <w:tab w:val="left" w:pos="284"/>
          <w:tab w:val="right" w:leader="dot" w:pos="9072"/>
        </w:tabs>
        <w:suppressAutoHyphens/>
        <w:spacing w:after="0"/>
        <w:ind w:hanging="578"/>
        <w:jc w:val="both"/>
        <w:textAlignment w:val="baseline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Umowa została zawarta z Wykonawcą na podstawie wygranego przetargu, na  </w:t>
      </w:r>
    </w:p>
    <w:p w14:paraId="74DAEC7A" w14:textId="77777777" w:rsidR="009D4EE7" w:rsidRPr="009D4EE7" w:rsidRDefault="009D4EE7" w:rsidP="009D4EE7">
      <w:pPr>
        <w:tabs>
          <w:tab w:val="left" w:pos="426"/>
          <w:tab w:val="num" w:pos="720"/>
          <w:tab w:val="right" w:leader="dot" w:pos="9072"/>
        </w:tabs>
        <w:suppressAutoHyphens/>
        <w:ind w:left="720"/>
        <w:jc w:val="both"/>
        <w:textAlignment w:val="baseline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warunkach  określonych  w ofercie i niniejszej umowie.</w:t>
      </w:r>
    </w:p>
    <w:p w14:paraId="0DAEFEE8" w14:textId="77777777" w:rsidR="009D4EE7" w:rsidRPr="009D4EE7" w:rsidRDefault="009D4EE7" w:rsidP="009D4EE7">
      <w:pPr>
        <w:numPr>
          <w:ilvl w:val="0"/>
          <w:numId w:val="21"/>
        </w:numPr>
        <w:tabs>
          <w:tab w:val="right" w:leader="dot" w:pos="9072"/>
        </w:tabs>
        <w:suppressAutoHyphens/>
        <w:spacing w:after="0"/>
        <w:ind w:hanging="578"/>
        <w:jc w:val="both"/>
        <w:textAlignment w:val="baseline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Przedmiotem umowy są sukcesywne dostawy worków na śmieci. </w:t>
      </w:r>
    </w:p>
    <w:p w14:paraId="0D75C40E" w14:textId="77777777" w:rsidR="009D4EE7" w:rsidRPr="009D4EE7" w:rsidRDefault="009D4EE7" w:rsidP="009D4EE7">
      <w:pPr>
        <w:numPr>
          <w:ilvl w:val="0"/>
          <w:numId w:val="21"/>
        </w:numPr>
        <w:tabs>
          <w:tab w:val="right" w:leader="dot" w:pos="9072"/>
        </w:tabs>
        <w:spacing w:after="0"/>
        <w:ind w:hanging="578"/>
        <w:jc w:val="both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Umowa zostaje zawarta na okres  12 miesięcy tj. od …. r. do  ………. r. </w:t>
      </w:r>
    </w:p>
    <w:p w14:paraId="79EF0248" w14:textId="77777777" w:rsidR="009D4EE7" w:rsidRPr="009D4EE7" w:rsidRDefault="009D4EE7" w:rsidP="009D4EE7">
      <w:pPr>
        <w:numPr>
          <w:ilvl w:val="0"/>
          <w:numId w:val="21"/>
        </w:numPr>
        <w:tabs>
          <w:tab w:val="right" w:leader="dot" w:pos="9072"/>
        </w:tabs>
        <w:spacing w:after="0"/>
        <w:ind w:hanging="578"/>
        <w:jc w:val="both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Wykonawca dostarczać będzie sukcesywnie wg potrzeb Zamawiającemu towar wymieniony w § 1 w terminie 12 m-cy lub do wyczerpania maksymalnego wynagrodzenia, o którym mowa w § 3 ust. 1</w:t>
      </w:r>
    </w:p>
    <w:p w14:paraId="61378302" w14:textId="77777777" w:rsidR="009D4EE7" w:rsidRPr="009D4EE7" w:rsidRDefault="009D4EE7" w:rsidP="009D4EE7">
      <w:pPr>
        <w:numPr>
          <w:ilvl w:val="0"/>
          <w:numId w:val="21"/>
        </w:numPr>
        <w:tabs>
          <w:tab w:val="right" w:leader="dot" w:pos="9072"/>
        </w:tabs>
        <w:spacing w:after="0"/>
        <w:ind w:hanging="578"/>
        <w:jc w:val="both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Umowa wygasa samoistnie z chwilą zaistnienia jednej z w/w okoliczności.     </w:t>
      </w:r>
    </w:p>
    <w:p w14:paraId="29A9D180" w14:textId="77777777" w:rsidR="009D4EE7" w:rsidRPr="009D4EE7" w:rsidRDefault="009D4EE7" w:rsidP="009D4EE7">
      <w:pPr>
        <w:numPr>
          <w:ilvl w:val="0"/>
          <w:numId w:val="21"/>
        </w:numPr>
        <w:tabs>
          <w:tab w:val="left" w:pos="0"/>
          <w:tab w:val="right" w:leader="dot" w:pos="9072"/>
        </w:tabs>
        <w:spacing w:after="0"/>
        <w:ind w:hanging="578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Wykonawca oświadcza, że posiada wiedzę, umiejętności, doświadczenie i potencjał do prawidłowego i terminowego dostarczenia przedmiotu umowy. </w:t>
      </w:r>
    </w:p>
    <w:p w14:paraId="72D6D2F2" w14:textId="77777777" w:rsidR="009D4EE7" w:rsidRPr="009D4EE7" w:rsidRDefault="009D4EE7" w:rsidP="009D4EE7">
      <w:pPr>
        <w:numPr>
          <w:ilvl w:val="0"/>
          <w:numId w:val="21"/>
        </w:numPr>
        <w:tabs>
          <w:tab w:val="left" w:pos="0"/>
          <w:tab w:val="right" w:leader="dot" w:pos="9072"/>
        </w:tabs>
        <w:spacing w:after="0"/>
        <w:ind w:hanging="578"/>
        <w:jc w:val="both"/>
        <w:rPr>
          <w:rFonts w:ascii="Arial" w:hAnsi="Arial" w:cs="Arial"/>
          <w:sz w:val="24"/>
          <w:szCs w:val="24"/>
          <w:lang w:eastAsia="pl-PL"/>
        </w:rPr>
      </w:pPr>
      <w:r w:rsidRPr="009D4EE7">
        <w:rPr>
          <w:rFonts w:ascii="Arial" w:hAnsi="Arial" w:cs="Arial"/>
          <w:sz w:val="24"/>
          <w:szCs w:val="24"/>
          <w:lang w:eastAsia="pl-PL"/>
        </w:rPr>
        <w:t>Strony ustalają swoich reprezentantów upoważnionych do szczegółowych ustaleń  w trakcie realizacji umowy:</w:t>
      </w:r>
    </w:p>
    <w:p w14:paraId="366777A4" w14:textId="77777777" w:rsidR="009D4EE7" w:rsidRPr="009D4EE7" w:rsidRDefault="009D4EE7" w:rsidP="009D4EE7">
      <w:pPr>
        <w:numPr>
          <w:ilvl w:val="2"/>
          <w:numId w:val="21"/>
        </w:numPr>
        <w:tabs>
          <w:tab w:val="num" w:pos="720"/>
        </w:tabs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 xml:space="preserve">Zamawiający reprezentowany będzie przez Panią Dorotę Krajewską,     </w:t>
      </w:r>
    </w:p>
    <w:p w14:paraId="3A658D72" w14:textId="77777777" w:rsidR="009D4EE7" w:rsidRPr="009D4EE7" w:rsidRDefault="009D4EE7" w:rsidP="009D4EE7">
      <w:pPr>
        <w:ind w:left="113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lastRenderedPageBreak/>
        <w:t>e-mail: d.krajewska@ameryka.com.pl, tel.: 89 / 519-48-17</w:t>
      </w:r>
    </w:p>
    <w:p w14:paraId="64F01119" w14:textId="77777777" w:rsidR="009D4EE7" w:rsidRPr="009D4EE7" w:rsidRDefault="009D4EE7" w:rsidP="009D4EE7">
      <w:pPr>
        <w:numPr>
          <w:ilvl w:val="2"/>
          <w:numId w:val="21"/>
        </w:numPr>
        <w:tabs>
          <w:tab w:val="left" w:pos="426"/>
          <w:tab w:val="num" w:pos="720"/>
        </w:tabs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>Wykonawca reprezentowany będzie przez: ……………………………..…… Tel. …………………….., tel. kom. ……………</w:t>
      </w:r>
    </w:p>
    <w:p w14:paraId="68CCDF3F" w14:textId="77777777" w:rsidR="009D4EE7" w:rsidRPr="009D4EE7" w:rsidRDefault="009D4EE7" w:rsidP="009D4EE7">
      <w:pPr>
        <w:numPr>
          <w:ilvl w:val="0"/>
          <w:numId w:val="21"/>
        </w:numPr>
        <w:tabs>
          <w:tab w:val="right" w:leader="dot" w:pos="9072"/>
        </w:tabs>
        <w:spacing w:after="0"/>
        <w:ind w:hanging="578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Wykonawca najpóźniej przy dostawie przedłoży dokumenty, jeśli takie dokumenty zostały wymienione w opisie przedmiotu  zamówienia lub SWZ.</w:t>
      </w:r>
    </w:p>
    <w:p w14:paraId="169D54B2" w14:textId="77777777" w:rsidR="009D4EE7" w:rsidRPr="009D4EE7" w:rsidRDefault="009D4EE7" w:rsidP="009D4EE7">
      <w:pPr>
        <w:numPr>
          <w:ilvl w:val="0"/>
          <w:numId w:val="21"/>
        </w:numPr>
        <w:tabs>
          <w:tab w:val="right" w:leader="dot" w:pos="9072"/>
        </w:tabs>
        <w:spacing w:after="0"/>
        <w:ind w:hanging="578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Zamówiony towar zostanie dostarczony do miejsca składowania wskazanego przez Zamawiającego z dokumentem WZ wraz z dokonaniem innych czynności przewidzianych w zapisach Opisu przedmiotu zamówienia, środkiem transportu Wykonawcy na jego koszt i odpowiedzialność.</w:t>
      </w:r>
    </w:p>
    <w:p w14:paraId="2CC6FE37" w14:textId="77777777" w:rsidR="009D4EE7" w:rsidRPr="009D4EE7" w:rsidRDefault="009D4EE7" w:rsidP="009D4EE7">
      <w:pPr>
        <w:numPr>
          <w:ilvl w:val="0"/>
          <w:numId w:val="21"/>
        </w:numPr>
        <w:tabs>
          <w:tab w:val="right" w:leader="dot" w:pos="9072"/>
        </w:tabs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W przypadku dostaw towaru za pośrednictwem firm spedycyjnych, Zamawiający/Użytkownik, będzie kwitował odbioru towaru  na dokumentach typu WZ przed dokładnym sprawdzeniem zawartości dostarczonego towaru.</w:t>
      </w:r>
    </w:p>
    <w:p w14:paraId="69135DBE" w14:textId="77777777" w:rsidR="009D4EE7" w:rsidRPr="009D4EE7" w:rsidRDefault="009D4EE7" w:rsidP="009D4EE7">
      <w:pPr>
        <w:numPr>
          <w:ilvl w:val="0"/>
          <w:numId w:val="21"/>
        </w:numPr>
        <w:tabs>
          <w:tab w:val="right" w:leader="dot" w:pos="9072"/>
        </w:tabs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Zamawiający dopuszcza nieistotne zmiany umowy oraz przewiduje możliwość zmiany terminu wykonania przedmiotu zamówienia w przypadku wystąpienia nieprzewidzianych okoliczności i uwarunkowań, których strony nie były w stanie </w:t>
      </w:r>
    </w:p>
    <w:p w14:paraId="27003318" w14:textId="77777777" w:rsidR="009D4EE7" w:rsidRPr="009D4EE7" w:rsidRDefault="009D4EE7" w:rsidP="009D4EE7">
      <w:pPr>
        <w:tabs>
          <w:tab w:val="right" w:leader="dot" w:pos="9072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      przewidzieć pomimo zachowania należytej staranności.</w:t>
      </w:r>
    </w:p>
    <w:p w14:paraId="4DB4D6DE" w14:textId="77777777" w:rsidR="009D4EE7" w:rsidRPr="009D4EE7" w:rsidRDefault="009D4EE7" w:rsidP="009D4EE7">
      <w:pPr>
        <w:tabs>
          <w:tab w:val="right" w:leader="do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3</w:t>
      </w:r>
    </w:p>
    <w:p w14:paraId="2DA3D080" w14:textId="77777777" w:rsidR="009D4EE7" w:rsidRPr="009D4EE7" w:rsidRDefault="009D4EE7" w:rsidP="009D4EE7">
      <w:pPr>
        <w:tabs>
          <w:tab w:val="right" w:leader="dot" w:pos="9072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1.    Łączna wartość przedmiotu zamówienia (zgodnie z Załącznikiem nr 2 do Zapytania ofertowego):</w:t>
      </w:r>
    </w:p>
    <w:p w14:paraId="00828DC7" w14:textId="77777777" w:rsidR="009D4EE7" w:rsidRPr="009D4EE7" w:rsidRDefault="009D4EE7" w:rsidP="009D4EE7">
      <w:pPr>
        <w:tabs>
          <w:tab w:val="right" w:leader="dot" w:pos="8703"/>
        </w:tabs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  <w:lang w:eastAsia="hi-IN"/>
        </w:rPr>
        <w:t xml:space="preserve">           </w:t>
      </w:r>
      <w:r w:rsidRPr="009D4EE7">
        <w:rPr>
          <w:rFonts w:ascii="Arial" w:hAnsi="Arial" w:cs="Arial"/>
          <w:b/>
          <w:sz w:val="24"/>
          <w:szCs w:val="24"/>
          <w:lang w:eastAsia="hi-IN"/>
        </w:rPr>
        <w:t xml:space="preserve">Worki na śmieci </w:t>
      </w:r>
      <w:r w:rsidRPr="009D4EE7">
        <w:rPr>
          <w:rFonts w:ascii="Arial" w:hAnsi="Arial" w:cs="Arial"/>
          <w:sz w:val="24"/>
          <w:szCs w:val="24"/>
        </w:rPr>
        <w:t>ustalony na podstawie złożonej przez Wykonawcę oferty</w:t>
      </w:r>
      <w:r w:rsidRPr="009D4EE7">
        <w:rPr>
          <w:rFonts w:ascii="Arial" w:hAnsi="Arial" w:cs="Arial"/>
          <w:b/>
          <w:sz w:val="24"/>
          <w:szCs w:val="24"/>
        </w:rPr>
        <w:t xml:space="preserve">  </w:t>
      </w:r>
      <w:r w:rsidRPr="009D4EE7">
        <w:rPr>
          <w:rFonts w:ascii="Arial" w:hAnsi="Arial" w:cs="Arial"/>
          <w:sz w:val="24"/>
          <w:szCs w:val="24"/>
        </w:rPr>
        <w:t xml:space="preserve">w kwocie </w:t>
      </w:r>
      <w:r w:rsidRPr="009D4EE7">
        <w:rPr>
          <w:rFonts w:ascii="Arial" w:hAnsi="Arial" w:cs="Arial"/>
          <w:b/>
          <w:sz w:val="24"/>
          <w:szCs w:val="24"/>
          <w:lang w:eastAsia="hi-IN"/>
        </w:rPr>
        <w:t xml:space="preserve">…… zł brutto </w:t>
      </w:r>
      <w:r w:rsidRPr="009D4EE7">
        <w:rPr>
          <w:rFonts w:ascii="Arial" w:hAnsi="Arial" w:cs="Arial"/>
          <w:sz w:val="24"/>
          <w:szCs w:val="24"/>
          <w:lang w:eastAsia="hi-IN"/>
        </w:rPr>
        <w:t>(słownie: ………………….),</w:t>
      </w:r>
    </w:p>
    <w:p w14:paraId="2B85C584" w14:textId="77777777" w:rsidR="009D4EE7" w:rsidRPr="009D4EE7" w:rsidRDefault="009D4EE7" w:rsidP="009D4EE7">
      <w:pPr>
        <w:tabs>
          <w:tab w:val="right" w:leader="dot" w:pos="9072"/>
        </w:tabs>
        <w:ind w:left="426" w:hanging="568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   2.  Wartość przedmiotu zamówienia  zawiera wszystkie składniki, za dostarczone produkty Zamawiający zapłaci cenę ustaloną na podstawie cen jednostkowych, wyszczególnionych w załącznikach do oferty Wykonawcy (</w:t>
      </w:r>
      <w:r w:rsidRPr="009D4EE7">
        <w:rPr>
          <w:rFonts w:ascii="Arial" w:hAnsi="Arial" w:cs="Arial"/>
          <w:i/>
          <w:sz w:val="24"/>
          <w:szCs w:val="24"/>
        </w:rPr>
        <w:t>formularz cenowy, stanowiący Załącznik nr 1 do niniejszej umowy</w:t>
      </w:r>
      <w:r w:rsidRPr="009D4EE7">
        <w:rPr>
          <w:rFonts w:ascii="Arial" w:hAnsi="Arial" w:cs="Arial"/>
          <w:sz w:val="24"/>
          <w:szCs w:val="24"/>
        </w:rPr>
        <w:t xml:space="preserve">). </w:t>
      </w:r>
    </w:p>
    <w:p w14:paraId="45F7119A" w14:textId="77777777" w:rsidR="009D4EE7" w:rsidRPr="009D4EE7" w:rsidRDefault="009D4EE7" w:rsidP="009D4EE7">
      <w:pPr>
        <w:tabs>
          <w:tab w:val="left" w:pos="426"/>
          <w:tab w:val="right" w:leader="dot" w:pos="9639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3. Ustalone wynagrodzenie brutto obejmuje stawkę podatku VAT, naliczoną </w:t>
      </w:r>
      <w:r w:rsidRPr="009D4EE7">
        <w:rPr>
          <w:rFonts w:ascii="Arial" w:hAnsi="Arial" w:cs="Arial"/>
          <w:sz w:val="24"/>
          <w:szCs w:val="24"/>
        </w:rPr>
        <w:br/>
        <w:t>wg obowiązujących w tym  zakresie przepisów.</w:t>
      </w:r>
    </w:p>
    <w:p w14:paraId="326B0C36" w14:textId="77777777" w:rsidR="009D4EE7" w:rsidRPr="009D4EE7" w:rsidRDefault="009D4EE7" w:rsidP="009D4EE7">
      <w:pPr>
        <w:tabs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4. </w:t>
      </w:r>
      <w:r w:rsidRPr="009D4EE7">
        <w:rPr>
          <w:rFonts w:ascii="Arial" w:hAnsi="Arial" w:cs="Arial"/>
          <w:sz w:val="24"/>
          <w:szCs w:val="24"/>
        </w:rPr>
        <w:tab/>
        <w:t>Powyższa  cena  obejmuje koszt  towaru  wraz z opakowaniem, koszt dostawy do magazynu wskazanego przez Zamawiającego oraz jego rozładunek.</w:t>
      </w:r>
    </w:p>
    <w:p w14:paraId="4FC04BE2" w14:textId="77777777" w:rsidR="009D4EE7" w:rsidRPr="009D4EE7" w:rsidRDefault="009D4EE7" w:rsidP="009D4EE7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9D4EE7">
        <w:rPr>
          <w:rFonts w:ascii="Arial" w:hAnsi="Arial" w:cs="Arial"/>
          <w:sz w:val="24"/>
          <w:szCs w:val="24"/>
          <w:lang w:eastAsia="x-none"/>
        </w:rPr>
        <w:t>5</w:t>
      </w:r>
      <w:r w:rsidRPr="009D4EE7">
        <w:rPr>
          <w:rFonts w:ascii="Arial" w:hAnsi="Arial" w:cs="Arial"/>
          <w:sz w:val="24"/>
          <w:szCs w:val="24"/>
          <w:lang w:val="x-none" w:eastAsia="x-none"/>
        </w:rPr>
        <w:t xml:space="preserve">. </w:t>
      </w:r>
      <w:r w:rsidRPr="009D4EE7">
        <w:rPr>
          <w:rFonts w:ascii="Arial" w:hAnsi="Arial" w:cs="Arial"/>
          <w:sz w:val="24"/>
          <w:szCs w:val="24"/>
          <w:lang w:eastAsia="x-none"/>
        </w:rPr>
        <w:tab/>
      </w:r>
      <w:r w:rsidRPr="009D4EE7">
        <w:rPr>
          <w:rFonts w:ascii="Arial" w:hAnsi="Arial" w:cs="Arial"/>
          <w:sz w:val="24"/>
          <w:szCs w:val="24"/>
          <w:lang w:val="x-none" w:eastAsia="x-none"/>
        </w:rPr>
        <w:t>Zamawiający oświadcza, że jest upoważniony do otrzymywania faktur VAT.</w:t>
      </w:r>
    </w:p>
    <w:p w14:paraId="1F2BF5E5" w14:textId="77777777" w:rsidR="009D4EE7" w:rsidRPr="009D4EE7" w:rsidRDefault="009D4EE7" w:rsidP="009D4EE7">
      <w:pPr>
        <w:tabs>
          <w:tab w:val="left" w:pos="284"/>
          <w:tab w:val="left" w:pos="426"/>
          <w:tab w:val="right" w:leader="dot" w:pos="9639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6.  </w:t>
      </w:r>
      <w:r w:rsidRPr="009D4EE7">
        <w:rPr>
          <w:rFonts w:ascii="Arial" w:hAnsi="Arial" w:cs="Arial"/>
          <w:sz w:val="24"/>
          <w:szCs w:val="24"/>
        </w:rPr>
        <w:tab/>
        <w:t>Strony postanawiają, że rozliczenie realizacji przedmiotu umowy odbędzie się fakturami częściowymi po dostawie danego asortymentu towaru lub jedną fakturą po całościowej dostawie towaru do miejsc wskazanych przez Zamawiającego.</w:t>
      </w:r>
    </w:p>
    <w:p w14:paraId="74850F08" w14:textId="77777777" w:rsidR="009D4EE7" w:rsidRPr="009D4EE7" w:rsidRDefault="009D4EE7" w:rsidP="009D4EE7">
      <w:pPr>
        <w:tabs>
          <w:tab w:val="num" w:pos="284"/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lang w:eastAsia="x-none"/>
        </w:rPr>
      </w:pPr>
      <w:r w:rsidRPr="009D4EE7">
        <w:rPr>
          <w:rFonts w:ascii="Arial" w:hAnsi="Arial" w:cs="Arial"/>
          <w:sz w:val="24"/>
          <w:szCs w:val="24"/>
          <w:lang w:eastAsia="x-none"/>
        </w:rPr>
        <w:t>7</w:t>
      </w:r>
      <w:r w:rsidRPr="009D4EE7">
        <w:rPr>
          <w:rFonts w:ascii="Arial" w:hAnsi="Arial" w:cs="Arial"/>
          <w:sz w:val="24"/>
          <w:szCs w:val="24"/>
          <w:lang w:val="x-none" w:eastAsia="x-none"/>
        </w:rPr>
        <w:t xml:space="preserve">. </w:t>
      </w:r>
      <w:r w:rsidRPr="009D4EE7">
        <w:rPr>
          <w:rFonts w:ascii="Arial" w:hAnsi="Arial" w:cs="Arial"/>
          <w:sz w:val="24"/>
          <w:szCs w:val="24"/>
          <w:lang w:eastAsia="x-none"/>
        </w:rPr>
        <w:tab/>
      </w:r>
      <w:r w:rsidRPr="009D4EE7">
        <w:rPr>
          <w:rFonts w:ascii="Arial" w:hAnsi="Arial" w:cs="Arial"/>
          <w:sz w:val="24"/>
          <w:szCs w:val="24"/>
          <w:lang w:eastAsia="x-none"/>
        </w:rPr>
        <w:tab/>
      </w:r>
      <w:r w:rsidRPr="009D4EE7">
        <w:rPr>
          <w:rFonts w:ascii="Arial" w:hAnsi="Arial" w:cs="Arial"/>
          <w:sz w:val="24"/>
          <w:szCs w:val="24"/>
          <w:lang w:val="x-none" w:eastAsia="x-none"/>
        </w:rPr>
        <w:t xml:space="preserve">Zapłata </w:t>
      </w:r>
      <w:r w:rsidRPr="009D4EE7">
        <w:rPr>
          <w:rFonts w:ascii="Arial" w:hAnsi="Arial" w:cs="Arial"/>
          <w:sz w:val="24"/>
          <w:szCs w:val="24"/>
          <w:lang w:eastAsia="x-none"/>
        </w:rPr>
        <w:t xml:space="preserve">wynagrodzenia Wykonawcy </w:t>
      </w:r>
      <w:r w:rsidRPr="009D4EE7">
        <w:rPr>
          <w:rFonts w:ascii="Arial" w:hAnsi="Arial" w:cs="Arial"/>
          <w:sz w:val="24"/>
          <w:szCs w:val="24"/>
          <w:lang w:val="x-none" w:eastAsia="x-none"/>
        </w:rPr>
        <w:t xml:space="preserve">nastąpi przelewem na wskazany rachunek bankowy </w:t>
      </w:r>
      <w:r w:rsidRPr="009D4EE7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9D4EE7">
        <w:rPr>
          <w:rFonts w:ascii="Arial" w:hAnsi="Arial" w:cs="Arial"/>
          <w:sz w:val="24"/>
          <w:szCs w:val="24"/>
          <w:lang w:val="x-none" w:eastAsia="x-none"/>
        </w:rPr>
        <w:t xml:space="preserve">w terminie </w:t>
      </w:r>
      <w:r w:rsidRPr="009D4EE7">
        <w:rPr>
          <w:rFonts w:ascii="Arial" w:hAnsi="Arial" w:cs="Arial"/>
          <w:sz w:val="24"/>
          <w:szCs w:val="24"/>
          <w:lang w:eastAsia="x-none"/>
        </w:rPr>
        <w:t>30</w:t>
      </w:r>
      <w:r w:rsidRPr="009D4EE7">
        <w:rPr>
          <w:rFonts w:ascii="Arial" w:hAnsi="Arial" w:cs="Arial"/>
          <w:sz w:val="24"/>
          <w:szCs w:val="24"/>
          <w:lang w:val="x-none" w:eastAsia="x-none"/>
        </w:rPr>
        <w:t xml:space="preserve"> dni od dnia otrzymania prawidłowo wystawionej faktury i doręczenia jej do </w:t>
      </w:r>
      <w:r w:rsidRPr="009D4EE7">
        <w:rPr>
          <w:rFonts w:ascii="Arial" w:hAnsi="Arial" w:cs="Arial"/>
          <w:sz w:val="24"/>
          <w:szCs w:val="24"/>
          <w:lang w:eastAsia="x-none"/>
        </w:rPr>
        <w:t>Zamawiającego</w:t>
      </w:r>
      <w:r w:rsidRPr="009D4EE7">
        <w:rPr>
          <w:rFonts w:ascii="Arial" w:hAnsi="Arial" w:cs="Arial"/>
          <w:sz w:val="24"/>
          <w:szCs w:val="24"/>
          <w:lang w:val="x-none" w:eastAsia="x-none"/>
        </w:rPr>
        <w:t>.</w:t>
      </w:r>
    </w:p>
    <w:p w14:paraId="2F9E92A1" w14:textId="77777777" w:rsidR="009D4EE7" w:rsidRPr="009D4EE7" w:rsidRDefault="009D4EE7" w:rsidP="009D4EE7">
      <w:pPr>
        <w:tabs>
          <w:tab w:val="num" w:pos="284"/>
        </w:tabs>
        <w:ind w:left="426" w:hanging="426"/>
        <w:jc w:val="both"/>
        <w:rPr>
          <w:rFonts w:ascii="Arial" w:hAnsi="Arial" w:cs="Arial"/>
          <w:sz w:val="24"/>
          <w:szCs w:val="24"/>
          <w:lang w:eastAsia="x-none"/>
        </w:rPr>
      </w:pPr>
      <w:r w:rsidRPr="009D4EE7">
        <w:rPr>
          <w:rFonts w:ascii="Arial" w:hAnsi="Arial" w:cs="Arial"/>
          <w:sz w:val="24"/>
          <w:szCs w:val="24"/>
          <w:lang w:eastAsia="x-none"/>
        </w:rPr>
        <w:t>8</w:t>
      </w:r>
      <w:r w:rsidRPr="009D4EE7">
        <w:rPr>
          <w:rFonts w:ascii="Arial" w:hAnsi="Arial" w:cs="Arial"/>
          <w:sz w:val="24"/>
          <w:szCs w:val="24"/>
          <w:lang w:val="x-none" w:eastAsia="x-none"/>
        </w:rPr>
        <w:t>.</w:t>
      </w:r>
      <w:r w:rsidRPr="009D4EE7">
        <w:rPr>
          <w:rFonts w:ascii="Arial" w:hAnsi="Arial" w:cs="Arial"/>
          <w:sz w:val="24"/>
          <w:szCs w:val="24"/>
          <w:lang w:eastAsia="x-none"/>
        </w:rPr>
        <w:t xml:space="preserve">  </w:t>
      </w:r>
      <w:r w:rsidRPr="009D4EE7">
        <w:rPr>
          <w:rFonts w:ascii="Arial" w:hAnsi="Arial" w:cs="Arial"/>
          <w:sz w:val="24"/>
          <w:szCs w:val="24"/>
          <w:lang w:val="x-none" w:eastAsia="x-none"/>
        </w:rPr>
        <w:t>Wynagrodzenie</w:t>
      </w:r>
      <w:r w:rsidRPr="009D4EE7">
        <w:rPr>
          <w:rFonts w:ascii="Arial" w:hAnsi="Arial" w:cs="Arial"/>
          <w:color w:val="FF0000"/>
          <w:sz w:val="24"/>
          <w:szCs w:val="24"/>
          <w:lang w:val="x-none" w:eastAsia="x-none"/>
        </w:rPr>
        <w:t xml:space="preserve"> </w:t>
      </w:r>
      <w:r w:rsidRPr="009D4EE7">
        <w:rPr>
          <w:rFonts w:ascii="Arial" w:hAnsi="Arial" w:cs="Arial"/>
          <w:sz w:val="24"/>
          <w:szCs w:val="24"/>
          <w:lang w:val="x-none" w:eastAsia="x-none"/>
        </w:rPr>
        <w:t>przekazywane będzie na konto Wykonawcy</w:t>
      </w:r>
      <w:r w:rsidRPr="009D4EE7">
        <w:rPr>
          <w:rFonts w:ascii="Arial" w:hAnsi="Arial" w:cs="Arial"/>
          <w:sz w:val="24"/>
          <w:szCs w:val="24"/>
          <w:lang w:eastAsia="x-none"/>
        </w:rPr>
        <w:t xml:space="preserve"> na nr wskazany na fakturze.</w:t>
      </w:r>
    </w:p>
    <w:p w14:paraId="716BF38A" w14:textId="77777777" w:rsidR="009D4EE7" w:rsidRPr="009D4EE7" w:rsidRDefault="009D4EE7" w:rsidP="009D4EE7">
      <w:pPr>
        <w:tabs>
          <w:tab w:val="num" w:pos="284"/>
          <w:tab w:val="left" w:pos="426"/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9.</w:t>
      </w:r>
      <w:r w:rsidRPr="009D4EE7">
        <w:rPr>
          <w:rFonts w:ascii="Arial" w:hAnsi="Arial" w:cs="Arial"/>
          <w:sz w:val="24"/>
          <w:szCs w:val="24"/>
        </w:rPr>
        <w:tab/>
      </w:r>
      <w:r w:rsidRPr="009D4EE7">
        <w:rPr>
          <w:rFonts w:ascii="Arial" w:hAnsi="Arial" w:cs="Arial"/>
          <w:sz w:val="24"/>
          <w:szCs w:val="24"/>
        </w:rPr>
        <w:tab/>
        <w:t xml:space="preserve">Za dzień zapłaty uważa się dzień prawidłowego obciążenia rachunku bankowego   Zamawiającego. </w:t>
      </w:r>
    </w:p>
    <w:p w14:paraId="556AF928" w14:textId="77777777" w:rsidR="009D4EE7" w:rsidRPr="009D4EE7" w:rsidRDefault="009D4EE7" w:rsidP="009D4EE7">
      <w:pPr>
        <w:spacing w:after="0" w:afterAutospacing="1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9D4EE7">
        <w:rPr>
          <w:rFonts w:ascii="Arial" w:hAnsi="Arial" w:cs="Arial"/>
          <w:sz w:val="24"/>
          <w:szCs w:val="24"/>
          <w:lang w:eastAsia="x-none"/>
        </w:rPr>
        <w:lastRenderedPageBreak/>
        <w:t xml:space="preserve">10.  </w:t>
      </w:r>
      <w:r w:rsidRPr="009D4EE7">
        <w:rPr>
          <w:rFonts w:ascii="Arial" w:hAnsi="Arial" w:cs="Arial"/>
          <w:sz w:val="24"/>
          <w:szCs w:val="24"/>
          <w:lang w:eastAsia="pl-PL"/>
        </w:rPr>
        <w:t>Strony ustalają, że w przypadku zmiany sposobu konfekcjonowania produktu i/lub wielkości opakowania Wykonawca zwraca się do Zamawiającego na piśmie o wyrażenie zgody na niniejszą zmianę. Zamawiający może wyrazić zgodę na dostarczenie produktu, po cenie nie wyższej niż w umowie. Zmiana ta nie może powodować zmiany ceny za jedną jednostkę miary (sztukę, test, zestaw, opakowanie itd.).</w:t>
      </w:r>
    </w:p>
    <w:p w14:paraId="03E54F79" w14:textId="77777777" w:rsidR="009D4EE7" w:rsidRPr="009D4EE7" w:rsidRDefault="009D4EE7" w:rsidP="009D4EE7">
      <w:pPr>
        <w:spacing w:after="0" w:afterAutospacing="1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9D4EE7">
        <w:rPr>
          <w:rFonts w:ascii="Arial" w:hAnsi="Arial" w:cs="Arial"/>
          <w:sz w:val="24"/>
          <w:szCs w:val="24"/>
          <w:lang w:eastAsia="x-none"/>
        </w:rPr>
        <w:t xml:space="preserve">11. </w:t>
      </w:r>
      <w:r w:rsidRPr="009D4EE7">
        <w:rPr>
          <w:rFonts w:ascii="Arial" w:hAnsi="Arial" w:cs="Arial"/>
          <w:sz w:val="24"/>
          <w:szCs w:val="24"/>
          <w:lang w:eastAsia="pl-PL"/>
        </w:rPr>
        <w:t xml:space="preserve">Strony ustalają, że w przypadku obniżenia ceny jednostkowej towaru w związku   </w:t>
      </w:r>
      <w:r w:rsidRPr="009D4EE7">
        <w:rPr>
          <w:rFonts w:ascii="Arial" w:hAnsi="Arial" w:cs="Arial"/>
          <w:sz w:val="24"/>
          <w:szCs w:val="24"/>
          <w:lang w:eastAsia="pl-PL"/>
        </w:rPr>
        <w:br/>
        <w:t>z aktualnymi rabatami lub promocjami, obniżenie następuje automatycznie bez konieczności zmiany umowy, na podstawie oświadczenia Wykonawcy, zawierającego informacje takie jak: nazwę produktu, jego opis (m. in. opakowanie), cenę jednostkową (netto, brutto), okres obowiązywania lub ilość towaru, jakiej dotyczy rabat/promocja. Niniejsze oświadczenie zostanie dostarczone Zamawiającemu każdorazowo wraz z dostawą towaru objętego rabatem/promocją.</w:t>
      </w:r>
    </w:p>
    <w:p w14:paraId="0F268391" w14:textId="77777777" w:rsidR="009D4EE7" w:rsidRPr="009D4EE7" w:rsidRDefault="009D4EE7" w:rsidP="009D4EE7">
      <w:pPr>
        <w:tabs>
          <w:tab w:val="left" w:pos="426"/>
          <w:tab w:val="right" w:leader="dot" w:pos="9072"/>
          <w:tab w:val="right" w:leader="dot" w:pos="9639"/>
        </w:tabs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 xml:space="preserve">12. </w:t>
      </w:r>
      <w:r w:rsidRPr="009D4EE7">
        <w:rPr>
          <w:rFonts w:ascii="Arial" w:eastAsia="Calibri" w:hAnsi="Arial" w:cs="Arial"/>
          <w:color w:val="000000" w:themeColor="text1"/>
          <w:sz w:val="24"/>
          <w:szCs w:val="24"/>
        </w:rPr>
        <w:t>Strony dopuszczają zmiany treści umowy czasowe lub trwałe w trakcie jej obowiązywania, w przypadku gdy:</w:t>
      </w:r>
    </w:p>
    <w:p w14:paraId="53920467" w14:textId="77777777" w:rsidR="009D4EE7" w:rsidRPr="009D4EE7" w:rsidRDefault="009D4EE7" w:rsidP="009D4EE7">
      <w:pPr>
        <w:numPr>
          <w:ilvl w:val="0"/>
          <w:numId w:val="17"/>
        </w:numPr>
        <w:tabs>
          <w:tab w:val="left" w:pos="426"/>
          <w:tab w:val="right" w:leader="dot" w:pos="9072"/>
          <w:tab w:val="right" w:leader="dot" w:pos="9639"/>
        </w:tabs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D4EE7">
        <w:rPr>
          <w:rFonts w:ascii="Arial" w:eastAsia="Calibri" w:hAnsi="Arial" w:cs="Arial"/>
          <w:color w:val="000000" w:themeColor="text1"/>
          <w:sz w:val="24"/>
          <w:szCs w:val="24"/>
        </w:rPr>
        <w:t>Zmiana dotyczy nieistotnych postanowień zawartej umowy,</w:t>
      </w:r>
    </w:p>
    <w:p w14:paraId="23BFBC23" w14:textId="77777777" w:rsidR="009D4EE7" w:rsidRPr="009D4EE7" w:rsidRDefault="009D4EE7" w:rsidP="009D4EE7">
      <w:pPr>
        <w:numPr>
          <w:ilvl w:val="0"/>
          <w:numId w:val="17"/>
        </w:numPr>
        <w:tabs>
          <w:tab w:val="left" w:pos="426"/>
          <w:tab w:val="right" w:leader="dot" w:pos="9072"/>
          <w:tab w:val="right" w:leader="dot" w:pos="9639"/>
        </w:tabs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D4EE7">
        <w:rPr>
          <w:rFonts w:ascii="Arial" w:eastAsia="Calibri" w:hAnsi="Arial" w:cs="Arial"/>
          <w:color w:val="000000" w:themeColor="text1"/>
          <w:sz w:val="24"/>
          <w:szCs w:val="24"/>
        </w:rPr>
        <w:t xml:space="preserve">Podczas realizacji umowy wystąpią nieprzewidywalne zdarzenia lub okoliczności, jak w szczególności klęski żywiołowe, strajki, zamieszki, konflikty zbrojne, które uniemożliwiają zrealizowanie przedmiotu zamówienia w sposób, w zakresie i w terminie przewidzianym w ofercie. </w:t>
      </w:r>
    </w:p>
    <w:p w14:paraId="0DA14097" w14:textId="77777777" w:rsidR="009D4EE7" w:rsidRPr="009D4EE7" w:rsidRDefault="009D4EE7" w:rsidP="009D4EE7">
      <w:pPr>
        <w:numPr>
          <w:ilvl w:val="0"/>
          <w:numId w:val="17"/>
        </w:numPr>
        <w:tabs>
          <w:tab w:val="left" w:pos="426"/>
          <w:tab w:val="right" w:leader="dot" w:pos="9072"/>
          <w:tab w:val="right" w:leader="dot" w:pos="9639"/>
        </w:tabs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D4EE7">
        <w:rPr>
          <w:rFonts w:ascii="Arial" w:eastAsia="Calibri" w:hAnsi="Arial" w:cs="Arial"/>
          <w:color w:val="000000" w:themeColor="text1"/>
          <w:sz w:val="24"/>
          <w:szCs w:val="24"/>
        </w:rPr>
        <w:t>W wyniku istotnej zmiany stosunków tj. znaczny wzrost cen surowców , nośników energii itp., spełnianie świadczenia byłoby połączone z nadmiernymi trudnościami i groziłoby, co najmniej jednej ze stron znaczną stratą, a czego strony nie mogły przewidzieć przy zawarciu umowy.</w:t>
      </w:r>
    </w:p>
    <w:p w14:paraId="7E37AB55" w14:textId="77777777" w:rsidR="009D4EE7" w:rsidRPr="009D4EE7" w:rsidRDefault="009D4EE7" w:rsidP="009D4EE7">
      <w:pPr>
        <w:numPr>
          <w:ilvl w:val="0"/>
          <w:numId w:val="22"/>
        </w:numPr>
        <w:spacing w:after="0" w:afterAutospacing="1"/>
        <w:ind w:left="567" w:hanging="425"/>
        <w:jc w:val="both"/>
        <w:rPr>
          <w:rFonts w:ascii="Arial" w:hAnsi="Arial" w:cs="Arial"/>
          <w:sz w:val="24"/>
          <w:szCs w:val="24"/>
          <w:lang w:eastAsia="pl-PL"/>
        </w:rPr>
      </w:pPr>
      <w:r w:rsidRPr="009D4EE7">
        <w:rPr>
          <w:rFonts w:ascii="Arial" w:hAnsi="Arial" w:cs="Arial"/>
          <w:sz w:val="24"/>
          <w:szCs w:val="24"/>
          <w:lang w:eastAsia="pl-PL"/>
        </w:rPr>
        <w:t>Podane ilości przedmiotu zamówienia są wielkościami</w:t>
      </w:r>
      <w:r w:rsidRPr="009D4EE7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9D4EE7">
        <w:rPr>
          <w:rFonts w:ascii="Arial" w:hAnsi="Arial" w:cs="Arial"/>
          <w:sz w:val="24"/>
          <w:szCs w:val="24"/>
          <w:lang w:eastAsia="pl-PL"/>
        </w:rPr>
        <w:t>szacunkowymi, i w związku z powyższym Zamawiający zastrzega sobie możliwość zmiany ilości towaru/asortymentu</w:t>
      </w:r>
      <w:r w:rsidRPr="009D4EE7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9D4EE7">
        <w:rPr>
          <w:rFonts w:ascii="Arial" w:hAnsi="Arial" w:cs="Arial"/>
          <w:sz w:val="24"/>
          <w:szCs w:val="24"/>
          <w:lang w:eastAsia="pl-PL"/>
        </w:rPr>
        <w:t>w zakresie objętym ofertą Dostawcy a Dostawca</w:t>
      </w:r>
      <w:r w:rsidRPr="009D4EE7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9D4EE7">
        <w:rPr>
          <w:rFonts w:ascii="Arial" w:hAnsi="Arial" w:cs="Arial"/>
          <w:sz w:val="24"/>
          <w:szCs w:val="24"/>
          <w:lang w:eastAsia="pl-PL"/>
        </w:rPr>
        <w:t>zobowiązuje się do elastycznego reagowania na zwiększenie lub zmniejszenie zamówienia składane przez Zamawiającego, przy uwzględnieniu postanowień  § 3 ust. 1 pkt.1 niniejszej umowy. Dostawcy nie przysługuje roszczenie o pełną realizację zamówienia ani roszczenie odszkodowawcze z tytułu nie zrealizowania pełnego zamówienia.</w:t>
      </w:r>
    </w:p>
    <w:p w14:paraId="38B4CAD9" w14:textId="77777777" w:rsidR="009D4EE7" w:rsidRPr="009D4EE7" w:rsidRDefault="009D4EE7" w:rsidP="009D4EE7">
      <w:pPr>
        <w:numPr>
          <w:ilvl w:val="0"/>
          <w:numId w:val="22"/>
        </w:numPr>
        <w:tabs>
          <w:tab w:val="left" w:pos="567"/>
          <w:tab w:val="right" w:leader="dot" w:pos="9072"/>
          <w:tab w:val="right" w:leader="dot" w:pos="9639"/>
        </w:tabs>
        <w:spacing w:after="160"/>
        <w:ind w:left="567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 xml:space="preserve">Cena jednostkowa może podlegać </w:t>
      </w:r>
      <w:r w:rsidRPr="009D4EE7">
        <w:rPr>
          <w:rFonts w:ascii="Arial" w:eastAsia="Calibri" w:hAnsi="Arial" w:cs="Arial"/>
          <w:color w:val="000000" w:themeColor="text1"/>
          <w:sz w:val="24"/>
          <w:szCs w:val="24"/>
        </w:rPr>
        <w:t xml:space="preserve">zmianie </w:t>
      </w:r>
      <w:r w:rsidRPr="009D4EE7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</w:rPr>
        <w:t>po upływie 6 miesięcy jej realizacji,</w:t>
      </w:r>
      <w:r w:rsidRPr="009D4EE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D4EE7">
        <w:rPr>
          <w:rFonts w:ascii="Arial" w:eastAsia="Calibri" w:hAnsi="Arial" w:cs="Arial"/>
          <w:sz w:val="24"/>
          <w:szCs w:val="24"/>
        </w:rPr>
        <w:t xml:space="preserve">w formie negocjacji w oparciu o publikowany przez GUS wskaźnik cen towarów i usług konsumpcyjnych (wzrost cen). </w:t>
      </w:r>
    </w:p>
    <w:p w14:paraId="0AD6C120" w14:textId="77777777" w:rsidR="009D4EE7" w:rsidRPr="009D4EE7" w:rsidRDefault="009D4EE7" w:rsidP="009D4EE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567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D4EE7">
        <w:rPr>
          <w:rFonts w:ascii="Arial" w:eastAsia="Calibri" w:hAnsi="Arial" w:cs="Arial"/>
          <w:color w:val="000000" w:themeColor="text1"/>
          <w:sz w:val="24"/>
          <w:szCs w:val="24"/>
        </w:rPr>
        <w:t>kolejny wniosek o zmianę ceny usługi Wykonawca może złożyć, nie wcześniej niż po upływie kolejnych 6 miesięcy od momentu złożenia poprzedniego uwzględnionego przez Zamawiającego wniosku.</w:t>
      </w:r>
    </w:p>
    <w:p w14:paraId="6BBB9761" w14:textId="77777777" w:rsidR="009D4EE7" w:rsidRPr="009D4EE7" w:rsidRDefault="009D4EE7" w:rsidP="009D4EE7">
      <w:pPr>
        <w:numPr>
          <w:ilvl w:val="0"/>
          <w:numId w:val="22"/>
        </w:numPr>
        <w:tabs>
          <w:tab w:val="left" w:pos="567"/>
          <w:tab w:val="right" w:leader="dot" w:pos="9072"/>
          <w:tab w:val="right" w:leader="dot" w:pos="9639"/>
        </w:tabs>
        <w:spacing w:after="160"/>
        <w:ind w:left="567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 xml:space="preserve"> Zmiany cen wprowadzane są po akceptacji przez Zamawiającego aneksem do umowy na pisemny wniosek Wykonawcy. W przypadku wystawienia faktury przed publikacją wskaźnika faktura podlega odpowiedniej korekcie.</w:t>
      </w:r>
    </w:p>
    <w:p w14:paraId="16AB4B44" w14:textId="77777777" w:rsidR="009D4EE7" w:rsidRPr="009D4EE7" w:rsidRDefault="009D4EE7" w:rsidP="009D4EE7">
      <w:pPr>
        <w:tabs>
          <w:tab w:val="right" w:leader="do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4</w:t>
      </w:r>
    </w:p>
    <w:p w14:paraId="44734040" w14:textId="77777777" w:rsidR="009D4EE7" w:rsidRPr="009D4EE7" w:rsidRDefault="009D4EE7" w:rsidP="009D4EE7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 1. </w:t>
      </w:r>
      <w:r w:rsidRPr="009D4EE7">
        <w:rPr>
          <w:rFonts w:ascii="Arial" w:hAnsi="Arial" w:cs="Arial"/>
          <w:sz w:val="24"/>
          <w:szCs w:val="24"/>
        </w:rPr>
        <w:tab/>
        <w:t>Wykonawca oświadcza, że na dostarczony towar posiada termin przydatności na okres 3 miesięcy</w:t>
      </w:r>
      <w:r w:rsidRPr="009D4EE7">
        <w:rPr>
          <w:rFonts w:ascii="Arial" w:hAnsi="Arial" w:cs="Arial"/>
          <w:color w:val="000000"/>
          <w:sz w:val="24"/>
          <w:szCs w:val="24"/>
        </w:rPr>
        <w:t>,</w:t>
      </w:r>
      <w:r w:rsidRPr="009D4EE7">
        <w:rPr>
          <w:rFonts w:ascii="Arial" w:hAnsi="Arial" w:cs="Arial"/>
          <w:sz w:val="24"/>
          <w:szCs w:val="24"/>
        </w:rPr>
        <w:t xml:space="preserve"> licząc od dnia dostawy potwierdzonej protokołem przyjęcia </w:t>
      </w:r>
      <w:r w:rsidRPr="009D4EE7">
        <w:rPr>
          <w:rFonts w:ascii="Arial" w:hAnsi="Arial" w:cs="Arial"/>
          <w:sz w:val="24"/>
          <w:szCs w:val="24"/>
        </w:rPr>
        <w:lastRenderedPageBreak/>
        <w:t>towaru bez uwag, co do jego jakości. W okresie gwarancji Wykonawca odpowiada również za wady fizyczne towaru z tytułu rękojmi.</w:t>
      </w:r>
    </w:p>
    <w:p w14:paraId="1474BB35" w14:textId="77777777" w:rsidR="009D4EE7" w:rsidRPr="009D4EE7" w:rsidRDefault="009D4EE7" w:rsidP="009D4EE7">
      <w:pPr>
        <w:tabs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2. </w:t>
      </w:r>
      <w:r w:rsidRPr="009D4EE7">
        <w:rPr>
          <w:rFonts w:ascii="Arial" w:hAnsi="Arial" w:cs="Arial"/>
          <w:sz w:val="24"/>
          <w:szCs w:val="24"/>
        </w:rPr>
        <w:tab/>
        <w:t>Wykonawca oświadcza, że dostarczony towar spełnia wymagania Zamawiającego określone w Opisie przedmiotu zamówienia oraz odpowiada normom przedmiotowym  i jakościowym, oraz że jest dopuszczony do obrotu na terytorium Polski.</w:t>
      </w:r>
    </w:p>
    <w:p w14:paraId="5D3E9F91" w14:textId="77777777" w:rsidR="009D4EE7" w:rsidRPr="009D4EE7" w:rsidRDefault="009D4EE7" w:rsidP="009D4EE7">
      <w:pPr>
        <w:tabs>
          <w:tab w:val="right" w:leader="dot" w:pos="907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3.</w:t>
      </w:r>
      <w:r w:rsidRPr="009D4EE7">
        <w:rPr>
          <w:rFonts w:ascii="Arial" w:hAnsi="Arial" w:cs="Arial"/>
          <w:sz w:val="24"/>
          <w:szCs w:val="24"/>
        </w:rPr>
        <w:tab/>
        <w:t xml:space="preserve">Wykonawca zobowiązuje się dostarczyć towar fabrycznie nowy, nie noszący śladów jakiegokolwiek wcześniejszego użytkowania. </w:t>
      </w:r>
    </w:p>
    <w:p w14:paraId="467C6A2C" w14:textId="77777777" w:rsidR="009D4EE7" w:rsidRPr="009D4EE7" w:rsidRDefault="009D4EE7" w:rsidP="009D4EE7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9D4EE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przypadku niespełnienia powyższego wymogu Zamawiający ma prawo odmówić przyjęcia towaru jako niezgodnego z wymaganiami Zamawiającego. </w:t>
      </w:r>
    </w:p>
    <w:p w14:paraId="2E01F46D" w14:textId="77777777" w:rsidR="009D4EE7" w:rsidRPr="009D4EE7" w:rsidRDefault="009D4EE7" w:rsidP="009D4EE7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Pr="009D4EE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Zamawiający dokona odbioru ilościowego i jakościowego, oraz sprawdzenia zgodności przedmiotu dostawy z wymogami przedmiotowymi w dniu realizacji dostawy. </w:t>
      </w:r>
      <w:r w:rsidRPr="009D4EE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razie stwierdzenia niezgodności w tym zakresie lub wady towaru, Wykonawca zobowiązany jest do ich usunięcia w terminie </w:t>
      </w:r>
      <w:r w:rsidRPr="009D4EE7">
        <w:rPr>
          <w:rFonts w:ascii="Arial" w:eastAsia="Times New Roman" w:hAnsi="Arial" w:cs="Arial"/>
          <w:bCs/>
          <w:sz w:val="24"/>
          <w:szCs w:val="24"/>
          <w:lang w:eastAsia="pl-PL"/>
        </w:rPr>
        <w:t>7 dni</w:t>
      </w:r>
      <w:r w:rsidRPr="009D4EE7">
        <w:rPr>
          <w:rFonts w:ascii="Arial" w:eastAsia="Times New Roman" w:hAnsi="Arial" w:cs="Arial"/>
          <w:sz w:val="24"/>
          <w:szCs w:val="24"/>
          <w:lang w:eastAsia="pl-PL"/>
        </w:rPr>
        <w:t xml:space="preserve">, pod rygorem zapłaty kary umownej określonej w § 6 pkt.2. </w:t>
      </w:r>
    </w:p>
    <w:p w14:paraId="1C0AB64B" w14:textId="77777777" w:rsidR="009D4EE7" w:rsidRPr="009D4EE7" w:rsidRDefault="009D4EE7" w:rsidP="009D4EE7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Pr="009D4EE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przypadku późniejszego stwierdzenia wady fizycznej towaru, której nie można było wykryć w momencie jego odbioru, Zamawiający zawiadomi Wykonawcę przesyłając „Protokół reklamacji”, faksem lub pocztą w terminie 7 dni od dnia ujawnienia wady.  Wykonawca zobowiązany jest do jej usunięcia w terminie </w:t>
      </w:r>
      <w:r w:rsidRPr="009D4EE7">
        <w:rPr>
          <w:rFonts w:ascii="Arial" w:eastAsia="Times New Roman" w:hAnsi="Arial" w:cs="Arial"/>
          <w:bCs/>
          <w:sz w:val="24"/>
          <w:szCs w:val="24"/>
          <w:lang w:eastAsia="pl-PL"/>
        </w:rPr>
        <w:t>7 dni</w:t>
      </w:r>
      <w:r w:rsidRPr="009D4EE7">
        <w:rPr>
          <w:rFonts w:ascii="Arial" w:eastAsia="Times New Roman" w:hAnsi="Arial" w:cs="Arial"/>
          <w:sz w:val="24"/>
          <w:szCs w:val="24"/>
          <w:lang w:eastAsia="pl-PL"/>
        </w:rPr>
        <w:t>, pod rygorem zapłaty kary umownej określonej w § 6 pkt.2.</w:t>
      </w:r>
      <w:r w:rsidRPr="009D4EE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620013AA" w14:textId="77777777" w:rsidR="009D4EE7" w:rsidRPr="009D4EE7" w:rsidRDefault="009D4EE7" w:rsidP="009D4EE7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Pr="009D4EE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przypadku niewywiązania się z usunięcia wad i niezgodności towaru, o których mowa w pkt. 5 i 6, </w:t>
      </w:r>
      <w:r w:rsidRPr="009D4E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 uprzednim wezwaniu Wykonawcy do ich usunięcia, </w:t>
      </w:r>
      <w:r w:rsidRPr="009D4EE7">
        <w:rPr>
          <w:rFonts w:ascii="Arial" w:eastAsia="Times New Roman" w:hAnsi="Arial" w:cs="Arial"/>
          <w:sz w:val="24"/>
          <w:szCs w:val="24"/>
          <w:lang w:eastAsia="pl-PL"/>
        </w:rPr>
        <w:t>Zamawiający może powierzyć wykonanie prawidłowej dostawy na rzecz podmiotu trzeciego na koszt Wykonawcy.</w:t>
      </w:r>
    </w:p>
    <w:p w14:paraId="37FF5858" w14:textId="77777777" w:rsidR="009D4EE7" w:rsidRPr="009D4EE7" w:rsidRDefault="009D4EE7" w:rsidP="009D4EE7">
      <w:pPr>
        <w:autoSpaceDE w:val="0"/>
        <w:autoSpaceDN w:val="0"/>
        <w:adjustRightInd w:val="0"/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sz w:val="24"/>
          <w:szCs w:val="24"/>
          <w:lang w:eastAsia="pl-PL"/>
        </w:rPr>
        <w:t>8.</w:t>
      </w:r>
      <w:r w:rsidRPr="009D4EE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Warunkiem dokonania odbioru ilościowego i jakościowego przez Zamawiającego będzie dostarczenie przez Wykonawcę wraz z towarami poniższego kompletu dokumentów: </w:t>
      </w:r>
    </w:p>
    <w:p w14:paraId="59ECFDE9" w14:textId="77777777" w:rsidR="009D4EE7" w:rsidRPr="009D4EE7" w:rsidRDefault="009D4EE7" w:rsidP="009D4EE7">
      <w:pPr>
        <w:autoSpaceDE w:val="0"/>
        <w:autoSpaceDN w:val="0"/>
        <w:adjustRightInd w:val="0"/>
        <w:spacing w:after="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sz w:val="24"/>
          <w:szCs w:val="24"/>
          <w:lang w:eastAsia="pl-PL"/>
        </w:rPr>
        <w:t>a) faktury VAT,</w:t>
      </w:r>
    </w:p>
    <w:p w14:paraId="73D5BA98" w14:textId="77777777" w:rsidR="009D4EE7" w:rsidRPr="009D4EE7" w:rsidRDefault="009D4EE7" w:rsidP="009D4EE7">
      <w:pPr>
        <w:autoSpaceDE w:val="0"/>
        <w:autoSpaceDN w:val="0"/>
        <w:adjustRightInd w:val="0"/>
        <w:spacing w:after="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sz w:val="24"/>
          <w:szCs w:val="24"/>
          <w:lang w:eastAsia="pl-PL"/>
        </w:rPr>
        <w:t>b) specyfikacji wysyłkowej np. dokument WZ,</w:t>
      </w:r>
    </w:p>
    <w:p w14:paraId="69644916" w14:textId="77777777" w:rsidR="009D4EE7" w:rsidRPr="009D4EE7" w:rsidRDefault="009D4EE7" w:rsidP="009D4EE7">
      <w:pPr>
        <w:autoSpaceDE w:val="0"/>
        <w:autoSpaceDN w:val="0"/>
        <w:adjustRightInd w:val="0"/>
        <w:spacing w:after="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sz w:val="24"/>
          <w:szCs w:val="24"/>
          <w:lang w:eastAsia="pl-PL"/>
        </w:rPr>
        <w:t>c) protokołu przyjęcia towaru – PZ / protokołu odbioru w przypadku nie przesłania go przez Użytkownika oraz pozostałych dokumentów.</w:t>
      </w:r>
    </w:p>
    <w:p w14:paraId="4754B22D" w14:textId="77777777" w:rsidR="009D4EE7" w:rsidRPr="009D4EE7" w:rsidRDefault="009D4EE7" w:rsidP="009D4EE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443261" w14:textId="77777777" w:rsidR="009D4EE7" w:rsidRPr="009D4EE7" w:rsidRDefault="009D4EE7" w:rsidP="009D4EE7">
      <w:pPr>
        <w:autoSpaceDE w:val="0"/>
        <w:autoSpaceDN w:val="0"/>
        <w:adjustRightInd w:val="0"/>
        <w:spacing w:after="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4D7866" w14:textId="77777777" w:rsidR="009D4EE7" w:rsidRPr="009D4EE7" w:rsidRDefault="009D4EE7" w:rsidP="009D4EE7">
      <w:pPr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5</w:t>
      </w:r>
    </w:p>
    <w:p w14:paraId="6D10ADA1" w14:textId="77777777" w:rsidR="009D4EE7" w:rsidRPr="009D4EE7" w:rsidRDefault="009D4EE7" w:rsidP="009D4EE7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1. </w:t>
      </w:r>
      <w:r w:rsidRPr="009D4EE7">
        <w:rPr>
          <w:rFonts w:ascii="Arial" w:hAnsi="Arial" w:cs="Arial"/>
          <w:sz w:val="24"/>
          <w:szCs w:val="24"/>
        </w:rPr>
        <w:tab/>
        <w:t>Wykonawca odpowiada za wady fizyczne ujawnione w dostarczonym towarze i ponosi z tego tytułu wszelkie zobowiązania. Jest odpowiedzialny względem Zamawiającego, jeżeli dostarczony towar ma wady zmniejszające jego wartość lub użyteczność wynikającą z jego przeznaczenia, nie ma właściwości (parametrów technicznych) wymaganych przez Zamawiającego określonych w opis przedmiotu zamówienia, albo jeżeli dostarczono go w stanie niezupełnym.</w:t>
      </w:r>
    </w:p>
    <w:p w14:paraId="33E1EBC1" w14:textId="77777777" w:rsidR="009D4EE7" w:rsidRPr="009D4EE7" w:rsidRDefault="009D4EE7" w:rsidP="009D4EE7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2.</w:t>
      </w:r>
      <w:r w:rsidRPr="009D4EE7">
        <w:rPr>
          <w:rFonts w:ascii="Arial" w:hAnsi="Arial" w:cs="Arial"/>
          <w:sz w:val="24"/>
          <w:szCs w:val="24"/>
        </w:rPr>
        <w:tab/>
        <w:t xml:space="preserve">W przypadku stwierdzenia wady fizycznej towaru w okresie terminu gwarancyjnego, Zamawiający zawiadomi Wykonawcę niezwłocznie o wadzie przesyłając „Protokół reklamacji”. Wykonawca rozpatrzy reklamację w terminie 14 </w:t>
      </w:r>
      <w:r w:rsidRPr="009D4EE7">
        <w:rPr>
          <w:rFonts w:ascii="Arial" w:hAnsi="Arial" w:cs="Arial"/>
          <w:sz w:val="24"/>
          <w:szCs w:val="24"/>
        </w:rPr>
        <w:lastRenderedPageBreak/>
        <w:t xml:space="preserve">dni od daty otrzymania „Protokołu reklamacji”. Brak odpowiedzi na reklamację będzie równoważny z jej uznaniem. </w:t>
      </w:r>
    </w:p>
    <w:p w14:paraId="7D1E2519" w14:textId="77777777" w:rsidR="009D4EE7" w:rsidRPr="009D4EE7" w:rsidRDefault="009D4EE7" w:rsidP="009D4EE7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9D4EE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terminie 7 dni od dnia uznania reklamacji  Wykonawca usunie wadę fizyczną towaru oraz dostarczy go Zamawiającemu bez prawa żądania dodatkowych opłat z tego tytułu. </w:t>
      </w:r>
    </w:p>
    <w:p w14:paraId="0882360F" w14:textId="77777777" w:rsidR="009D4EE7" w:rsidRPr="009D4EE7" w:rsidRDefault="009D4EE7" w:rsidP="009D4EE7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9D4EE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Wykonawca ponosi odpowiedzialność względem Zamawiającego z tytułu przypadkowej utraty lub uszkodzenia towaru w czasie od przyjęcia go do naprawy do czasu dostarczenia go naprawionego i wolnego od wad do Zamawiającego. Koszty związane z przysłaniem serwisu oraz z transportem towaru z i do Zamawiającego, ponosi Wykonawca. </w:t>
      </w:r>
    </w:p>
    <w:p w14:paraId="0660883D" w14:textId="77777777" w:rsidR="009D4EE7" w:rsidRPr="009D4EE7" w:rsidRDefault="009D4EE7" w:rsidP="009D4EE7">
      <w:pPr>
        <w:jc w:val="center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6</w:t>
      </w:r>
    </w:p>
    <w:p w14:paraId="405734C6" w14:textId="77777777" w:rsidR="009D4EE7" w:rsidRPr="009D4EE7" w:rsidRDefault="009D4EE7" w:rsidP="009D4EE7">
      <w:pPr>
        <w:numPr>
          <w:ilvl w:val="0"/>
          <w:numId w:val="20"/>
        </w:numPr>
        <w:spacing w:after="0"/>
        <w:ind w:hanging="463"/>
        <w:jc w:val="both"/>
        <w:rPr>
          <w:rFonts w:ascii="Arial" w:hAnsi="Arial" w:cs="Arial"/>
          <w:sz w:val="24"/>
          <w:szCs w:val="24"/>
          <w:lang w:eastAsia="hi-IN"/>
        </w:rPr>
      </w:pPr>
      <w:r w:rsidRPr="009D4EE7">
        <w:rPr>
          <w:rFonts w:ascii="Arial" w:hAnsi="Arial" w:cs="Arial"/>
          <w:sz w:val="24"/>
          <w:szCs w:val="24"/>
          <w:lang w:eastAsia="hi-IN"/>
        </w:rPr>
        <w:t xml:space="preserve">Zamawiający uprawniony jest do naliczenia Wykonawcy następujących kar umownych: </w:t>
      </w:r>
    </w:p>
    <w:p w14:paraId="6C9054A3" w14:textId="77777777" w:rsidR="009D4EE7" w:rsidRPr="009D4EE7" w:rsidRDefault="009D4EE7" w:rsidP="009D4EE7">
      <w:pPr>
        <w:ind w:left="709" w:hanging="284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1)</w:t>
      </w:r>
      <w:r w:rsidRPr="009D4EE7">
        <w:rPr>
          <w:rFonts w:ascii="Arial" w:hAnsi="Arial" w:cs="Arial"/>
          <w:sz w:val="24"/>
          <w:szCs w:val="24"/>
        </w:rPr>
        <w:tab/>
        <w:t>w wysokości 5 % wartości brutto dostawy za opóźnienia z tytułu niedotrzymania terminu dostarczenia partii towaru lub wybrakowanej partii,</w:t>
      </w:r>
    </w:p>
    <w:p w14:paraId="780BE0B4" w14:textId="77777777" w:rsidR="009D4EE7" w:rsidRPr="009D4EE7" w:rsidRDefault="009D4EE7" w:rsidP="009D4EE7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2) za opóźnienie w usunięciu wad stwierdzonych przy odbiorze lub w okresie gwarancji albo opóźnienie w potwierdzeniu otrzymania reklamacji, w wysokości 5% wartości brutto wadliwego towarów za każdy dzień opóźnienia, liczony od dnia wyznaczonego na usunięcie wady,</w:t>
      </w:r>
    </w:p>
    <w:p w14:paraId="7AB86461" w14:textId="77777777" w:rsidR="009D4EE7" w:rsidRPr="009D4EE7" w:rsidRDefault="009D4EE7" w:rsidP="009D4EE7">
      <w:pPr>
        <w:spacing w:after="0" w:afterAutospacing="1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9D4EE7">
        <w:rPr>
          <w:rFonts w:ascii="Arial" w:hAnsi="Arial" w:cs="Arial"/>
          <w:sz w:val="24"/>
          <w:szCs w:val="24"/>
          <w:lang w:eastAsia="pl-PL"/>
        </w:rPr>
        <w:t xml:space="preserve">3) </w:t>
      </w:r>
      <w:r w:rsidRPr="009D4EE7">
        <w:rPr>
          <w:rFonts w:ascii="Arial" w:hAnsi="Arial" w:cs="Arial"/>
          <w:sz w:val="24"/>
          <w:szCs w:val="24"/>
          <w:lang w:eastAsia="pl-PL"/>
        </w:rPr>
        <w:tab/>
        <w:t>za odstąpienie od umowy przez Wykonawcę z przyczyn leżących po stronie Wykonawcy – w wysokości 10% łącznego wynagrodzenia umownego brutto o którym mowa w § 3 ust.1 pkt.1.</w:t>
      </w:r>
    </w:p>
    <w:p w14:paraId="0EEFDB59" w14:textId="77777777" w:rsidR="009D4EE7" w:rsidRPr="009D4EE7" w:rsidRDefault="009D4EE7" w:rsidP="009D4EE7">
      <w:pPr>
        <w:spacing w:after="0" w:afterAutospacing="1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9D4EE7">
        <w:rPr>
          <w:rFonts w:ascii="Arial" w:hAnsi="Arial" w:cs="Arial"/>
          <w:sz w:val="24"/>
          <w:szCs w:val="24"/>
          <w:lang w:eastAsia="pl-PL"/>
        </w:rPr>
        <w:t>4) Zamawiający zastrzega sobie prawo do sumowania kar umownych.</w:t>
      </w:r>
    </w:p>
    <w:p w14:paraId="22BE8D6C" w14:textId="77777777" w:rsidR="009D4EE7" w:rsidRPr="009D4EE7" w:rsidRDefault="009D4EE7" w:rsidP="009D4EE7">
      <w:pPr>
        <w:spacing w:after="0" w:afterAutospacing="1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9D4EE7">
        <w:rPr>
          <w:rFonts w:ascii="Arial" w:hAnsi="Arial" w:cs="Arial"/>
          <w:sz w:val="24"/>
          <w:szCs w:val="24"/>
          <w:lang w:eastAsia="pl-PL"/>
        </w:rPr>
        <w:t>5) kary umowne, o których mowa w ust. 1, nie zostaną naliczone wyłącznie w przypadku, gdy niewykonanie lub niewłaściwe wykonanie zobowiązania nastąpiło na skutek siły wyższej.</w:t>
      </w:r>
    </w:p>
    <w:p w14:paraId="03442288" w14:textId="77777777" w:rsidR="009D4EE7" w:rsidRPr="009D4EE7" w:rsidRDefault="009D4EE7" w:rsidP="009D4EE7">
      <w:pPr>
        <w:spacing w:after="0" w:afterAutospacing="1"/>
        <w:ind w:left="709" w:hanging="283"/>
        <w:jc w:val="both"/>
        <w:rPr>
          <w:rFonts w:ascii="Arial" w:hAnsi="Arial" w:cs="Arial"/>
          <w:sz w:val="24"/>
          <w:szCs w:val="24"/>
          <w:lang w:eastAsia="pl-PL"/>
        </w:rPr>
      </w:pPr>
      <w:r w:rsidRPr="009D4EE7">
        <w:rPr>
          <w:rFonts w:ascii="Arial" w:hAnsi="Arial" w:cs="Arial"/>
          <w:sz w:val="24"/>
          <w:szCs w:val="24"/>
          <w:lang w:eastAsia="pl-PL"/>
        </w:rPr>
        <w:t>6) Zamawiający może potrącić naliczone kary umowne ze swymi zobowiązaniami wobec Wykonawcy po uprzednim wystawieniu noty obciążeniowej z przysługującego wynagrodzenia.</w:t>
      </w:r>
    </w:p>
    <w:p w14:paraId="67ED7B05" w14:textId="77777777" w:rsidR="009D4EE7" w:rsidRPr="009D4EE7" w:rsidRDefault="009D4EE7" w:rsidP="009D4EE7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3.</w:t>
      </w:r>
      <w:r w:rsidRPr="009D4EE7">
        <w:rPr>
          <w:rFonts w:ascii="Arial" w:hAnsi="Arial" w:cs="Arial"/>
          <w:sz w:val="24"/>
          <w:szCs w:val="24"/>
        </w:rPr>
        <w:tab/>
      </w:r>
      <w:r w:rsidRPr="009D4EE7">
        <w:rPr>
          <w:rFonts w:ascii="Arial" w:hAnsi="Arial" w:cs="Arial"/>
          <w:sz w:val="24"/>
          <w:szCs w:val="24"/>
          <w:lang w:eastAsia="hi-IN"/>
        </w:rPr>
        <w:t xml:space="preserve">Wykonawca wyraża zgodę, aby Zamawiający potrącił naliczone kary umowne </w:t>
      </w:r>
      <w:r w:rsidRPr="009D4EE7">
        <w:rPr>
          <w:rFonts w:ascii="Arial" w:hAnsi="Arial" w:cs="Arial"/>
          <w:sz w:val="24"/>
          <w:szCs w:val="24"/>
        </w:rPr>
        <w:t>od kwoty wynikającej z faktury, którą Wykonawca wystawi z tytułu realizacji przedmiotu zamówienia.</w:t>
      </w:r>
    </w:p>
    <w:p w14:paraId="1C9550D4" w14:textId="77777777" w:rsidR="009D4EE7" w:rsidRPr="009D4EE7" w:rsidRDefault="009D4EE7" w:rsidP="009D4EE7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4.</w:t>
      </w:r>
      <w:r w:rsidRPr="009D4EE7">
        <w:rPr>
          <w:rFonts w:ascii="Arial" w:hAnsi="Arial" w:cs="Arial"/>
          <w:sz w:val="24"/>
          <w:szCs w:val="24"/>
        </w:rPr>
        <w:tab/>
        <w:t>W przypadku braku możliwości potrącenia całości kar, o którym mowa w ust 3, pozostała kwota jest płatna w terminie 14 dni od daty otrzymania noty obciążeniowej.</w:t>
      </w:r>
    </w:p>
    <w:p w14:paraId="274A8F9D" w14:textId="77777777" w:rsidR="009D4EE7" w:rsidRDefault="009D4EE7" w:rsidP="009D4EE7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5.</w:t>
      </w:r>
      <w:r w:rsidRPr="009D4EE7">
        <w:rPr>
          <w:rFonts w:ascii="Arial" w:hAnsi="Arial" w:cs="Arial"/>
          <w:sz w:val="24"/>
          <w:szCs w:val="24"/>
        </w:rPr>
        <w:tab/>
        <w:t>Strony zastrzegają sobie prawo dochodzenia odszkodowania uzupełniającego przewyższającego wysokość zastrzeżonych kar umownych na zasadach określonych w ustawie Kodeks Cywilny.</w:t>
      </w:r>
    </w:p>
    <w:p w14:paraId="0D83EE11" w14:textId="77777777" w:rsidR="009D4EE7" w:rsidRPr="009D4EE7" w:rsidRDefault="009D4EE7" w:rsidP="009D4EE7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2742F28" w14:textId="77777777" w:rsidR="009D4EE7" w:rsidRPr="009D4EE7" w:rsidRDefault="009D4EE7" w:rsidP="009D4EE7">
      <w:pPr>
        <w:jc w:val="center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lastRenderedPageBreak/>
        <w:t>§ 7</w:t>
      </w:r>
    </w:p>
    <w:p w14:paraId="6E42096A" w14:textId="77777777" w:rsidR="009D4EE7" w:rsidRPr="009D4EE7" w:rsidRDefault="009D4EE7" w:rsidP="009D4EE7">
      <w:pPr>
        <w:numPr>
          <w:ilvl w:val="0"/>
          <w:numId w:val="18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 xml:space="preserve">Strony postanawiają, że oprócz przypadków wymienionych w Kodeksie Cywilnym, odstąpienie od umowy może nastąpić jeżeli: </w:t>
      </w:r>
    </w:p>
    <w:p w14:paraId="76701952" w14:textId="77777777" w:rsidR="009D4EE7" w:rsidRPr="009D4EE7" w:rsidRDefault="009D4EE7" w:rsidP="009D4EE7">
      <w:pPr>
        <w:numPr>
          <w:ilvl w:val="0"/>
          <w:numId w:val="19"/>
        </w:numPr>
        <w:spacing w:after="0"/>
        <w:ind w:hanging="294"/>
        <w:contextualSpacing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>zostanie ogłoszona likwidacja lub rozwiązanie Wykonawcy,</w:t>
      </w:r>
    </w:p>
    <w:p w14:paraId="45885BB2" w14:textId="77777777" w:rsidR="009D4EE7" w:rsidRPr="009D4EE7" w:rsidRDefault="009D4EE7" w:rsidP="009D4EE7">
      <w:pPr>
        <w:numPr>
          <w:ilvl w:val="0"/>
          <w:numId w:val="19"/>
        </w:numPr>
        <w:spacing w:after="0"/>
        <w:ind w:hanging="294"/>
        <w:contextualSpacing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>zostanie zajęty majątek Wykonawcy w postępowaniu egzekucyjnym,</w:t>
      </w:r>
    </w:p>
    <w:p w14:paraId="1B328DB7" w14:textId="77777777" w:rsidR="009D4EE7" w:rsidRPr="009D4EE7" w:rsidRDefault="009D4EE7" w:rsidP="009D4EE7">
      <w:pPr>
        <w:numPr>
          <w:ilvl w:val="0"/>
          <w:numId w:val="19"/>
        </w:numPr>
        <w:spacing w:after="0"/>
        <w:ind w:hanging="294"/>
        <w:contextualSpacing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>zostanie wszczęte postępowanie restrukturyzacyjne, w stosunku do majątku Wykonawcy,</w:t>
      </w:r>
    </w:p>
    <w:p w14:paraId="7D7354FB" w14:textId="77777777" w:rsidR="009D4EE7" w:rsidRPr="009D4EE7" w:rsidRDefault="009D4EE7" w:rsidP="009D4EE7">
      <w:pPr>
        <w:numPr>
          <w:ilvl w:val="0"/>
          <w:numId w:val="19"/>
        </w:numPr>
        <w:spacing w:after="0"/>
        <w:ind w:hanging="294"/>
        <w:contextualSpacing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>zostanie zawieszona działalność Wykonawcy,</w:t>
      </w:r>
    </w:p>
    <w:p w14:paraId="4C902788" w14:textId="77777777" w:rsidR="009D4EE7" w:rsidRPr="009D4EE7" w:rsidRDefault="009D4EE7" w:rsidP="009D4EE7">
      <w:pPr>
        <w:numPr>
          <w:ilvl w:val="0"/>
          <w:numId w:val="19"/>
        </w:numPr>
        <w:spacing w:after="0"/>
        <w:ind w:hanging="294"/>
        <w:contextualSpacing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>zostanie złożony wniosek o ogłoszenie upadłości Wykonawcy,</w:t>
      </w:r>
    </w:p>
    <w:p w14:paraId="51495A1B" w14:textId="77777777" w:rsidR="009D4EE7" w:rsidRPr="009D4EE7" w:rsidRDefault="009D4EE7" w:rsidP="009D4EE7">
      <w:pPr>
        <w:numPr>
          <w:ilvl w:val="0"/>
          <w:numId w:val="19"/>
        </w:numPr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w przypadku opóźnienia w dostawie towaru niewadliwego lub zakwestionowanej części towaru przekraczającej 7 dni,</w:t>
      </w:r>
    </w:p>
    <w:p w14:paraId="0612A583" w14:textId="77777777" w:rsidR="009D4EE7" w:rsidRPr="009D4EE7" w:rsidRDefault="009D4EE7" w:rsidP="009D4EE7">
      <w:pPr>
        <w:numPr>
          <w:ilvl w:val="0"/>
          <w:numId w:val="19"/>
        </w:numPr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po trzech wadliwych dostawach.</w:t>
      </w:r>
    </w:p>
    <w:p w14:paraId="1464550E" w14:textId="77777777" w:rsidR="009D4EE7" w:rsidRPr="009D4EE7" w:rsidRDefault="009D4EE7" w:rsidP="009D4EE7">
      <w:pPr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W przypadku zaistnienia przesłanek z ust. 1, Zamawiający w terminie 7 dni od dnia powzięcia informacji o nich, może złożyć oświadczenie o odstąpieniu od umowy. </w:t>
      </w:r>
      <w:r w:rsidRPr="009D4EE7">
        <w:rPr>
          <w:rFonts w:ascii="Arial" w:hAnsi="Arial" w:cs="Arial"/>
          <w:sz w:val="24"/>
          <w:szCs w:val="24"/>
        </w:rPr>
        <w:br/>
        <w:t xml:space="preserve">Dla zachowania terminu wystarczy nadanie przez Zamawiającego oświadczenia </w:t>
      </w:r>
      <w:r w:rsidRPr="009D4EE7">
        <w:rPr>
          <w:rFonts w:ascii="Arial" w:hAnsi="Arial" w:cs="Arial"/>
          <w:sz w:val="24"/>
          <w:szCs w:val="24"/>
        </w:rPr>
        <w:br/>
        <w:t>o odstąpieniu od umowy w placówce operatora pocztowego.</w:t>
      </w:r>
    </w:p>
    <w:p w14:paraId="681FB1FB" w14:textId="77777777" w:rsidR="009D4EE7" w:rsidRPr="009D4EE7" w:rsidRDefault="009D4EE7" w:rsidP="009D4EE7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 xml:space="preserve">Odstąpienie którejkolwiek ze Stron od umowy powinno nastąpić w formie pisemnej </w:t>
      </w:r>
      <w:r w:rsidRPr="009D4EE7">
        <w:rPr>
          <w:rFonts w:ascii="Arial" w:eastAsia="Calibri" w:hAnsi="Arial" w:cs="Arial"/>
          <w:sz w:val="24"/>
          <w:szCs w:val="24"/>
        </w:rPr>
        <w:br/>
        <w:t xml:space="preserve">z podaniem uzasadnienia. </w:t>
      </w:r>
    </w:p>
    <w:p w14:paraId="22FBD75B" w14:textId="77777777" w:rsidR="009D4EE7" w:rsidRPr="009D4EE7" w:rsidRDefault="009D4EE7" w:rsidP="009D4EE7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 xml:space="preserve">W przypadku odstąpienia od umowy przez którąkolwiek ze Stron, Zamawiający </w:t>
      </w:r>
      <w:r w:rsidRPr="009D4EE7">
        <w:rPr>
          <w:rFonts w:ascii="Arial" w:eastAsia="Calibri" w:hAnsi="Arial" w:cs="Arial"/>
          <w:sz w:val="24"/>
          <w:szCs w:val="24"/>
        </w:rPr>
        <w:br/>
        <w:t xml:space="preserve">lub Wykonawca sporządza w terminie 2 dni szczegółowy protokół inwentaryzacji dostarczonego towaru wymienionego w § 3 ust.1, według stanu na dzień odstąpienia. </w:t>
      </w:r>
      <w:r w:rsidRPr="009D4EE7">
        <w:rPr>
          <w:rFonts w:ascii="Arial" w:eastAsia="Calibri" w:hAnsi="Arial" w:cs="Arial"/>
          <w:sz w:val="24"/>
          <w:szCs w:val="24"/>
        </w:rPr>
        <w:br/>
        <w:t>Gdy Wykonawca nie przystąpi do sporządzenia protokołu we wskazanym terminie, Zamawiający ma prawo sporządzić jednostronny protokół, który przekaże do wiadomości Wykonawcy.</w:t>
      </w:r>
    </w:p>
    <w:p w14:paraId="32818A7D" w14:textId="77777777" w:rsidR="009D4EE7" w:rsidRPr="009D4EE7" w:rsidRDefault="009D4EE7" w:rsidP="009D4EE7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 dni kalendarzowych od powzięcia wiadomości o tych okolicznościach. W takim przypadku Wykonawca może żądać jedynie wynagrodzenia należnego z tytułu wykonania części umowy, potwierdzonej protokołem przyjęcia PZ i na dokumencie WZ. W razie wątpliwości należy poczytywać, że odstąpienie z powyższych względów nastąpiło bez winy którejkolwiek ze Stron.</w:t>
      </w:r>
    </w:p>
    <w:p w14:paraId="2EAA9B61" w14:textId="77777777" w:rsidR="009D4EE7" w:rsidRPr="009D4EE7" w:rsidRDefault="009D4EE7" w:rsidP="009D4EE7">
      <w:pPr>
        <w:numPr>
          <w:ilvl w:val="0"/>
          <w:numId w:val="18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>Wykonawca zrzeka się wszelkich roszczeń względem Zamawiającego z tytułu odstąpienia od umowy z powodów podanych w ust. 5, za wyjątkiem roszczenia o zapłatę wynagrodzenia za wykonaną część umowy.</w:t>
      </w:r>
    </w:p>
    <w:p w14:paraId="62179408" w14:textId="77777777" w:rsidR="009D4EE7" w:rsidRPr="009D4EE7" w:rsidRDefault="009D4EE7" w:rsidP="009D4EE7">
      <w:pPr>
        <w:tabs>
          <w:tab w:val="left" w:pos="426"/>
        </w:tabs>
        <w:spacing w:after="0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D96CECC" w14:textId="77777777" w:rsidR="009D4EE7" w:rsidRPr="009D4EE7" w:rsidRDefault="009D4EE7" w:rsidP="009D4E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8</w:t>
      </w:r>
    </w:p>
    <w:p w14:paraId="5D88446B" w14:textId="77777777" w:rsidR="009D4EE7" w:rsidRPr="009D4EE7" w:rsidRDefault="009D4EE7" w:rsidP="009D4EE7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4EE7">
        <w:rPr>
          <w:rFonts w:ascii="Arial" w:hAnsi="Arial" w:cs="Arial"/>
          <w:bCs/>
          <w:sz w:val="24"/>
          <w:szCs w:val="24"/>
        </w:rPr>
        <w:t>W okresie realizacji umowy Wykonawca zobowiązany jest do pisemnego zawiadomienia Zamawiającego w terminie 7 dni o:</w:t>
      </w:r>
    </w:p>
    <w:p w14:paraId="4FB5B4AE" w14:textId="77777777" w:rsidR="009D4EE7" w:rsidRPr="009D4EE7" w:rsidRDefault="009D4EE7" w:rsidP="009D4EE7">
      <w:pPr>
        <w:tabs>
          <w:tab w:val="left" w:pos="142"/>
        </w:tabs>
        <w:spacing w:after="0"/>
        <w:ind w:firstLine="142"/>
        <w:jc w:val="both"/>
        <w:rPr>
          <w:rFonts w:ascii="Arial" w:hAnsi="Arial" w:cs="Arial"/>
          <w:bCs/>
          <w:sz w:val="24"/>
          <w:szCs w:val="24"/>
        </w:rPr>
      </w:pPr>
      <w:r w:rsidRPr="009D4EE7">
        <w:rPr>
          <w:rFonts w:ascii="Arial" w:hAnsi="Arial" w:cs="Arial"/>
          <w:bCs/>
          <w:sz w:val="24"/>
          <w:szCs w:val="24"/>
        </w:rPr>
        <w:t>a) zmianie siedziby lub firmy,</w:t>
      </w:r>
    </w:p>
    <w:p w14:paraId="08E16210" w14:textId="77777777" w:rsidR="009D4EE7" w:rsidRPr="009D4EE7" w:rsidRDefault="009D4EE7" w:rsidP="009D4EE7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4EE7">
        <w:rPr>
          <w:rFonts w:ascii="Arial" w:hAnsi="Arial" w:cs="Arial"/>
          <w:bCs/>
          <w:sz w:val="24"/>
          <w:szCs w:val="24"/>
        </w:rPr>
        <w:t xml:space="preserve">  b) zmianie osób reprezentujących Wykonawcę,</w:t>
      </w:r>
    </w:p>
    <w:p w14:paraId="497BB40A" w14:textId="77777777" w:rsidR="009D4EE7" w:rsidRPr="009D4EE7" w:rsidRDefault="009D4EE7" w:rsidP="009D4EE7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4EE7">
        <w:rPr>
          <w:rFonts w:ascii="Arial" w:hAnsi="Arial" w:cs="Arial"/>
          <w:bCs/>
          <w:sz w:val="24"/>
          <w:szCs w:val="24"/>
        </w:rPr>
        <w:t xml:space="preserve">  c) wszczęciu przeciwko Wykonawcy postępowania egzekucyjnego,</w:t>
      </w:r>
    </w:p>
    <w:p w14:paraId="29B6AE43" w14:textId="77777777" w:rsidR="009D4EE7" w:rsidRPr="009D4EE7" w:rsidRDefault="009D4EE7" w:rsidP="009D4EE7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4EE7">
        <w:rPr>
          <w:rFonts w:ascii="Arial" w:hAnsi="Arial" w:cs="Arial"/>
          <w:bCs/>
          <w:sz w:val="24"/>
          <w:szCs w:val="24"/>
        </w:rPr>
        <w:t xml:space="preserve">  d) złożeniu wniosku o ogłoszenie upadłości Wykonawcy,</w:t>
      </w:r>
    </w:p>
    <w:p w14:paraId="604816E1" w14:textId="77777777" w:rsidR="009D4EE7" w:rsidRPr="009D4EE7" w:rsidRDefault="009D4EE7" w:rsidP="009D4EE7">
      <w:pPr>
        <w:tabs>
          <w:tab w:val="left" w:pos="142"/>
        </w:tabs>
        <w:spacing w:after="0"/>
        <w:ind w:left="142" w:hanging="142"/>
        <w:jc w:val="both"/>
        <w:rPr>
          <w:rFonts w:ascii="Arial" w:hAnsi="Arial" w:cs="Arial"/>
          <w:bCs/>
          <w:sz w:val="24"/>
          <w:szCs w:val="24"/>
        </w:rPr>
      </w:pPr>
      <w:r w:rsidRPr="009D4EE7">
        <w:rPr>
          <w:rFonts w:ascii="Arial" w:hAnsi="Arial" w:cs="Arial"/>
          <w:bCs/>
          <w:sz w:val="24"/>
          <w:szCs w:val="24"/>
        </w:rPr>
        <w:t xml:space="preserve">  e) wszczęciu postępowania restrukturyzacyjnego, w stosunku do majątku                         Wykonawcy,</w:t>
      </w:r>
    </w:p>
    <w:p w14:paraId="48A2AE13" w14:textId="77777777" w:rsidR="009D4EE7" w:rsidRPr="009D4EE7" w:rsidRDefault="009D4EE7" w:rsidP="009D4EE7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4EE7">
        <w:rPr>
          <w:rFonts w:ascii="Arial" w:hAnsi="Arial" w:cs="Arial"/>
          <w:bCs/>
          <w:sz w:val="24"/>
          <w:szCs w:val="24"/>
        </w:rPr>
        <w:t xml:space="preserve">  f) ogłoszeniu likwidacji Wykonawcy,</w:t>
      </w:r>
    </w:p>
    <w:p w14:paraId="23FCDDCE" w14:textId="77777777" w:rsidR="009D4EE7" w:rsidRPr="009D4EE7" w:rsidRDefault="009D4EE7" w:rsidP="009D4EE7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4EE7">
        <w:rPr>
          <w:rFonts w:ascii="Arial" w:hAnsi="Arial" w:cs="Arial"/>
          <w:bCs/>
          <w:sz w:val="24"/>
          <w:szCs w:val="24"/>
        </w:rPr>
        <w:lastRenderedPageBreak/>
        <w:t xml:space="preserve">  g) zawieszeniu działalności Wykonawcy.</w:t>
      </w:r>
    </w:p>
    <w:p w14:paraId="36D5E594" w14:textId="77777777" w:rsidR="009D4EE7" w:rsidRPr="009D4EE7" w:rsidRDefault="009D4EE7" w:rsidP="009D4EE7">
      <w:pPr>
        <w:jc w:val="center"/>
        <w:rPr>
          <w:rFonts w:ascii="Arial" w:hAnsi="Arial" w:cs="Arial"/>
          <w:b/>
          <w:sz w:val="24"/>
          <w:szCs w:val="24"/>
        </w:rPr>
      </w:pPr>
    </w:p>
    <w:p w14:paraId="46D52C04" w14:textId="77777777" w:rsidR="009D4EE7" w:rsidRPr="009D4EE7" w:rsidRDefault="009D4EE7" w:rsidP="009D4EE7">
      <w:pPr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9</w:t>
      </w:r>
    </w:p>
    <w:p w14:paraId="7B0679B4" w14:textId="77777777" w:rsidR="009D4EE7" w:rsidRPr="009D4EE7" w:rsidRDefault="009D4EE7" w:rsidP="009D4EE7">
      <w:pPr>
        <w:numPr>
          <w:ilvl w:val="1"/>
          <w:numId w:val="15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Wykonawca zobowiązuje się wykonać przedmiot umowy siłami własnymi </w:t>
      </w:r>
      <w:r w:rsidRPr="009D4EE7">
        <w:rPr>
          <w:rFonts w:ascii="Arial" w:hAnsi="Arial" w:cs="Arial"/>
          <w:sz w:val="24"/>
          <w:szCs w:val="24"/>
        </w:rPr>
        <w:br/>
        <w:t>lub podwykonawców. Ewentualne zlecenie wykonania dostawy podwykonawcy nie zwalnia Wykonawcy z pełnej odpowiedzialności za realizację przedmiotu umowy. Wprowadzenie podwykonawcy, nieujętego w ofercie przetargowej wymaga uzyskania pisemnej zgody Zamawiającego, po złożeniu przez Wykonawcę stosownego wniosku.</w:t>
      </w:r>
    </w:p>
    <w:p w14:paraId="4277EFF1" w14:textId="77777777" w:rsidR="009D4EE7" w:rsidRPr="009D4EE7" w:rsidRDefault="009D4EE7" w:rsidP="009D4EE7">
      <w:pPr>
        <w:numPr>
          <w:ilvl w:val="1"/>
          <w:numId w:val="15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W okresie obowiązywania umowy, Wykonawca zobowiązuje się do serwisu, przeglądu  i konserwacji zainstalowanych urządzeń oraz dokonywania na własny koszt napraw wynikających z normalnego zużycia.</w:t>
      </w:r>
    </w:p>
    <w:p w14:paraId="0E3CCCA4" w14:textId="77777777" w:rsidR="009D4EE7" w:rsidRPr="009D4EE7" w:rsidRDefault="009D4EE7" w:rsidP="009D4EE7">
      <w:pPr>
        <w:numPr>
          <w:ilvl w:val="1"/>
          <w:numId w:val="15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W okresie umowy Wykonawca zobowiązuje się w ramach umowy do każdorazowej naprawy lub wymiany uszkodzonych elementów (podzespołów) na nowe – wolne od wad</w:t>
      </w:r>
      <w:r w:rsidRPr="009D4EE7">
        <w:rPr>
          <w:rFonts w:ascii="Arial" w:hAnsi="Arial" w:cs="Arial"/>
          <w:bCs/>
          <w:sz w:val="24"/>
          <w:szCs w:val="24"/>
        </w:rPr>
        <w:t>.</w:t>
      </w:r>
    </w:p>
    <w:p w14:paraId="4D836C1F" w14:textId="77777777" w:rsidR="009D4EE7" w:rsidRPr="009D4EE7" w:rsidRDefault="009D4EE7" w:rsidP="009D4EE7">
      <w:pPr>
        <w:numPr>
          <w:ilvl w:val="1"/>
          <w:numId w:val="1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Wykonawca zobowiązany jest do czasu reakcji serwisu od momentu zgłoszenia awarii przez Zamawiającego, do jej całkowitego usunięcia w czasie nie przekraczającym  48 godzin roboczych</w:t>
      </w:r>
      <w:r w:rsidRPr="009D4EE7">
        <w:rPr>
          <w:rFonts w:ascii="Arial" w:hAnsi="Arial" w:cs="Arial"/>
          <w:bCs/>
          <w:sz w:val="24"/>
          <w:szCs w:val="24"/>
        </w:rPr>
        <w:t>.</w:t>
      </w:r>
    </w:p>
    <w:p w14:paraId="45D7B21C" w14:textId="77777777" w:rsidR="009D4EE7" w:rsidRPr="009D4EE7" w:rsidRDefault="009D4EE7" w:rsidP="009D4EE7">
      <w:pPr>
        <w:rPr>
          <w:rFonts w:ascii="Arial" w:hAnsi="Arial" w:cs="Arial"/>
          <w:b/>
          <w:sz w:val="24"/>
          <w:szCs w:val="24"/>
        </w:rPr>
      </w:pPr>
    </w:p>
    <w:p w14:paraId="7ED8B5A2" w14:textId="77777777" w:rsidR="009D4EE7" w:rsidRPr="009D4EE7" w:rsidRDefault="009D4EE7" w:rsidP="009D4EE7">
      <w:pPr>
        <w:jc w:val="center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10</w:t>
      </w:r>
    </w:p>
    <w:p w14:paraId="5ABD0368" w14:textId="77777777" w:rsidR="009D4EE7" w:rsidRPr="009D4EE7" w:rsidRDefault="009D4EE7" w:rsidP="009D4EE7">
      <w:pPr>
        <w:tabs>
          <w:tab w:val="left" w:pos="142"/>
          <w:tab w:val="left" w:pos="36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zachowania w tajemnicy wszelkich informacji uzyskanych  w związku z wykonywaniem przedmiotu niniejszej umowy zgodnie z ustawą z dnia 05.08.2010 roku o ochronie informacji niejawnych (Dz. U. z 2010 r. nr 182 poz. 1228). </w:t>
      </w:r>
    </w:p>
    <w:p w14:paraId="20389ADA" w14:textId="77777777" w:rsidR="009D4EE7" w:rsidRPr="009D4EE7" w:rsidRDefault="009D4EE7" w:rsidP="009D4EE7">
      <w:pPr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11</w:t>
      </w:r>
    </w:p>
    <w:p w14:paraId="36997084" w14:textId="77777777" w:rsidR="009D4EE7" w:rsidRPr="009D4EE7" w:rsidRDefault="009D4EE7" w:rsidP="009D4EE7">
      <w:pPr>
        <w:jc w:val="both"/>
        <w:rPr>
          <w:rFonts w:ascii="Arial" w:hAnsi="Arial" w:cs="Arial"/>
          <w:sz w:val="24"/>
          <w:szCs w:val="24"/>
          <w:lang w:eastAsia="hi-IN"/>
        </w:rPr>
      </w:pPr>
      <w:r w:rsidRPr="009D4EE7">
        <w:rPr>
          <w:rFonts w:ascii="Arial" w:hAnsi="Arial" w:cs="Arial"/>
          <w:sz w:val="24"/>
          <w:szCs w:val="24"/>
          <w:lang w:eastAsia="hi-IN"/>
        </w:rPr>
        <w:t>Wierzytelności przysługujące Wykonawcy względem Zamawiającego wynikające z niniejszej umowy nie mogą zostać zbyte na osobę trzecią bez zgody Zamawiającego wyrażonej w formie pisemnej pod rygorem nieważności.</w:t>
      </w:r>
    </w:p>
    <w:p w14:paraId="377E5132" w14:textId="77777777" w:rsidR="009D4EE7" w:rsidRPr="009D4EE7" w:rsidRDefault="009D4EE7" w:rsidP="009D4EE7">
      <w:pPr>
        <w:jc w:val="center"/>
        <w:rPr>
          <w:rFonts w:ascii="Arial" w:hAnsi="Arial" w:cs="Arial"/>
          <w:b/>
          <w:sz w:val="24"/>
          <w:szCs w:val="24"/>
          <w:lang w:eastAsia="hi-IN"/>
        </w:rPr>
      </w:pPr>
      <w:r w:rsidRPr="009D4EE7">
        <w:rPr>
          <w:rFonts w:ascii="Arial" w:hAnsi="Arial" w:cs="Arial"/>
          <w:b/>
          <w:sz w:val="24"/>
          <w:szCs w:val="24"/>
          <w:lang w:eastAsia="hi-IN"/>
        </w:rPr>
        <w:t>§ 12</w:t>
      </w:r>
    </w:p>
    <w:p w14:paraId="03FDAB75" w14:textId="77777777" w:rsidR="009D4EE7" w:rsidRPr="009D4EE7" w:rsidRDefault="009D4EE7" w:rsidP="009D4EE7">
      <w:pPr>
        <w:ind w:left="425" w:hanging="425"/>
        <w:jc w:val="both"/>
        <w:rPr>
          <w:rFonts w:ascii="Arial" w:hAnsi="Arial" w:cs="Arial"/>
          <w:sz w:val="24"/>
          <w:szCs w:val="24"/>
          <w:lang w:eastAsia="hi-IN"/>
        </w:rPr>
      </w:pPr>
      <w:r w:rsidRPr="009D4EE7">
        <w:rPr>
          <w:rFonts w:ascii="Arial" w:hAnsi="Arial" w:cs="Arial"/>
          <w:sz w:val="24"/>
          <w:szCs w:val="24"/>
          <w:lang w:eastAsia="hi-IN"/>
        </w:rPr>
        <w:t>1.</w:t>
      </w:r>
      <w:r w:rsidRPr="009D4EE7">
        <w:rPr>
          <w:rFonts w:ascii="Arial" w:hAnsi="Arial" w:cs="Arial"/>
          <w:sz w:val="24"/>
          <w:szCs w:val="24"/>
          <w:lang w:eastAsia="hi-IN"/>
        </w:rPr>
        <w:tab/>
        <w:t>Strony niniejszej umowy postanawiają, iż adresami do doręczeń są adresy wskazane w nagłówku niniejszej umowy przy oznaczeniu jej Stron.</w:t>
      </w:r>
    </w:p>
    <w:p w14:paraId="35A75523" w14:textId="77777777" w:rsidR="009D4EE7" w:rsidRPr="009D4EE7" w:rsidRDefault="009D4EE7" w:rsidP="009D4EE7">
      <w:pPr>
        <w:ind w:left="425" w:hanging="425"/>
        <w:jc w:val="both"/>
        <w:rPr>
          <w:rFonts w:ascii="Arial" w:hAnsi="Arial" w:cs="Arial"/>
          <w:sz w:val="24"/>
          <w:szCs w:val="24"/>
          <w:lang w:eastAsia="hi-IN"/>
        </w:rPr>
      </w:pPr>
      <w:r w:rsidRPr="009D4EE7">
        <w:rPr>
          <w:rFonts w:ascii="Arial" w:hAnsi="Arial" w:cs="Arial"/>
          <w:sz w:val="24"/>
          <w:szCs w:val="24"/>
          <w:lang w:eastAsia="hi-IN"/>
        </w:rPr>
        <w:t xml:space="preserve">2. </w:t>
      </w:r>
      <w:r w:rsidRPr="009D4EE7">
        <w:rPr>
          <w:rFonts w:ascii="Arial" w:hAnsi="Arial" w:cs="Arial"/>
          <w:sz w:val="24"/>
          <w:szCs w:val="24"/>
          <w:lang w:eastAsia="hi-IN"/>
        </w:rPr>
        <w:tab/>
        <w:t xml:space="preserve">Wykonawca i Zamawiający zobowiązują się niezwłocznie informować o każdej zmianie adresów do doręczeń z tym skutkiem, iż wszelka korespondencja dotycząca niniejszej umowy wysłana na ostatni znany stronie adres do doręczeń, będzie uważana za skutecznie doręczoną. </w:t>
      </w:r>
    </w:p>
    <w:p w14:paraId="6F79EAF1" w14:textId="77777777" w:rsidR="009D4EE7" w:rsidRPr="009D4EE7" w:rsidRDefault="009D4EE7" w:rsidP="009D4EE7">
      <w:pPr>
        <w:jc w:val="center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13</w:t>
      </w:r>
    </w:p>
    <w:p w14:paraId="3337077A" w14:textId="77777777" w:rsidR="009D4EE7" w:rsidRDefault="009D4EE7" w:rsidP="009D4EE7">
      <w:pPr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Wszelkie zmiany niniejszej umowy pod rygorem nieważności wymagają formy pisemnej.</w:t>
      </w:r>
    </w:p>
    <w:p w14:paraId="468F6DC6" w14:textId="77777777" w:rsidR="009D4EE7" w:rsidRDefault="009D4EE7" w:rsidP="009D4EE7">
      <w:pPr>
        <w:jc w:val="both"/>
        <w:rPr>
          <w:rFonts w:ascii="Arial" w:hAnsi="Arial" w:cs="Arial"/>
          <w:sz w:val="24"/>
          <w:szCs w:val="24"/>
        </w:rPr>
      </w:pPr>
    </w:p>
    <w:p w14:paraId="6636BFD3" w14:textId="77777777" w:rsidR="009D4EE7" w:rsidRPr="009D4EE7" w:rsidRDefault="009D4EE7" w:rsidP="009D4EE7">
      <w:pPr>
        <w:jc w:val="both"/>
        <w:rPr>
          <w:rFonts w:ascii="Arial" w:hAnsi="Arial" w:cs="Arial"/>
          <w:sz w:val="24"/>
          <w:szCs w:val="24"/>
        </w:rPr>
      </w:pPr>
    </w:p>
    <w:p w14:paraId="6126AAC3" w14:textId="77777777" w:rsidR="009D4EE7" w:rsidRPr="009D4EE7" w:rsidRDefault="009D4EE7" w:rsidP="009D4EE7">
      <w:pPr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lastRenderedPageBreak/>
        <w:t>§ 14</w:t>
      </w:r>
    </w:p>
    <w:p w14:paraId="2371D3B5" w14:textId="77777777" w:rsidR="009D4EE7" w:rsidRPr="009D4EE7" w:rsidRDefault="009D4EE7" w:rsidP="009D4EE7">
      <w:pPr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W sprawach nie uregulowanych niniejszą umową mają zastosowanie przepisy ustawy z dnia 23 kwietnia 1964 r. Kodeks Cywilny.</w:t>
      </w:r>
    </w:p>
    <w:p w14:paraId="60D38A90" w14:textId="77777777" w:rsidR="009D4EE7" w:rsidRPr="009D4EE7" w:rsidRDefault="009D4EE7" w:rsidP="009D4EE7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15</w:t>
      </w:r>
    </w:p>
    <w:p w14:paraId="2E779EEA" w14:textId="77777777" w:rsidR="009D4EE7" w:rsidRPr="009D4EE7" w:rsidRDefault="009D4EE7" w:rsidP="009D4EE7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Sprawy sporne wynikłe w trakcie realizacji niniejszej umowy rozstrzygane będą w pierwszej kolejności polubownie, a następnie przez sąd właściwy dla siedziby Zamawiającego.</w:t>
      </w:r>
    </w:p>
    <w:p w14:paraId="3E18405D" w14:textId="77777777" w:rsidR="009D4EE7" w:rsidRPr="009D4EE7" w:rsidRDefault="009D4EE7" w:rsidP="009D4EE7">
      <w:pPr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 xml:space="preserve">§16 </w:t>
      </w:r>
    </w:p>
    <w:p w14:paraId="436A02F5" w14:textId="77777777" w:rsidR="009D4EE7" w:rsidRPr="009D4EE7" w:rsidRDefault="009D4EE7" w:rsidP="009D4EE7">
      <w:pPr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Dostawca zobowiązuje się kontynuować dostawy w okresie trwania umowy na  wypadek zagrożenia bezpieczeństwa państwa i w czasie wojny.</w:t>
      </w:r>
    </w:p>
    <w:p w14:paraId="55003C4E" w14:textId="77777777" w:rsidR="009D4EE7" w:rsidRPr="009D4EE7" w:rsidRDefault="009D4EE7" w:rsidP="009D4EE7">
      <w:pPr>
        <w:jc w:val="center"/>
        <w:rPr>
          <w:rFonts w:ascii="Arial" w:hAnsi="Arial" w:cs="Arial"/>
          <w:b/>
          <w:sz w:val="24"/>
          <w:szCs w:val="24"/>
        </w:rPr>
      </w:pPr>
    </w:p>
    <w:p w14:paraId="05166B3C" w14:textId="77777777" w:rsidR="009D4EE7" w:rsidRPr="009D4EE7" w:rsidRDefault="009D4EE7" w:rsidP="009D4EE7">
      <w:pPr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17</w:t>
      </w:r>
    </w:p>
    <w:p w14:paraId="481C89AE" w14:textId="77777777" w:rsidR="009D4EE7" w:rsidRPr="009D4EE7" w:rsidRDefault="009D4EE7" w:rsidP="009D4EE7">
      <w:pPr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>Umowę sporządzono w dwóch jednobrzmiących egzemplarzach po jednej dla każdej ze stron.</w:t>
      </w:r>
    </w:p>
    <w:p w14:paraId="09DAAA7C" w14:textId="77777777" w:rsidR="009D4EE7" w:rsidRPr="009D4EE7" w:rsidRDefault="009D4EE7" w:rsidP="009D4EE7">
      <w:pPr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18</w:t>
      </w:r>
    </w:p>
    <w:p w14:paraId="24CB1B75" w14:textId="77777777" w:rsidR="009D4EE7" w:rsidRPr="009D4EE7" w:rsidRDefault="009D4EE7" w:rsidP="009D4EE7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D4EE7">
        <w:rPr>
          <w:rFonts w:ascii="Arial" w:eastAsia="Times New Roman" w:hAnsi="Arial" w:cs="Arial"/>
          <w:sz w:val="24"/>
          <w:szCs w:val="24"/>
          <w:lang w:eastAsia="ar-SA"/>
        </w:rPr>
        <w:t>Integralną część postanowień umownych stanowią: warunki określone w dokumentach postępowania, w ofercie Wykonawcy oraz w poniższych załącznikach.</w:t>
      </w:r>
    </w:p>
    <w:p w14:paraId="1EE92B20" w14:textId="77777777" w:rsidR="009D4EE7" w:rsidRPr="009D4EE7" w:rsidRDefault="009D4EE7" w:rsidP="009D4EE7">
      <w:pPr>
        <w:rPr>
          <w:rFonts w:ascii="Arial" w:hAnsi="Arial" w:cs="Arial"/>
          <w:b/>
          <w:sz w:val="24"/>
          <w:szCs w:val="24"/>
          <w:u w:val="single"/>
        </w:rPr>
      </w:pPr>
    </w:p>
    <w:p w14:paraId="7228395F" w14:textId="77777777" w:rsidR="009D4EE7" w:rsidRPr="009D4EE7" w:rsidRDefault="009D4EE7" w:rsidP="009D4EE7">
      <w:pPr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19</w:t>
      </w:r>
    </w:p>
    <w:p w14:paraId="0C2DEE0C" w14:textId="77777777" w:rsidR="009D4EE7" w:rsidRPr="009D4EE7" w:rsidRDefault="009D4EE7" w:rsidP="009D4EE7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>Strony zgodnie postanawiają, iż w trakcie realizacji przedmiotowej umowy zapewnią zgodność przetwarzania danych osób fizycznych z obowiązującymi przepisami prawa, w tym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zwanym dalej: „RODO” oraz ustawą z dnia 10 maja 2018 r. o ochronie danych osobowych (Dz. U. z 2018 r. poz. 1000, z późn. zm.)</w:t>
      </w:r>
    </w:p>
    <w:p w14:paraId="5911F1A3" w14:textId="77777777" w:rsidR="009D4EE7" w:rsidRPr="009D4EE7" w:rsidRDefault="009D4EE7" w:rsidP="009D4EE7">
      <w:pPr>
        <w:suppressAutoHyphens/>
        <w:spacing w:after="0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06FEBA9" w14:textId="77777777" w:rsidR="009D4EE7" w:rsidRPr="009D4EE7" w:rsidRDefault="009D4EE7" w:rsidP="009D4EE7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 xml:space="preserve">Strony wzajemnie ustalają, iż podstawą prawną przetwarzania danych osobowych osób wyznaczonych do kontaktów roboczych oraz odpowiedzialnych za koordynację i realizację niniejszej umowy jest art. 6 ust. 1 lit. f  RODO, co oznacza, że żadna ze Stron nie będzie wykorzystywać tych danych w celu innym niż realizacja niniejszej umowy. </w:t>
      </w:r>
    </w:p>
    <w:p w14:paraId="00B06606" w14:textId="77777777" w:rsidR="009D4EE7" w:rsidRPr="009D4EE7" w:rsidRDefault="009D4EE7" w:rsidP="009D4EE7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0A46AD6E" w14:textId="77777777" w:rsidR="009D4EE7" w:rsidRPr="009D4EE7" w:rsidRDefault="009D4EE7" w:rsidP="009D4EE7">
      <w:pPr>
        <w:suppressAutoHyphens/>
        <w:spacing w:after="0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477FFBF" w14:textId="77777777" w:rsidR="009D4EE7" w:rsidRPr="009D4EE7" w:rsidRDefault="009D4EE7" w:rsidP="009D4EE7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EE7">
        <w:rPr>
          <w:rFonts w:ascii="Arial" w:eastAsia="Calibri" w:hAnsi="Arial" w:cs="Arial"/>
          <w:sz w:val="24"/>
          <w:szCs w:val="24"/>
        </w:rPr>
        <w:t xml:space="preserve">Każda ze Stron oświadcza, że osoby wymienione w § 9 dysponują informacjami dotyczącymi przetwarzania ich danych osobowych przez Strony na potrzeby realizacji niniejszej umowy. </w:t>
      </w:r>
    </w:p>
    <w:p w14:paraId="1A9B1CDE" w14:textId="77777777" w:rsidR="009D4EE7" w:rsidRPr="009D4EE7" w:rsidRDefault="009D4EE7" w:rsidP="009D4EE7">
      <w:pPr>
        <w:suppressAutoHyphens/>
        <w:spacing w:after="0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BAF1D9B" w14:textId="77777777" w:rsidR="009D4EE7" w:rsidRPr="009D4EE7" w:rsidRDefault="009D4EE7" w:rsidP="009D4EE7">
      <w:pPr>
        <w:numPr>
          <w:ilvl w:val="0"/>
          <w:numId w:val="16"/>
        </w:numPr>
        <w:suppressAutoHyphens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lastRenderedPageBreak/>
        <w:t>Dane osobowe osób będących Stronami niniejszej umowy są przetwarzane na podstawie art. 6 ust. 1 lit. b RODO, a w przypadku osób będącymi reprezentantami Stron, osób wyznaczonych do kontaktów roboczych oraz odpowiedzialnych za koordynację i realizację niniejszej umowy na podstawie art. 6 ust. 1 lit. f  RODO, w celu związanym z zawarciem oraz realizacją niniejszej umowy. Dane osobowe będą przechowywane przez Strony do czasu rozliczenia realizacji przedmiotu niniejszej umowy oraz przez okres wymagany przez przepisy o archiwizacji . Osoby wyznaczone do kontaktów roboczych oraz odpowiedzialne za koordynację i realizację niniejszej, a także osoby będące Stroną lub reprezentantami Stron niniejszej umowy posiadają prawo dostępu do treści swoich danych oraz prawo ich sprostowania, usunięcia, ograniczenia przetwarzania, prawo do przenoszenia danych, prawo wniesienia sprzeciwu. Z Inspektorem Ochrony Danych Osobowych można kontaktować się: pod adresem e-mail m.pycko@ameryka.com.pl a także pocztą tradycyjną pod adresem, 11-015 Olsztynek, Ameryka 21, z dopiskiem „do Inspektora Ochrony Danych Osobowych”.</w:t>
      </w:r>
    </w:p>
    <w:p w14:paraId="180F9C8D" w14:textId="77777777" w:rsidR="009D4EE7" w:rsidRPr="009D4EE7" w:rsidRDefault="009D4EE7" w:rsidP="009D4EE7">
      <w:pPr>
        <w:suppressAutoHyphens/>
        <w:spacing w:after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9F58D83" w14:textId="77777777" w:rsidR="009D4EE7" w:rsidRPr="009D4EE7" w:rsidRDefault="009D4EE7" w:rsidP="009D4EE7">
      <w:pPr>
        <w:jc w:val="center"/>
        <w:rPr>
          <w:rFonts w:ascii="Arial" w:hAnsi="Arial" w:cs="Arial"/>
          <w:b/>
          <w:sz w:val="24"/>
          <w:szCs w:val="24"/>
        </w:rPr>
      </w:pPr>
      <w:r w:rsidRPr="009D4EE7">
        <w:rPr>
          <w:rFonts w:ascii="Arial" w:hAnsi="Arial" w:cs="Arial"/>
          <w:b/>
          <w:sz w:val="24"/>
          <w:szCs w:val="24"/>
        </w:rPr>
        <w:t>§ 20</w:t>
      </w:r>
    </w:p>
    <w:p w14:paraId="4C42AE96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1" w:name="_Hlk130539686"/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się do bezwzględnego zachowania poufności przez czas nieoznaczony wszelkich informacji i danych uzyskanych od Zamawiającego w związku z realizacją niniejszej umowy i zobowiązuje się̨ nie wykorzystywać́ tych informacji i danych do jakichkolwiek innych celów bez zgody Zamawiającego. </w:t>
      </w:r>
    </w:p>
    <w:p w14:paraId="35307BB9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zobowiązuje się, że podczas realizacji zamówienia nie będzie zapoznawał się z dokumentami, analizami, zawartością̨ dysków</w:t>
      </w: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twardych i innych nośników informacji, itp. – nie związanymi ze zleconym zakresem prac, oraz nie będzie zabierał, kopiował oraz powielał dokumentów i danych bez wyraźniej zgody Zamawiającego.</w:t>
      </w:r>
    </w:p>
    <w:p w14:paraId="200729C6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nie będzie udostępniał informacji  osobom trzecim a także nie będzie informował osób trzecich o danych objętych nakazem poufności. </w:t>
      </w:r>
    </w:p>
    <w:p w14:paraId="4DDA41EF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 osobę trzecią, o której mowa powyżej, uważa się osoby nie wykonujące pracy ani usług na rzecz Zamawiającego. </w:t>
      </w:r>
    </w:p>
    <w:p w14:paraId="49203FB8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się, że otrzymując informacje poufne, będzie zapobiegał ich ujawnieniu, publikacji czy też rozpowszechnieniu poprzez zachowanie takiej samej staranności i troski w działaniu, jak w przypadku zapobiegania ujawnieniu, publikacji oraz rozpowszechnieniu własnych informacji o podobnym charakterze.</w:t>
      </w:r>
    </w:p>
    <w:p w14:paraId="75396423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przypadku przekazywania lub przesyłania informacji w kanałach komunikacji zdalnej Wykonawca zabezpieczy je przed podsłuchaniem lub przejęciem przez osoby nieupoważnione poprzez zastosowanie adekwatnych środków zabezpieczających w szczególności poprzez szyfrowanie.</w:t>
      </w:r>
    </w:p>
    <w:p w14:paraId="35C37AF1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Wszystkie prace wymagające dostępu do infrastruktury zamawiającego Wykonawca realizował będzie na miejscu w siedzibie Zamawiającego lub w trybie pracy zdalnej przy wykorzystaniu bezpiecznego kanału komunikacji.</w:t>
      </w:r>
    </w:p>
    <w:p w14:paraId="27503C81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celu zapewnienia bezpiecznej pracy na odległość, Zamawiający na czas realizacji umowy udostępni osobom upoważnionym, wskazanym przez Wykonawcę możliwość komunikacji w szyfrowanym kanale VPN. </w:t>
      </w:r>
    </w:p>
    <w:p w14:paraId="4C2DE93E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ma prawo ujawnić informacje poufne: </w:t>
      </w:r>
    </w:p>
    <w:p w14:paraId="1859DB33" w14:textId="77777777" w:rsidR="009D4EE7" w:rsidRPr="009D4EE7" w:rsidRDefault="009D4EE7" w:rsidP="009D4EE7">
      <w:pPr>
        <w:numPr>
          <w:ilvl w:val="1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swoim pracownikom, w przypadku których wymagany jest dostęp do takiej informacji, </w:t>
      </w:r>
    </w:p>
    <w:p w14:paraId="4A3AE7AD" w14:textId="77777777" w:rsidR="009D4EE7" w:rsidRPr="009D4EE7" w:rsidRDefault="009D4EE7" w:rsidP="009D4EE7">
      <w:pPr>
        <w:numPr>
          <w:ilvl w:val="1"/>
          <w:numId w:val="2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granicach wymaganych przez prawo, jednakże w takiej sytuacji Wykonawca poinformuje podmiot, któremu przekazuje informacje o ich poufnym charakterze oraz powiadomi o takim fakcie Zamawiającego, podając zakres i warunki ujawnienia. </w:t>
      </w:r>
    </w:p>
    <w:p w14:paraId="50D6C1DF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Zamawiający prowadzić będzie ewidencję osób, które uzyskały dostęp do informacji przetwarzanych w ramach zawartej umowy. </w:t>
      </w:r>
    </w:p>
    <w:p w14:paraId="59D862AC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  na wezwanie Zamawiającego zobowiązany jest udostępnić wykaz osób mających dostęp do informacji pozyskanych w związku z realizacja zawartej umowy.</w:t>
      </w:r>
    </w:p>
    <w:p w14:paraId="5D4E5871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 zapoznać z wytycznymi regulującymi zasady postepowania z dokumentami lub danymi w zakresie niezbędnym do realizacji umowy, które obowiązują̨ u Zamawiającego oraz przestrzegać́ ich przepisów. </w:t>
      </w:r>
    </w:p>
    <w:p w14:paraId="21A3DFD6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zobowiązuje się informować́ przedstawicieli Zamawiającego o wszystkich zauważonych nieprawidłowościach mogących mieć́ wpływ na bezpieczeństwo informacji</w:t>
      </w:r>
    </w:p>
    <w:p w14:paraId="26CEE717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 zakończeniu realizacji zobowiązań wynikających z niniejszej umowy Wykonawca usunie wszelkie pozyskane od Zamawiającego informacje, materiały, schematy, dokumenty, chyba, że strony postanowią inaczej lub do ich dalszego przetwarzania zobowiązany będzie na mocy obowiązujących przepisów prawa. </w:t>
      </w:r>
    </w:p>
    <w:p w14:paraId="6A8428BB" w14:textId="77777777" w:rsidR="009D4EE7" w:rsidRPr="009D4EE7" w:rsidRDefault="009D4EE7" w:rsidP="009D4EE7">
      <w:pPr>
        <w:numPr>
          <w:ilvl w:val="0"/>
          <w:numId w:val="2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D4EE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 fakcie usunięcia danych Wykonawca poinformuje Zamawiającego w formie pisemnej w terminie 7 dni.</w:t>
      </w:r>
      <w:bookmarkEnd w:id="1"/>
    </w:p>
    <w:p w14:paraId="6B1B83CB" w14:textId="77777777" w:rsidR="009D4EE7" w:rsidRPr="009D4EE7" w:rsidRDefault="009D4EE7" w:rsidP="009D4EE7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99BF83C" w14:textId="77777777" w:rsidR="009D4EE7" w:rsidRPr="009D4EE7" w:rsidRDefault="009D4EE7" w:rsidP="009D4EE7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D4EE7">
        <w:rPr>
          <w:rFonts w:ascii="Arial" w:hAnsi="Arial" w:cs="Arial"/>
          <w:b/>
          <w:sz w:val="24"/>
          <w:szCs w:val="24"/>
          <w:u w:val="single"/>
        </w:rPr>
        <w:t>Wykaz załączników do umowy:</w:t>
      </w:r>
    </w:p>
    <w:p w14:paraId="0F8EE872" w14:textId="77777777" w:rsidR="009D4EE7" w:rsidRPr="009D4EE7" w:rsidRDefault="009D4EE7" w:rsidP="009D4EE7">
      <w:pPr>
        <w:tabs>
          <w:tab w:val="right" w:leader="dot" w:pos="9072"/>
        </w:tabs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Załącznik – formularz cenowy oferty </w:t>
      </w:r>
    </w:p>
    <w:p w14:paraId="78781E4D" w14:textId="77777777" w:rsidR="009D4EE7" w:rsidRPr="009D4EE7" w:rsidRDefault="009D4EE7" w:rsidP="009D4EE7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32F555A" w14:textId="77777777" w:rsidR="009D4EE7" w:rsidRPr="009D4EE7" w:rsidRDefault="009D4EE7" w:rsidP="009D4EE7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9D4EE7">
        <w:rPr>
          <w:rFonts w:ascii="Arial" w:hAnsi="Arial" w:cs="Arial"/>
          <w:sz w:val="24"/>
          <w:szCs w:val="24"/>
        </w:rPr>
        <w:t xml:space="preserve">…………………………………     </w:t>
      </w:r>
      <w:r w:rsidRPr="009D4EE7">
        <w:rPr>
          <w:rFonts w:ascii="Arial" w:hAnsi="Arial" w:cs="Arial"/>
          <w:sz w:val="24"/>
          <w:szCs w:val="24"/>
        </w:rPr>
        <w:tab/>
        <w:t xml:space="preserve">                       ………………………………………..</w:t>
      </w:r>
    </w:p>
    <w:p w14:paraId="39EA2E65" w14:textId="77777777" w:rsidR="009D4EE7" w:rsidRPr="009D4EE7" w:rsidRDefault="009D4EE7" w:rsidP="009D4EE7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4EE7">
        <w:rPr>
          <w:rFonts w:ascii="Arial" w:hAnsi="Arial" w:cs="Arial"/>
          <w:b/>
          <w:bCs/>
          <w:sz w:val="24"/>
          <w:szCs w:val="24"/>
        </w:rPr>
        <w:t xml:space="preserve">        WYKONAWCA </w:t>
      </w:r>
      <w:r w:rsidRPr="009D4EE7">
        <w:rPr>
          <w:rFonts w:ascii="Arial" w:hAnsi="Arial" w:cs="Arial"/>
          <w:b/>
          <w:bCs/>
          <w:sz w:val="24"/>
          <w:szCs w:val="24"/>
        </w:rPr>
        <w:tab/>
      </w:r>
      <w:r w:rsidRPr="009D4EE7">
        <w:rPr>
          <w:rFonts w:ascii="Arial" w:hAnsi="Arial" w:cs="Arial"/>
          <w:b/>
          <w:bCs/>
          <w:sz w:val="24"/>
          <w:szCs w:val="24"/>
        </w:rPr>
        <w:tab/>
      </w:r>
      <w:r w:rsidRPr="009D4EE7">
        <w:rPr>
          <w:rFonts w:ascii="Arial" w:hAnsi="Arial" w:cs="Arial"/>
          <w:b/>
          <w:bCs/>
          <w:sz w:val="24"/>
          <w:szCs w:val="24"/>
        </w:rPr>
        <w:tab/>
      </w:r>
      <w:r w:rsidRPr="009D4EE7">
        <w:rPr>
          <w:rFonts w:ascii="Arial" w:hAnsi="Arial" w:cs="Arial"/>
          <w:b/>
          <w:bCs/>
          <w:sz w:val="24"/>
          <w:szCs w:val="24"/>
        </w:rPr>
        <w:tab/>
      </w:r>
      <w:r w:rsidRPr="009D4EE7">
        <w:rPr>
          <w:rFonts w:ascii="Arial" w:hAnsi="Arial" w:cs="Arial"/>
          <w:b/>
          <w:bCs/>
          <w:sz w:val="24"/>
          <w:szCs w:val="24"/>
        </w:rPr>
        <w:tab/>
        <w:t xml:space="preserve">          ZAMAWIAJĄCY</w:t>
      </w:r>
      <w:bookmarkEnd w:id="0"/>
    </w:p>
    <w:p w14:paraId="54D6FCD3" w14:textId="1D3C6672" w:rsidR="003A6E1E" w:rsidRPr="009D4EE7" w:rsidRDefault="003A6E1E" w:rsidP="009D4EE7"/>
    <w:sectPr w:rsidR="003A6E1E" w:rsidRPr="009D4EE7" w:rsidSect="00A17E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417" w:bottom="709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ACF6" w14:textId="77777777" w:rsidR="00AB675B" w:rsidRDefault="00AB675B" w:rsidP="007B2D60">
      <w:pPr>
        <w:spacing w:after="0" w:line="240" w:lineRule="auto"/>
      </w:pPr>
      <w:r>
        <w:separator/>
      </w:r>
    </w:p>
  </w:endnote>
  <w:endnote w:type="continuationSeparator" w:id="0">
    <w:p w14:paraId="6D0D64C5" w14:textId="77777777" w:rsidR="00AB675B" w:rsidRDefault="00AB675B" w:rsidP="007B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D788" w14:textId="17AF94C1" w:rsidR="007B2D60" w:rsidRDefault="007B2D60" w:rsidP="007B2D60">
    <w:pPr>
      <w:pStyle w:val="Stopka"/>
      <w:ind w:left="-85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661C" w14:textId="3EC0D87B" w:rsidR="00D15ED2" w:rsidRDefault="00D15ED2">
    <w:pPr>
      <w:pStyle w:val="Stopka"/>
    </w:pPr>
    <w:r w:rsidRPr="004846E1">
      <w:rPr>
        <w:noProof/>
      </w:rPr>
      <w:drawing>
        <wp:inline distT="0" distB="0" distL="0" distR="0" wp14:anchorId="1C260256" wp14:editId="62D6FDBF">
          <wp:extent cx="5760720" cy="1087755"/>
          <wp:effectExtent l="0" t="0" r="0" b="0"/>
          <wp:docPr id="1314683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97E02" w14:textId="77777777" w:rsidR="00AB675B" w:rsidRDefault="00AB675B" w:rsidP="007B2D60">
      <w:pPr>
        <w:spacing w:after="0" w:line="240" w:lineRule="auto"/>
      </w:pPr>
      <w:r>
        <w:separator/>
      </w:r>
    </w:p>
  </w:footnote>
  <w:footnote w:type="continuationSeparator" w:id="0">
    <w:p w14:paraId="3DD9ABD7" w14:textId="77777777" w:rsidR="00AB675B" w:rsidRDefault="00AB675B" w:rsidP="007B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A50A" w14:textId="1875A4D2" w:rsidR="007B2D60" w:rsidRDefault="007B2D60" w:rsidP="007B2D60">
    <w:pPr>
      <w:pStyle w:val="Nagwek"/>
      <w:ind w:left="-85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AAC5" w14:textId="68E3A806" w:rsidR="00D15ED2" w:rsidRDefault="00D15ED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ABCD03" wp14:editId="7A31F07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1052195"/>
          <wp:effectExtent l="0" t="0" r="0" b="0"/>
          <wp:wrapTight wrapText="bothSides">
            <wp:wrapPolygon edited="0">
              <wp:start x="0" y="0"/>
              <wp:lineTo x="0" y="21118"/>
              <wp:lineTo x="21500" y="21118"/>
              <wp:lineTo x="21500" y="0"/>
              <wp:lineTo x="0" y="0"/>
            </wp:wrapPolygon>
          </wp:wrapTight>
          <wp:docPr id="1673107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hybridMultilevel"/>
    <w:tmpl w:val="AEA0D108"/>
    <w:lvl w:ilvl="0" w:tplc="9F1A48EA">
      <w:start w:val="1"/>
      <w:numFmt w:val="decimal"/>
      <w:lvlText w:val="%1."/>
      <w:lvlJc w:val="left"/>
      <w:rPr>
        <w:rFonts w:hint="default"/>
        <w:b w:val="0"/>
        <w:i w:val="0"/>
        <w:sz w:val="24"/>
        <w:szCs w:val="24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C511F9"/>
    <w:multiLevelType w:val="hybridMultilevel"/>
    <w:tmpl w:val="4A80A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620"/>
    <w:multiLevelType w:val="hybridMultilevel"/>
    <w:tmpl w:val="14CC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4BB"/>
    <w:multiLevelType w:val="hybridMultilevel"/>
    <w:tmpl w:val="FFFFFFFF"/>
    <w:lvl w:ilvl="0" w:tplc="E410E1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D0474F"/>
    <w:multiLevelType w:val="hybridMultilevel"/>
    <w:tmpl w:val="1636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87CAF"/>
    <w:multiLevelType w:val="multilevel"/>
    <w:tmpl w:val="0734D44A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27491"/>
    <w:multiLevelType w:val="hybridMultilevel"/>
    <w:tmpl w:val="18A240EE"/>
    <w:lvl w:ilvl="0" w:tplc="B0D2FB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869CA"/>
    <w:multiLevelType w:val="hybridMultilevel"/>
    <w:tmpl w:val="EC3EA1A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5CEA"/>
    <w:multiLevelType w:val="hybridMultilevel"/>
    <w:tmpl w:val="8424C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20A6F"/>
    <w:multiLevelType w:val="hybridMultilevel"/>
    <w:tmpl w:val="D16CD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A4F23"/>
    <w:multiLevelType w:val="hybridMultilevel"/>
    <w:tmpl w:val="70F0282E"/>
    <w:lvl w:ilvl="0" w:tplc="1B66712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225A77"/>
    <w:multiLevelType w:val="hybridMultilevel"/>
    <w:tmpl w:val="89F0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A7779"/>
    <w:multiLevelType w:val="multilevel"/>
    <w:tmpl w:val="7D3E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Aria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684FE4"/>
    <w:multiLevelType w:val="hybridMultilevel"/>
    <w:tmpl w:val="E55A54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722809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B11EEA"/>
    <w:multiLevelType w:val="multilevel"/>
    <w:tmpl w:val="33B285EE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8241A"/>
    <w:multiLevelType w:val="hybridMultilevel"/>
    <w:tmpl w:val="894E1A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2AA70BE"/>
    <w:multiLevelType w:val="hybridMultilevel"/>
    <w:tmpl w:val="41F0218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656920"/>
    <w:multiLevelType w:val="hybridMultilevel"/>
    <w:tmpl w:val="39B2AC1A"/>
    <w:lvl w:ilvl="0" w:tplc="9F74C3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A6B653E"/>
    <w:multiLevelType w:val="hybridMultilevel"/>
    <w:tmpl w:val="218AFD28"/>
    <w:lvl w:ilvl="0" w:tplc="8E8AC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4E21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B3ED6"/>
    <w:multiLevelType w:val="hybridMultilevel"/>
    <w:tmpl w:val="0D0CD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E0A3F"/>
    <w:multiLevelType w:val="multilevel"/>
    <w:tmpl w:val="6E9CC7E6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B464D1"/>
    <w:multiLevelType w:val="hybridMultilevel"/>
    <w:tmpl w:val="FA8A2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F202C4"/>
    <w:multiLevelType w:val="hybridMultilevel"/>
    <w:tmpl w:val="B46AF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32DAA"/>
    <w:multiLevelType w:val="multilevel"/>
    <w:tmpl w:val="47226300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1331B"/>
    <w:multiLevelType w:val="hybridMultilevel"/>
    <w:tmpl w:val="D3B2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66F3F"/>
    <w:multiLevelType w:val="hybridMultilevel"/>
    <w:tmpl w:val="E0443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B5D3C"/>
    <w:multiLevelType w:val="singleLevel"/>
    <w:tmpl w:val="13505042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  <w:rPr>
        <w:b w:val="0"/>
        <w:i w:val="0"/>
      </w:rPr>
    </w:lvl>
  </w:abstractNum>
  <w:abstractNum w:abstractNumId="27" w15:restartNumberingAfterBreak="0">
    <w:nsid w:val="4A474EB1"/>
    <w:multiLevelType w:val="hybridMultilevel"/>
    <w:tmpl w:val="372E5F04"/>
    <w:lvl w:ilvl="0" w:tplc="04150011">
      <w:start w:val="1"/>
      <w:numFmt w:val="decimal"/>
      <w:lvlText w:val="%1)"/>
      <w:lvlJc w:val="left"/>
      <w:pPr>
        <w:ind w:left="3904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C6D469F"/>
    <w:multiLevelType w:val="hybridMultilevel"/>
    <w:tmpl w:val="08BC7768"/>
    <w:lvl w:ilvl="0" w:tplc="7F52F94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3DB397C"/>
    <w:multiLevelType w:val="multilevel"/>
    <w:tmpl w:val="47DA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DE3F55"/>
    <w:multiLevelType w:val="hybridMultilevel"/>
    <w:tmpl w:val="169A8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A55C8"/>
    <w:multiLevelType w:val="hybridMultilevel"/>
    <w:tmpl w:val="D2B2820A"/>
    <w:lvl w:ilvl="0" w:tplc="2834D4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572B5"/>
    <w:multiLevelType w:val="hybridMultilevel"/>
    <w:tmpl w:val="B45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C5AC6"/>
    <w:multiLevelType w:val="hybridMultilevel"/>
    <w:tmpl w:val="E3F86458"/>
    <w:lvl w:ilvl="0" w:tplc="DB865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82D2F"/>
    <w:multiLevelType w:val="multilevel"/>
    <w:tmpl w:val="C4349A08"/>
    <w:lvl w:ilvl="0">
      <w:start w:val="4"/>
      <w:numFmt w:val="decimal"/>
      <w:lvlText w:val="17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A84796"/>
    <w:multiLevelType w:val="hybridMultilevel"/>
    <w:tmpl w:val="0D20CCA2"/>
    <w:lvl w:ilvl="0" w:tplc="ED8EEB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F9558DE"/>
    <w:multiLevelType w:val="hybridMultilevel"/>
    <w:tmpl w:val="8F88E9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6399408">
    <w:abstractNumId w:val="11"/>
  </w:num>
  <w:num w:numId="2" w16cid:durableId="1617247126">
    <w:abstractNumId w:val="6"/>
  </w:num>
  <w:num w:numId="3" w16cid:durableId="482703728">
    <w:abstractNumId w:val="27"/>
  </w:num>
  <w:num w:numId="4" w16cid:durableId="1360860831">
    <w:abstractNumId w:val="0"/>
  </w:num>
  <w:num w:numId="5" w16cid:durableId="1073117454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19712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67889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37078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22153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744345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55821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91663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4229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770404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2313759">
    <w:abstractNumId w:val="20"/>
  </w:num>
  <w:num w:numId="16" w16cid:durableId="884026269">
    <w:abstractNumId w:val="3"/>
  </w:num>
  <w:num w:numId="17" w16cid:durableId="322240672">
    <w:abstractNumId w:val="15"/>
  </w:num>
  <w:num w:numId="18" w16cid:durableId="1695501490">
    <w:abstractNumId w:val="33"/>
  </w:num>
  <w:num w:numId="19" w16cid:durableId="125046190">
    <w:abstractNumId w:val="30"/>
  </w:num>
  <w:num w:numId="20" w16cid:durableId="138233865">
    <w:abstractNumId w:val="26"/>
  </w:num>
  <w:num w:numId="21" w16cid:durableId="898973943">
    <w:abstractNumId w:val="12"/>
  </w:num>
  <w:num w:numId="22" w16cid:durableId="727873800">
    <w:abstractNumId w:val="7"/>
  </w:num>
  <w:num w:numId="23" w16cid:durableId="163132342">
    <w:abstractNumId w:val="29"/>
  </w:num>
  <w:num w:numId="24" w16cid:durableId="1336765176">
    <w:abstractNumId w:val="8"/>
  </w:num>
  <w:num w:numId="25" w16cid:durableId="220363561">
    <w:abstractNumId w:val="25"/>
  </w:num>
  <w:num w:numId="26" w16cid:durableId="647780851">
    <w:abstractNumId w:val="21"/>
  </w:num>
  <w:num w:numId="27" w16cid:durableId="461848020">
    <w:abstractNumId w:val="19"/>
  </w:num>
  <w:num w:numId="28" w16cid:durableId="138351956">
    <w:abstractNumId w:val="35"/>
  </w:num>
  <w:num w:numId="29" w16cid:durableId="1801071789">
    <w:abstractNumId w:val="18"/>
  </w:num>
  <w:num w:numId="30" w16cid:durableId="1406537673">
    <w:abstractNumId w:val="24"/>
  </w:num>
  <w:num w:numId="31" w16cid:durableId="1335458032">
    <w:abstractNumId w:val="31"/>
  </w:num>
  <w:num w:numId="32" w16cid:durableId="1533684099">
    <w:abstractNumId w:val="1"/>
  </w:num>
  <w:num w:numId="33" w16cid:durableId="1910384880">
    <w:abstractNumId w:val="2"/>
  </w:num>
  <w:num w:numId="34" w16cid:durableId="415858650">
    <w:abstractNumId w:val="13"/>
  </w:num>
  <w:num w:numId="35" w16cid:durableId="951279463">
    <w:abstractNumId w:val="4"/>
  </w:num>
  <w:num w:numId="36" w16cid:durableId="878974857">
    <w:abstractNumId w:val="36"/>
  </w:num>
  <w:num w:numId="37" w16cid:durableId="11802074">
    <w:abstractNumId w:val="10"/>
  </w:num>
  <w:num w:numId="38" w16cid:durableId="6833366">
    <w:abstractNumId w:val="9"/>
  </w:num>
  <w:num w:numId="39" w16cid:durableId="719089180">
    <w:abstractNumId w:val="28"/>
  </w:num>
  <w:num w:numId="40" w16cid:durableId="1455253435">
    <w:abstractNumId w:val="16"/>
  </w:num>
  <w:num w:numId="41" w16cid:durableId="11367941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zMjI3MzA0szQ3MLZQ0lEKTi0uzszPAykwqgUAPjwNjSwAAAA="/>
  </w:docVars>
  <w:rsids>
    <w:rsidRoot w:val="007B2D60"/>
    <w:rsid w:val="00047740"/>
    <w:rsid w:val="00073ED8"/>
    <w:rsid w:val="000C44ED"/>
    <w:rsid w:val="000D3030"/>
    <w:rsid w:val="00124E68"/>
    <w:rsid w:val="001727F7"/>
    <w:rsid w:val="0018520C"/>
    <w:rsid w:val="00197065"/>
    <w:rsid w:val="001A448F"/>
    <w:rsid w:val="001D47FD"/>
    <w:rsid w:val="001D6337"/>
    <w:rsid w:val="001F03A5"/>
    <w:rsid w:val="00246545"/>
    <w:rsid w:val="00257F86"/>
    <w:rsid w:val="00276D81"/>
    <w:rsid w:val="00283435"/>
    <w:rsid w:val="0028725A"/>
    <w:rsid w:val="00294393"/>
    <w:rsid w:val="002B4A50"/>
    <w:rsid w:val="00326E5F"/>
    <w:rsid w:val="003400B0"/>
    <w:rsid w:val="00392C9B"/>
    <w:rsid w:val="003A6E1E"/>
    <w:rsid w:val="003C33AE"/>
    <w:rsid w:val="003C4E75"/>
    <w:rsid w:val="004401DC"/>
    <w:rsid w:val="004567B4"/>
    <w:rsid w:val="00484509"/>
    <w:rsid w:val="00496286"/>
    <w:rsid w:val="004A00E1"/>
    <w:rsid w:val="004B59E1"/>
    <w:rsid w:val="00537FF8"/>
    <w:rsid w:val="00574C33"/>
    <w:rsid w:val="005F4BE8"/>
    <w:rsid w:val="00616F8B"/>
    <w:rsid w:val="006408DC"/>
    <w:rsid w:val="00671D5E"/>
    <w:rsid w:val="00675A00"/>
    <w:rsid w:val="00694A93"/>
    <w:rsid w:val="00695C36"/>
    <w:rsid w:val="006A29C8"/>
    <w:rsid w:val="006B0B54"/>
    <w:rsid w:val="006C2696"/>
    <w:rsid w:val="006E54D1"/>
    <w:rsid w:val="00713966"/>
    <w:rsid w:val="00741BC1"/>
    <w:rsid w:val="0074566E"/>
    <w:rsid w:val="007B2D60"/>
    <w:rsid w:val="007C1955"/>
    <w:rsid w:val="007D5962"/>
    <w:rsid w:val="007F7FB8"/>
    <w:rsid w:val="00800F41"/>
    <w:rsid w:val="00865009"/>
    <w:rsid w:val="00901CB9"/>
    <w:rsid w:val="0095721C"/>
    <w:rsid w:val="00981128"/>
    <w:rsid w:val="009837BC"/>
    <w:rsid w:val="009B41E9"/>
    <w:rsid w:val="009C4777"/>
    <w:rsid w:val="009D2BF0"/>
    <w:rsid w:val="009D4EE7"/>
    <w:rsid w:val="00A05CC0"/>
    <w:rsid w:val="00A17E32"/>
    <w:rsid w:val="00A35FE3"/>
    <w:rsid w:val="00A523CA"/>
    <w:rsid w:val="00A83353"/>
    <w:rsid w:val="00A901C9"/>
    <w:rsid w:val="00AB675B"/>
    <w:rsid w:val="00AE7DD6"/>
    <w:rsid w:val="00AF1AA5"/>
    <w:rsid w:val="00AF576B"/>
    <w:rsid w:val="00B87C79"/>
    <w:rsid w:val="00BA5931"/>
    <w:rsid w:val="00C3051B"/>
    <w:rsid w:val="00C54900"/>
    <w:rsid w:val="00C80B0C"/>
    <w:rsid w:val="00CA18EB"/>
    <w:rsid w:val="00CE696C"/>
    <w:rsid w:val="00D15ED2"/>
    <w:rsid w:val="00D6154D"/>
    <w:rsid w:val="00D915AD"/>
    <w:rsid w:val="00DA2F60"/>
    <w:rsid w:val="00DB7A07"/>
    <w:rsid w:val="00E102A7"/>
    <w:rsid w:val="00E505CB"/>
    <w:rsid w:val="00E7676F"/>
    <w:rsid w:val="00EC0645"/>
    <w:rsid w:val="00F00EC7"/>
    <w:rsid w:val="00F06358"/>
    <w:rsid w:val="00F62C04"/>
    <w:rsid w:val="00F6433F"/>
    <w:rsid w:val="00F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B9CB"/>
  <w15:docId w15:val="{356880C4-1C18-48FB-9612-753A691C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28343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D60"/>
  </w:style>
  <w:style w:type="paragraph" w:styleId="Stopka">
    <w:name w:val="footer"/>
    <w:basedOn w:val="Normalny"/>
    <w:link w:val="StopkaZnak"/>
    <w:uiPriority w:val="99"/>
    <w:unhideWhenUsed/>
    <w:rsid w:val="007B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D60"/>
  </w:style>
  <w:style w:type="paragraph" w:styleId="Tekstdymka">
    <w:name w:val="Balloon Text"/>
    <w:basedOn w:val="Normalny"/>
    <w:link w:val="TekstdymkaZnak"/>
    <w:uiPriority w:val="99"/>
    <w:semiHidden/>
    <w:unhideWhenUsed/>
    <w:rsid w:val="007B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D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800F41"/>
    <w:pPr>
      <w:spacing w:after="120" w:line="259" w:lineRule="auto"/>
      <w:jc w:val="both"/>
    </w:pPr>
    <w:rPr>
      <w:kern w:val="2"/>
      <w:lang w:val="en-GB"/>
      <w14:ligatures w14:val="standardContextu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0F41"/>
    <w:rPr>
      <w:kern w:val="2"/>
      <w:lang w:val="en-GB"/>
      <w14:ligatures w14:val="standardContextu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0F41"/>
    <w:pPr>
      <w:spacing w:after="120" w:line="259" w:lineRule="auto"/>
      <w:ind w:left="283"/>
      <w:jc w:val="both"/>
    </w:pPr>
    <w:rPr>
      <w:kern w:val="2"/>
      <w:lang w:val="en-GB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0F41"/>
    <w:rPr>
      <w:kern w:val="2"/>
      <w:lang w:val="en-GB"/>
      <w14:ligatures w14:val="standardContextua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00F41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00F41"/>
    <w:rPr>
      <w:kern w:val="2"/>
      <w:lang w:val="en-GB"/>
      <w14:ligatures w14:val="standardContextual"/>
    </w:rPr>
  </w:style>
  <w:style w:type="paragraph" w:styleId="Tytu">
    <w:name w:val="Title"/>
    <w:basedOn w:val="Normalny"/>
    <w:link w:val="TytuZnak"/>
    <w:qFormat/>
    <w:rsid w:val="00616F8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rsid w:val="00616F8B"/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6F8B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Kolorowalistaakcent11">
    <w:name w:val="Kolorowa lista — akcent 11"/>
    <w:basedOn w:val="Normalny"/>
    <w:uiPriority w:val="34"/>
    <w:qFormat/>
    <w:rsid w:val="00616F8B"/>
    <w:pPr>
      <w:suppressAutoHyphens/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cs-CZ" w:eastAsia="zh-CN"/>
    </w:rPr>
  </w:style>
  <w:style w:type="table" w:styleId="Tabela-Siatka">
    <w:name w:val="Table Grid"/>
    <w:basedOn w:val="Standardowy"/>
    <w:uiPriority w:val="59"/>
    <w:rsid w:val="00B87C7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34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3435"/>
  </w:style>
  <w:style w:type="character" w:customStyle="1" w:styleId="Nagwek2Znak">
    <w:name w:val="Nagłówek 2 Znak"/>
    <w:basedOn w:val="Domylnaczcionkaakapitu"/>
    <w:link w:val="Nagwek2"/>
    <w:rsid w:val="00283435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character" w:customStyle="1" w:styleId="text1">
    <w:name w:val="text1"/>
    <w:basedOn w:val="Domylnaczcionkaakapitu"/>
    <w:rsid w:val="00283435"/>
    <w:rPr>
      <w:rFonts w:ascii="Verdana" w:hAnsi="Verdana" w:hint="default"/>
      <w:color w:val="000000"/>
      <w:sz w:val="10"/>
      <w:szCs w:val="10"/>
    </w:rPr>
  </w:style>
  <w:style w:type="paragraph" w:styleId="NormalnyWeb">
    <w:name w:val="Normal (Web)"/>
    <w:basedOn w:val="Normalny"/>
    <w:rsid w:val="002834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l">
    <w:name w:val="hl"/>
    <w:basedOn w:val="Domylnaczcionkaakapitu"/>
    <w:rsid w:val="00AE7DD6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9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96C"/>
    <w:rPr>
      <w:rFonts w:ascii="Consolas" w:hAnsi="Consolas"/>
      <w:sz w:val="20"/>
      <w:szCs w:val="20"/>
    </w:rPr>
  </w:style>
  <w:style w:type="paragraph" w:customStyle="1" w:styleId="Style10">
    <w:name w:val="Style10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137" w:lineRule="exact"/>
      <w:jc w:val="center"/>
    </w:pPr>
    <w:rPr>
      <w:rFonts w:ascii="Arial" w:eastAsiaTheme="minorEastAsia" w:hAnsi="Arial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57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257F8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257F8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257F86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257F86"/>
    <w:rPr>
      <w:rFonts w:ascii="Times New Roman" w:hAnsi="Times New Roman" w:cs="Times New Roman"/>
      <w:b/>
      <w:bCs/>
      <w:color w:val="000000"/>
      <w:spacing w:val="-1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C44ED"/>
    <w:rPr>
      <w:rFonts w:ascii="Times New Roman" w:hAnsi="Times New Roman"/>
      <w:sz w:val="24"/>
    </w:rPr>
  </w:style>
  <w:style w:type="character" w:customStyle="1" w:styleId="FontStyle16">
    <w:name w:val="Font Style16"/>
    <w:basedOn w:val="Domylnaczcionkaakapitu"/>
    <w:uiPriority w:val="99"/>
    <w:rsid w:val="000C44ED"/>
    <w:rPr>
      <w:rFonts w:ascii="Times New Roman" w:hAnsi="Times New Roman" w:cs="Times New Roman" w:hint="default"/>
      <w:i/>
      <w:iCs/>
      <w:color w:val="000000"/>
      <w:sz w:val="16"/>
      <w:szCs w:val="16"/>
    </w:rPr>
  </w:style>
  <w:style w:type="character" w:customStyle="1" w:styleId="FontStyle15">
    <w:name w:val="Font Style15"/>
    <w:uiPriority w:val="99"/>
    <w:rsid w:val="000C44ED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F7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3249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Biedulski</dc:creator>
  <cp:lastModifiedBy>Magdalena Rzepczyńska</cp:lastModifiedBy>
  <cp:revision>2</cp:revision>
  <cp:lastPrinted>2024-10-01T08:14:00Z</cp:lastPrinted>
  <dcterms:created xsi:type="dcterms:W3CDTF">2024-10-18T08:12:00Z</dcterms:created>
  <dcterms:modified xsi:type="dcterms:W3CDTF">2024-10-18T08:12:00Z</dcterms:modified>
</cp:coreProperties>
</file>