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C01F0E">
        <w:rPr>
          <w:rFonts w:ascii="Calibri" w:eastAsia="Arial Unicode MS" w:hAnsi="Calibri" w:cs="Times New Roman"/>
          <w:kern w:val="1"/>
          <w:lang w:eastAsia="ar-SA"/>
        </w:rPr>
        <w:t>6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B693D" w:rsidRDefault="007A4214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 xml:space="preserve">WYKAZ </w:t>
      </w:r>
      <w:r w:rsidR="005B693D">
        <w:rPr>
          <w:rFonts w:eastAsia="Times New Roman" w:cstheme="minorHAnsi"/>
          <w:b/>
          <w:u w:val="single"/>
          <w:lang w:eastAsia="pl-PL"/>
        </w:rPr>
        <w:t>NARZĘDZI, WYPOSAŻENIA ZAKŁADU LUB URZĄDZEŃ TECHNICZNYCH</w:t>
      </w:r>
    </w:p>
    <w:p w:rsidR="007A4214" w:rsidRDefault="005B693D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DOSTĘPNYCH WYKONAWCY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C01F0E">
        <w:rPr>
          <w:rFonts w:ascii="Calibri" w:eastAsia="HG Mincho Light J" w:hAnsi="Calibri" w:cs="Times New Roman"/>
          <w:b/>
          <w:iCs/>
          <w:lang w:eastAsia="pl-PL"/>
        </w:rPr>
        <w:t>4</w:t>
      </w:r>
      <w:r w:rsidR="002B6D22"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190F5F">
        <w:rPr>
          <w:rFonts w:ascii="Calibri" w:eastAsia="HG Mincho Light J" w:hAnsi="Calibri" w:cs="Times New Roman"/>
          <w:b/>
          <w:iCs/>
          <w:lang w:eastAsia="pl-PL"/>
        </w:rPr>
        <w:t>4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7A4214" w:rsidRPr="002B58EF" w:rsidRDefault="007A4214" w:rsidP="002405B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B58EF">
        <w:rPr>
          <w:rFonts w:eastAsia="Arial Unicode MS" w:cstheme="minorHAnsi"/>
          <w:b/>
          <w:kern w:val="3"/>
          <w:lang w:eastAsia="pl-PL"/>
        </w:rPr>
        <w:t>„</w:t>
      </w:r>
      <w:r w:rsidR="00C01F0E" w:rsidRPr="00C01F0E">
        <w:rPr>
          <w:rFonts w:cstheme="minorHAnsi"/>
          <w:b/>
        </w:rPr>
        <w:t>Usługi związane z oczyszczaniem nawierzchni ulic, chodników, placów i parkingów znajdujących się na terenie miasta Ropczyce w roku budżetowym 2024</w:t>
      </w:r>
      <w:r w:rsidRPr="002B58EF">
        <w:rPr>
          <w:rFonts w:eastAsia="Arial Unicode MS" w:cstheme="minorHAnsi"/>
          <w:b/>
          <w:kern w:val="3"/>
          <w:lang w:eastAsia="pl-PL"/>
        </w:rPr>
        <w:t>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Style w:val="Tabela-Siatk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3260"/>
      </w:tblGrid>
      <w:tr w:rsidR="005B693D" w:rsidRPr="005B693D" w:rsidTr="005B693D">
        <w:tc>
          <w:tcPr>
            <w:tcW w:w="567" w:type="dxa"/>
          </w:tcPr>
          <w:p w:rsidR="005B693D" w:rsidRPr="005B693D" w:rsidRDefault="005B693D" w:rsidP="00E339B4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134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jednostek (szt.)</w:t>
            </w:r>
          </w:p>
        </w:tc>
        <w:tc>
          <w:tcPr>
            <w:tcW w:w="3260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o podstawie do dysponowania</w:t>
            </w: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5B693D" w:rsidRPr="005B693D" w:rsidRDefault="00C01F0E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1F0E">
              <w:rPr>
                <w:rFonts w:eastAsia="Times New Roman" w:cstheme="minorHAnsi"/>
                <w:sz w:val="20"/>
                <w:szCs w:val="20"/>
                <w:lang w:eastAsia="pl-PL"/>
              </w:rPr>
              <w:t>zamiatarka drogowa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5B693D" w:rsidRPr="005B693D" w:rsidRDefault="00C01F0E" w:rsidP="00C01F0E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1F0E">
              <w:rPr>
                <w:rFonts w:eastAsia="Times New Roman" w:cstheme="minorHAnsi"/>
                <w:sz w:val="20"/>
                <w:szCs w:val="20"/>
                <w:lang w:eastAsia="pl-PL"/>
              </w:rPr>
              <w:t>zamiatarka chodnikowa o ciężarze nie przekraczającym 2 ton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35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5B693D" w:rsidRPr="005B693D" w:rsidRDefault="00C01F0E" w:rsidP="00C01F0E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1F0E">
              <w:rPr>
                <w:rFonts w:eastAsia="Times New Roman" w:cstheme="minorHAnsi"/>
                <w:sz w:val="20"/>
                <w:szCs w:val="20"/>
                <w:lang w:eastAsia="pl-PL"/>
              </w:rPr>
              <w:t>samochód lub ciągnik do wywozu nieczystości z koszy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CB3193" w:rsidRPr="005B693D" w:rsidTr="005B693D">
        <w:trPr>
          <w:trHeight w:val="435"/>
        </w:trPr>
        <w:tc>
          <w:tcPr>
            <w:tcW w:w="567" w:type="dxa"/>
            <w:vAlign w:val="center"/>
          </w:tcPr>
          <w:p w:rsidR="00CB3193" w:rsidRPr="005B693D" w:rsidRDefault="00CB3193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CB3193" w:rsidRPr="00C01F0E" w:rsidRDefault="00CB3193" w:rsidP="00C01F0E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CB3193" w:rsidRPr="005B693D" w:rsidRDefault="00CB3193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CB3193" w:rsidRPr="005B693D" w:rsidRDefault="00CB3193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 xml:space="preserve">4b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190F5F"/>
    <w:rsid w:val="002405B3"/>
    <w:rsid w:val="002A44D5"/>
    <w:rsid w:val="002B58EF"/>
    <w:rsid w:val="002B6D22"/>
    <w:rsid w:val="005B693D"/>
    <w:rsid w:val="005D0D88"/>
    <w:rsid w:val="00623260"/>
    <w:rsid w:val="00651C20"/>
    <w:rsid w:val="007A4214"/>
    <w:rsid w:val="007E21AF"/>
    <w:rsid w:val="008E5D11"/>
    <w:rsid w:val="0092769F"/>
    <w:rsid w:val="00950DAF"/>
    <w:rsid w:val="00952BA3"/>
    <w:rsid w:val="009B280A"/>
    <w:rsid w:val="00A207F7"/>
    <w:rsid w:val="00AD39B6"/>
    <w:rsid w:val="00AD7B40"/>
    <w:rsid w:val="00AF4C63"/>
    <w:rsid w:val="00B402E9"/>
    <w:rsid w:val="00C01F0E"/>
    <w:rsid w:val="00C15C57"/>
    <w:rsid w:val="00CB3193"/>
    <w:rsid w:val="00D101EA"/>
    <w:rsid w:val="00E339B4"/>
    <w:rsid w:val="00FB2F5C"/>
    <w:rsid w:val="00FE4F84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30</cp:revision>
  <cp:lastPrinted>2018-01-24T08:17:00Z</cp:lastPrinted>
  <dcterms:created xsi:type="dcterms:W3CDTF">2017-02-15T07:48:00Z</dcterms:created>
  <dcterms:modified xsi:type="dcterms:W3CDTF">2024-01-31T09:34:00Z</dcterms:modified>
</cp:coreProperties>
</file>