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F186" w14:textId="3FA7A38A" w:rsidR="0075257A" w:rsidRPr="00F7051F" w:rsidRDefault="0075257A" w:rsidP="0075257A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7051F">
        <w:rPr>
          <w:rFonts w:ascii="Calibri" w:hAnsi="Calibri" w:cs="Calibri"/>
          <w:sz w:val="24"/>
          <w:szCs w:val="24"/>
        </w:rPr>
        <w:t xml:space="preserve">Częstochowa, </w:t>
      </w:r>
      <w:r w:rsidR="00E746DD">
        <w:rPr>
          <w:rFonts w:ascii="Calibri" w:hAnsi="Calibri" w:cs="Calibri"/>
          <w:sz w:val="24"/>
          <w:szCs w:val="24"/>
        </w:rPr>
        <w:t>1</w:t>
      </w:r>
      <w:r w:rsidR="00EC150B">
        <w:rPr>
          <w:rFonts w:ascii="Calibri" w:hAnsi="Calibri" w:cs="Calibri"/>
          <w:sz w:val="24"/>
          <w:szCs w:val="24"/>
        </w:rPr>
        <w:t>1</w:t>
      </w:r>
      <w:r w:rsidR="00C25925">
        <w:rPr>
          <w:rFonts w:ascii="Calibri" w:hAnsi="Calibri" w:cs="Calibri"/>
          <w:sz w:val="24"/>
          <w:szCs w:val="24"/>
        </w:rPr>
        <w:t>.0</w:t>
      </w:r>
      <w:r w:rsidR="00E746DD">
        <w:rPr>
          <w:rFonts w:ascii="Calibri" w:hAnsi="Calibri" w:cs="Calibri"/>
          <w:sz w:val="24"/>
          <w:szCs w:val="24"/>
        </w:rPr>
        <w:t>8</w:t>
      </w:r>
      <w:r w:rsidR="00C25925">
        <w:rPr>
          <w:rFonts w:ascii="Calibri" w:hAnsi="Calibri" w:cs="Calibri"/>
          <w:sz w:val="24"/>
          <w:szCs w:val="24"/>
        </w:rPr>
        <w:t>.</w:t>
      </w:r>
      <w:r w:rsidR="00A477CE">
        <w:rPr>
          <w:rFonts w:ascii="Calibri" w:hAnsi="Calibri" w:cs="Calibri"/>
          <w:sz w:val="24"/>
          <w:szCs w:val="24"/>
        </w:rPr>
        <w:t>2023</w:t>
      </w:r>
      <w:r w:rsidRPr="00F7051F">
        <w:rPr>
          <w:rFonts w:ascii="Calibri" w:hAnsi="Calibri" w:cs="Calibri"/>
          <w:sz w:val="24"/>
          <w:szCs w:val="24"/>
        </w:rPr>
        <w:t xml:space="preserve"> r.</w:t>
      </w:r>
    </w:p>
    <w:p w14:paraId="55C078AC" w14:textId="156F2E43" w:rsidR="0075257A" w:rsidRPr="00F7051F" w:rsidRDefault="0075257A" w:rsidP="0075257A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7051F">
        <w:rPr>
          <w:rFonts w:ascii="Calibri" w:hAnsi="Calibri" w:cs="Calibri"/>
          <w:sz w:val="24"/>
          <w:szCs w:val="24"/>
        </w:rPr>
        <w:t>ZP.26.1.</w:t>
      </w:r>
      <w:r w:rsidR="00E746DD">
        <w:rPr>
          <w:rFonts w:ascii="Calibri" w:hAnsi="Calibri" w:cs="Calibri"/>
          <w:sz w:val="24"/>
          <w:szCs w:val="24"/>
        </w:rPr>
        <w:t>48</w:t>
      </w:r>
      <w:r w:rsidR="00C25925">
        <w:rPr>
          <w:rFonts w:ascii="Calibri" w:hAnsi="Calibri" w:cs="Calibri"/>
          <w:sz w:val="24"/>
          <w:szCs w:val="24"/>
        </w:rPr>
        <w:t>.2023</w:t>
      </w:r>
    </w:p>
    <w:p w14:paraId="53E233E7" w14:textId="77777777" w:rsidR="0075257A" w:rsidRPr="00F7051F" w:rsidRDefault="0075257A" w:rsidP="0075257A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7EE0175" w14:textId="61579528" w:rsidR="0075257A" w:rsidRPr="00EC150B" w:rsidRDefault="0075257A" w:rsidP="00EC150B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7051F">
        <w:rPr>
          <w:rFonts w:ascii="Calibri" w:hAnsi="Calibri" w:cs="Calibri"/>
          <w:sz w:val="24"/>
          <w:szCs w:val="24"/>
        </w:rPr>
        <w:t xml:space="preserve">Informacja o wyborze oferty najkorzystniejszej w postępowaniu prowadzonym  w trybie podstawowym bez możliwości negocjacji, zgodnie z artykułem 275 punkt 1 ustawy </w:t>
      </w:r>
      <w:r w:rsidR="00E746DD">
        <w:rPr>
          <w:rFonts w:ascii="Calibri" w:hAnsi="Calibri" w:cs="Calibri"/>
          <w:sz w:val="24"/>
          <w:szCs w:val="24"/>
        </w:rPr>
        <w:t>Prawo zamówień publicznych</w:t>
      </w:r>
      <w:r w:rsidRPr="00F7051F">
        <w:rPr>
          <w:rFonts w:ascii="Calibri" w:hAnsi="Calibri" w:cs="Calibri"/>
          <w:sz w:val="24"/>
          <w:szCs w:val="24"/>
        </w:rPr>
        <w:t xml:space="preserve">, pod nazwą: </w:t>
      </w:r>
      <w:r w:rsidR="00C25925" w:rsidRPr="00E746DD">
        <w:rPr>
          <w:rFonts w:ascii="Calibri" w:hAnsi="Calibri" w:cs="Calibri"/>
          <w:sz w:val="24"/>
          <w:szCs w:val="24"/>
        </w:rPr>
        <w:t>„</w:t>
      </w:r>
      <w:r w:rsidR="00E746DD" w:rsidRPr="00E746DD">
        <w:rPr>
          <w:rFonts w:asciiTheme="minorHAnsi" w:hAnsiTheme="minorHAnsi" w:cstheme="minorHAnsi"/>
          <w:b/>
          <w:sz w:val="24"/>
          <w:szCs w:val="24"/>
        </w:rPr>
        <w:t>U</w:t>
      </w:r>
      <w:r w:rsidR="00E746DD" w:rsidRPr="00E746DD">
        <w:rPr>
          <w:rFonts w:asciiTheme="minorHAnsi" w:hAnsiTheme="minorHAnsi" w:cstheme="minorHAnsi"/>
          <w:b/>
          <w:sz w:val="24"/>
          <w:szCs w:val="24"/>
        </w:rPr>
        <w:t>sługa opracowania i wsparcia w realizacji planu rozwoju potencjału naukowego Uniwersytetu Jana Długosza w Częstochowie z wykorzystaniem narzędzia informatycznego</w:t>
      </w:r>
      <w:r w:rsidR="00C25925" w:rsidRPr="00E746DD">
        <w:rPr>
          <w:rFonts w:ascii="Calibri" w:hAnsi="Calibri" w:cs="Calibri"/>
          <w:sz w:val="24"/>
          <w:szCs w:val="24"/>
        </w:rPr>
        <w:t>”</w:t>
      </w:r>
    </w:p>
    <w:p w14:paraId="70BAA57D" w14:textId="77777777" w:rsidR="0075257A" w:rsidRPr="00F7051F" w:rsidRDefault="0075257A" w:rsidP="0075257A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57C0CC4" w14:textId="0A55CB3D" w:rsidR="0075257A" w:rsidRPr="00F7051F" w:rsidRDefault="005B5903" w:rsidP="0075257A">
      <w:pPr>
        <w:rPr>
          <w:rFonts w:ascii="Calibri" w:hAnsi="Calibri" w:cs="Calibri"/>
          <w:sz w:val="24"/>
          <w:szCs w:val="24"/>
        </w:rPr>
      </w:pPr>
      <w:r w:rsidRPr="005B5903">
        <w:rPr>
          <w:rFonts w:ascii="Calibri" w:hAnsi="Calibri" w:cs="Calibri"/>
          <w:sz w:val="24"/>
          <w:szCs w:val="24"/>
        </w:rPr>
        <w:t>Zamawiający – Uniwersytet Jana Długosza w Częstochowie informuje, iż w niniejszym postępowaniu dokonał wyboru oferty złożonej przez Wykonawcę:</w:t>
      </w:r>
    </w:p>
    <w:p w14:paraId="337012D7" w14:textId="77777777" w:rsidR="00E746DD" w:rsidRPr="00E746DD" w:rsidRDefault="00E746DD" w:rsidP="00E746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746DD">
        <w:rPr>
          <w:rFonts w:eastAsia="Times New Roman" w:cstheme="minorHAnsi"/>
          <w:b/>
          <w:color w:val="000000"/>
          <w:sz w:val="24"/>
          <w:szCs w:val="24"/>
          <w:lang w:eastAsia="pl-PL"/>
        </w:rPr>
        <w:t>Index Copernicus Spółka z ograniczoną odpowiedzialnością</w:t>
      </w:r>
    </w:p>
    <w:p w14:paraId="6D8F810B" w14:textId="77777777" w:rsidR="00E746DD" w:rsidRPr="00E746DD" w:rsidRDefault="00E746DD" w:rsidP="00E746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746DD">
        <w:rPr>
          <w:rFonts w:eastAsia="Times New Roman" w:cstheme="minorHAnsi"/>
          <w:b/>
          <w:color w:val="000000"/>
          <w:sz w:val="24"/>
          <w:szCs w:val="24"/>
          <w:lang w:eastAsia="pl-PL"/>
        </w:rPr>
        <w:t>Ulica Kasprzaka 31A lokal 184</w:t>
      </w:r>
    </w:p>
    <w:p w14:paraId="35567304" w14:textId="77777777" w:rsidR="00E746DD" w:rsidRPr="00E746DD" w:rsidRDefault="00E746DD" w:rsidP="00E746DD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746DD">
        <w:rPr>
          <w:rFonts w:eastAsia="Times New Roman" w:cstheme="minorHAnsi"/>
          <w:b/>
          <w:color w:val="000000"/>
          <w:sz w:val="24"/>
          <w:szCs w:val="24"/>
          <w:lang w:eastAsia="pl-PL"/>
        </w:rPr>
        <w:t>01-234 Warszawa</w:t>
      </w:r>
    </w:p>
    <w:p w14:paraId="50B351CB" w14:textId="6C44BE67" w:rsidR="00EC150B" w:rsidRPr="00E746DD" w:rsidRDefault="00E746DD" w:rsidP="00E746DD">
      <w:pPr>
        <w:spacing w:after="0"/>
        <w:rPr>
          <w:b/>
          <w:sz w:val="24"/>
          <w:szCs w:val="24"/>
        </w:rPr>
      </w:pPr>
      <w:r w:rsidRPr="00E746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NIP: </w:t>
      </w:r>
      <w:r w:rsidRPr="00E746DD">
        <w:rPr>
          <w:b/>
          <w:sz w:val="24"/>
          <w:szCs w:val="24"/>
        </w:rPr>
        <w:t>7010326698</w:t>
      </w:r>
    </w:p>
    <w:p w14:paraId="244961B1" w14:textId="77777777" w:rsidR="00E746DD" w:rsidRPr="00F7051F" w:rsidRDefault="00E746DD" w:rsidP="00E746DD">
      <w:pPr>
        <w:spacing w:after="0"/>
        <w:rPr>
          <w:rFonts w:ascii="Calibri" w:hAnsi="Calibri" w:cs="Calibri"/>
          <w:sz w:val="24"/>
          <w:szCs w:val="24"/>
        </w:rPr>
      </w:pPr>
    </w:p>
    <w:p w14:paraId="386A6AAC" w14:textId="77777777" w:rsidR="0075257A" w:rsidRPr="00F7051F" w:rsidRDefault="0075257A" w:rsidP="0075257A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7051F">
        <w:rPr>
          <w:rFonts w:ascii="Calibri" w:hAnsi="Calibri" w:cs="Calibri"/>
          <w:sz w:val="24"/>
          <w:szCs w:val="24"/>
        </w:rPr>
        <w:t xml:space="preserve">Dokonując wyboru oferty Zamawiający kierował się kryteriami określonymi w SWZ: </w:t>
      </w:r>
    </w:p>
    <w:p w14:paraId="658B1F8D" w14:textId="5A2CD68E" w:rsidR="0075257A" w:rsidRPr="00F7051F" w:rsidRDefault="0075257A" w:rsidP="0075257A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7051F">
        <w:rPr>
          <w:rFonts w:ascii="Calibri" w:hAnsi="Calibri" w:cs="Calibri"/>
          <w:sz w:val="24"/>
          <w:szCs w:val="24"/>
        </w:rPr>
        <w:t>Cena</w:t>
      </w:r>
      <w:r w:rsidR="006C7EC4">
        <w:rPr>
          <w:rFonts w:ascii="Calibri" w:hAnsi="Calibri" w:cs="Calibri"/>
          <w:sz w:val="24"/>
          <w:szCs w:val="24"/>
        </w:rPr>
        <w:t xml:space="preserve"> z wagą</w:t>
      </w:r>
      <w:r w:rsidRPr="00F7051F">
        <w:rPr>
          <w:rFonts w:ascii="Calibri" w:hAnsi="Calibri" w:cs="Calibri"/>
          <w:sz w:val="24"/>
          <w:szCs w:val="24"/>
        </w:rPr>
        <w:t xml:space="preserve"> </w:t>
      </w:r>
      <w:r w:rsidR="00E746DD">
        <w:rPr>
          <w:rFonts w:ascii="Calibri" w:hAnsi="Calibri" w:cs="Calibri"/>
          <w:sz w:val="24"/>
          <w:szCs w:val="24"/>
        </w:rPr>
        <w:t>60</w:t>
      </w:r>
      <w:r w:rsidRPr="00F7051F">
        <w:rPr>
          <w:rFonts w:ascii="Calibri" w:hAnsi="Calibri" w:cs="Calibri"/>
          <w:sz w:val="24"/>
          <w:szCs w:val="24"/>
        </w:rPr>
        <w:t xml:space="preserve"> %</w:t>
      </w:r>
    </w:p>
    <w:p w14:paraId="2546409C" w14:textId="233E0D06" w:rsidR="0075257A" w:rsidRPr="00F7051F" w:rsidRDefault="00E746DD" w:rsidP="0075257A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Doświadczenie zawodowe personelu</w:t>
      </w:r>
      <w:r w:rsidR="0075257A" w:rsidRPr="00F7051F">
        <w:rPr>
          <w:rFonts w:ascii="Calibri" w:hAnsi="Calibri" w:cs="Calibri"/>
          <w:sz w:val="24"/>
          <w:szCs w:val="24"/>
        </w:rPr>
        <w:t xml:space="preserve"> </w:t>
      </w:r>
      <w:r w:rsidR="006C7EC4">
        <w:rPr>
          <w:rFonts w:ascii="Calibri" w:hAnsi="Calibri" w:cs="Calibri"/>
          <w:sz w:val="24"/>
          <w:szCs w:val="24"/>
        </w:rPr>
        <w:t xml:space="preserve">z wagą </w:t>
      </w:r>
      <w:r>
        <w:rPr>
          <w:rFonts w:ascii="Calibri" w:hAnsi="Calibri" w:cs="Calibri"/>
          <w:sz w:val="24"/>
          <w:szCs w:val="24"/>
        </w:rPr>
        <w:t>40</w:t>
      </w:r>
      <w:r w:rsidR="0075257A" w:rsidRPr="00F7051F">
        <w:rPr>
          <w:rFonts w:ascii="Calibri" w:hAnsi="Calibri" w:cs="Calibri"/>
          <w:sz w:val="24"/>
          <w:szCs w:val="24"/>
        </w:rPr>
        <w:t xml:space="preserve"> %</w:t>
      </w:r>
    </w:p>
    <w:p w14:paraId="13297917" w14:textId="3969411C" w:rsidR="0075257A" w:rsidRPr="00F7051F" w:rsidRDefault="0075257A" w:rsidP="0075257A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7051F">
        <w:rPr>
          <w:rFonts w:ascii="Calibri" w:hAnsi="Calibri" w:cs="Calibri"/>
          <w:sz w:val="24"/>
          <w:szCs w:val="24"/>
        </w:rPr>
        <w:t xml:space="preserve">Wybrana oferta jest najkorzystniejsza, gdyż zawiera najkorzystniejszy bilans ceny i </w:t>
      </w:r>
      <w:r w:rsidR="00E746DD">
        <w:rPr>
          <w:rFonts w:ascii="Calibri" w:hAnsi="Calibri" w:cs="Calibri"/>
          <w:sz w:val="24"/>
          <w:szCs w:val="24"/>
        </w:rPr>
        <w:t>doświadczenia zawodowego personelu</w:t>
      </w:r>
      <w:r w:rsidR="00EE4B21">
        <w:rPr>
          <w:rFonts w:ascii="Calibri" w:hAnsi="Calibri" w:cs="Calibri"/>
          <w:sz w:val="24"/>
          <w:szCs w:val="24"/>
        </w:rPr>
        <w:t xml:space="preserve">. Żadna z ofert nie została odrzucona. </w:t>
      </w:r>
      <w:r w:rsidRPr="00F7051F">
        <w:rPr>
          <w:rFonts w:ascii="Calibri" w:hAnsi="Calibri" w:cs="Calibri"/>
          <w:sz w:val="24"/>
          <w:szCs w:val="24"/>
        </w:rPr>
        <w:t xml:space="preserve">Wykonawca wykazał spełnienie warunków udziału w postępowaniu. Cena wybranej oferty mieści się w możliwościach finansowych Zamawiającego. </w:t>
      </w:r>
    </w:p>
    <w:p w14:paraId="391727B8" w14:textId="3D4B1AF2" w:rsidR="0075257A" w:rsidRDefault="0075257A" w:rsidP="0075257A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9CB48C8" w14:textId="36E0F79E" w:rsidR="0091140F" w:rsidRDefault="00C25925" w:rsidP="00DE628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Ranking ofert: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4902"/>
        <w:gridCol w:w="2828"/>
      </w:tblGrid>
      <w:tr w:rsidR="00E746DD" w14:paraId="7268FD34" w14:textId="77777777" w:rsidTr="00A33CC1">
        <w:trPr>
          <w:trHeight w:val="51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A416" w14:textId="77777777" w:rsidR="00E746DD" w:rsidRPr="00E746DD" w:rsidRDefault="00E746DD" w:rsidP="00A33CC1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746DD">
              <w:rPr>
                <w:rFonts w:cstheme="minorHAnsi"/>
                <w:b/>
                <w:sz w:val="24"/>
                <w:szCs w:val="24"/>
              </w:rPr>
              <w:t>Liczba pojedyncza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9831" w14:textId="77777777" w:rsidR="00E746DD" w:rsidRPr="00E746DD" w:rsidRDefault="00E746DD" w:rsidP="00A33CC1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E746DD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4C1E" w14:textId="77777777" w:rsidR="00E746DD" w:rsidRPr="00E746DD" w:rsidRDefault="00E746DD" w:rsidP="00A33CC1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E746DD">
              <w:rPr>
                <w:rFonts w:cstheme="minorHAnsi"/>
                <w:b/>
                <w:sz w:val="24"/>
                <w:szCs w:val="24"/>
              </w:rPr>
              <w:t>Oferta</w:t>
            </w:r>
          </w:p>
        </w:tc>
      </w:tr>
      <w:tr w:rsidR="00E746DD" w14:paraId="22A1FB9C" w14:textId="77777777" w:rsidTr="00A33CC1">
        <w:trPr>
          <w:trHeight w:val="49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699B8" w14:textId="77777777" w:rsidR="00E746DD" w:rsidRDefault="00E746DD" w:rsidP="00A33CC1">
            <w:pPr>
              <w:spacing w:after="0" w:line="276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3FBFE" w14:textId="77777777" w:rsidR="00E746DD" w:rsidRPr="00E746DD" w:rsidRDefault="00E746DD" w:rsidP="00A33CC1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746DD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Index Copernicus Spółka z ograniczoną odpowiedzialnością</w:t>
            </w:r>
            <w:bookmarkStart w:id="0" w:name="_GoBack"/>
            <w:bookmarkEnd w:id="0"/>
          </w:p>
          <w:p w14:paraId="19E6F214" w14:textId="77777777" w:rsidR="00E746DD" w:rsidRDefault="00E746DD" w:rsidP="00A33CC1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Ulica Kasprzaka 31A lokal 184</w:t>
            </w:r>
          </w:p>
          <w:p w14:paraId="4BE1A296" w14:textId="77777777" w:rsidR="00E746DD" w:rsidRDefault="00E746DD" w:rsidP="00A33CC1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01-234 Warszawa</w:t>
            </w:r>
          </w:p>
          <w:p w14:paraId="2A272C9C" w14:textId="77777777" w:rsidR="00E746DD" w:rsidRDefault="00E746DD" w:rsidP="00A33CC1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NIP: </w:t>
            </w:r>
            <w:r>
              <w:rPr>
                <w:sz w:val="24"/>
                <w:szCs w:val="24"/>
              </w:rPr>
              <w:t>7010326698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72787" w14:textId="77777777" w:rsidR="00E746DD" w:rsidRDefault="00E746DD" w:rsidP="00A33CC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Punktacja: 100 punktów</w:t>
            </w:r>
          </w:p>
          <w:p w14:paraId="2DE42B21" w14:textId="77777777" w:rsidR="00E746DD" w:rsidRDefault="00E746DD" w:rsidP="00A33CC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: </w:t>
            </w:r>
            <w:r>
              <w:rPr>
                <w:rFonts w:cs="Calibri"/>
                <w:sz w:val="24"/>
                <w:szCs w:val="24"/>
              </w:rPr>
              <w:t>60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punktów</w:t>
            </w:r>
          </w:p>
          <w:p w14:paraId="25575699" w14:textId="77777777" w:rsidR="00E746DD" w:rsidRDefault="00E746DD" w:rsidP="00A33CC1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>Doświadczenie zawodowe personelu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40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punktów</w:t>
            </w:r>
          </w:p>
        </w:tc>
      </w:tr>
    </w:tbl>
    <w:p w14:paraId="6F883A84" w14:textId="77777777" w:rsidR="00C25925" w:rsidRPr="00F7051F" w:rsidRDefault="00C25925" w:rsidP="00DE628D">
      <w:pPr>
        <w:rPr>
          <w:rFonts w:ascii="Calibri" w:hAnsi="Calibri" w:cs="Calibri"/>
          <w:sz w:val="24"/>
          <w:szCs w:val="24"/>
        </w:rPr>
      </w:pPr>
    </w:p>
    <w:p w14:paraId="3877CABA" w14:textId="37F16BF1" w:rsidR="0091140F" w:rsidRPr="00F7051F" w:rsidRDefault="0091140F" w:rsidP="0091140F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7051F">
        <w:rPr>
          <w:rFonts w:ascii="Calibri" w:hAnsi="Calibri" w:cs="Calibri"/>
          <w:b/>
          <w:sz w:val="24"/>
          <w:szCs w:val="24"/>
        </w:rPr>
        <w:t xml:space="preserve">Zamawiający wyznacza termin na podpisanie umowy </w:t>
      </w:r>
      <w:r w:rsidR="00834D5F">
        <w:rPr>
          <w:rFonts w:ascii="Calibri" w:hAnsi="Calibri" w:cs="Calibri"/>
          <w:b/>
          <w:sz w:val="24"/>
          <w:szCs w:val="24"/>
        </w:rPr>
        <w:t xml:space="preserve">na dzień </w:t>
      </w:r>
      <w:r w:rsidR="00EC150B">
        <w:rPr>
          <w:rFonts w:ascii="Calibri" w:hAnsi="Calibri" w:cs="Calibri"/>
          <w:b/>
          <w:sz w:val="24"/>
          <w:szCs w:val="24"/>
        </w:rPr>
        <w:t>2</w:t>
      </w:r>
      <w:r w:rsidR="00E746DD">
        <w:rPr>
          <w:rFonts w:ascii="Calibri" w:hAnsi="Calibri" w:cs="Calibri"/>
          <w:b/>
          <w:sz w:val="24"/>
          <w:szCs w:val="24"/>
        </w:rPr>
        <w:t>3</w:t>
      </w:r>
      <w:r w:rsidR="00C97A15">
        <w:rPr>
          <w:rFonts w:ascii="Calibri" w:hAnsi="Calibri" w:cs="Calibri"/>
          <w:b/>
          <w:sz w:val="24"/>
          <w:szCs w:val="24"/>
        </w:rPr>
        <w:t>.0</w:t>
      </w:r>
      <w:r w:rsidR="00E746DD">
        <w:rPr>
          <w:rFonts w:ascii="Calibri" w:hAnsi="Calibri" w:cs="Calibri"/>
          <w:b/>
          <w:sz w:val="24"/>
          <w:szCs w:val="24"/>
        </w:rPr>
        <w:t>8</w:t>
      </w:r>
      <w:r w:rsidR="009C1BB1">
        <w:rPr>
          <w:rFonts w:ascii="Calibri" w:hAnsi="Calibri" w:cs="Calibri"/>
          <w:b/>
          <w:sz w:val="24"/>
          <w:szCs w:val="24"/>
        </w:rPr>
        <w:t>.2023</w:t>
      </w:r>
      <w:r w:rsidRPr="00F7051F">
        <w:rPr>
          <w:rFonts w:ascii="Calibri" w:hAnsi="Calibri" w:cs="Calibri"/>
          <w:b/>
          <w:sz w:val="24"/>
          <w:szCs w:val="24"/>
        </w:rPr>
        <w:t xml:space="preserve"> r.</w:t>
      </w:r>
    </w:p>
    <w:p w14:paraId="66A9200E" w14:textId="77777777" w:rsidR="0091140F" w:rsidRPr="00F7051F" w:rsidRDefault="0091140F" w:rsidP="0091140F">
      <w:pPr>
        <w:rPr>
          <w:rFonts w:ascii="Calibri" w:hAnsi="Calibri" w:cs="Calibri"/>
          <w:sz w:val="24"/>
          <w:szCs w:val="24"/>
        </w:rPr>
      </w:pPr>
    </w:p>
    <w:p w14:paraId="013F94CD" w14:textId="77777777" w:rsidR="0091140F" w:rsidRPr="00F7051F" w:rsidRDefault="0091140F" w:rsidP="0091140F">
      <w:pPr>
        <w:spacing w:line="360" w:lineRule="auto"/>
        <w:ind w:left="6372" w:firstLine="708"/>
        <w:jc w:val="center"/>
        <w:rPr>
          <w:rFonts w:ascii="Calibri" w:hAnsi="Calibri" w:cs="Calibri"/>
          <w:sz w:val="24"/>
          <w:szCs w:val="24"/>
        </w:rPr>
      </w:pPr>
      <w:r w:rsidRPr="00F7051F">
        <w:rPr>
          <w:rFonts w:ascii="Calibri" w:hAnsi="Calibri" w:cs="Calibri"/>
          <w:sz w:val="24"/>
          <w:szCs w:val="24"/>
        </w:rPr>
        <w:t xml:space="preserve">Kanclerz </w:t>
      </w:r>
    </w:p>
    <w:p w14:paraId="46D36FE0" w14:textId="2A93A76A" w:rsidR="0091140F" w:rsidRPr="00F7051F" w:rsidRDefault="0091140F" w:rsidP="00EC150B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F7051F">
        <w:rPr>
          <w:rFonts w:ascii="Calibri" w:hAnsi="Calibri" w:cs="Calibri"/>
          <w:sz w:val="24"/>
          <w:szCs w:val="24"/>
        </w:rPr>
        <w:t>Mgr inż. Maria Róg</w:t>
      </w:r>
    </w:p>
    <w:p w14:paraId="7FCCC2AB" w14:textId="77777777" w:rsidR="00DE628D" w:rsidRPr="00F7051F" w:rsidRDefault="00DE628D">
      <w:pPr>
        <w:rPr>
          <w:rFonts w:ascii="Calibri" w:hAnsi="Calibri" w:cs="Calibri"/>
          <w:sz w:val="24"/>
          <w:szCs w:val="24"/>
        </w:rPr>
      </w:pPr>
    </w:p>
    <w:sectPr w:rsidR="00DE628D" w:rsidRPr="00F7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E1"/>
    <w:rsid w:val="000A3EAB"/>
    <w:rsid w:val="00125694"/>
    <w:rsid w:val="00156893"/>
    <w:rsid w:val="00534A20"/>
    <w:rsid w:val="005B5903"/>
    <w:rsid w:val="005E4AE7"/>
    <w:rsid w:val="00646687"/>
    <w:rsid w:val="0065732B"/>
    <w:rsid w:val="0068355C"/>
    <w:rsid w:val="006C7EC4"/>
    <w:rsid w:val="0075257A"/>
    <w:rsid w:val="00834D5F"/>
    <w:rsid w:val="0091140F"/>
    <w:rsid w:val="009C1BB1"/>
    <w:rsid w:val="00A30E87"/>
    <w:rsid w:val="00A477CE"/>
    <w:rsid w:val="00BA38E1"/>
    <w:rsid w:val="00C25925"/>
    <w:rsid w:val="00C97A15"/>
    <w:rsid w:val="00DE628D"/>
    <w:rsid w:val="00E746DD"/>
    <w:rsid w:val="00EC150B"/>
    <w:rsid w:val="00EE4B21"/>
    <w:rsid w:val="00F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44E"/>
  <w15:chartTrackingRefBased/>
  <w15:docId w15:val="{34A929F6-E158-4E2B-B862-3689B006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Motyw">
    <w:name w:val="Table Theme"/>
    <w:basedOn w:val="Standardowy"/>
    <w:rsid w:val="0075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Magdalena Pruszek-Iskra</cp:lastModifiedBy>
  <cp:revision>2</cp:revision>
  <cp:lastPrinted>2023-06-21T12:25:00Z</cp:lastPrinted>
  <dcterms:created xsi:type="dcterms:W3CDTF">2023-08-11T07:27:00Z</dcterms:created>
  <dcterms:modified xsi:type="dcterms:W3CDTF">2023-08-11T07:27:00Z</dcterms:modified>
</cp:coreProperties>
</file>