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0747" w:rsidRPr="004E0747" w:rsidRDefault="004E0747" w:rsidP="00B308D9">
      <w:pPr>
        <w:widowControl w:val="0"/>
        <w:autoSpaceDE w:val="0"/>
        <w:autoSpaceDN w:val="0"/>
        <w:adjustRightInd w:val="0"/>
        <w:spacing w:after="0" w:line="276" w:lineRule="auto"/>
        <w:rPr>
          <w:rFonts w:cs="Calibri"/>
          <w:color w:val="000000"/>
          <w:sz w:val="24"/>
          <w:szCs w:val="24"/>
        </w:rPr>
      </w:pPr>
      <w:r w:rsidRPr="004E0747">
        <w:rPr>
          <w:rFonts w:cs="Calibri"/>
          <w:color w:val="000000"/>
          <w:sz w:val="24"/>
          <w:szCs w:val="24"/>
        </w:rPr>
        <w:t xml:space="preserve">Białystok, </w:t>
      </w:r>
      <w:r w:rsidR="00B308D9">
        <w:rPr>
          <w:rFonts w:cs="Calibri"/>
          <w:color w:val="000000"/>
          <w:sz w:val="24"/>
          <w:szCs w:val="24"/>
        </w:rPr>
        <w:t>30.08</w:t>
      </w:r>
      <w:r w:rsidR="00E77967">
        <w:rPr>
          <w:rFonts w:cs="Calibri"/>
          <w:color w:val="000000"/>
          <w:sz w:val="24"/>
          <w:szCs w:val="24"/>
        </w:rPr>
        <w:t>.</w:t>
      </w:r>
      <w:r w:rsidR="00317BE4">
        <w:rPr>
          <w:rFonts w:cs="Calibri"/>
          <w:color w:val="000000"/>
          <w:sz w:val="24"/>
          <w:szCs w:val="24"/>
        </w:rPr>
        <w:t>2024</w:t>
      </w:r>
      <w:r w:rsidRPr="004E0747">
        <w:rPr>
          <w:rFonts w:cs="Calibri"/>
          <w:color w:val="000000"/>
          <w:sz w:val="24"/>
          <w:szCs w:val="24"/>
        </w:rPr>
        <w:t xml:space="preserve"> r</w:t>
      </w:r>
    </w:p>
    <w:p w:rsidR="00732369" w:rsidRDefault="00732369" w:rsidP="00B308D9">
      <w:pPr>
        <w:widowControl w:val="0"/>
        <w:autoSpaceDE w:val="0"/>
        <w:autoSpaceDN w:val="0"/>
        <w:adjustRightInd w:val="0"/>
        <w:spacing w:after="0" w:line="276" w:lineRule="auto"/>
        <w:rPr>
          <w:rFonts w:cs="Calibri"/>
          <w:color w:val="000000"/>
          <w:sz w:val="24"/>
          <w:szCs w:val="24"/>
        </w:rPr>
      </w:pPr>
    </w:p>
    <w:p w:rsidR="00E77967" w:rsidRPr="00E77967" w:rsidRDefault="00E77967" w:rsidP="00B308D9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  <w:r w:rsidRPr="00E77967">
        <w:rPr>
          <w:rFonts w:ascii="Arial" w:eastAsia="Times New Roman" w:hAnsi="Arial" w:cs="Arial"/>
          <w:sz w:val="20"/>
          <w:szCs w:val="20"/>
        </w:rPr>
        <w:t>Nr sprawy: AZP.25.1.</w:t>
      </w:r>
      <w:r w:rsidR="00B308D9">
        <w:rPr>
          <w:rFonts w:ascii="Arial" w:eastAsia="Times New Roman" w:hAnsi="Arial" w:cs="Arial"/>
          <w:sz w:val="20"/>
          <w:szCs w:val="20"/>
        </w:rPr>
        <w:t>39</w:t>
      </w:r>
      <w:r w:rsidRPr="00E77967">
        <w:rPr>
          <w:rFonts w:ascii="Arial" w:eastAsia="Times New Roman" w:hAnsi="Arial" w:cs="Arial"/>
          <w:sz w:val="20"/>
          <w:szCs w:val="20"/>
        </w:rPr>
        <w:t>.2024</w:t>
      </w:r>
    </w:p>
    <w:p w:rsidR="00E77967" w:rsidRPr="00E77967" w:rsidRDefault="00E77967" w:rsidP="00B308D9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</w:p>
    <w:p w:rsidR="00E77967" w:rsidRPr="00E77967" w:rsidRDefault="00E77967" w:rsidP="00B308D9">
      <w:pPr>
        <w:spacing w:after="0" w:line="240" w:lineRule="auto"/>
        <w:rPr>
          <w:rFonts w:ascii="Calibri" w:eastAsia="Times New Roman" w:hAnsi="Calibri" w:cs="Calibri"/>
          <w:bCs/>
          <w:color w:val="000000"/>
          <w:szCs w:val="28"/>
        </w:rPr>
      </w:pPr>
      <w:r w:rsidRPr="00E77967">
        <w:rPr>
          <w:rFonts w:ascii="Calibri" w:eastAsia="Times New Roman" w:hAnsi="Calibri" w:cs="Calibri"/>
          <w:b/>
        </w:rPr>
        <w:t xml:space="preserve">Przedmiot zamówienia: </w:t>
      </w:r>
      <w:r w:rsidR="00B308D9" w:rsidRPr="00B308D9">
        <w:rPr>
          <w:rFonts w:ascii="Calibri" w:eastAsia="Times New Roman" w:hAnsi="Calibri" w:cs="Calibri"/>
        </w:rPr>
        <w:t xml:space="preserve">dostawa krzeseł konferencyjnych z odkładanym blatem do Domu Studenta </w:t>
      </w:r>
      <w:r w:rsidR="00B308D9">
        <w:rPr>
          <w:rFonts w:ascii="Calibri" w:eastAsia="Times New Roman" w:hAnsi="Calibri" w:cs="Calibri"/>
        </w:rPr>
        <w:br/>
      </w:r>
      <w:r w:rsidR="00B308D9" w:rsidRPr="00B308D9">
        <w:rPr>
          <w:rFonts w:ascii="Calibri" w:eastAsia="Times New Roman" w:hAnsi="Calibri" w:cs="Calibri"/>
        </w:rPr>
        <w:t xml:space="preserve">Nr 1  Uniwersytetu Medycznego w Białymstoku  </w:t>
      </w:r>
    </w:p>
    <w:p w:rsidR="00CE4A91" w:rsidRDefault="00CE4A91" w:rsidP="00B308D9">
      <w:pPr>
        <w:widowControl w:val="0"/>
        <w:autoSpaceDE w:val="0"/>
        <w:autoSpaceDN w:val="0"/>
        <w:adjustRightInd w:val="0"/>
        <w:spacing w:after="0" w:line="276" w:lineRule="auto"/>
        <w:rPr>
          <w:rFonts w:cs="Calibri"/>
          <w:color w:val="000000"/>
          <w:sz w:val="24"/>
          <w:szCs w:val="24"/>
        </w:rPr>
      </w:pPr>
    </w:p>
    <w:p w:rsidR="00BD5C93" w:rsidRPr="00BB0DCA" w:rsidRDefault="00BD5C93" w:rsidP="00B308D9">
      <w:pPr>
        <w:widowControl w:val="0"/>
        <w:autoSpaceDE w:val="0"/>
        <w:autoSpaceDN w:val="0"/>
        <w:adjustRightInd w:val="0"/>
        <w:spacing w:after="0" w:line="276" w:lineRule="auto"/>
        <w:rPr>
          <w:rFonts w:cs="Calibri"/>
          <w:b/>
          <w:bCs/>
          <w:color w:val="000000"/>
          <w:sz w:val="32"/>
          <w:szCs w:val="24"/>
        </w:rPr>
      </w:pPr>
      <w:r w:rsidRPr="00BB0DCA">
        <w:rPr>
          <w:rFonts w:cs="Calibri"/>
          <w:b/>
          <w:bCs/>
          <w:color w:val="000000"/>
          <w:sz w:val="32"/>
          <w:szCs w:val="24"/>
        </w:rPr>
        <w:t>Informacja z otwarcia ofert</w:t>
      </w:r>
    </w:p>
    <w:p w:rsidR="004E0747" w:rsidRDefault="00BD5C93" w:rsidP="00B308D9">
      <w:pPr>
        <w:widowControl w:val="0"/>
        <w:autoSpaceDE w:val="0"/>
        <w:autoSpaceDN w:val="0"/>
        <w:adjustRightInd w:val="0"/>
        <w:spacing w:before="60" w:after="60" w:line="276" w:lineRule="auto"/>
        <w:rPr>
          <w:rFonts w:cs="Calibri"/>
          <w:color w:val="000000"/>
          <w:sz w:val="24"/>
          <w:szCs w:val="24"/>
        </w:rPr>
      </w:pPr>
      <w:r w:rsidRPr="009A694D">
        <w:rPr>
          <w:rFonts w:cs="Calibri"/>
          <w:color w:val="000000"/>
          <w:sz w:val="24"/>
          <w:szCs w:val="24"/>
        </w:rPr>
        <w:t>Działając na podstawie art. 222 ust. 5 ustawy z dnia 11 września 2019r.Prawo zamówień publicznych, zwanej dalej „ustawą”, Zamawiający przekazuje następujące informacje o:</w:t>
      </w:r>
      <w:r w:rsidR="009A694D">
        <w:rPr>
          <w:rFonts w:cs="Calibri"/>
          <w:color w:val="000000"/>
          <w:sz w:val="24"/>
          <w:szCs w:val="24"/>
        </w:rPr>
        <w:t xml:space="preserve"> n</w:t>
      </w:r>
      <w:r w:rsidRPr="009A694D">
        <w:rPr>
          <w:rFonts w:cs="Calibri"/>
          <w:color w:val="000000"/>
          <w:sz w:val="24"/>
          <w:szCs w:val="24"/>
        </w:rPr>
        <w:t>azwach albo imionach i nazwiskach oraz siedzibach lub miejscach prowadzonej działalności gospodarczej albo miejscach zamieszkania wykonawców, cenach lub kosztach zawartych w ofertach</w:t>
      </w:r>
      <w:r w:rsidR="004E0747">
        <w:rPr>
          <w:rFonts w:cs="Calibri"/>
          <w:color w:val="000000"/>
          <w:sz w:val="24"/>
          <w:szCs w:val="24"/>
        </w:rPr>
        <w:t xml:space="preserve"> j.n.</w:t>
      </w:r>
      <w:r w:rsidR="009A694D">
        <w:rPr>
          <w:rFonts w:cs="Calibri"/>
          <w:color w:val="000000"/>
          <w:sz w:val="24"/>
          <w:szCs w:val="24"/>
        </w:rPr>
        <w:t xml:space="preserve"> </w:t>
      </w:r>
    </w:p>
    <w:p w:rsidR="00CE4A91" w:rsidRDefault="00CE4A91" w:rsidP="00B308D9">
      <w:pPr>
        <w:widowControl w:val="0"/>
        <w:autoSpaceDE w:val="0"/>
        <w:autoSpaceDN w:val="0"/>
        <w:adjustRightInd w:val="0"/>
        <w:spacing w:before="60" w:after="60" w:line="276" w:lineRule="auto"/>
        <w:rPr>
          <w:rFonts w:cs="Calibri"/>
          <w:color w:val="000000"/>
          <w:sz w:val="24"/>
          <w:szCs w:val="24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774"/>
        <w:gridCol w:w="6451"/>
        <w:gridCol w:w="1842"/>
      </w:tblGrid>
      <w:tr w:rsidR="00E77967" w:rsidRPr="004506BC" w:rsidTr="00C845E9">
        <w:tc>
          <w:tcPr>
            <w:tcW w:w="774" w:type="dxa"/>
            <w:vAlign w:val="center"/>
          </w:tcPr>
          <w:p w:rsidR="00E77967" w:rsidRPr="004506BC" w:rsidRDefault="00E77967" w:rsidP="00B308D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Calibri"/>
                <w:b/>
                <w:bCs/>
                <w:szCs w:val="24"/>
              </w:rPr>
            </w:pPr>
            <w:r w:rsidRPr="004506BC">
              <w:rPr>
                <w:rFonts w:cs="Calibri"/>
                <w:b/>
                <w:bCs/>
                <w:szCs w:val="24"/>
              </w:rPr>
              <w:t>Nr oferty</w:t>
            </w:r>
          </w:p>
        </w:tc>
        <w:tc>
          <w:tcPr>
            <w:tcW w:w="6451" w:type="dxa"/>
            <w:vAlign w:val="center"/>
          </w:tcPr>
          <w:p w:rsidR="00E77967" w:rsidRPr="004506BC" w:rsidRDefault="00E77967" w:rsidP="00B308D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Calibri"/>
                <w:b/>
                <w:bCs/>
                <w:szCs w:val="24"/>
              </w:rPr>
            </w:pPr>
            <w:r w:rsidRPr="004506BC">
              <w:rPr>
                <w:rFonts w:cs="Calibri"/>
                <w:b/>
                <w:bCs/>
                <w:szCs w:val="24"/>
              </w:rPr>
              <w:t>Nazwa wykonawcy</w:t>
            </w:r>
          </w:p>
        </w:tc>
        <w:tc>
          <w:tcPr>
            <w:tcW w:w="1842" w:type="dxa"/>
            <w:vAlign w:val="center"/>
          </w:tcPr>
          <w:p w:rsidR="00E77967" w:rsidRPr="004506BC" w:rsidRDefault="00E77967" w:rsidP="00B308D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Calibri"/>
                <w:b/>
                <w:bCs/>
                <w:szCs w:val="24"/>
              </w:rPr>
            </w:pPr>
            <w:r w:rsidRPr="004506BC">
              <w:rPr>
                <w:rFonts w:cs="Calibri"/>
                <w:b/>
                <w:bCs/>
                <w:szCs w:val="24"/>
              </w:rPr>
              <w:t xml:space="preserve">Oferowana cena PLN brutto </w:t>
            </w:r>
          </w:p>
        </w:tc>
      </w:tr>
      <w:tr w:rsidR="00E77967" w:rsidRPr="004506BC" w:rsidTr="00C845E9">
        <w:trPr>
          <w:trHeight w:val="568"/>
        </w:trPr>
        <w:tc>
          <w:tcPr>
            <w:tcW w:w="774" w:type="dxa"/>
            <w:vAlign w:val="center"/>
          </w:tcPr>
          <w:p w:rsidR="00E77967" w:rsidRPr="00B308D9" w:rsidRDefault="00E77967" w:rsidP="00B308D9">
            <w:pPr>
              <w:pStyle w:val="Akapitzlist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rPr>
                <w:rFonts w:cs="Calibri"/>
                <w:bCs/>
                <w:szCs w:val="24"/>
              </w:rPr>
            </w:pPr>
          </w:p>
        </w:tc>
        <w:tc>
          <w:tcPr>
            <w:tcW w:w="6451" w:type="dxa"/>
            <w:vAlign w:val="center"/>
          </w:tcPr>
          <w:p w:rsidR="00E77967" w:rsidRPr="004506BC" w:rsidRDefault="00A34DE0" w:rsidP="00A34DE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Calibri"/>
                <w:bCs/>
                <w:szCs w:val="24"/>
              </w:rPr>
            </w:pPr>
            <w:r w:rsidRPr="00A34DE0">
              <w:rPr>
                <w:rFonts w:cs="Calibri"/>
                <w:bCs/>
                <w:szCs w:val="24"/>
              </w:rPr>
              <w:t>DESIGN_OWY Tomasz Kulikowski</w:t>
            </w:r>
            <w:r>
              <w:rPr>
                <w:rFonts w:cs="Calibri"/>
                <w:bCs/>
                <w:szCs w:val="24"/>
              </w:rPr>
              <w:t xml:space="preserve">, </w:t>
            </w:r>
            <w:r w:rsidRPr="00A34DE0">
              <w:rPr>
                <w:rFonts w:cs="Calibri"/>
                <w:bCs/>
                <w:szCs w:val="24"/>
              </w:rPr>
              <w:t>Krasne Folwarczne 24</w:t>
            </w:r>
            <w:r>
              <w:rPr>
                <w:rFonts w:cs="Calibri"/>
                <w:bCs/>
                <w:szCs w:val="24"/>
              </w:rPr>
              <w:t xml:space="preserve">, </w:t>
            </w:r>
            <w:r w:rsidRPr="00A34DE0">
              <w:rPr>
                <w:rFonts w:cs="Calibri"/>
                <w:bCs/>
                <w:szCs w:val="24"/>
              </w:rPr>
              <w:t>Jasionówka 19-122</w:t>
            </w:r>
            <w:r>
              <w:rPr>
                <w:rFonts w:cs="Calibri"/>
                <w:bCs/>
                <w:szCs w:val="24"/>
              </w:rPr>
              <w:t>,</w:t>
            </w:r>
            <w:r>
              <w:t xml:space="preserve"> </w:t>
            </w:r>
            <w:r w:rsidRPr="00A34DE0">
              <w:rPr>
                <w:rFonts w:cs="Calibri"/>
                <w:bCs/>
                <w:szCs w:val="24"/>
              </w:rPr>
              <w:t>NIP: 5423060199</w:t>
            </w:r>
          </w:p>
        </w:tc>
        <w:tc>
          <w:tcPr>
            <w:tcW w:w="1842" w:type="dxa"/>
            <w:vAlign w:val="center"/>
          </w:tcPr>
          <w:p w:rsidR="00E77967" w:rsidRPr="004506BC" w:rsidRDefault="00A34DE0" w:rsidP="00B308D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Calibri"/>
                <w:bCs/>
                <w:szCs w:val="24"/>
              </w:rPr>
            </w:pPr>
            <w:r w:rsidRPr="00A34DE0">
              <w:rPr>
                <w:rFonts w:cs="Calibri"/>
                <w:bCs/>
                <w:szCs w:val="24"/>
              </w:rPr>
              <w:t xml:space="preserve">31385,07  </w:t>
            </w:r>
          </w:p>
        </w:tc>
      </w:tr>
      <w:tr w:rsidR="00E77967" w:rsidRPr="004506BC" w:rsidTr="00C845E9">
        <w:trPr>
          <w:trHeight w:val="568"/>
        </w:trPr>
        <w:tc>
          <w:tcPr>
            <w:tcW w:w="774" w:type="dxa"/>
            <w:vAlign w:val="center"/>
          </w:tcPr>
          <w:p w:rsidR="00E77967" w:rsidRPr="00B308D9" w:rsidRDefault="00E77967" w:rsidP="00B308D9">
            <w:pPr>
              <w:pStyle w:val="Akapitzlist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rPr>
                <w:rFonts w:cs="Calibri"/>
                <w:bCs/>
                <w:szCs w:val="24"/>
              </w:rPr>
            </w:pPr>
          </w:p>
        </w:tc>
        <w:tc>
          <w:tcPr>
            <w:tcW w:w="6451" w:type="dxa"/>
            <w:vAlign w:val="center"/>
          </w:tcPr>
          <w:p w:rsidR="00E77967" w:rsidRPr="00844C2A" w:rsidRDefault="00A34DE0" w:rsidP="00A34DE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Calibri"/>
                <w:bCs/>
                <w:szCs w:val="24"/>
              </w:rPr>
            </w:pPr>
            <w:proofErr w:type="spellStart"/>
            <w:r w:rsidRPr="00A34DE0">
              <w:rPr>
                <w:rFonts w:cs="Calibri"/>
                <w:bCs/>
                <w:szCs w:val="24"/>
              </w:rPr>
              <w:t>Versamed</w:t>
            </w:r>
            <w:proofErr w:type="spellEnd"/>
            <w:r w:rsidRPr="00A34DE0">
              <w:rPr>
                <w:rFonts w:cs="Calibri"/>
                <w:bCs/>
                <w:szCs w:val="24"/>
              </w:rPr>
              <w:t xml:space="preserve"> Sp. </w:t>
            </w:r>
            <w:proofErr w:type="spellStart"/>
            <w:r w:rsidRPr="00A34DE0">
              <w:rPr>
                <w:rFonts w:cs="Calibri"/>
                <w:bCs/>
                <w:szCs w:val="24"/>
              </w:rPr>
              <w:t>zo.o</w:t>
            </w:r>
            <w:proofErr w:type="spellEnd"/>
            <w:r w:rsidRPr="00A34DE0">
              <w:rPr>
                <w:rFonts w:cs="Calibri"/>
                <w:bCs/>
                <w:szCs w:val="24"/>
              </w:rPr>
              <w:t>.</w:t>
            </w:r>
            <w:r>
              <w:rPr>
                <w:rFonts w:cs="Calibri"/>
                <w:bCs/>
                <w:szCs w:val="24"/>
              </w:rPr>
              <w:t xml:space="preserve"> ul. </w:t>
            </w:r>
            <w:r w:rsidRPr="00A34DE0">
              <w:rPr>
                <w:rFonts w:cs="Calibri"/>
                <w:bCs/>
                <w:szCs w:val="24"/>
              </w:rPr>
              <w:t>Przędzalniana 10 B/21,</w:t>
            </w:r>
            <w:r>
              <w:rPr>
                <w:rFonts w:cs="Calibri"/>
                <w:bCs/>
                <w:szCs w:val="24"/>
              </w:rPr>
              <w:t xml:space="preserve"> </w:t>
            </w:r>
            <w:r w:rsidRPr="00A34DE0">
              <w:rPr>
                <w:rFonts w:cs="Calibri"/>
                <w:bCs/>
                <w:szCs w:val="24"/>
              </w:rPr>
              <w:t xml:space="preserve">15-688 Białystok, </w:t>
            </w:r>
            <w:r>
              <w:rPr>
                <w:rFonts w:cs="Calibri"/>
                <w:bCs/>
                <w:szCs w:val="24"/>
              </w:rPr>
              <w:br/>
            </w:r>
            <w:r w:rsidRPr="00A34DE0">
              <w:rPr>
                <w:rFonts w:cs="Calibri"/>
                <w:bCs/>
                <w:szCs w:val="24"/>
              </w:rPr>
              <w:t>NIP 5423355196</w:t>
            </w:r>
          </w:p>
        </w:tc>
        <w:tc>
          <w:tcPr>
            <w:tcW w:w="1842" w:type="dxa"/>
            <w:vAlign w:val="center"/>
          </w:tcPr>
          <w:p w:rsidR="00E77967" w:rsidRPr="00844C2A" w:rsidRDefault="00A34DE0" w:rsidP="00B308D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Calibri"/>
                <w:bCs/>
                <w:szCs w:val="24"/>
              </w:rPr>
            </w:pPr>
            <w:r w:rsidRPr="00A34DE0">
              <w:rPr>
                <w:rFonts w:cs="Calibri"/>
                <w:bCs/>
                <w:szCs w:val="24"/>
              </w:rPr>
              <w:t>35 704,44</w:t>
            </w:r>
          </w:p>
        </w:tc>
      </w:tr>
      <w:tr w:rsidR="00E77967" w:rsidRPr="004506BC" w:rsidTr="00C845E9">
        <w:trPr>
          <w:trHeight w:val="568"/>
        </w:trPr>
        <w:tc>
          <w:tcPr>
            <w:tcW w:w="774" w:type="dxa"/>
            <w:vAlign w:val="center"/>
          </w:tcPr>
          <w:p w:rsidR="00E77967" w:rsidRPr="00B308D9" w:rsidRDefault="00E77967" w:rsidP="00B308D9">
            <w:pPr>
              <w:pStyle w:val="Akapitzlist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rPr>
                <w:rFonts w:cs="Calibri"/>
                <w:bCs/>
                <w:szCs w:val="24"/>
              </w:rPr>
            </w:pPr>
          </w:p>
        </w:tc>
        <w:tc>
          <w:tcPr>
            <w:tcW w:w="6451" w:type="dxa"/>
            <w:vAlign w:val="center"/>
          </w:tcPr>
          <w:p w:rsidR="00E708DB" w:rsidRDefault="00881413" w:rsidP="0088141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Calibri"/>
                <w:bCs/>
                <w:szCs w:val="24"/>
              </w:rPr>
            </w:pPr>
            <w:r w:rsidRPr="00881413">
              <w:rPr>
                <w:rFonts w:cs="Calibri"/>
                <w:bCs/>
                <w:szCs w:val="24"/>
              </w:rPr>
              <w:t>GALBE Joanna Wróbel</w:t>
            </w:r>
            <w:r>
              <w:rPr>
                <w:rFonts w:cs="Calibri"/>
                <w:bCs/>
                <w:szCs w:val="24"/>
              </w:rPr>
              <w:t xml:space="preserve">. Ul. </w:t>
            </w:r>
            <w:r w:rsidRPr="00881413">
              <w:rPr>
                <w:rFonts w:cs="Calibri"/>
                <w:bCs/>
                <w:szCs w:val="24"/>
              </w:rPr>
              <w:t xml:space="preserve"> Duńska 1G</w:t>
            </w:r>
            <w:r>
              <w:rPr>
                <w:rFonts w:cs="Calibri"/>
                <w:bCs/>
                <w:szCs w:val="24"/>
              </w:rPr>
              <w:t xml:space="preserve">, </w:t>
            </w:r>
            <w:r w:rsidRPr="00881413">
              <w:rPr>
                <w:rFonts w:cs="Calibri"/>
                <w:bCs/>
                <w:szCs w:val="24"/>
              </w:rPr>
              <w:t xml:space="preserve">91-204 Łódź, </w:t>
            </w:r>
            <w:r>
              <w:rPr>
                <w:rFonts w:cs="Calibri"/>
                <w:bCs/>
                <w:szCs w:val="24"/>
              </w:rPr>
              <w:t xml:space="preserve">, </w:t>
            </w:r>
            <w:r>
              <w:rPr>
                <w:rFonts w:cs="Calibri"/>
                <w:bCs/>
                <w:szCs w:val="24"/>
              </w:rPr>
              <w:br/>
            </w:r>
            <w:r w:rsidRPr="00881413">
              <w:rPr>
                <w:rFonts w:cs="Calibri"/>
                <w:bCs/>
                <w:szCs w:val="24"/>
              </w:rPr>
              <w:t>NIP 7272713717</w:t>
            </w:r>
            <w:r w:rsidR="00C06A7E">
              <w:rPr>
                <w:rFonts w:cs="Calibri"/>
                <w:bCs/>
                <w:szCs w:val="24"/>
              </w:rPr>
              <w:t xml:space="preserve"> </w:t>
            </w:r>
          </w:p>
          <w:p w:rsidR="00E77967" w:rsidRPr="00844C2A" w:rsidRDefault="00E708DB" w:rsidP="0088141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Calibri"/>
                <w:bCs/>
                <w:szCs w:val="24"/>
              </w:rPr>
            </w:pPr>
            <w:r>
              <w:rPr>
                <w:rFonts w:cs="Calibri"/>
                <w:bCs/>
                <w:szCs w:val="24"/>
              </w:rPr>
              <w:t xml:space="preserve">uwaga: w związku z brakiem formularza ofertowego </w:t>
            </w:r>
            <w:r w:rsidR="00A611B9">
              <w:rPr>
                <w:rFonts w:cs="Calibri"/>
                <w:bCs/>
                <w:szCs w:val="24"/>
              </w:rPr>
              <w:t xml:space="preserve">(załącznik nr 1 do SWZ) </w:t>
            </w:r>
            <w:r>
              <w:rPr>
                <w:rFonts w:cs="Calibri"/>
                <w:bCs/>
                <w:szCs w:val="24"/>
              </w:rPr>
              <w:t xml:space="preserve">dane wykonawcy </w:t>
            </w:r>
            <w:r w:rsidR="00C06A7E">
              <w:rPr>
                <w:rFonts w:cs="Calibri"/>
                <w:bCs/>
                <w:szCs w:val="24"/>
              </w:rPr>
              <w:t xml:space="preserve">na podstawie danych </w:t>
            </w:r>
            <w:r>
              <w:rPr>
                <w:rFonts w:cs="Calibri"/>
                <w:bCs/>
                <w:szCs w:val="24"/>
              </w:rPr>
              <w:t>rejestracyjnych platformy</w:t>
            </w:r>
          </w:p>
        </w:tc>
        <w:tc>
          <w:tcPr>
            <w:tcW w:w="1842" w:type="dxa"/>
            <w:vAlign w:val="center"/>
          </w:tcPr>
          <w:p w:rsidR="00E77967" w:rsidRDefault="00E708DB" w:rsidP="00B308D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Calibri"/>
                <w:bCs/>
                <w:szCs w:val="24"/>
              </w:rPr>
            </w:pPr>
            <w:r w:rsidRPr="00E708DB">
              <w:rPr>
                <w:rFonts w:cs="Calibri"/>
                <w:bCs/>
                <w:szCs w:val="24"/>
              </w:rPr>
              <w:t>41 698,72</w:t>
            </w:r>
          </w:p>
          <w:p w:rsidR="00E708DB" w:rsidRPr="00844C2A" w:rsidRDefault="00E708DB" w:rsidP="00B308D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Calibri"/>
                <w:bCs/>
                <w:szCs w:val="24"/>
              </w:rPr>
            </w:pPr>
            <w:r>
              <w:rPr>
                <w:rFonts w:cs="Calibri"/>
                <w:bCs/>
                <w:szCs w:val="24"/>
              </w:rPr>
              <w:t xml:space="preserve">uwaga: w związku z brakiem formularz ofertowego </w:t>
            </w:r>
            <w:r w:rsidR="00A611B9">
              <w:rPr>
                <w:rFonts w:cs="Calibri"/>
                <w:bCs/>
                <w:szCs w:val="24"/>
              </w:rPr>
              <w:t xml:space="preserve">(załącznik nr 1 do SWZ) </w:t>
            </w:r>
            <w:r>
              <w:rPr>
                <w:rFonts w:cs="Calibri"/>
                <w:bCs/>
                <w:szCs w:val="24"/>
              </w:rPr>
              <w:t>dane z formularza cenowego</w:t>
            </w:r>
          </w:p>
        </w:tc>
      </w:tr>
      <w:tr w:rsidR="00B308D9" w:rsidRPr="004506BC" w:rsidTr="00C845E9">
        <w:trPr>
          <w:trHeight w:val="568"/>
        </w:trPr>
        <w:tc>
          <w:tcPr>
            <w:tcW w:w="774" w:type="dxa"/>
            <w:vAlign w:val="center"/>
          </w:tcPr>
          <w:p w:rsidR="00B308D9" w:rsidRPr="00B308D9" w:rsidRDefault="00B308D9" w:rsidP="00B308D9">
            <w:pPr>
              <w:pStyle w:val="Akapitzlist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rPr>
                <w:rFonts w:cs="Calibri"/>
                <w:bCs/>
                <w:szCs w:val="24"/>
              </w:rPr>
            </w:pPr>
          </w:p>
        </w:tc>
        <w:tc>
          <w:tcPr>
            <w:tcW w:w="6451" w:type="dxa"/>
            <w:vAlign w:val="center"/>
          </w:tcPr>
          <w:p w:rsidR="00B308D9" w:rsidRPr="00844C2A" w:rsidRDefault="00E708DB" w:rsidP="00E708D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Calibri"/>
                <w:bCs/>
                <w:szCs w:val="24"/>
              </w:rPr>
            </w:pPr>
            <w:r w:rsidRPr="00E708DB">
              <w:rPr>
                <w:rFonts w:cs="Calibri"/>
                <w:bCs/>
                <w:szCs w:val="24"/>
              </w:rPr>
              <w:t>Przedsiębiorstwo Zaopatrzenia Szkół „CEZAS” sp. z o.o.</w:t>
            </w:r>
            <w:r>
              <w:rPr>
                <w:rFonts w:cs="Calibri"/>
                <w:bCs/>
                <w:szCs w:val="24"/>
              </w:rPr>
              <w:t xml:space="preserve">, </w:t>
            </w:r>
            <w:r w:rsidRPr="00E708DB">
              <w:rPr>
                <w:rFonts w:cs="Calibri"/>
                <w:bCs/>
                <w:szCs w:val="24"/>
              </w:rPr>
              <w:t>Aleja Solidarności 15</w:t>
            </w:r>
            <w:r>
              <w:rPr>
                <w:rFonts w:cs="Calibri"/>
                <w:bCs/>
                <w:szCs w:val="24"/>
              </w:rPr>
              <w:t xml:space="preserve">, </w:t>
            </w:r>
            <w:r w:rsidRPr="00E708DB">
              <w:rPr>
                <w:rFonts w:cs="Calibri"/>
                <w:bCs/>
                <w:szCs w:val="24"/>
              </w:rPr>
              <w:t>15-751 Białystok</w:t>
            </w:r>
            <w:r>
              <w:t xml:space="preserve"> </w:t>
            </w:r>
            <w:r w:rsidRPr="00E708DB">
              <w:rPr>
                <w:rFonts w:cs="Calibri"/>
                <w:bCs/>
                <w:szCs w:val="24"/>
              </w:rPr>
              <w:t>NIP: 5422748462</w:t>
            </w:r>
          </w:p>
        </w:tc>
        <w:tc>
          <w:tcPr>
            <w:tcW w:w="1842" w:type="dxa"/>
            <w:vAlign w:val="center"/>
          </w:tcPr>
          <w:p w:rsidR="00B308D9" w:rsidRPr="00844C2A" w:rsidRDefault="00E708DB" w:rsidP="00B308D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Calibri"/>
                <w:bCs/>
                <w:szCs w:val="24"/>
              </w:rPr>
            </w:pPr>
            <w:r w:rsidRPr="00E708DB">
              <w:rPr>
                <w:rFonts w:cs="Calibri"/>
                <w:bCs/>
                <w:szCs w:val="24"/>
              </w:rPr>
              <w:t>39187,80</w:t>
            </w:r>
          </w:p>
        </w:tc>
      </w:tr>
      <w:tr w:rsidR="00B308D9" w:rsidRPr="004506BC" w:rsidTr="00C845E9">
        <w:trPr>
          <w:trHeight w:val="568"/>
        </w:trPr>
        <w:tc>
          <w:tcPr>
            <w:tcW w:w="774" w:type="dxa"/>
            <w:vAlign w:val="center"/>
          </w:tcPr>
          <w:p w:rsidR="00B308D9" w:rsidRPr="00B308D9" w:rsidRDefault="00B308D9" w:rsidP="00B308D9">
            <w:pPr>
              <w:pStyle w:val="Akapitzlist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rPr>
                <w:rFonts w:cs="Calibri"/>
                <w:bCs/>
                <w:szCs w:val="24"/>
              </w:rPr>
            </w:pPr>
          </w:p>
        </w:tc>
        <w:tc>
          <w:tcPr>
            <w:tcW w:w="6451" w:type="dxa"/>
            <w:vAlign w:val="center"/>
          </w:tcPr>
          <w:p w:rsidR="00B308D9" w:rsidRPr="00844C2A" w:rsidRDefault="00E708DB" w:rsidP="00A611B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Calibri"/>
                <w:bCs/>
                <w:szCs w:val="24"/>
              </w:rPr>
            </w:pPr>
            <w:proofErr w:type="spellStart"/>
            <w:r w:rsidRPr="00E708DB">
              <w:rPr>
                <w:rFonts w:cs="Calibri"/>
                <w:bCs/>
                <w:szCs w:val="24"/>
              </w:rPr>
              <w:t>ARTform</w:t>
            </w:r>
            <w:proofErr w:type="spellEnd"/>
            <w:r w:rsidRPr="00E708DB">
              <w:rPr>
                <w:rFonts w:cs="Calibri"/>
                <w:bCs/>
                <w:szCs w:val="24"/>
              </w:rPr>
              <w:t xml:space="preserve"> Ewa Lorenc</w:t>
            </w:r>
            <w:r w:rsidR="00A611B9">
              <w:rPr>
                <w:rFonts w:cs="Calibri"/>
                <w:bCs/>
                <w:szCs w:val="24"/>
              </w:rPr>
              <w:t>,</w:t>
            </w:r>
            <w:r w:rsidR="00A611B9">
              <w:t xml:space="preserve"> </w:t>
            </w:r>
            <w:r w:rsidR="00A611B9" w:rsidRPr="00A611B9">
              <w:rPr>
                <w:rFonts w:cs="Calibri"/>
                <w:bCs/>
                <w:szCs w:val="24"/>
              </w:rPr>
              <w:t>ul. Komisji Edukacji Narodowej, nr 52, lok. 3, Białystok, 15</w:t>
            </w:r>
            <w:r w:rsidR="00A611B9">
              <w:rPr>
                <w:rFonts w:cs="Calibri"/>
                <w:bCs/>
                <w:szCs w:val="24"/>
              </w:rPr>
              <w:t>-</w:t>
            </w:r>
            <w:r w:rsidR="00A611B9" w:rsidRPr="00A611B9">
              <w:rPr>
                <w:rFonts w:cs="Calibri"/>
                <w:bCs/>
                <w:szCs w:val="24"/>
              </w:rPr>
              <w:t>687</w:t>
            </w:r>
            <w:r w:rsidR="00A611B9">
              <w:rPr>
                <w:rFonts w:cs="Calibri"/>
                <w:bCs/>
                <w:szCs w:val="24"/>
              </w:rPr>
              <w:t xml:space="preserve">, </w:t>
            </w:r>
            <w:r w:rsidR="00A611B9" w:rsidRPr="00A611B9">
              <w:rPr>
                <w:rFonts w:cs="Calibri"/>
                <w:bCs/>
                <w:szCs w:val="24"/>
              </w:rPr>
              <w:t>NIP</w:t>
            </w:r>
            <w:r w:rsidR="00902C20">
              <w:rPr>
                <w:rFonts w:cs="Calibri"/>
                <w:bCs/>
                <w:szCs w:val="24"/>
              </w:rPr>
              <w:t xml:space="preserve"> </w:t>
            </w:r>
            <w:bookmarkStart w:id="0" w:name="_GoBack"/>
            <w:bookmarkEnd w:id="0"/>
            <w:r w:rsidR="00A611B9" w:rsidRPr="00A611B9">
              <w:rPr>
                <w:rFonts w:cs="Calibri"/>
                <w:bCs/>
                <w:szCs w:val="24"/>
              </w:rPr>
              <w:t>5421156877</w:t>
            </w:r>
          </w:p>
        </w:tc>
        <w:tc>
          <w:tcPr>
            <w:tcW w:w="1842" w:type="dxa"/>
            <w:vAlign w:val="center"/>
          </w:tcPr>
          <w:p w:rsidR="00B308D9" w:rsidRPr="00844C2A" w:rsidRDefault="00A611B9" w:rsidP="00B308D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Calibri"/>
                <w:bCs/>
                <w:szCs w:val="24"/>
              </w:rPr>
            </w:pPr>
            <w:r w:rsidRPr="00A611B9">
              <w:rPr>
                <w:rFonts w:cs="Calibri"/>
                <w:bCs/>
                <w:szCs w:val="24"/>
              </w:rPr>
              <w:t>34 107,90</w:t>
            </w:r>
          </w:p>
        </w:tc>
      </w:tr>
      <w:tr w:rsidR="00B308D9" w:rsidRPr="004506BC" w:rsidTr="00C845E9">
        <w:trPr>
          <w:trHeight w:val="568"/>
        </w:trPr>
        <w:tc>
          <w:tcPr>
            <w:tcW w:w="774" w:type="dxa"/>
            <w:vAlign w:val="center"/>
          </w:tcPr>
          <w:p w:rsidR="00B308D9" w:rsidRPr="00B308D9" w:rsidRDefault="00B308D9" w:rsidP="00B308D9">
            <w:pPr>
              <w:pStyle w:val="Akapitzlist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rPr>
                <w:rFonts w:cs="Calibri"/>
                <w:bCs/>
                <w:szCs w:val="24"/>
              </w:rPr>
            </w:pPr>
          </w:p>
        </w:tc>
        <w:tc>
          <w:tcPr>
            <w:tcW w:w="6451" w:type="dxa"/>
            <w:vAlign w:val="center"/>
          </w:tcPr>
          <w:p w:rsidR="00A611B9" w:rsidRPr="00A611B9" w:rsidRDefault="00A611B9" w:rsidP="00A611B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Calibri"/>
                <w:bCs/>
                <w:szCs w:val="24"/>
              </w:rPr>
            </w:pPr>
            <w:r w:rsidRPr="00A611B9">
              <w:rPr>
                <w:rFonts w:cs="Calibri"/>
                <w:bCs/>
                <w:szCs w:val="24"/>
              </w:rPr>
              <w:t>AS Deal Sp. z o.o. Aleje Racławickie 30 17</w:t>
            </w:r>
            <w:r>
              <w:rPr>
                <w:rFonts w:cs="Calibri"/>
                <w:bCs/>
                <w:szCs w:val="24"/>
              </w:rPr>
              <w:t xml:space="preserve">, </w:t>
            </w:r>
            <w:r w:rsidRPr="00A611B9">
              <w:rPr>
                <w:rFonts w:cs="Calibri"/>
                <w:bCs/>
                <w:szCs w:val="24"/>
              </w:rPr>
              <w:t xml:space="preserve">20-043 Lublin, </w:t>
            </w:r>
          </w:p>
          <w:p w:rsidR="00A611B9" w:rsidRDefault="00A611B9" w:rsidP="00A611B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Calibri"/>
                <w:bCs/>
                <w:szCs w:val="24"/>
              </w:rPr>
            </w:pPr>
            <w:r w:rsidRPr="00A611B9">
              <w:rPr>
                <w:rFonts w:cs="Calibri"/>
                <w:bCs/>
                <w:szCs w:val="24"/>
              </w:rPr>
              <w:t>NIP 7123424557</w:t>
            </w:r>
            <w:r>
              <w:rPr>
                <w:rFonts w:cs="Calibri"/>
                <w:bCs/>
                <w:szCs w:val="24"/>
              </w:rPr>
              <w:t xml:space="preserve"> </w:t>
            </w:r>
          </w:p>
          <w:p w:rsidR="00A611B9" w:rsidRPr="00A611B9" w:rsidRDefault="00A611B9" w:rsidP="00A611B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Calibri"/>
                <w:bCs/>
                <w:szCs w:val="24"/>
              </w:rPr>
            </w:pPr>
            <w:r>
              <w:rPr>
                <w:rFonts w:cs="Calibri"/>
                <w:bCs/>
                <w:szCs w:val="24"/>
              </w:rPr>
              <w:t>uwaga: w związku z brakiem formularza ofertowego (załącznik nr 1 do SWZ) dane wykonawcy na podstawie danych rejestracyjnych platformy</w:t>
            </w:r>
          </w:p>
          <w:p w:rsidR="00B308D9" w:rsidRPr="00844C2A" w:rsidRDefault="00B308D9" w:rsidP="00A611B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Calibri"/>
                <w:bCs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A611B9" w:rsidRDefault="00A611B9" w:rsidP="00B308D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Calibri"/>
                <w:bCs/>
                <w:szCs w:val="24"/>
              </w:rPr>
            </w:pPr>
            <w:r w:rsidRPr="00A611B9">
              <w:rPr>
                <w:rFonts w:cs="Calibri"/>
                <w:bCs/>
                <w:szCs w:val="24"/>
              </w:rPr>
              <w:t>37 511,43</w:t>
            </w:r>
            <w:r>
              <w:rPr>
                <w:rFonts w:cs="Calibri"/>
                <w:bCs/>
                <w:szCs w:val="24"/>
              </w:rPr>
              <w:t xml:space="preserve"> </w:t>
            </w:r>
          </w:p>
          <w:p w:rsidR="00B308D9" w:rsidRPr="00844C2A" w:rsidRDefault="00A611B9" w:rsidP="00B308D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Calibri"/>
                <w:bCs/>
                <w:szCs w:val="24"/>
              </w:rPr>
            </w:pPr>
            <w:r>
              <w:rPr>
                <w:rFonts w:cs="Calibri"/>
                <w:bCs/>
                <w:szCs w:val="24"/>
              </w:rPr>
              <w:t>uwaga: w związku z brakiem formularz ofertowego (załącznik nr 1 do SWZ) dane z formularza cenowego</w:t>
            </w:r>
          </w:p>
        </w:tc>
      </w:tr>
      <w:tr w:rsidR="00B308D9" w:rsidRPr="004506BC" w:rsidTr="00C845E9">
        <w:trPr>
          <w:trHeight w:val="568"/>
        </w:trPr>
        <w:tc>
          <w:tcPr>
            <w:tcW w:w="774" w:type="dxa"/>
            <w:vAlign w:val="center"/>
          </w:tcPr>
          <w:p w:rsidR="00B308D9" w:rsidRPr="00B308D9" w:rsidRDefault="00B308D9" w:rsidP="00B308D9">
            <w:pPr>
              <w:pStyle w:val="Akapitzlist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rPr>
                <w:rFonts w:cs="Calibri"/>
                <w:bCs/>
                <w:szCs w:val="24"/>
              </w:rPr>
            </w:pPr>
          </w:p>
        </w:tc>
        <w:tc>
          <w:tcPr>
            <w:tcW w:w="6451" w:type="dxa"/>
            <w:vAlign w:val="center"/>
          </w:tcPr>
          <w:p w:rsidR="00A611B9" w:rsidRPr="00A611B9" w:rsidRDefault="00A611B9" w:rsidP="00A611B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Calibri"/>
                <w:bCs/>
                <w:szCs w:val="24"/>
              </w:rPr>
            </w:pPr>
            <w:r w:rsidRPr="00A611B9">
              <w:rPr>
                <w:rFonts w:cs="Calibri"/>
                <w:bCs/>
                <w:szCs w:val="24"/>
              </w:rPr>
              <w:t>TOBO SPÓŁKA Z O.O.</w:t>
            </w:r>
            <w:r>
              <w:rPr>
                <w:rFonts w:cs="Calibri"/>
                <w:bCs/>
                <w:szCs w:val="24"/>
              </w:rPr>
              <w:t xml:space="preserve">, </w:t>
            </w:r>
            <w:r w:rsidRPr="00A611B9">
              <w:rPr>
                <w:rFonts w:cs="Calibri"/>
                <w:bCs/>
                <w:szCs w:val="24"/>
              </w:rPr>
              <w:t>KURIANY 104</w:t>
            </w:r>
          </w:p>
          <w:p w:rsidR="00B308D9" w:rsidRPr="00844C2A" w:rsidRDefault="00A611B9" w:rsidP="00A611B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Calibri"/>
                <w:bCs/>
                <w:szCs w:val="24"/>
              </w:rPr>
            </w:pPr>
            <w:r w:rsidRPr="00A611B9">
              <w:rPr>
                <w:rFonts w:cs="Calibri"/>
                <w:bCs/>
                <w:szCs w:val="24"/>
              </w:rPr>
              <w:t>15-588 BIAŁYSTOK</w:t>
            </w:r>
            <w:r w:rsidR="00ED3053">
              <w:rPr>
                <w:rFonts w:cs="Calibri"/>
                <w:bCs/>
                <w:szCs w:val="24"/>
              </w:rPr>
              <w:t xml:space="preserve">, </w:t>
            </w:r>
            <w:r w:rsidR="00ED3053" w:rsidRPr="00ED3053">
              <w:rPr>
                <w:rFonts w:cs="Calibri"/>
                <w:bCs/>
                <w:szCs w:val="24"/>
              </w:rPr>
              <w:t>NIP: 5422498686</w:t>
            </w:r>
          </w:p>
        </w:tc>
        <w:tc>
          <w:tcPr>
            <w:tcW w:w="1842" w:type="dxa"/>
            <w:vAlign w:val="center"/>
          </w:tcPr>
          <w:p w:rsidR="00B308D9" w:rsidRPr="00844C2A" w:rsidRDefault="00A611B9" w:rsidP="00B308D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Calibri"/>
                <w:bCs/>
                <w:szCs w:val="24"/>
              </w:rPr>
            </w:pPr>
            <w:r w:rsidRPr="00A611B9">
              <w:rPr>
                <w:rFonts w:cs="Calibri"/>
                <w:bCs/>
                <w:szCs w:val="24"/>
              </w:rPr>
              <w:t>37 591,26</w:t>
            </w:r>
          </w:p>
        </w:tc>
      </w:tr>
      <w:tr w:rsidR="00B308D9" w:rsidRPr="004506BC" w:rsidTr="00C845E9">
        <w:trPr>
          <w:trHeight w:val="568"/>
        </w:trPr>
        <w:tc>
          <w:tcPr>
            <w:tcW w:w="774" w:type="dxa"/>
            <w:vAlign w:val="center"/>
          </w:tcPr>
          <w:p w:rsidR="00B308D9" w:rsidRPr="00B308D9" w:rsidRDefault="00B308D9" w:rsidP="00B308D9">
            <w:pPr>
              <w:pStyle w:val="Akapitzlist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rPr>
                <w:rFonts w:cs="Calibri"/>
                <w:bCs/>
                <w:szCs w:val="24"/>
              </w:rPr>
            </w:pPr>
          </w:p>
        </w:tc>
        <w:tc>
          <w:tcPr>
            <w:tcW w:w="6451" w:type="dxa"/>
            <w:vAlign w:val="center"/>
          </w:tcPr>
          <w:p w:rsidR="00ED3053" w:rsidRPr="00ED3053" w:rsidRDefault="00ED3053" w:rsidP="00ED30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Calibri"/>
                <w:bCs/>
                <w:szCs w:val="24"/>
              </w:rPr>
            </w:pPr>
            <w:r w:rsidRPr="00ED3053">
              <w:rPr>
                <w:rFonts w:cs="Calibri"/>
                <w:bCs/>
                <w:szCs w:val="24"/>
              </w:rPr>
              <w:t xml:space="preserve">LABO PARTNER </w:t>
            </w:r>
            <w:r>
              <w:rPr>
                <w:rFonts w:cs="Calibri"/>
                <w:bCs/>
                <w:szCs w:val="24"/>
              </w:rPr>
              <w:t xml:space="preserve">sp. z o.o., </w:t>
            </w:r>
            <w:r w:rsidRPr="00ED3053">
              <w:rPr>
                <w:rFonts w:cs="Calibri"/>
                <w:bCs/>
                <w:szCs w:val="24"/>
              </w:rPr>
              <w:t>Miętne, ul. Główna 20</w:t>
            </w:r>
          </w:p>
          <w:p w:rsidR="00B308D9" w:rsidRPr="00844C2A" w:rsidRDefault="00ED3053" w:rsidP="00ED30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Calibri"/>
                <w:bCs/>
                <w:szCs w:val="24"/>
              </w:rPr>
            </w:pPr>
            <w:r w:rsidRPr="00ED3053">
              <w:rPr>
                <w:rFonts w:cs="Calibri"/>
                <w:bCs/>
                <w:szCs w:val="24"/>
              </w:rPr>
              <w:t>08-400 Garwolin</w:t>
            </w:r>
            <w:r>
              <w:rPr>
                <w:rFonts w:cs="Calibri"/>
                <w:bCs/>
                <w:szCs w:val="24"/>
              </w:rPr>
              <w:t xml:space="preserve">, </w:t>
            </w:r>
            <w:r w:rsidRPr="00ED3053">
              <w:rPr>
                <w:rFonts w:cs="Calibri"/>
                <w:bCs/>
                <w:szCs w:val="24"/>
              </w:rPr>
              <w:t>NIP: 8262222763</w:t>
            </w:r>
          </w:p>
        </w:tc>
        <w:tc>
          <w:tcPr>
            <w:tcW w:w="1842" w:type="dxa"/>
            <w:vAlign w:val="center"/>
          </w:tcPr>
          <w:p w:rsidR="00B308D9" w:rsidRPr="00844C2A" w:rsidRDefault="00ED3053" w:rsidP="00B308D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Calibri"/>
                <w:bCs/>
                <w:szCs w:val="24"/>
              </w:rPr>
            </w:pPr>
            <w:r w:rsidRPr="00ED3053">
              <w:rPr>
                <w:rFonts w:cs="Calibri"/>
                <w:bCs/>
                <w:szCs w:val="24"/>
              </w:rPr>
              <w:t>44412,84</w:t>
            </w:r>
          </w:p>
        </w:tc>
      </w:tr>
    </w:tbl>
    <w:p w:rsidR="00761DE3" w:rsidRDefault="00761DE3" w:rsidP="00B308D9">
      <w:pPr>
        <w:widowControl w:val="0"/>
        <w:autoSpaceDE w:val="0"/>
        <w:autoSpaceDN w:val="0"/>
        <w:adjustRightInd w:val="0"/>
        <w:spacing w:before="60" w:after="60" w:line="276" w:lineRule="auto"/>
        <w:rPr>
          <w:rFonts w:cs="Calibri"/>
          <w:b/>
          <w:bCs/>
          <w:sz w:val="24"/>
          <w:szCs w:val="24"/>
        </w:rPr>
      </w:pPr>
    </w:p>
    <w:p w:rsidR="00B308D9" w:rsidRDefault="00B308D9" w:rsidP="00B308D9">
      <w:pPr>
        <w:widowControl w:val="0"/>
        <w:autoSpaceDE w:val="0"/>
        <w:autoSpaceDN w:val="0"/>
        <w:adjustRightInd w:val="0"/>
        <w:spacing w:before="60" w:after="60" w:line="276" w:lineRule="auto"/>
        <w:rPr>
          <w:rFonts w:cs="Calibri"/>
          <w:b/>
          <w:bCs/>
          <w:szCs w:val="24"/>
        </w:rPr>
      </w:pPr>
    </w:p>
    <w:p w:rsidR="009A694D" w:rsidRPr="00B308D9" w:rsidRDefault="009A694D" w:rsidP="00B308D9">
      <w:pPr>
        <w:widowControl w:val="0"/>
        <w:autoSpaceDE w:val="0"/>
        <w:autoSpaceDN w:val="0"/>
        <w:adjustRightInd w:val="0"/>
        <w:spacing w:before="60" w:after="60" w:line="276" w:lineRule="auto"/>
        <w:rPr>
          <w:rFonts w:cs="Calibri"/>
          <w:b/>
          <w:sz w:val="20"/>
          <w:szCs w:val="24"/>
        </w:rPr>
      </w:pPr>
      <w:r w:rsidRPr="00B308D9">
        <w:rPr>
          <w:rFonts w:cs="Calibri"/>
          <w:b/>
          <w:bCs/>
          <w:szCs w:val="24"/>
        </w:rPr>
        <w:t xml:space="preserve">W imieniu Zamawiającego </w:t>
      </w:r>
      <w:r w:rsidR="00761DE3" w:rsidRPr="00B308D9">
        <w:rPr>
          <w:rFonts w:cs="Calibri"/>
          <w:b/>
          <w:bCs/>
          <w:szCs w:val="24"/>
        </w:rPr>
        <w:t>mgr Konrad Raczkowski – Kanclerz UMB</w:t>
      </w:r>
      <w:r w:rsidR="00B308D9">
        <w:rPr>
          <w:rFonts w:cs="Calibri"/>
          <w:b/>
          <w:bCs/>
          <w:sz w:val="24"/>
          <w:szCs w:val="24"/>
        </w:rPr>
        <w:t>……………………..</w:t>
      </w:r>
      <w:r w:rsidR="00B6393B">
        <w:rPr>
          <w:rFonts w:cs="Calibri"/>
          <w:b/>
          <w:bCs/>
          <w:sz w:val="24"/>
          <w:szCs w:val="24"/>
        </w:rPr>
        <w:t xml:space="preserve"> </w:t>
      </w:r>
      <w:r w:rsidR="00B6393B" w:rsidRPr="00B308D9">
        <w:rPr>
          <w:rFonts w:cs="Calibri"/>
          <w:bCs/>
          <w:sz w:val="16"/>
          <w:szCs w:val="24"/>
        </w:rPr>
        <w:t>/podpis na oryginale/</w:t>
      </w:r>
    </w:p>
    <w:sectPr w:rsidR="009A694D" w:rsidRPr="00B308D9" w:rsidSect="009A694D">
      <w:headerReference w:type="default" r:id="rId7"/>
      <w:pgSz w:w="11905" w:h="16837"/>
      <w:pgMar w:top="1417" w:right="1417" w:bottom="1417" w:left="1417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2CAD" w:rsidRDefault="00562CAD">
      <w:pPr>
        <w:spacing w:after="0" w:line="240" w:lineRule="auto"/>
      </w:pPr>
      <w:r>
        <w:separator/>
      </w:r>
    </w:p>
  </w:endnote>
  <w:endnote w:type="continuationSeparator" w:id="0">
    <w:p w:rsidR="00562CAD" w:rsidRDefault="00562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ans-serif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2CAD" w:rsidRDefault="00562CAD">
      <w:pPr>
        <w:spacing w:after="0" w:line="240" w:lineRule="auto"/>
      </w:pPr>
      <w:r>
        <w:separator/>
      </w:r>
    </w:p>
  </w:footnote>
  <w:footnote w:type="continuationSeparator" w:id="0">
    <w:p w:rsidR="00562CAD" w:rsidRDefault="00562C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5C93" w:rsidRDefault="00BD5C93" w:rsidP="009A694D">
    <w:pPr>
      <w:widowControl w:val="0"/>
      <w:autoSpaceDE w:val="0"/>
      <w:autoSpaceDN w:val="0"/>
      <w:adjustRightInd w:val="0"/>
      <w:spacing w:after="0" w:line="240" w:lineRule="auto"/>
      <w:rPr>
        <w:rFonts w:ascii="sans-serif" w:hAnsi="sans-serif" w:cs="sans-serif"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B2253F"/>
    <w:multiLevelType w:val="hybridMultilevel"/>
    <w:tmpl w:val="A33CA8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920730F"/>
    <w:multiLevelType w:val="hybridMultilevel"/>
    <w:tmpl w:val="209A208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11A76CD"/>
    <w:multiLevelType w:val="hybridMultilevel"/>
    <w:tmpl w:val="F4EEF0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760DC3"/>
    <w:multiLevelType w:val="hybridMultilevel"/>
    <w:tmpl w:val="2A661766"/>
    <w:lvl w:ilvl="0" w:tplc="039E2424">
      <w:start w:val="1"/>
      <w:numFmt w:val="decimal"/>
      <w:lvlText w:val="%1."/>
      <w:lvlJc w:val="center"/>
      <w:pPr>
        <w:ind w:left="720" w:hanging="360"/>
      </w:pPr>
      <w:rPr>
        <w:rFonts w:asciiTheme="minorHAnsi" w:hAnsiTheme="minorHAnsi" w:cs="Calibri" w:hint="default"/>
        <w:b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9257DFE"/>
    <w:multiLevelType w:val="hybridMultilevel"/>
    <w:tmpl w:val="213099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FF96721"/>
    <w:multiLevelType w:val="hybridMultilevel"/>
    <w:tmpl w:val="CD3E603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BA21FA0"/>
    <w:multiLevelType w:val="hybridMultilevel"/>
    <w:tmpl w:val="E21E2AC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B1E1BC3"/>
    <w:multiLevelType w:val="hybridMultilevel"/>
    <w:tmpl w:val="C73A7BE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A9C0630"/>
    <w:multiLevelType w:val="hybridMultilevel"/>
    <w:tmpl w:val="F9F24424"/>
    <w:lvl w:ilvl="0" w:tplc="8AA2FE44">
      <w:start w:val="1"/>
      <w:numFmt w:val="decimal"/>
      <w:lvlText w:val="%1."/>
      <w:lvlJc w:val="left"/>
      <w:pPr>
        <w:ind w:left="1080" w:hanging="360"/>
      </w:pPr>
      <w:rPr>
        <w:rFonts w:cs="Calibri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7"/>
  </w:num>
  <w:num w:numId="5">
    <w:abstractNumId w:val="4"/>
  </w:num>
  <w:num w:numId="6">
    <w:abstractNumId w:val="6"/>
  </w:num>
  <w:num w:numId="7">
    <w:abstractNumId w:val="8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706"/>
    <w:rsid w:val="00067DDF"/>
    <w:rsid w:val="000C05E9"/>
    <w:rsid w:val="000F2DED"/>
    <w:rsid w:val="00114E90"/>
    <w:rsid w:val="00166107"/>
    <w:rsid w:val="00167914"/>
    <w:rsid w:val="001955D7"/>
    <w:rsid w:val="001A5DAD"/>
    <w:rsid w:val="001C2706"/>
    <w:rsid w:val="00200C56"/>
    <w:rsid w:val="002214A1"/>
    <w:rsid w:val="00244C28"/>
    <w:rsid w:val="00256D6F"/>
    <w:rsid w:val="00291EEB"/>
    <w:rsid w:val="002A0A03"/>
    <w:rsid w:val="002A43A9"/>
    <w:rsid w:val="002E11DA"/>
    <w:rsid w:val="00314BF2"/>
    <w:rsid w:val="00317BE4"/>
    <w:rsid w:val="00324C5B"/>
    <w:rsid w:val="003864D0"/>
    <w:rsid w:val="003B5463"/>
    <w:rsid w:val="004105E5"/>
    <w:rsid w:val="00412613"/>
    <w:rsid w:val="004403D7"/>
    <w:rsid w:val="00446C74"/>
    <w:rsid w:val="004506BC"/>
    <w:rsid w:val="004870C0"/>
    <w:rsid w:val="004D3AD3"/>
    <w:rsid w:val="004D657B"/>
    <w:rsid w:val="004E0747"/>
    <w:rsid w:val="00510BDC"/>
    <w:rsid w:val="00515957"/>
    <w:rsid w:val="00534B23"/>
    <w:rsid w:val="005525A7"/>
    <w:rsid w:val="00562CAD"/>
    <w:rsid w:val="00583924"/>
    <w:rsid w:val="005A2E86"/>
    <w:rsid w:val="005A411F"/>
    <w:rsid w:val="005A62CE"/>
    <w:rsid w:val="005D341C"/>
    <w:rsid w:val="005E18CC"/>
    <w:rsid w:val="005E7726"/>
    <w:rsid w:val="006900A4"/>
    <w:rsid w:val="00697ADD"/>
    <w:rsid w:val="006E09B9"/>
    <w:rsid w:val="006E31A6"/>
    <w:rsid w:val="006E505B"/>
    <w:rsid w:val="00732369"/>
    <w:rsid w:val="00753637"/>
    <w:rsid w:val="007565FA"/>
    <w:rsid w:val="00761DE3"/>
    <w:rsid w:val="00766112"/>
    <w:rsid w:val="0079018E"/>
    <w:rsid w:val="0079735E"/>
    <w:rsid w:val="007D73C7"/>
    <w:rsid w:val="008265C5"/>
    <w:rsid w:val="008324A0"/>
    <w:rsid w:val="00835D0C"/>
    <w:rsid w:val="00844C2A"/>
    <w:rsid w:val="00881413"/>
    <w:rsid w:val="008B19A9"/>
    <w:rsid w:val="008E073A"/>
    <w:rsid w:val="008E26D6"/>
    <w:rsid w:val="00902C20"/>
    <w:rsid w:val="00907853"/>
    <w:rsid w:val="00922BE3"/>
    <w:rsid w:val="0093157D"/>
    <w:rsid w:val="009514F0"/>
    <w:rsid w:val="009A694D"/>
    <w:rsid w:val="00A2212F"/>
    <w:rsid w:val="00A34DE0"/>
    <w:rsid w:val="00A43AA6"/>
    <w:rsid w:val="00A611B9"/>
    <w:rsid w:val="00AB10C0"/>
    <w:rsid w:val="00B3008F"/>
    <w:rsid w:val="00B308D9"/>
    <w:rsid w:val="00B432E1"/>
    <w:rsid w:val="00B6393B"/>
    <w:rsid w:val="00B75D0D"/>
    <w:rsid w:val="00BB0DCA"/>
    <w:rsid w:val="00BD397B"/>
    <w:rsid w:val="00BD4D75"/>
    <w:rsid w:val="00BD5C93"/>
    <w:rsid w:val="00BE3AD0"/>
    <w:rsid w:val="00C06A7E"/>
    <w:rsid w:val="00C144FD"/>
    <w:rsid w:val="00C31531"/>
    <w:rsid w:val="00C34A9B"/>
    <w:rsid w:val="00C37C07"/>
    <w:rsid w:val="00C47319"/>
    <w:rsid w:val="00C55DA5"/>
    <w:rsid w:val="00C65D2A"/>
    <w:rsid w:val="00C845E9"/>
    <w:rsid w:val="00C87F73"/>
    <w:rsid w:val="00CA0FDF"/>
    <w:rsid w:val="00CB35C0"/>
    <w:rsid w:val="00CE4A91"/>
    <w:rsid w:val="00CE4CE3"/>
    <w:rsid w:val="00D025E3"/>
    <w:rsid w:val="00D11606"/>
    <w:rsid w:val="00D33564"/>
    <w:rsid w:val="00D37EC1"/>
    <w:rsid w:val="00D83FEF"/>
    <w:rsid w:val="00DA03F3"/>
    <w:rsid w:val="00DA0B2E"/>
    <w:rsid w:val="00DC02DF"/>
    <w:rsid w:val="00E22C22"/>
    <w:rsid w:val="00E708DB"/>
    <w:rsid w:val="00E77967"/>
    <w:rsid w:val="00E833A5"/>
    <w:rsid w:val="00EB66E9"/>
    <w:rsid w:val="00ED3053"/>
    <w:rsid w:val="00EE00B2"/>
    <w:rsid w:val="00F57067"/>
    <w:rsid w:val="00F573D8"/>
    <w:rsid w:val="00F6367D"/>
    <w:rsid w:val="00F93688"/>
    <w:rsid w:val="00F97A1B"/>
    <w:rsid w:val="00FD0B72"/>
    <w:rsid w:val="00FD37D8"/>
    <w:rsid w:val="00FE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4140029"/>
  <w14:defaultImageDpi w14:val="0"/>
  <w15:docId w15:val="{9643768D-2E4B-47AA-AEDF-E0321A957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A69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9A694D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9A694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9A694D"/>
    <w:rPr>
      <w:rFonts w:cs="Times New Roman"/>
    </w:rPr>
  </w:style>
  <w:style w:type="table" w:styleId="Tabela-Siatka">
    <w:name w:val="Table Grid"/>
    <w:basedOn w:val="Standardowy"/>
    <w:uiPriority w:val="39"/>
    <w:rsid w:val="00E22C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E3AD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B308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2</Pages>
  <Words>280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Kartaszow</dc:creator>
  <cp:keywords/>
  <dc:description/>
  <cp:lastModifiedBy>Kamila Kartaszow</cp:lastModifiedBy>
  <cp:revision>31</cp:revision>
  <cp:lastPrinted>2024-06-07T07:28:00Z</cp:lastPrinted>
  <dcterms:created xsi:type="dcterms:W3CDTF">2023-04-05T08:20:00Z</dcterms:created>
  <dcterms:modified xsi:type="dcterms:W3CDTF">2024-08-30T08:43:00Z</dcterms:modified>
</cp:coreProperties>
</file>