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F26E8" w14:textId="6DFD5C99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</w:t>
      </w:r>
      <w:r w:rsidR="004C2A5D">
        <w:rPr>
          <w:rFonts w:eastAsia="Times New Roman" w:cstheme="minorHAnsi"/>
          <w:b/>
          <w:bCs/>
          <w:lang w:eastAsia="pl-PL"/>
        </w:rPr>
        <w:t xml:space="preserve">                             </w:t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Załącznik nr 1 do </w:t>
      </w:r>
      <w:r w:rsidR="0000127C">
        <w:rPr>
          <w:rFonts w:eastAsia="Times New Roman" w:cstheme="minorHAnsi"/>
          <w:b/>
          <w:bCs/>
          <w:lang w:eastAsia="pl-PL"/>
        </w:rPr>
        <w:t>OPZ</w:t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0A530F6F" w14:textId="7D4AAE60" w:rsidR="00470386" w:rsidRPr="0041263B" w:rsidRDefault="00470386" w:rsidP="00C01C12">
            <w:pPr>
              <w:spacing w:after="0" w:line="319" w:lineRule="auto"/>
              <w:jc w:val="center"/>
              <w:rPr>
                <w:rFonts w:asciiTheme="majorHAnsi" w:hAnsiTheme="majorHAnsi" w:cstheme="majorHAnsi"/>
              </w:rPr>
            </w:pPr>
            <w:r w:rsidRPr="0041263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Nr postępowania: ZP/ZUK-</w:t>
            </w:r>
            <w:r w:rsidR="0083296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21</w:t>
            </w:r>
            <w:r w:rsidRPr="0041263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/202</w:t>
            </w:r>
            <w:r w:rsidR="0000127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4</w:t>
            </w:r>
          </w:p>
          <w:p w14:paraId="7E2D7BA5" w14:textId="2A30D181" w:rsidR="007205D0" w:rsidRPr="00470386" w:rsidRDefault="007205D0" w:rsidP="00C01C12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470386" w:rsidRPr="0041263B">
              <w:rPr>
                <w:rFonts w:asciiTheme="majorHAnsi" w:hAnsiTheme="majorHAnsi" w:cstheme="majorHAnsi"/>
                <w:b/>
                <w:color w:val="000000" w:themeColor="text1"/>
              </w:rPr>
              <w:t>„Ś</w:t>
            </w:r>
            <w:r w:rsidR="00C01C12">
              <w:rPr>
                <w:rFonts w:asciiTheme="majorHAnsi" w:hAnsiTheme="majorHAnsi" w:cstheme="majorHAnsi"/>
                <w:b/>
                <w:color w:val="000000" w:themeColor="text1"/>
              </w:rPr>
              <w:t xml:space="preserve">wiadczenie usług ochrony mienia </w:t>
            </w:r>
            <w:r w:rsidR="00470386" w:rsidRPr="0041263B">
              <w:rPr>
                <w:rFonts w:asciiTheme="majorHAnsi" w:hAnsiTheme="majorHAnsi" w:cstheme="majorHAnsi"/>
                <w:b/>
                <w:color w:val="000000" w:themeColor="text1"/>
              </w:rPr>
              <w:t>w obiektach Zakładu Usług Kom</w:t>
            </w:r>
            <w:r w:rsidR="00470386">
              <w:rPr>
                <w:rFonts w:asciiTheme="majorHAnsi" w:hAnsiTheme="majorHAnsi" w:cstheme="majorHAnsi"/>
                <w:b/>
                <w:color w:val="000000" w:themeColor="text1"/>
              </w:rPr>
              <w:t>unalnych Sp. z o.o. w Dopiewie”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C84830" w14:textId="055E4F82" w:rsidR="00441D91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W w:w="96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167"/>
        <w:gridCol w:w="178"/>
        <w:gridCol w:w="2133"/>
        <w:gridCol w:w="1546"/>
        <w:gridCol w:w="765"/>
        <w:gridCol w:w="2186"/>
      </w:tblGrid>
      <w:tr w:rsidR="00470386" w:rsidRPr="004C352B" w14:paraId="102C20DB" w14:textId="77777777" w:rsidTr="00C01C12">
        <w:trPr>
          <w:trHeight w:val="7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5B8B9C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8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077BFB" w14:textId="1DD33265" w:rsidR="00470386" w:rsidRPr="004C352B" w:rsidRDefault="00470386" w:rsidP="00C01C1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 xml:space="preserve">Cena całkowita za </w:t>
            </w:r>
            <w:r w:rsidRPr="004C352B">
              <w:rPr>
                <w:rFonts w:cstheme="minorHAnsi"/>
                <w:b/>
                <w:color w:val="000000" w:themeColor="text1"/>
                <w:lang w:eastAsia="pl-PL"/>
              </w:rPr>
              <w:t xml:space="preserve">„Świadczenie usług ochrony mienia w obiektach Zakładu Usług Komunalnych Sp. z o.o. w Dopiewie” </w:t>
            </w:r>
            <w:r>
              <w:rPr>
                <w:rFonts w:cstheme="minorHAnsi"/>
                <w:color w:val="000000" w:themeColor="text1"/>
              </w:rPr>
              <w:t>- ZP/ZUK-</w:t>
            </w:r>
            <w:r w:rsidR="0083296A">
              <w:rPr>
                <w:rFonts w:cstheme="minorHAnsi"/>
                <w:color w:val="000000" w:themeColor="text1"/>
              </w:rPr>
              <w:t>21</w:t>
            </w:r>
            <w:r>
              <w:rPr>
                <w:rFonts w:cstheme="minorHAnsi"/>
                <w:color w:val="000000" w:themeColor="text1"/>
              </w:rPr>
              <w:t>/202</w:t>
            </w:r>
            <w:r w:rsidR="0000127C">
              <w:rPr>
                <w:rFonts w:cstheme="minorHAnsi"/>
                <w:color w:val="000000" w:themeColor="text1"/>
              </w:rPr>
              <w:t>4</w:t>
            </w:r>
            <w:r w:rsidRPr="004C352B">
              <w:rPr>
                <w:rFonts w:cstheme="minorHAnsi"/>
                <w:color w:val="000000" w:themeColor="text1"/>
              </w:rPr>
              <w:t>”</w:t>
            </w:r>
          </w:p>
        </w:tc>
      </w:tr>
      <w:tr w:rsidR="00470386" w:rsidRPr="004C352B" w14:paraId="0B118A35" w14:textId="77777777" w:rsidTr="00470386">
        <w:trPr>
          <w:cantSplit/>
          <w:trHeight w:val="24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F52EC7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1.</w:t>
            </w:r>
          </w:p>
          <w:p w14:paraId="64104B21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1F0BBA" w14:textId="77777777" w:rsidR="00470386" w:rsidRPr="004C352B" w:rsidRDefault="00470386" w:rsidP="00470386">
            <w:pPr>
              <w:pStyle w:val="Akapitzlist"/>
              <w:numPr>
                <w:ilvl w:val="1"/>
                <w:numId w:val="5"/>
              </w:numPr>
              <w:tabs>
                <w:tab w:val="left" w:pos="709"/>
              </w:tabs>
              <w:spacing w:after="0" w:line="240" w:lineRule="auto"/>
              <w:ind w:right="51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color w:val="000000" w:themeColor="text1"/>
              </w:rPr>
              <w:t>Stawka za jedną roboczogodzinę pracy pracownika ochrony.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AB8804" w14:textId="343F3EE9" w:rsidR="004C2A5D" w:rsidRPr="004C2A5D" w:rsidRDefault="00470386" w:rsidP="004C2A5D">
            <w:pPr>
              <w:tabs>
                <w:tab w:val="left" w:pos="709"/>
              </w:tabs>
              <w:spacing w:after="0"/>
              <w:ind w:right="-15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Wynagrodzenie  netto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DD42C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70386" w:rsidRPr="004C352B" w14:paraId="595466C5" w14:textId="77777777" w:rsidTr="00470386">
        <w:trPr>
          <w:cantSplit/>
          <w:trHeight w:val="280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EFCE39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C738AD" w14:textId="77777777" w:rsidR="00470386" w:rsidRPr="004C352B" w:rsidRDefault="00470386" w:rsidP="005749B5">
            <w:pPr>
              <w:tabs>
                <w:tab w:val="left" w:pos="709"/>
              </w:tabs>
              <w:ind w:right="-156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1D601C4" w14:textId="128939CF" w:rsidR="00470386" w:rsidRPr="004C352B" w:rsidRDefault="00470386" w:rsidP="004C2A5D">
            <w:pPr>
              <w:tabs>
                <w:tab w:val="left" w:pos="709"/>
              </w:tabs>
              <w:spacing w:after="0"/>
              <w:ind w:right="-156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Wynagrodzenie brutto</w:t>
            </w:r>
          </w:p>
          <w:p w14:paraId="2A0E8988" w14:textId="77777777" w:rsidR="00470386" w:rsidRPr="004C352B" w:rsidRDefault="00470386" w:rsidP="004C2A5D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  <w:sz w:val="20"/>
                <w:szCs w:val="20"/>
              </w:rPr>
              <w:t>( w tym VAT .......%)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EB45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70386" w:rsidRPr="004C352B" w14:paraId="1EB61327" w14:textId="77777777" w:rsidTr="00470386">
        <w:trPr>
          <w:cantSplit/>
          <w:trHeight w:val="814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F76FF5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8EBC0E" w14:textId="77777777" w:rsidR="00470386" w:rsidRPr="004C352B" w:rsidRDefault="00470386" w:rsidP="004C2A5D">
            <w:pPr>
              <w:tabs>
                <w:tab w:val="left" w:pos="709"/>
              </w:tabs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4C352B">
              <w:rPr>
                <w:rFonts w:cstheme="minorHAnsi"/>
                <w:b/>
                <w:bCs/>
                <w:color w:val="000000" w:themeColor="text1"/>
              </w:rPr>
              <w:t>1.2</w:t>
            </w:r>
            <w:r w:rsidRPr="004C352B">
              <w:rPr>
                <w:rFonts w:cstheme="minorHAnsi"/>
                <w:bCs/>
                <w:color w:val="000000" w:themeColor="text1"/>
              </w:rPr>
              <w:t xml:space="preserve"> Szacunkowa liczba godzin ochrony mienia objęta zamówieniem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D14BD1" w14:textId="77777777" w:rsidR="00470386" w:rsidRPr="004C352B" w:rsidRDefault="00470386" w:rsidP="004C2A5D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cstheme="minorHAnsi"/>
                <w:color w:val="000000" w:themeColor="text1"/>
              </w:rPr>
            </w:pPr>
          </w:p>
          <w:p w14:paraId="0E564587" w14:textId="28E3E9A6" w:rsidR="00470386" w:rsidRPr="004C352B" w:rsidRDefault="0000127C" w:rsidP="004C2A5D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470386">
              <w:rPr>
                <w:rFonts w:cstheme="minorHAnsi"/>
                <w:color w:val="000000" w:themeColor="text1"/>
              </w:rPr>
              <w:t xml:space="preserve"> 000</w:t>
            </w:r>
          </w:p>
        </w:tc>
      </w:tr>
      <w:tr w:rsidR="00470386" w:rsidRPr="004C352B" w14:paraId="1963BF11" w14:textId="77777777" w:rsidTr="00470386">
        <w:trPr>
          <w:cantSplit/>
          <w:trHeight w:val="253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09811B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AABCA7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 xml:space="preserve">WARTOŚĆ RAZEM: </w:t>
            </w:r>
          </w:p>
          <w:p w14:paraId="56143652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D7F4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Wartość zł netto</w:t>
            </w:r>
          </w:p>
          <w:p w14:paraId="7D8DA89E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(wynagrodzenie netto 1.1. </w:t>
            </w:r>
          </w:p>
          <w:p w14:paraId="3E8AB4B4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>x liczba godzin określona w 1.2.)</w:t>
            </w:r>
          </w:p>
          <w:p w14:paraId="6A43283E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BBDF9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470386" w:rsidRPr="004C352B" w14:paraId="178C69CF" w14:textId="77777777" w:rsidTr="00470386">
        <w:trPr>
          <w:cantSplit/>
          <w:trHeight w:val="26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A5BF34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A4E111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2557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Wartość zł brutto</w:t>
            </w:r>
          </w:p>
          <w:p w14:paraId="36B43E1E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(wynagrodzenie brutto 1.1. </w:t>
            </w:r>
          </w:p>
          <w:p w14:paraId="3BBFD1A0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ind w:right="-156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52B">
              <w:rPr>
                <w:rFonts w:cstheme="minorHAnsi"/>
                <w:b/>
                <w:color w:val="000000" w:themeColor="text1"/>
                <w:sz w:val="16"/>
                <w:szCs w:val="16"/>
              </w:rPr>
              <w:t>x liczba godzin określona w 1.2.)</w:t>
            </w:r>
          </w:p>
          <w:p w14:paraId="48D9C0F7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  <w:sz w:val="20"/>
                <w:szCs w:val="20"/>
              </w:rPr>
              <w:t>( w tym VAT ......%)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C9566" w14:textId="77777777" w:rsidR="00470386" w:rsidRPr="004C352B" w:rsidRDefault="00470386" w:rsidP="004C2A5D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470386" w:rsidRPr="004C352B" w14:paraId="4A329BE8" w14:textId="77777777" w:rsidTr="00470386">
        <w:trPr>
          <w:cantSplit/>
          <w:trHeight w:val="22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C3F86E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8AFDAD" w14:textId="5F98E96D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b/>
                <w:color w:val="000000" w:themeColor="text1"/>
              </w:rPr>
              <w:t>Czas przybycia grupy interwencyjnej</w:t>
            </w:r>
            <w:r>
              <w:rPr>
                <w:rFonts w:cstheme="minorHAnsi"/>
                <w:b/>
                <w:color w:val="000000" w:themeColor="text1"/>
              </w:rPr>
              <w:t xml:space="preserve"> *</w:t>
            </w:r>
            <w:r w:rsidRPr="004C352B">
              <w:rPr>
                <w:rFonts w:cstheme="minorHAnsi"/>
                <w:b/>
                <w:color w:val="000000" w:themeColor="text1"/>
              </w:rPr>
              <w:t>:</w:t>
            </w:r>
          </w:p>
        </w:tc>
      </w:tr>
      <w:tr w:rsidR="00470386" w:rsidRPr="004C352B" w14:paraId="09C97483" w14:textId="77777777" w:rsidTr="00470386">
        <w:trPr>
          <w:cantSplit/>
          <w:trHeight w:val="37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93E6C1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083AED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 w:rsidRPr="004C352B">
              <w:rPr>
                <w:rFonts w:cstheme="minorHAnsi"/>
                <w:color w:val="000000" w:themeColor="text1"/>
              </w:rPr>
              <w:t>Oferujemy czas przybycia grupy interwencyjnej*  ( zaznaczyć „X”  właściwy okres):</w:t>
            </w:r>
          </w:p>
        </w:tc>
      </w:tr>
      <w:tr w:rsidR="00470386" w:rsidRPr="004C352B" w14:paraId="4EA035DD" w14:textId="77777777" w:rsidTr="00470386">
        <w:trPr>
          <w:cantSplit/>
          <w:trHeight w:val="1030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8773F9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8DBA5" w14:textId="77777777" w:rsidR="00470386" w:rsidRPr="004C352B" w:rsidRDefault="00470386" w:rsidP="005749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52B"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do 15 min od wezwania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8F07A8" w14:textId="77777777" w:rsidR="00470386" w:rsidRPr="004C352B" w:rsidRDefault="00470386" w:rsidP="005749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C352B"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 od 16 do 20 min od wezwania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13C01C" w14:textId="197B61FF" w:rsidR="00470386" w:rsidRPr="00470386" w:rsidRDefault="00470386" w:rsidP="004703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 od 21 do 25 min od wezwania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BF6C07" w14:textId="2D6B35F3" w:rsidR="00470386" w:rsidRPr="00470386" w:rsidRDefault="00470386" w:rsidP="004703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color w:val="000000" w:themeColor="text1"/>
                <w:sz w:val="20"/>
                <w:szCs w:val="20"/>
                <w:lang w:bidi="hi-IN"/>
              </w:rPr>
              <w:t>Czas przybycia grupy interwencyjnej  od 26 do 35 min od wezwania</w:t>
            </w:r>
          </w:p>
        </w:tc>
      </w:tr>
      <w:tr w:rsidR="00470386" w:rsidRPr="004C352B" w14:paraId="253987DA" w14:textId="77777777" w:rsidTr="00470386">
        <w:trPr>
          <w:cantSplit/>
          <w:trHeight w:val="7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3F39A5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AF7C2D" w14:textId="77777777" w:rsidR="00470386" w:rsidRPr="004C352B" w:rsidRDefault="00470386" w:rsidP="005749B5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3BB4F8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9A7A37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F6DF0" w14:textId="77777777" w:rsidR="00470386" w:rsidRPr="004C352B" w:rsidRDefault="00470386" w:rsidP="005749B5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</w:rPr>
            </w:pPr>
          </w:p>
        </w:tc>
      </w:tr>
    </w:tbl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1F26AF0C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 xml:space="preserve">do terminu wskazanego w </w:t>
      </w:r>
      <w:r w:rsidR="0000127C">
        <w:rPr>
          <w:rFonts w:cstheme="minorHAnsi"/>
          <w:b/>
          <w:bCs/>
        </w:rPr>
        <w:t>OP</w:t>
      </w:r>
      <w:r w:rsidR="00DD6401">
        <w:rPr>
          <w:rFonts w:cstheme="minorHAnsi"/>
          <w:b/>
          <w:bCs/>
        </w:rPr>
        <w:t>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477DFF5C" w14:textId="77777777" w:rsidR="004C2A5D" w:rsidRPr="00BB5627" w:rsidRDefault="004C2A5D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lastRenderedPageBreak/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6C8FC8B" w14:textId="77777777" w:rsidR="002F5660" w:rsidRPr="002F5660" w:rsidRDefault="002F5660" w:rsidP="002F566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F566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578D3E28" w14:textId="77777777" w:rsidR="002F5660" w:rsidRPr="002F5660" w:rsidRDefault="002F5660" w:rsidP="002F5660">
      <w:pPr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DF030BA"/>
    <w:multiLevelType w:val="multilevel"/>
    <w:tmpl w:val="1002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4232496">
    <w:abstractNumId w:val="2"/>
  </w:num>
  <w:num w:numId="2" w16cid:durableId="1996882631">
    <w:abstractNumId w:val="3"/>
  </w:num>
  <w:num w:numId="3" w16cid:durableId="927807796">
    <w:abstractNumId w:val="4"/>
  </w:num>
  <w:num w:numId="4" w16cid:durableId="681591911">
    <w:abstractNumId w:val="0"/>
  </w:num>
  <w:num w:numId="5" w16cid:durableId="77583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D0"/>
    <w:rsid w:val="0000127C"/>
    <w:rsid w:val="000A545C"/>
    <w:rsid w:val="000F290F"/>
    <w:rsid w:val="00274C46"/>
    <w:rsid w:val="002F5660"/>
    <w:rsid w:val="00357478"/>
    <w:rsid w:val="003F2863"/>
    <w:rsid w:val="00441D91"/>
    <w:rsid w:val="00450EC0"/>
    <w:rsid w:val="00470386"/>
    <w:rsid w:val="00487D3D"/>
    <w:rsid w:val="004C2A5D"/>
    <w:rsid w:val="005022BA"/>
    <w:rsid w:val="00717E58"/>
    <w:rsid w:val="007205D0"/>
    <w:rsid w:val="0083296A"/>
    <w:rsid w:val="00B945F1"/>
    <w:rsid w:val="00C01C12"/>
    <w:rsid w:val="00CA02E7"/>
    <w:rsid w:val="00CE16FD"/>
    <w:rsid w:val="00D04621"/>
    <w:rsid w:val="00DB11FF"/>
    <w:rsid w:val="00DD6401"/>
    <w:rsid w:val="00ED3681"/>
    <w:rsid w:val="00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character" w:customStyle="1" w:styleId="AkapitzlistZnak">
    <w:name w:val="Akapit z listą Znak"/>
    <w:aliases w:val="sw tekst Znak"/>
    <w:link w:val="Akapitzlist"/>
    <w:locked/>
    <w:rsid w:val="00470386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9</cp:revision>
  <dcterms:created xsi:type="dcterms:W3CDTF">2023-01-08T20:26:00Z</dcterms:created>
  <dcterms:modified xsi:type="dcterms:W3CDTF">2024-02-27T10:28:00Z</dcterms:modified>
</cp:coreProperties>
</file>