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5C643229" w14:textId="4AC83CD7" w:rsidR="00831247" w:rsidRPr="0015638C" w:rsidRDefault="00831247" w:rsidP="00831247">
      <w:pPr>
        <w:pStyle w:val="Styl2"/>
        <w:jc w:val="both"/>
        <w:rPr>
          <w:b/>
        </w:rPr>
      </w:pPr>
      <w:r w:rsidRPr="00E52E02">
        <w:t xml:space="preserve">Przystępując do </w:t>
      </w:r>
      <w:r w:rsidRPr="007F58B6">
        <w:t>postępowania</w:t>
      </w:r>
      <w:r w:rsidRPr="007F58B6">
        <w:rPr>
          <w:lang w:eastAsia="pl-PL"/>
        </w:rPr>
        <w:t xml:space="preserve"> </w:t>
      </w:r>
      <w:r w:rsidRPr="007F58B6">
        <w:t xml:space="preserve">w </w:t>
      </w:r>
      <w:r w:rsidRPr="00183F79">
        <w:t xml:space="preserve">sprawie udzielenia </w:t>
      </w:r>
      <w:r w:rsidRPr="000E21FB">
        <w:t xml:space="preserve">zamówienia publicznego pn. </w:t>
      </w:r>
      <w:r w:rsidR="00183F79" w:rsidRPr="000E21FB">
        <w:rPr>
          <w:rFonts w:eastAsia="Times New Roman" w:cstheme="minorHAnsi"/>
          <w:b/>
        </w:rPr>
        <w:t>„</w:t>
      </w:r>
      <w:r w:rsidR="002F46A8" w:rsidRPr="000E21FB">
        <w:rPr>
          <w:rFonts w:eastAsiaTheme="minorHAnsi" w:cs="ArialMT"/>
          <w:b/>
          <w:bCs/>
        </w:rPr>
        <w:t>Przebudowa drogi powiatowej nr 1326D Łapczyce – Etap II”</w:t>
      </w:r>
      <w:r w:rsidR="00183F79" w:rsidRPr="000E21FB">
        <w:rPr>
          <w:rFonts w:eastAsia="Times New Roman" w:cstheme="minorHAnsi"/>
          <w:b/>
          <w:bCs/>
        </w:rPr>
        <w:t xml:space="preserve">, </w:t>
      </w:r>
      <w:r w:rsidR="00183F79" w:rsidRPr="000E21FB">
        <w:rPr>
          <w:rFonts w:cstheme="minorHAnsi"/>
        </w:rPr>
        <w:t xml:space="preserve">znak sprawy: </w:t>
      </w:r>
      <w:r w:rsidR="000E21FB" w:rsidRPr="000E21FB">
        <w:rPr>
          <w:rFonts w:cstheme="minorHAnsi"/>
          <w:b/>
          <w:bCs/>
        </w:rPr>
        <w:t>DTiZP/200/</w:t>
      </w:r>
      <w:r w:rsidR="00A659F7">
        <w:rPr>
          <w:rFonts w:cstheme="minorHAnsi"/>
          <w:b/>
          <w:bCs/>
        </w:rPr>
        <w:t>21</w:t>
      </w:r>
      <w:r w:rsidR="000E21FB" w:rsidRPr="000E21FB">
        <w:rPr>
          <w:rFonts w:cstheme="minorHAnsi"/>
          <w:b/>
          <w:bCs/>
        </w:rPr>
        <w:t>/2022</w:t>
      </w:r>
      <w:r w:rsidR="0015638C" w:rsidRPr="000E21FB">
        <w:rPr>
          <w:b/>
        </w:rPr>
        <w:t xml:space="preserve"> </w:t>
      </w:r>
      <w:r w:rsidR="0015638C" w:rsidRPr="000E21FB">
        <w:rPr>
          <w:bCs/>
        </w:rPr>
        <w:t>i</w:t>
      </w:r>
      <w:r w:rsidRPr="000E21FB">
        <w:rPr>
          <w:bCs/>
        </w:rPr>
        <w:t>nformuję</w:t>
      </w:r>
      <w:r w:rsidRPr="008C503E">
        <w:rPr>
          <w:bCs/>
        </w:rPr>
        <w:t>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102C2170" w:rsidR="00831247" w:rsidRDefault="00831247" w:rsidP="00831247">
      <w:pPr>
        <w:rPr>
          <w:rFonts w:cstheme="minorHAnsi"/>
          <w:color w:val="FF0000"/>
        </w:rPr>
      </w:pPr>
    </w:p>
    <w:p w14:paraId="080B927E" w14:textId="3EFFA638" w:rsidR="00963291" w:rsidRDefault="00963291" w:rsidP="00831247">
      <w:pPr>
        <w:rPr>
          <w:rFonts w:cstheme="minorHAnsi"/>
          <w:color w:val="FF0000"/>
        </w:rPr>
      </w:pPr>
    </w:p>
    <w:p w14:paraId="70987FE4" w14:textId="77777777" w:rsidR="00963291" w:rsidRPr="00756A44" w:rsidRDefault="00963291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1C63" w14:textId="77777777" w:rsidR="007D7548" w:rsidRDefault="007D7548">
      <w:pPr>
        <w:spacing w:after="0" w:line="240" w:lineRule="auto"/>
      </w:pPr>
      <w:r>
        <w:separator/>
      </w:r>
    </w:p>
  </w:endnote>
  <w:endnote w:type="continuationSeparator" w:id="0">
    <w:p w14:paraId="1A1D3C68" w14:textId="77777777" w:rsidR="007D7548" w:rsidRDefault="007D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5655"/>
      <w:docPartObj>
        <w:docPartGallery w:val="Page Numbers (Bottom of Page)"/>
        <w:docPartUnique/>
      </w:docPartObj>
    </w:sdtPr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E955" w14:textId="77777777" w:rsidR="007D7548" w:rsidRDefault="007D7548">
      <w:pPr>
        <w:spacing w:after="0" w:line="240" w:lineRule="auto"/>
      </w:pPr>
      <w:r>
        <w:separator/>
      </w:r>
    </w:p>
  </w:footnote>
  <w:footnote w:type="continuationSeparator" w:id="0">
    <w:p w14:paraId="4A0F8297" w14:textId="77777777" w:rsidR="007D7548" w:rsidRDefault="007D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01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2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36595"/>
    <w:rsid w:val="00093AB2"/>
    <w:rsid w:val="000E21FB"/>
    <w:rsid w:val="00120D74"/>
    <w:rsid w:val="0015638C"/>
    <w:rsid w:val="00183F79"/>
    <w:rsid w:val="00187D74"/>
    <w:rsid w:val="00273923"/>
    <w:rsid w:val="002F46A8"/>
    <w:rsid w:val="00326CFD"/>
    <w:rsid w:val="003F6292"/>
    <w:rsid w:val="004F1544"/>
    <w:rsid w:val="005E5AB9"/>
    <w:rsid w:val="006B7E0B"/>
    <w:rsid w:val="006E2CF3"/>
    <w:rsid w:val="0075740D"/>
    <w:rsid w:val="007B6E1F"/>
    <w:rsid w:val="007D7548"/>
    <w:rsid w:val="007F58B6"/>
    <w:rsid w:val="00831247"/>
    <w:rsid w:val="00866088"/>
    <w:rsid w:val="008C25E8"/>
    <w:rsid w:val="008C503E"/>
    <w:rsid w:val="008E6F90"/>
    <w:rsid w:val="00952655"/>
    <w:rsid w:val="00963291"/>
    <w:rsid w:val="009E4C6F"/>
    <w:rsid w:val="00A659F7"/>
    <w:rsid w:val="00AA5F40"/>
    <w:rsid w:val="00B15A12"/>
    <w:rsid w:val="00B20147"/>
    <w:rsid w:val="00B62B95"/>
    <w:rsid w:val="00B77882"/>
    <w:rsid w:val="00C132E9"/>
    <w:rsid w:val="00D06B02"/>
    <w:rsid w:val="00DE47C9"/>
    <w:rsid w:val="00E52E02"/>
    <w:rsid w:val="00E62087"/>
    <w:rsid w:val="00E8262F"/>
    <w:rsid w:val="00EE1341"/>
    <w:rsid w:val="00F14710"/>
    <w:rsid w:val="00F1679B"/>
    <w:rsid w:val="00FB367D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28</cp:revision>
  <cp:lastPrinted>2022-10-05T08:37:00Z</cp:lastPrinted>
  <dcterms:created xsi:type="dcterms:W3CDTF">2021-02-19T13:31:00Z</dcterms:created>
  <dcterms:modified xsi:type="dcterms:W3CDTF">2022-10-27T15:30:00Z</dcterms:modified>
</cp:coreProperties>
</file>