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6FB7" w14:textId="09CE8F4F" w:rsidR="0015016B" w:rsidRPr="003B3C2A" w:rsidRDefault="00B84F5B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B3C2A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3A65AA55" wp14:editId="6D41A11C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3B3C2A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17D07BA7" w14:textId="77777777" w:rsidR="0015016B" w:rsidRPr="003B3C2A" w:rsidRDefault="0015016B" w:rsidP="0015016B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B3C2A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342463AD" w14:textId="77777777" w:rsidR="0015016B" w:rsidRPr="003B3C2A" w:rsidRDefault="0015016B" w:rsidP="0015016B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7310AB8D" w14:textId="77777777" w:rsidR="0015016B" w:rsidRPr="003B3C2A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NIP 5542647568 REGON 340057695</w:t>
      </w:r>
    </w:p>
    <w:p w14:paraId="619239E8" w14:textId="77777777" w:rsidR="0015016B" w:rsidRPr="003B3C2A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www.ukw.edu.pl</w:t>
      </w:r>
    </w:p>
    <w:p w14:paraId="32AC1C71" w14:textId="77777777" w:rsidR="001177AD" w:rsidRDefault="001177AD" w:rsidP="000F368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5C1D9195" w14:textId="742E50EC" w:rsidR="00851480" w:rsidRPr="003B3C2A" w:rsidRDefault="005072DD" w:rsidP="000F368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3B3C2A">
        <w:rPr>
          <w:rFonts w:ascii="Times New Roman" w:hAnsi="Times New Roman"/>
          <w:b/>
          <w:bCs/>
          <w:color w:val="000000"/>
        </w:rPr>
        <w:t xml:space="preserve">numer postępowania: </w:t>
      </w:r>
      <w:r w:rsidRPr="003B3C2A">
        <w:rPr>
          <w:rFonts w:ascii="Times New Roman" w:hAnsi="Times New Roman"/>
          <w:color w:val="000000"/>
        </w:rPr>
        <w:t>UKW/DZP-28</w:t>
      </w:r>
      <w:r w:rsidR="000E6D8F">
        <w:rPr>
          <w:rFonts w:ascii="Times New Roman" w:hAnsi="Times New Roman"/>
          <w:color w:val="000000"/>
        </w:rPr>
        <w:t>2-ZO-B-26/2024</w:t>
      </w:r>
    </w:p>
    <w:p w14:paraId="3580E7FF" w14:textId="77777777" w:rsidR="004E332D" w:rsidRDefault="004E332D" w:rsidP="00243A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1824BC9F" w14:textId="77777777" w:rsidR="006C1EEE" w:rsidRDefault="006C1EEE" w:rsidP="00243A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7566E90D" w14:textId="3BFDF174" w:rsidR="004146D9" w:rsidRPr="003B3C2A" w:rsidRDefault="00243A74" w:rsidP="00243A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B3C2A">
        <w:rPr>
          <w:rFonts w:ascii="Times New Roman" w:hAnsi="Times New Roman"/>
          <w:color w:val="000000"/>
        </w:rPr>
        <w:t xml:space="preserve">Bydgoszcz, </w:t>
      </w:r>
      <w:r w:rsidR="009F5DA6">
        <w:rPr>
          <w:rFonts w:ascii="Times New Roman" w:hAnsi="Times New Roman"/>
          <w:color w:val="000000"/>
        </w:rPr>
        <w:t>13</w:t>
      </w:r>
      <w:r w:rsidR="00F5342D">
        <w:rPr>
          <w:rFonts w:ascii="Times New Roman" w:hAnsi="Times New Roman"/>
          <w:color w:val="000000"/>
        </w:rPr>
        <w:t>.08</w:t>
      </w:r>
      <w:r w:rsidRPr="003B3C2A">
        <w:rPr>
          <w:rFonts w:ascii="Times New Roman" w:hAnsi="Times New Roman"/>
        </w:rPr>
        <w:t>.202</w:t>
      </w:r>
      <w:r w:rsidR="000F3687" w:rsidRPr="003B3C2A">
        <w:rPr>
          <w:rFonts w:ascii="Times New Roman" w:hAnsi="Times New Roman"/>
        </w:rPr>
        <w:t>4</w:t>
      </w:r>
      <w:r w:rsidRPr="003B3C2A">
        <w:rPr>
          <w:rFonts w:ascii="Times New Roman" w:hAnsi="Times New Roman"/>
        </w:rPr>
        <w:t xml:space="preserve"> r.</w:t>
      </w:r>
    </w:p>
    <w:p w14:paraId="08079575" w14:textId="77777777" w:rsidR="002D509D" w:rsidRPr="003B3C2A" w:rsidRDefault="002D509D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39FA68FD" w14:textId="77777777" w:rsidR="006C1EEE" w:rsidRDefault="006C1EEE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026E90BC" w14:textId="77777777" w:rsidR="006C1EEE" w:rsidRDefault="006C1EEE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04BDBF47" w14:textId="77777777" w:rsidR="006C1EEE" w:rsidRDefault="006C1EEE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02B9E84F" w14:textId="66B339D0" w:rsidR="0015016B" w:rsidRPr="003B3C2A" w:rsidRDefault="004146D9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3B3C2A"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301E9C8F" w14:textId="77777777" w:rsidR="004E332D" w:rsidRDefault="004E332D" w:rsidP="000F3687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23AB9E1F" w14:textId="1AD28CA7" w:rsidR="000E6D8F" w:rsidRPr="000E6D8F" w:rsidRDefault="005072DD" w:rsidP="000E6D8F">
      <w:pPr>
        <w:spacing w:after="0" w:line="360" w:lineRule="auto"/>
        <w:jc w:val="both"/>
        <w:rPr>
          <w:rFonts w:ascii="Times New Roman" w:hAnsi="Times New Roman"/>
          <w:i/>
          <w:iCs/>
        </w:rPr>
      </w:pPr>
      <w:r w:rsidRPr="003B3C2A">
        <w:rPr>
          <w:rFonts w:ascii="Times New Roman" w:hAnsi="Times New Roman"/>
          <w:b/>
          <w:bCs/>
          <w:color w:val="000000"/>
        </w:rPr>
        <w:t>D</w:t>
      </w:r>
      <w:r w:rsidR="004146D9" w:rsidRPr="003B3C2A">
        <w:rPr>
          <w:rFonts w:ascii="Times New Roman" w:hAnsi="Times New Roman"/>
          <w:b/>
          <w:bCs/>
          <w:color w:val="000000"/>
        </w:rPr>
        <w:t>otyczy:</w:t>
      </w:r>
      <w:r w:rsidR="004146D9" w:rsidRPr="003B3C2A">
        <w:rPr>
          <w:rFonts w:ascii="Times New Roman" w:hAnsi="Times New Roman"/>
          <w:color w:val="000000"/>
        </w:rPr>
        <w:t xml:space="preserve"> postępowania o udzielenie zamówienia publicznego pn. </w:t>
      </w:r>
      <w:bookmarkStart w:id="0" w:name="_Hlk173921503"/>
      <w:r w:rsidR="000E6D8F" w:rsidRPr="000E6D8F">
        <w:rPr>
          <w:rFonts w:ascii="Times New Roman" w:hAnsi="Times New Roman"/>
          <w:i/>
          <w:iCs/>
          <w:color w:val="000000"/>
        </w:rPr>
        <w:t>„</w:t>
      </w:r>
      <w:r w:rsidR="000E6D8F" w:rsidRPr="000E6D8F">
        <w:rPr>
          <w:rFonts w:ascii="Times New Roman" w:hAnsi="Times New Roman"/>
          <w:i/>
          <w:iCs/>
        </w:rPr>
        <w:t>Dostawa sprzętu laboratoryjnego, mikroskopowego, pomiarowego i podzespołów elektronicznych”</w:t>
      </w:r>
    </w:p>
    <w:bookmarkEnd w:id="0"/>
    <w:p w14:paraId="51496A78" w14:textId="09DDC7F5" w:rsidR="004E332D" w:rsidRDefault="004E332D" w:rsidP="000E6D8F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5028EF64" w14:textId="77777777" w:rsidR="009F5DA6" w:rsidRDefault="004146D9" w:rsidP="00CD75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3B3C2A">
        <w:rPr>
          <w:rFonts w:ascii="Times New Roman" w:hAnsi="Times New Roman"/>
          <w:b/>
          <w:bCs/>
          <w:color w:val="000000"/>
        </w:rPr>
        <w:t xml:space="preserve">INFORMACJA </w:t>
      </w:r>
    </w:p>
    <w:p w14:paraId="1051AB63" w14:textId="6611B3BB" w:rsidR="002F055B" w:rsidRPr="003B3C2A" w:rsidRDefault="009F5DA6" w:rsidP="00CD75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O </w:t>
      </w:r>
      <w:r w:rsidR="002F055B">
        <w:rPr>
          <w:rFonts w:ascii="Times New Roman" w:hAnsi="Times New Roman"/>
          <w:b/>
          <w:bCs/>
          <w:color w:val="000000"/>
        </w:rPr>
        <w:t>UNIEWA</w:t>
      </w:r>
      <w:r w:rsidR="00F5342D">
        <w:rPr>
          <w:rFonts w:ascii="Times New Roman" w:hAnsi="Times New Roman"/>
          <w:b/>
          <w:bCs/>
          <w:color w:val="000000"/>
        </w:rPr>
        <w:t>Ż</w:t>
      </w:r>
      <w:r w:rsidR="002F055B">
        <w:rPr>
          <w:rFonts w:ascii="Times New Roman" w:hAnsi="Times New Roman"/>
          <w:b/>
          <w:bCs/>
          <w:color w:val="000000"/>
        </w:rPr>
        <w:t>NIENIU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2F055B">
        <w:rPr>
          <w:rFonts w:ascii="Times New Roman" w:hAnsi="Times New Roman"/>
          <w:b/>
          <w:bCs/>
          <w:color w:val="000000"/>
        </w:rPr>
        <w:t>w części nr 1</w:t>
      </w:r>
      <w:r>
        <w:rPr>
          <w:rFonts w:ascii="Times New Roman" w:hAnsi="Times New Roman"/>
          <w:b/>
          <w:bCs/>
          <w:color w:val="000000"/>
        </w:rPr>
        <w:t>0</w:t>
      </w:r>
    </w:p>
    <w:p w14:paraId="2A492EAD" w14:textId="77777777" w:rsidR="00CD7557" w:rsidRPr="003B3C2A" w:rsidRDefault="00CD7557" w:rsidP="00CD75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68FBB15" w14:textId="77777777" w:rsidR="004E332D" w:rsidRDefault="004E332D" w:rsidP="004E332D">
      <w:pPr>
        <w:widowControl w:val="0"/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hAnsi="Times New Roman"/>
          <w:b/>
          <w:color w:val="000000"/>
        </w:rPr>
      </w:pPr>
      <w:bookmarkStart w:id="1" w:name="_Hlk160193066"/>
    </w:p>
    <w:p w14:paraId="37B65B90" w14:textId="58FDCE7A" w:rsidR="000E6D8F" w:rsidRPr="000E6D8F" w:rsidRDefault="000E6D8F" w:rsidP="009F5DA6">
      <w:pPr>
        <w:spacing w:after="0" w:line="360" w:lineRule="auto"/>
        <w:ind w:hanging="142"/>
        <w:jc w:val="both"/>
        <w:rPr>
          <w:rFonts w:ascii="Times New Roman" w:hAnsi="Times New Roman"/>
          <w:bCs/>
        </w:rPr>
      </w:pPr>
      <w:bookmarkStart w:id="2" w:name="_Hlk173920351"/>
      <w:r w:rsidRPr="000E6D8F">
        <w:rPr>
          <w:rFonts w:ascii="Times New Roman" w:hAnsi="Times New Roman"/>
          <w:b/>
          <w:bCs/>
        </w:rPr>
        <w:t>I</w:t>
      </w:r>
      <w:r w:rsidRPr="000E6D8F">
        <w:rPr>
          <w:rFonts w:ascii="Times New Roman" w:hAnsi="Times New Roman"/>
        </w:rPr>
        <w:t xml:space="preserve"> </w:t>
      </w:r>
      <w:bookmarkEnd w:id="1"/>
      <w:bookmarkEnd w:id="2"/>
      <w:r w:rsidRPr="000E6D8F">
        <w:rPr>
          <w:rFonts w:ascii="Times New Roman" w:hAnsi="Times New Roman"/>
        </w:rPr>
        <w:t>Uniwersytet Kazimierza Wielkiego w Bydgoszczy z siedzibą przy ul. Chodkiewicza 30, 85-064 Bydgoszcz informuje, iż w wyniku przeprowadzonego postępowania w trybie Zapytania Ofertowego</w:t>
      </w:r>
      <w:r w:rsidR="00D746C2">
        <w:rPr>
          <w:rFonts w:ascii="Times New Roman" w:hAnsi="Times New Roman"/>
        </w:rPr>
        <w:t xml:space="preserve"> </w:t>
      </w:r>
      <w:r w:rsidRPr="000E6D8F">
        <w:rPr>
          <w:rFonts w:ascii="Times New Roman" w:hAnsi="Times New Roman"/>
        </w:rPr>
        <w:t xml:space="preserve">Nr </w:t>
      </w:r>
      <w:r w:rsidRPr="000E6D8F">
        <w:rPr>
          <w:rFonts w:ascii="Times New Roman" w:eastAsia="Calibri" w:hAnsi="Times New Roman"/>
          <w:lang w:eastAsia="en-US"/>
        </w:rPr>
        <w:t xml:space="preserve">UKW/DZP-282-ZO-B-26/2024 </w:t>
      </w:r>
      <w:r w:rsidRPr="000E6D8F">
        <w:rPr>
          <w:rFonts w:ascii="Times New Roman" w:hAnsi="Times New Roman"/>
        </w:rPr>
        <w:t>pn.</w:t>
      </w:r>
      <w:r w:rsidRPr="000E6D8F">
        <w:rPr>
          <w:rFonts w:ascii="Times New Roman" w:hAnsi="Times New Roman"/>
          <w:i/>
          <w:iCs/>
        </w:rPr>
        <w:t xml:space="preserve"> </w:t>
      </w:r>
      <w:r w:rsidRPr="000E6D8F">
        <w:rPr>
          <w:rFonts w:ascii="Times New Roman" w:hAnsi="Times New Roman"/>
          <w:i/>
          <w:iCs/>
          <w:color w:val="000000"/>
        </w:rPr>
        <w:t>„</w:t>
      </w:r>
      <w:r w:rsidRPr="000E6D8F">
        <w:rPr>
          <w:rFonts w:ascii="Times New Roman" w:hAnsi="Times New Roman"/>
          <w:i/>
          <w:iCs/>
        </w:rPr>
        <w:t>Dostawa sprzętu laboratoryjnego, mikroskopowego, pomiarowego i podzespołów elektronicznych”</w:t>
      </w:r>
      <w:r w:rsidR="007F0717">
        <w:rPr>
          <w:rFonts w:ascii="Times New Roman" w:hAnsi="Times New Roman"/>
          <w:i/>
          <w:iCs/>
        </w:rPr>
        <w:t xml:space="preserve"> </w:t>
      </w:r>
      <w:r w:rsidRPr="000E6D8F">
        <w:rPr>
          <w:rFonts w:ascii="Times New Roman" w:hAnsi="Times New Roman"/>
        </w:rPr>
        <w:t>unieważniono:</w:t>
      </w:r>
    </w:p>
    <w:p w14:paraId="69E37CC6" w14:textId="77777777" w:rsidR="000E6D8F" w:rsidRPr="000E6D8F" w:rsidRDefault="000E6D8F" w:rsidP="000E6D8F">
      <w:pPr>
        <w:spacing w:line="276" w:lineRule="auto"/>
        <w:ind w:hanging="142"/>
        <w:jc w:val="both"/>
        <w:rPr>
          <w:rFonts w:ascii="Times New Roman" w:hAnsi="Times New Roman"/>
          <w:bCs/>
        </w:rPr>
      </w:pPr>
    </w:p>
    <w:p w14:paraId="5736B37C" w14:textId="62883D4F" w:rsidR="000E6D8F" w:rsidRPr="000E6D8F" w:rsidRDefault="000E6D8F" w:rsidP="000E6D8F">
      <w:pPr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0E6D8F">
        <w:rPr>
          <w:rFonts w:ascii="Times New Roman" w:hAnsi="Times New Roman"/>
          <w:b/>
          <w:bCs/>
          <w:u w:val="single"/>
        </w:rPr>
        <w:t xml:space="preserve">Część nr </w:t>
      </w:r>
      <w:r>
        <w:rPr>
          <w:rFonts w:ascii="Times New Roman" w:hAnsi="Times New Roman"/>
          <w:b/>
          <w:bCs/>
          <w:u w:val="single"/>
        </w:rPr>
        <w:t>1</w:t>
      </w:r>
      <w:r w:rsidR="009F5DA6">
        <w:rPr>
          <w:rFonts w:ascii="Times New Roman" w:hAnsi="Times New Roman"/>
          <w:b/>
          <w:bCs/>
          <w:u w:val="single"/>
        </w:rPr>
        <w:t>0</w:t>
      </w:r>
      <w:r w:rsidRPr="000E6D8F">
        <w:rPr>
          <w:rFonts w:ascii="Times New Roman" w:hAnsi="Times New Roman"/>
          <w:b/>
          <w:bCs/>
          <w:u w:val="single"/>
        </w:rPr>
        <w:t xml:space="preserve"> </w:t>
      </w:r>
    </w:p>
    <w:p w14:paraId="0C0C945A" w14:textId="77777777" w:rsidR="000E6D8F" w:rsidRPr="000E6D8F" w:rsidRDefault="000E6D8F" w:rsidP="000E6D8F">
      <w:pPr>
        <w:spacing w:line="276" w:lineRule="auto"/>
        <w:jc w:val="both"/>
        <w:rPr>
          <w:rFonts w:ascii="Times New Roman" w:hAnsi="Times New Roman"/>
          <w:bCs/>
        </w:rPr>
      </w:pPr>
      <w:r w:rsidRPr="000E6D8F">
        <w:rPr>
          <w:rFonts w:ascii="Times New Roman" w:hAnsi="Times New Roman"/>
          <w:u w:val="single"/>
        </w:rPr>
        <w:t>Uzasadnienie:</w:t>
      </w:r>
    </w:p>
    <w:p w14:paraId="59A3F7B1" w14:textId="76B8DF7C" w:rsidR="000E6D8F" w:rsidRPr="000E6D8F" w:rsidRDefault="009F5DA6" w:rsidP="000E6D8F">
      <w:pPr>
        <w:tabs>
          <w:tab w:val="left" w:pos="567"/>
          <w:tab w:val="left" w:pos="1134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najkorzystniejszej oferty (tj. 34 995,86 zł) przewyższa kwotę przeznaczoną na realizację zamówienia</w:t>
      </w:r>
      <w:r>
        <w:rPr>
          <w:rFonts w:ascii="Times New Roman" w:hAnsi="Times New Roman"/>
        </w:rPr>
        <w:br/>
        <w:t>(tj. 28 046,41 zł).</w:t>
      </w:r>
      <w:r w:rsidR="000E6D8F" w:rsidRPr="000E6D8F">
        <w:rPr>
          <w:rFonts w:ascii="Times New Roman" w:hAnsi="Times New Roman"/>
        </w:rPr>
        <w:t xml:space="preserve"> </w:t>
      </w:r>
    </w:p>
    <w:p w14:paraId="02622795" w14:textId="77777777" w:rsidR="000E6D8F" w:rsidRDefault="000E6D8F" w:rsidP="000E6D8F">
      <w:pPr>
        <w:tabs>
          <w:tab w:val="left" w:pos="567"/>
          <w:tab w:val="left" w:pos="1134"/>
        </w:tabs>
        <w:spacing w:line="276" w:lineRule="auto"/>
        <w:jc w:val="both"/>
      </w:pPr>
    </w:p>
    <w:p w14:paraId="402EE6E3" w14:textId="77777777" w:rsidR="002F055B" w:rsidRDefault="002F055B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4D127714" w14:textId="60D9F8CF" w:rsidR="00AC31EE" w:rsidRDefault="00851480" w:rsidP="0015016B">
      <w:pPr>
        <w:spacing w:after="0" w:line="276" w:lineRule="auto"/>
        <w:jc w:val="right"/>
        <w:rPr>
          <w:rFonts w:ascii="Times New Roman" w:hAnsi="Times New Roman"/>
          <w:iCs/>
        </w:rPr>
      </w:pPr>
      <w:r w:rsidRPr="002F055B">
        <w:rPr>
          <w:rFonts w:ascii="Times New Roman" w:hAnsi="Times New Roman"/>
          <w:iCs/>
        </w:rPr>
        <w:t>K</w:t>
      </w:r>
      <w:r w:rsidR="0010582D" w:rsidRPr="002F055B">
        <w:rPr>
          <w:rFonts w:ascii="Times New Roman" w:hAnsi="Times New Roman"/>
          <w:iCs/>
        </w:rPr>
        <w:t>anclerz UKW</w:t>
      </w:r>
    </w:p>
    <w:p w14:paraId="252B073A" w14:textId="77777777" w:rsidR="00393C31" w:rsidRPr="002F055B" w:rsidRDefault="00393C31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586F2184" w14:textId="77777777" w:rsidR="0010582D" w:rsidRPr="002F055B" w:rsidRDefault="0015016B" w:rsidP="0015016B">
      <w:pPr>
        <w:spacing w:after="0" w:line="276" w:lineRule="auto"/>
        <w:jc w:val="right"/>
        <w:rPr>
          <w:rFonts w:ascii="Times New Roman" w:hAnsi="Times New Roman"/>
          <w:iCs/>
        </w:rPr>
      </w:pPr>
      <w:r w:rsidRPr="002F055B">
        <w:rPr>
          <w:rFonts w:ascii="Times New Roman" w:hAnsi="Times New Roman"/>
          <w:iCs/>
        </w:rPr>
        <w:br/>
      </w:r>
      <w:r w:rsidR="0010582D" w:rsidRPr="002F055B">
        <w:rPr>
          <w:rFonts w:ascii="Times New Roman" w:hAnsi="Times New Roman"/>
          <w:iCs/>
        </w:rPr>
        <w:t xml:space="preserve">mgr </w:t>
      </w:r>
      <w:r w:rsidR="00851480" w:rsidRPr="002F055B">
        <w:rPr>
          <w:rFonts w:ascii="Times New Roman" w:hAnsi="Times New Roman"/>
          <w:iCs/>
        </w:rPr>
        <w:t>Renata Malak</w:t>
      </w:r>
    </w:p>
    <w:p w14:paraId="37AC6231" w14:textId="77777777" w:rsidR="00EE37C9" w:rsidRPr="002F055B" w:rsidRDefault="00EE37C9">
      <w:pPr>
        <w:spacing w:after="0" w:line="276" w:lineRule="auto"/>
        <w:jc w:val="right"/>
        <w:rPr>
          <w:rFonts w:ascii="Times New Roman" w:hAnsi="Times New Roman"/>
          <w:iCs/>
        </w:rPr>
      </w:pPr>
    </w:p>
    <w:sectPr w:rsidR="00EE37C9" w:rsidRPr="002F055B" w:rsidSect="004E332D"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818B" w14:textId="77777777" w:rsidR="00064B83" w:rsidRDefault="00064B83">
      <w:pPr>
        <w:spacing w:after="0" w:line="240" w:lineRule="auto"/>
      </w:pPr>
      <w:r>
        <w:separator/>
      </w:r>
    </w:p>
  </w:endnote>
  <w:endnote w:type="continuationSeparator" w:id="0">
    <w:p w14:paraId="33ACF08D" w14:textId="77777777" w:rsidR="00064B83" w:rsidRDefault="0006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20"/>
        <w:szCs w:val="20"/>
      </w:rPr>
      <w:id w:val="1893847758"/>
      <w:docPartObj>
        <w:docPartGallery w:val="Page Numbers (Bottom of Page)"/>
        <w:docPartUnique/>
      </w:docPartObj>
    </w:sdtPr>
    <w:sdtEndPr/>
    <w:sdtContent>
      <w:p w14:paraId="2E72D814" w14:textId="32C654D4" w:rsidR="004E332D" w:rsidRPr="004E332D" w:rsidRDefault="004E332D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4E332D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4E332D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4E332D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4E332D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4E332D">
          <w:rPr>
            <w:rFonts w:ascii="Times New Roman" w:eastAsiaTheme="majorEastAsia" w:hAnsi="Times New Roman"/>
            <w:sz w:val="20"/>
            <w:szCs w:val="20"/>
          </w:rPr>
          <w:t>2</w:t>
        </w:r>
        <w:r w:rsidRPr="004E332D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  <w:p w14:paraId="43E2D717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6FA5" w14:textId="77777777" w:rsidR="00064B83" w:rsidRDefault="00064B83">
      <w:pPr>
        <w:spacing w:after="0" w:line="240" w:lineRule="auto"/>
      </w:pPr>
      <w:r>
        <w:separator/>
      </w:r>
    </w:p>
  </w:footnote>
  <w:footnote w:type="continuationSeparator" w:id="0">
    <w:p w14:paraId="3167BFF6" w14:textId="77777777" w:rsidR="00064B83" w:rsidRDefault="0006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14C6B"/>
    <w:rsid w:val="0005135C"/>
    <w:rsid w:val="0005550C"/>
    <w:rsid w:val="000577F3"/>
    <w:rsid w:val="00064B83"/>
    <w:rsid w:val="000B5067"/>
    <w:rsid w:val="000B65C7"/>
    <w:rsid w:val="000E07E6"/>
    <w:rsid w:val="000E6D8F"/>
    <w:rsid w:val="000F3687"/>
    <w:rsid w:val="0010582D"/>
    <w:rsid w:val="001166F6"/>
    <w:rsid w:val="001177AD"/>
    <w:rsid w:val="0015016B"/>
    <w:rsid w:val="00187A61"/>
    <w:rsid w:val="001B3FFD"/>
    <w:rsid w:val="001F5534"/>
    <w:rsid w:val="0020228A"/>
    <w:rsid w:val="00202A28"/>
    <w:rsid w:val="00214787"/>
    <w:rsid w:val="00217257"/>
    <w:rsid w:val="00243A74"/>
    <w:rsid w:val="002C2717"/>
    <w:rsid w:val="002C297E"/>
    <w:rsid w:val="002D509D"/>
    <w:rsid w:val="002F055B"/>
    <w:rsid w:val="002F27E7"/>
    <w:rsid w:val="002F7580"/>
    <w:rsid w:val="0030054B"/>
    <w:rsid w:val="0037207F"/>
    <w:rsid w:val="0038369D"/>
    <w:rsid w:val="00393C31"/>
    <w:rsid w:val="00397935"/>
    <w:rsid w:val="003B1C4B"/>
    <w:rsid w:val="003B3C2A"/>
    <w:rsid w:val="003D5379"/>
    <w:rsid w:val="004146D9"/>
    <w:rsid w:val="00422226"/>
    <w:rsid w:val="004817CD"/>
    <w:rsid w:val="004E332D"/>
    <w:rsid w:val="005072DD"/>
    <w:rsid w:val="00584548"/>
    <w:rsid w:val="005E32DD"/>
    <w:rsid w:val="005E78B6"/>
    <w:rsid w:val="00656846"/>
    <w:rsid w:val="00674FF6"/>
    <w:rsid w:val="00676436"/>
    <w:rsid w:val="00677F66"/>
    <w:rsid w:val="006C1EEE"/>
    <w:rsid w:val="006F68E5"/>
    <w:rsid w:val="007145E1"/>
    <w:rsid w:val="007440E3"/>
    <w:rsid w:val="00765598"/>
    <w:rsid w:val="007821BF"/>
    <w:rsid w:val="00785C96"/>
    <w:rsid w:val="007A1AC1"/>
    <w:rsid w:val="007C6893"/>
    <w:rsid w:val="007C6984"/>
    <w:rsid w:val="007C6A93"/>
    <w:rsid w:val="007E623D"/>
    <w:rsid w:val="007F0717"/>
    <w:rsid w:val="008117E4"/>
    <w:rsid w:val="00851480"/>
    <w:rsid w:val="00855F48"/>
    <w:rsid w:val="008857F7"/>
    <w:rsid w:val="008D0ABF"/>
    <w:rsid w:val="00904A78"/>
    <w:rsid w:val="009C0BC0"/>
    <w:rsid w:val="009F5DA6"/>
    <w:rsid w:val="00A05E6C"/>
    <w:rsid w:val="00A43D42"/>
    <w:rsid w:val="00A92BD7"/>
    <w:rsid w:val="00AB2AA9"/>
    <w:rsid w:val="00AB6E4C"/>
    <w:rsid w:val="00AC31EE"/>
    <w:rsid w:val="00AE1AFC"/>
    <w:rsid w:val="00AE2EF2"/>
    <w:rsid w:val="00AE4838"/>
    <w:rsid w:val="00B02AF9"/>
    <w:rsid w:val="00B239FE"/>
    <w:rsid w:val="00B32E20"/>
    <w:rsid w:val="00B551C1"/>
    <w:rsid w:val="00B62F91"/>
    <w:rsid w:val="00B67503"/>
    <w:rsid w:val="00B84F5B"/>
    <w:rsid w:val="00C2225D"/>
    <w:rsid w:val="00C6241D"/>
    <w:rsid w:val="00C7209D"/>
    <w:rsid w:val="00CA7DA7"/>
    <w:rsid w:val="00CD7557"/>
    <w:rsid w:val="00D200CF"/>
    <w:rsid w:val="00D746C2"/>
    <w:rsid w:val="00D75B13"/>
    <w:rsid w:val="00D87097"/>
    <w:rsid w:val="00D92345"/>
    <w:rsid w:val="00DC64F3"/>
    <w:rsid w:val="00DC66F8"/>
    <w:rsid w:val="00DD5660"/>
    <w:rsid w:val="00DD79A5"/>
    <w:rsid w:val="00E014FE"/>
    <w:rsid w:val="00E01AFA"/>
    <w:rsid w:val="00E43BA2"/>
    <w:rsid w:val="00E6616E"/>
    <w:rsid w:val="00E964E4"/>
    <w:rsid w:val="00EA0481"/>
    <w:rsid w:val="00EA7577"/>
    <w:rsid w:val="00EE37C9"/>
    <w:rsid w:val="00F1246C"/>
    <w:rsid w:val="00F5342D"/>
    <w:rsid w:val="00F813C6"/>
    <w:rsid w:val="00F85C8F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3D41"/>
  <w14:defaultImageDpi w14:val="0"/>
  <w15:docId w15:val="{3A8A1515-7041-4EBD-B7B8-AB41779D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54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2024-02-28T07:02:00Z</cp:lastPrinted>
  <dcterms:created xsi:type="dcterms:W3CDTF">2024-08-13T07:11:00Z</dcterms:created>
  <dcterms:modified xsi:type="dcterms:W3CDTF">2024-08-13T07:19:00Z</dcterms:modified>
</cp:coreProperties>
</file>