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00102" w14:textId="0D293458" w:rsidR="004C6100" w:rsidRPr="00920837" w:rsidRDefault="004C6100" w:rsidP="008A524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573C0" w14:textId="7055AB44" w:rsidR="008129CF" w:rsidRPr="00920837" w:rsidRDefault="0083643F" w:rsidP="008A524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9C6E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5156A65B" w14:textId="3CDE1EE0" w:rsidR="00D169E5" w:rsidRPr="00920837" w:rsidRDefault="00221FA8" w:rsidP="008A524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91116F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>apytania ofertowego</w:t>
      </w:r>
      <w:r w:rsidR="006E0529"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 w:rsidR="00E22215">
        <w:rPr>
          <w:rFonts w:ascii="Times New Roman" w:eastAsia="Times New Roman" w:hAnsi="Times New Roman" w:cs="Times New Roman"/>
          <w:b/>
          <w:bCs/>
          <w:sz w:val="24"/>
          <w:szCs w:val="24"/>
        </w:rPr>
        <w:t>899/2024/010</w:t>
      </w:r>
    </w:p>
    <w:p w14:paraId="63274AD8" w14:textId="77777777" w:rsidR="0056683C" w:rsidRPr="00920837" w:rsidRDefault="0056683C" w:rsidP="008A524E">
      <w:pPr>
        <w:spacing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A0146" w14:textId="3556CABA" w:rsidR="00D169E5" w:rsidRPr="00920837" w:rsidRDefault="008A524E" w:rsidP="008A524E">
      <w:pPr>
        <w:spacing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56683C"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="0056683C"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="00A56633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99A" w:rsidRPr="009208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2EE1" w:rsidRPr="009208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4699A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855A55" w14:textId="77777777" w:rsidR="00920837" w:rsidRPr="00920837" w:rsidRDefault="00D4699A" w:rsidP="00D86379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14:paraId="4B5301B4" w14:textId="17E75AEE" w:rsidR="00D169E5" w:rsidRPr="00920837" w:rsidRDefault="00D4699A" w:rsidP="00D86379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14:paraId="4A7545E2" w14:textId="77777777" w:rsidR="00D169E5" w:rsidRPr="00920837" w:rsidRDefault="0083643F">
      <w:pPr>
        <w:spacing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08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Formularz ofertowy</w:t>
      </w:r>
    </w:p>
    <w:p w14:paraId="7E6A200D" w14:textId="77777777" w:rsidR="00920837" w:rsidRPr="00920837" w:rsidRDefault="00920837">
      <w:pPr>
        <w:spacing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486232" w14:textId="7D1FE6F6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Wykonawca: ……………………………………………………………………………………</w:t>
      </w:r>
    </w:p>
    <w:p w14:paraId="3AF99CC3" w14:textId="689AC758" w:rsidR="00920837" w:rsidRPr="00920837" w:rsidRDefault="009C6ED4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</w:t>
      </w:r>
      <w:r w:rsidR="00920837" w:rsidRPr="00920837">
        <w:rPr>
          <w:rFonts w:ascii="Times New Roman" w:eastAsia="Times New Roman" w:hAnsi="Times New Roman" w:cs="Times New Roman"/>
          <w:sz w:val="24"/>
          <w:szCs w:val="24"/>
        </w:rPr>
        <w:t>ykonawcy: ………………………</w:t>
      </w:r>
      <w:r w:rsidR="00920837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920837"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56BA821E" w14:textId="629E2328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NIP/KRS:…………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1EF41F8" w14:textId="0691D595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Numer telefonu:………………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……………………………………………….………………. </w:t>
      </w:r>
    </w:p>
    <w:p w14:paraId="61C0FEDD" w14:textId="2D66DA2F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Adres email:………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3AEA615" w14:textId="31BE6B7C" w:rsid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Oso</w:t>
      </w:r>
      <w:r w:rsidR="009C6ED4">
        <w:rPr>
          <w:rFonts w:ascii="Times New Roman" w:eastAsia="Times New Roman" w:hAnsi="Times New Roman" w:cs="Times New Roman"/>
          <w:sz w:val="24"/>
          <w:szCs w:val="24"/>
        </w:rPr>
        <w:t>ba uprawniona do reprezentacji W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ykonawcy (imię i nazwisko oraz funkcja lub stanowisko):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3528AE5F" w14:textId="56AB6190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E7FF9A" w14:textId="77777777" w:rsidR="009C6ED4" w:rsidRDefault="009C6ED4" w:rsidP="009C6ED4">
      <w:pPr>
        <w:pStyle w:val="Bezodstpw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9A16E" w14:textId="41DA3FF3" w:rsidR="009C6ED4" w:rsidRPr="0050135E" w:rsidRDefault="00151E20" w:rsidP="009C6ED4">
      <w:pPr>
        <w:pStyle w:val="Bezodstpw1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22215">
        <w:rPr>
          <w:rFonts w:ascii="Times New Roman" w:hAnsi="Times New Roman"/>
          <w:b/>
          <w:bCs/>
          <w:sz w:val="24"/>
          <w:szCs w:val="24"/>
        </w:rPr>
        <w:t>W nawiązaniu do ogłoszenia</w:t>
      </w:r>
      <w:r w:rsidR="001855EE" w:rsidRPr="00E22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6ED4">
        <w:rPr>
          <w:rFonts w:ascii="Times New Roman" w:hAnsi="Times New Roman"/>
          <w:b/>
          <w:bCs/>
          <w:sz w:val="24"/>
          <w:szCs w:val="24"/>
        </w:rPr>
        <w:t xml:space="preserve">w postępowaniu </w:t>
      </w:r>
      <w:r w:rsidR="009C6ED4" w:rsidRPr="0050135E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147AE3" w:rsidRPr="0050135E">
        <w:rPr>
          <w:rFonts w:ascii="Times New Roman" w:hAnsi="Times New Roman"/>
          <w:b/>
          <w:bCs/>
          <w:smallCaps/>
          <w:sz w:val="24"/>
          <w:szCs w:val="24"/>
        </w:rPr>
        <w:t>89</w:t>
      </w:r>
      <w:r w:rsidR="00E22215" w:rsidRPr="0050135E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147AE3" w:rsidRPr="0050135E">
        <w:rPr>
          <w:rFonts w:ascii="Times New Roman" w:hAnsi="Times New Roman"/>
          <w:b/>
          <w:bCs/>
          <w:smallCaps/>
          <w:sz w:val="24"/>
          <w:szCs w:val="24"/>
        </w:rPr>
        <w:t>/2024/</w:t>
      </w:r>
      <w:r w:rsidR="00E22215" w:rsidRPr="0050135E">
        <w:rPr>
          <w:rFonts w:ascii="Times New Roman" w:hAnsi="Times New Roman"/>
          <w:b/>
          <w:bCs/>
          <w:smallCaps/>
          <w:sz w:val="24"/>
          <w:szCs w:val="24"/>
        </w:rPr>
        <w:t>010</w:t>
      </w:r>
      <w:r w:rsidR="009C6ED4" w:rsidRPr="0050135E">
        <w:rPr>
          <w:rFonts w:ascii="Times New Roman" w:hAnsi="Times New Roman"/>
          <w:b/>
          <w:sz w:val="24"/>
          <w:szCs w:val="24"/>
        </w:rPr>
        <w:t xml:space="preserve"> </w:t>
      </w:r>
      <w:r w:rsidR="009C6ED4" w:rsidRPr="0050135E">
        <w:rPr>
          <w:rFonts w:ascii="Times New Roman" w:hAnsi="Times New Roman"/>
          <w:b/>
          <w:sz w:val="24"/>
          <w:szCs w:val="24"/>
        </w:rPr>
        <w:t>o udzielenie zamówienia publicznego, którego przedmiotem jest rozbudowa i przebudowa sieci wodociągowej i hydrantowej na terenie  Miejskiego Zakładu Komunikacji w Gorzowie Wielkopolskim sp. z o.o.</w:t>
      </w:r>
      <w:r w:rsidR="009C6ED4" w:rsidRPr="0050135E">
        <w:rPr>
          <w:rFonts w:ascii="Times New Roman" w:hAnsi="Times New Roman"/>
          <w:b/>
          <w:sz w:val="24"/>
          <w:szCs w:val="24"/>
        </w:rPr>
        <w:t xml:space="preserve"> składamy poniższą ofertę: </w:t>
      </w:r>
    </w:p>
    <w:p w14:paraId="3AAF536C" w14:textId="77777777" w:rsidR="009C6ED4" w:rsidRDefault="009C6ED4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657CA" w14:textId="65DA9CA1" w:rsidR="00B30A59" w:rsidRPr="00920837" w:rsidRDefault="00C55279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ączna cena net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to: ………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147AE3" w:rsidRPr="0092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…….. zł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( słownie:………………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……….zł )</w:t>
      </w:r>
    </w:p>
    <w:p w14:paraId="577FD8D4" w14:textId="7E58A1B1" w:rsidR="00B30A59" w:rsidRPr="00920837" w:rsidRDefault="00C55279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hAnsi="Times New Roman" w:cs="Times New Roman"/>
          <w:b/>
          <w:bCs/>
          <w:sz w:val="24"/>
          <w:szCs w:val="24"/>
        </w:rPr>
        <w:t>Podatek VAT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 xml:space="preserve"> ……………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……………...zł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( słownie:………………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……….zł )</w:t>
      </w:r>
    </w:p>
    <w:p w14:paraId="4CDD9F05" w14:textId="484E5F5D" w:rsidR="0059090F" w:rsidRPr="00920837" w:rsidRDefault="00C55279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ączna cena brutto ………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…...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147AE3" w:rsidRPr="00920837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….zł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( słownie:………………</w:t>
      </w:r>
      <w:r w:rsidRPr="00920837">
        <w:rPr>
          <w:rFonts w:ascii="Times New Roman" w:hAnsi="Times New Roman" w:cs="Times New Roman"/>
          <w:b/>
          <w:bCs/>
          <w:sz w:val="24"/>
          <w:szCs w:val="24"/>
        </w:rPr>
        <w:t>……….zł )</w:t>
      </w:r>
    </w:p>
    <w:p w14:paraId="70A21F85" w14:textId="4C189B0C" w:rsidR="00D169E5" w:rsidRPr="00920837" w:rsidRDefault="00B42561" w:rsidP="00920837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Ponadto, o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świadczam, że:</w:t>
      </w:r>
    </w:p>
    <w:p w14:paraId="5F93DF70" w14:textId="5C2A2094" w:rsidR="00B83040" w:rsidRPr="00920837" w:rsidRDefault="00B75AC1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z</w:t>
      </w:r>
      <w:r w:rsidR="00B83040" w:rsidRPr="00920837">
        <w:rPr>
          <w:rFonts w:ascii="Times New Roman" w:eastAsia="Times New Roman" w:hAnsi="Times New Roman" w:cs="Times New Roman"/>
          <w:sz w:val="24"/>
          <w:szCs w:val="24"/>
        </w:rPr>
        <w:t>obowiązuję się do wykonania przedmiotu zamówienia w terminie wymaganym prze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z</w:t>
      </w:r>
      <w:r w:rsidR="00B42561" w:rsidRPr="00920837">
        <w:rPr>
          <w:rFonts w:ascii="Times New Roman" w:eastAsia="Times New Roman" w:hAnsi="Times New Roman" w:cs="Times New Roman"/>
          <w:sz w:val="24"/>
          <w:szCs w:val="24"/>
        </w:rPr>
        <w:t xml:space="preserve"> Zamawiającego, tj. </w:t>
      </w:r>
      <w:r w:rsidR="00E2221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B83040" w:rsidRPr="00920837">
        <w:rPr>
          <w:rFonts w:ascii="Times New Roman" w:eastAsia="Times New Roman" w:hAnsi="Times New Roman" w:cs="Times New Roman"/>
          <w:sz w:val="24"/>
          <w:szCs w:val="24"/>
        </w:rPr>
        <w:t xml:space="preserve"> dni od 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>zawarcia</w:t>
      </w:r>
      <w:r w:rsidR="00B83040" w:rsidRPr="00920837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A01ECA" w14:textId="2CFBDA41" w:rsidR="00EB35EF" w:rsidRPr="00920837" w:rsidRDefault="00B75AC1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z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apoznałem/</w:t>
      </w:r>
      <w:proofErr w:type="spellStart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 się z warunkami zapytania ofertowego </w:t>
      </w:r>
      <w:r w:rsidR="00F51C3E" w:rsidRPr="00920837">
        <w:rPr>
          <w:rFonts w:ascii="Times New Roman" w:eastAsia="Times New Roman" w:hAnsi="Times New Roman" w:cs="Times New Roman"/>
          <w:sz w:val="24"/>
          <w:szCs w:val="24"/>
        </w:rPr>
        <w:t xml:space="preserve">wraz z załącznikami 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i nie wnoszę do niego żadnych zastrzeżeń oraz zdobyłem/</w:t>
      </w:r>
      <w:proofErr w:type="spellStart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 konieczne informacje i wyjaśnienia do </w:t>
      </w:r>
      <w:r w:rsidR="006367D6" w:rsidRPr="00920837">
        <w:rPr>
          <w:rFonts w:ascii="Times New Roman" w:eastAsia="Times New Roman" w:hAnsi="Times New Roman" w:cs="Times New Roman"/>
          <w:sz w:val="24"/>
          <w:szCs w:val="24"/>
        </w:rPr>
        <w:t>przygotowania oferty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01148D" w14:textId="02D0FD82" w:rsidR="002A1094" w:rsidRPr="00920837" w:rsidRDefault="002A1094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akceptuje bez zastrzeżeń wzór umowy stanowiący załącznik nr </w:t>
      </w:r>
      <w:r w:rsidR="00E222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do zapytania ofertowego;</w:t>
      </w:r>
    </w:p>
    <w:p w14:paraId="26A16616" w14:textId="18D61BA2" w:rsidR="0050135E" w:rsidRDefault="0050135E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z dokumentacją techniczną i nie wnoszę uwag do rozwiązań technicznych i technologicznych; </w:t>
      </w:r>
    </w:p>
    <w:p w14:paraId="38A51681" w14:textId="7F8C5192" w:rsidR="00EB35EF" w:rsidRPr="00920837" w:rsidRDefault="00B75AC1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w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 przypadku wyboru przez Zamawiającego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niniejszej oferty zobowiązuję się do podpisania umowy w terminie i miejscu wskazanym przez Zamawiającego</w:t>
      </w:r>
      <w:r w:rsidR="00F51C3E" w:rsidRPr="00920837">
        <w:rPr>
          <w:rFonts w:ascii="Times New Roman" w:eastAsia="Times New Roman" w:hAnsi="Times New Roman" w:cs="Times New Roman"/>
          <w:sz w:val="24"/>
          <w:szCs w:val="24"/>
        </w:rPr>
        <w:t xml:space="preserve">, zgodnie ze wzorem umowy stanowiącym załącznik nr </w:t>
      </w:r>
      <w:r w:rsidR="00E222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1C3E" w:rsidRPr="00920837">
        <w:rPr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517F2E" w14:textId="0F60F537" w:rsidR="004C6100" w:rsidRPr="00920837" w:rsidRDefault="00B75AC1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odana w ofercie cena uwzględnia wszystkie koszty związane z realizacją zamówienia i jest stała w całym okresie obowiązywania </w:t>
      </w:r>
      <w:r w:rsidR="005305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mowy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3746D0" w14:textId="7A7AAE06" w:rsidR="008C334C" w:rsidRPr="00920837" w:rsidRDefault="008C334C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rachun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bankow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>y o numerze……………………………………………………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, na który następować będzie zapłata za wykonaną usługę znajduje się w wykazie podmiotów, o 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których mowa w art. 96b ust. 1 </w:t>
      </w:r>
      <w:r w:rsidR="0007659F" w:rsidRPr="0092083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stawy z dnia 11 marca 2004r. o podatku od towarów i usług</w:t>
      </w:r>
      <w:r w:rsidR="00B75AC1"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A641C9" w14:textId="0C0E55B4" w:rsidR="00D169E5" w:rsidRPr="00920837" w:rsidRDefault="0083643F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wypełniłem/-</w:t>
      </w:r>
      <w:proofErr w:type="spellStart"/>
      <w:r w:rsidRPr="0092083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75AC1"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6D1E0B" w14:textId="0FD68AD2" w:rsidR="008C334C" w:rsidRPr="00920837" w:rsidRDefault="00B75AC1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334C" w:rsidRPr="00920837">
        <w:rPr>
          <w:rFonts w:ascii="Times New Roman" w:eastAsia="Times New Roman" w:hAnsi="Times New Roman" w:cs="Times New Roman"/>
          <w:sz w:val="24"/>
          <w:szCs w:val="24"/>
        </w:rPr>
        <w:t>o rozliczeń w ramach niniejszej usługi stosowany będzie mechanizm podzielonej płatności w rozumieniu Ustawy z dnia 11 marca 2004r. o podatku od towarów i usług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3A98CC" w14:textId="52FDB716" w:rsidR="00B83040" w:rsidRPr="00920837" w:rsidRDefault="00B83040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B75AC1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podlegam wykluczeniu na podstawie p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 xml:space="preserve">rzesłanek określonych w treści zapytania ofertowego; </w:t>
      </w:r>
    </w:p>
    <w:p w14:paraId="6E4C9C03" w14:textId="0120C6BE" w:rsidR="00B45896" w:rsidRPr="00920837" w:rsidRDefault="00B45896" w:rsidP="0050135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hAnsi="Times New Roman" w:cs="Times New Roman"/>
          <w:sz w:val="24"/>
          <w:szCs w:val="24"/>
        </w:rPr>
        <w:t>posiada</w:t>
      </w:r>
      <w:r w:rsidR="00B75AC1" w:rsidRPr="00920837">
        <w:rPr>
          <w:rFonts w:ascii="Times New Roman" w:hAnsi="Times New Roman" w:cs="Times New Roman"/>
          <w:sz w:val="24"/>
          <w:szCs w:val="24"/>
        </w:rPr>
        <w:t>m</w:t>
      </w:r>
      <w:r w:rsidRPr="00920837">
        <w:rPr>
          <w:rFonts w:ascii="Times New Roman" w:hAnsi="Times New Roman" w:cs="Times New Roman"/>
          <w:sz w:val="24"/>
          <w:szCs w:val="24"/>
        </w:rPr>
        <w:t xml:space="preserve"> / nie posiada</w:t>
      </w:r>
      <w:r w:rsidR="00B75AC1" w:rsidRPr="00920837">
        <w:rPr>
          <w:rFonts w:ascii="Times New Roman" w:hAnsi="Times New Roman" w:cs="Times New Roman"/>
          <w:sz w:val="24"/>
          <w:szCs w:val="24"/>
        </w:rPr>
        <w:t>m</w:t>
      </w:r>
      <w:r w:rsidR="0050135E">
        <w:rPr>
          <w:rFonts w:ascii="Times New Roman" w:hAnsi="Times New Roman" w:cs="Times New Roman"/>
          <w:sz w:val="24"/>
          <w:szCs w:val="24"/>
        </w:rPr>
        <w:t xml:space="preserve"> (niepotrzebne skreślić) status</w:t>
      </w:r>
      <w:r w:rsidRPr="00920837">
        <w:rPr>
          <w:rFonts w:ascii="Times New Roman" w:hAnsi="Times New Roman" w:cs="Times New Roman"/>
          <w:sz w:val="24"/>
          <w:szCs w:val="24"/>
        </w:rPr>
        <w:t xml:space="preserve"> dużego przedsiębiorcy w rozumieniu art. 4 pkt 6 ustawy z dnia 8 marca 2013 r. o przeciwdziałaniu nadmiernym opóźnieniom w transakcjach handlowych (</w:t>
      </w:r>
      <w:r w:rsidR="00920837">
        <w:rPr>
          <w:rFonts w:ascii="Times New Roman" w:hAnsi="Times New Roman" w:cs="Times New Roman"/>
          <w:sz w:val="24"/>
          <w:szCs w:val="24"/>
        </w:rPr>
        <w:t>tj.</w:t>
      </w:r>
      <w:r w:rsidRPr="00920837">
        <w:rPr>
          <w:rFonts w:ascii="Times New Roman" w:hAnsi="Times New Roman" w:cs="Times New Roman"/>
          <w:sz w:val="24"/>
          <w:szCs w:val="24"/>
        </w:rPr>
        <w:t xml:space="preserve"> Dz. U. z 2023 r. poz. 1790)</w:t>
      </w:r>
      <w:r w:rsidR="00B75AC1" w:rsidRPr="00920837">
        <w:rPr>
          <w:rFonts w:ascii="Times New Roman" w:hAnsi="Times New Roman" w:cs="Times New Roman"/>
          <w:sz w:val="24"/>
          <w:szCs w:val="24"/>
        </w:rPr>
        <w:t>;</w:t>
      </w:r>
    </w:p>
    <w:p w14:paraId="24369590" w14:textId="77777777" w:rsidR="00D169E5" w:rsidRPr="00920837" w:rsidRDefault="00D169E5" w:rsidP="0050135E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DFB0B" w14:textId="2654A39A" w:rsidR="00D169E5" w:rsidRPr="00920837" w:rsidRDefault="0083643F" w:rsidP="001855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74C815" w14:textId="77777777" w:rsidR="00D169E5" w:rsidRPr="00920837" w:rsidRDefault="0083643F">
      <w:pPr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Lista załączników składanych wraz z ofertą:</w:t>
      </w:r>
    </w:p>
    <w:p w14:paraId="6CD41EF2" w14:textId="20B429AB" w:rsidR="009C6ED4" w:rsidRDefault="009C6E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kosztorys,</w:t>
      </w:r>
    </w:p>
    <w:p w14:paraId="0FE13621" w14:textId="6B4D96F6" w:rsidR="0031026C" w:rsidRPr="00920837" w:rsidRDefault="0031026C">
      <w:pPr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- ………………………………..</w:t>
      </w:r>
    </w:p>
    <w:p w14:paraId="4DE649FB" w14:textId="33EFDCA1" w:rsidR="00D169E5" w:rsidRPr="00920837" w:rsidRDefault="00D169E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EFD10D" w14:textId="72339AEA" w:rsidR="0056683C" w:rsidRPr="00920837" w:rsidRDefault="0056683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CAEFE1" w14:textId="446161BB" w:rsidR="0056683C" w:rsidRPr="00920837" w:rsidRDefault="0056683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EF185A" w14:textId="77777777" w:rsidR="0056683C" w:rsidRPr="00920837" w:rsidRDefault="0056683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A49B41" w14:textId="77777777" w:rsidR="006367D6" w:rsidRPr="00920837" w:rsidRDefault="006367D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B112A7" w14:textId="77777777" w:rsidR="00D169E5" w:rsidRPr="00920837" w:rsidRDefault="00D169E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255CCC" w14:textId="77777777" w:rsidR="00D169E5" w:rsidRPr="00920837" w:rsidRDefault="0083643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0E65C692" w14:textId="0588919E" w:rsidR="00D169E5" w:rsidRPr="00920837" w:rsidRDefault="0083643F" w:rsidP="0056683C">
      <w:pPr>
        <w:spacing w:line="36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Data i podpis</w:t>
      </w:r>
      <w:r w:rsidR="0056683C"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347816" w14:textId="77777777" w:rsidR="0056683C" w:rsidRPr="00920837" w:rsidRDefault="0056683C" w:rsidP="005861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8F8A657" w14:textId="77777777" w:rsidR="006367D6" w:rsidRPr="00920837" w:rsidRDefault="006367D6" w:rsidP="005861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8117C" w14:textId="77777777" w:rsidR="006367D6" w:rsidRPr="00920837" w:rsidRDefault="006367D6" w:rsidP="005861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F74F3" w14:textId="77777777" w:rsidR="00D169E5" w:rsidRPr="00920837" w:rsidRDefault="00D169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169E5" w:rsidRPr="00920837" w:rsidSect="00D05F8C">
      <w:headerReference w:type="default" r:id="rId9"/>
      <w:footerReference w:type="default" r:id="rId10"/>
      <w:pgSz w:w="11909" w:h="16834"/>
      <w:pgMar w:top="284" w:right="1440" w:bottom="1418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D3660" w14:textId="77777777" w:rsidR="00D05F8C" w:rsidRDefault="00D05F8C">
      <w:pPr>
        <w:spacing w:line="240" w:lineRule="auto"/>
      </w:pPr>
      <w:r>
        <w:separator/>
      </w:r>
    </w:p>
  </w:endnote>
  <w:endnote w:type="continuationSeparator" w:id="0">
    <w:p w14:paraId="5BD29769" w14:textId="77777777" w:rsidR="00D05F8C" w:rsidRDefault="00D05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587084508"/>
      <w:docPartObj>
        <w:docPartGallery w:val="Page Numbers (Bottom of Page)"/>
        <w:docPartUnique/>
      </w:docPartObj>
    </w:sdtPr>
    <w:sdtEndPr/>
    <w:sdtContent>
      <w:p w14:paraId="480BE1A8" w14:textId="39F7B254" w:rsidR="00473961" w:rsidRPr="00473961" w:rsidRDefault="00473961">
        <w:pPr>
          <w:pStyle w:val="Stopka"/>
          <w:jc w:val="right"/>
          <w:rPr>
            <w:sz w:val="18"/>
            <w:szCs w:val="18"/>
          </w:rPr>
        </w:pPr>
        <w:r w:rsidRPr="00473961">
          <w:rPr>
            <w:sz w:val="18"/>
            <w:szCs w:val="18"/>
          </w:rPr>
          <w:fldChar w:fldCharType="begin"/>
        </w:r>
        <w:r w:rsidRPr="00473961">
          <w:rPr>
            <w:sz w:val="18"/>
            <w:szCs w:val="18"/>
          </w:rPr>
          <w:instrText>PAGE   \* MERGEFORMAT</w:instrText>
        </w:r>
        <w:r w:rsidRPr="00473961">
          <w:rPr>
            <w:sz w:val="18"/>
            <w:szCs w:val="18"/>
          </w:rPr>
          <w:fldChar w:fldCharType="separate"/>
        </w:r>
        <w:r w:rsidR="006F0D71">
          <w:rPr>
            <w:noProof/>
            <w:sz w:val="18"/>
            <w:szCs w:val="18"/>
          </w:rPr>
          <w:t>2</w:t>
        </w:r>
        <w:r w:rsidRPr="00473961">
          <w:rPr>
            <w:sz w:val="18"/>
            <w:szCs w:val="18"/>
          </w:rPr>
          <w:fldChar w:fldCharType="end"/>
        </w:r>
      </w:p>
    </w:sdtContent>
  </w:sdt>
  <w:p w14:paraId="5E7C49A7" w14:textId="5A45A4A4" w:rsidR="00D169E5" w:rsidRPr="00473961" w:rsidRDefault="00D169E5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FB613" w14:textId="77777777" w:rsidR="00D05F8C" w:rsidRDefault="00D05F8C">
      <w:pPr>
        <w:spacing w:line="240" w:lineRule="auto"/>
      </w:pPr>
      <w:r>
        <w:separator/>
      </w:r>
    </w:p>
  </w:footnote>
  <w:footnote w:type="continuationSeparator" w:id="0">
    <w:p w14:paraId="62DB4A9A" w14:textId="77777777" w:rsidR="00D05F8C" w:rsidRDefault="00D05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C693" w14:textId="680A63BA" w:rsidR="00D169E5" w:rsidRDefault="00D169E5" w:rsidP="009444D1">
    <w:pPr>
      <w:widowControl w:val="0"/>
      <w:tabs>
        <w:tab w:val="left" w:pos="5325"/>
      </w:tabs>
      <w:spacing w:before="4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F64"/>
    <w:multiLevelType w:val="hybridMultilevel"/>
    <w:tmpl w:val="2078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1E2776CB"/>
    <w:multiLevelType w:val="hybridMultilevel"/>
    <w:tmpl w:val="41F609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907E9"/>
    <w:multiLevelType w:val="multilevel"/>
    <w:tmpl w:val="B42A478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FB8"/>
    <w:multiLevelType w:val="multilevel"/>
    <w:tmpl w:val="A9F6F62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814BF8"/>
    <w:multiLevelType w:val="hybridMultilevel"/>
    <w:tmpl w:val="7B88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44B94"/>
    <w:multiLevelType w:val="hybridMultilevel"/>
    <w:tmpl w:val="246C88F0"/>
    <w:lvl w:ilvl="0" w:tplc="DD28F5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457FE"/>
    <w:multiLevelType w:val="multilevel"/>
    <w:tmpl w:val="D390E874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9" w15:restartNumberingAfterBreak="0">
    <w:nsid w:val="7CE65FD6"/>
    <w:multiLevelType w:val="hybridMultilevel"/>
    <w:tmpl w:val="30F46F32"/>
    <w:lvl w:ilvl="0" w:tplc="4BE295F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E5"/>
    <w:rsid w:val="0001781E"/>
    <w:rsid w:val="00037D2C"/>
    <w:rsid w:val="0007659F"/>
    <w:rsid w:val="000C7F8D"/>
    <w:rsid w:val="00147AE3"/>
    <w:rsid w:val="00151E20"/>
    <w:rsid w:val="00165918"/>
    <w:rsid w:val="001855EE"/>
    <w:rsid w:val="001B185F"/>
    <w:rsid w:val="00221FA8"/>
    <w:rsid w:val="00296618"/>
    <w:rsid w:val="002A1094"/>
    <w:rsid w:val="002D6153"/>
    <w:rsid w:val="00306B7B"/>
    <w:rsid w:val="0031026C"/>
    <w:rsid w:val="003266D9"/>
    <w:rsid w:val="00341AA5"/>
    <w:rsid w:val="003439A3"/>
    <w:rsid w:val="00375B0B"/>
    <w:rsid w:val="003D260E"/>
    <w:rsid w:val="0043720D"/>
    <w:rsid w:val="004410F2"/>
    <w:rsid w:val="00471A5B"/>
    <w:rsid w:val="00472B11"/>
    <w:rsid w:val="00473961"/>
    <w:rsid w:val="004C6100"/>
    <w:rsid w:val="004E651C"/>
    <w:rsid w:val="0050135E"/>
    <w:rsid w:val="00530586"/>
    <w:rsid w:val="00531006"/>
    <w:rsid w:val="0056683C"/>
    <w:rsid w:val="0057017F"/>
    <w:rsid w:val="00586198"/>
    <w:rsid w:val="0059090F"/>
    <w:rsid w:val="005D1F3F"/>
    <w:rsid w:val="005F7A4D"/>
    <w:rsid w:val="006367D6"/>
    <w:rsid w:val="00646181"/>
    <w:rsid w:val="006762B6"/>
    <w:rsid w:val="006D1CDC"/>
    <w:rsid w:val="006E0529"/>
    <w:rsid w:val="006F0D71"/>
    <w:rsid w:val="00715C88"/>
    <w:rsid w:val="00736E9B"/>
    <w:rsid w:val="00740141"/>
    <w:rsid w:val="0074091A"/>
    <w:rsid w:val="00766731"/>
    <w:rsid w:val="007A41DA"/>
    <w:rsid w:val="007C188F"/>
    <w:rsid w:val="007C5F1E"/>
    <w:rsid w:val="007E1247"/>
    <w:rsid w:val="008129CF"/>
    <w:rsid w:val="0083643F"/>
    <w:rsid w:val="008566BB"/>
    <w:rsid w:val="00862EE1"/>
    <w:rsid w:val="00865E4B"/>
    <w:rsid w:val="008A524E"/>
    <w:rsid w:val="008C334C"/>
    <w:rsid w:val="008D05C1"/>
    <w:rsid w:val="008E57B2"/>
    <w:rsid w:val="0091116F"/>
    <w:rsid w:val="00920837"/>
    <w:rsid w:val="009444D1"/>
    <w:rsid w:val="00950171"/>
    <w:rsid w:val="0095413C"/>
    <w:rsid w:val="009C356E"/>
    <w:rsid w:val="009C6ED4"/>
    <w:rsid w:val="009E1EBB"/>
    <w:rsid w:val="00A56633"/>
    <w:rsid w:val="00A72EF6"/>
    <w:rsid w:val="00AA2978"/>
    <w:rsid w:val="00AD5435"/>
    <w:rsid w:val="00AF03D2"/>
    <w:rsid w:val="00B30A59"/>
    <w:rsid w:val="00B40191"/>
    <w:rsid w:val="00B42561"/>
    <w:rsid w:val="00B45896"/>
    <w:rsid w:val="00B727AB"/>
    <w:rsid w:val="00B73095"/>
    <w:rsid w:val="00B75AC1"/>
    <w:rsid w:val="00B83040"/>
    <w:rsid w:val="00B8332C"/>
    <w:rsid w:val="00BC1B21"/>
    <w:rsid w:val="00BF3063"/>
    <w:rsid w:val="00C30D36"/>
    <w:rsid w:val="00C40173"/>
    <w:rsid w:val="00C55279"/>
    <w:rsid w:val="00C67DCF"/>
    <w:rsid w:val="00CA1E6A"/>
    <w:rsid w:val="00CB080E"/>
    <w:rsid w:val="00CE2EE3"/>
    <w:rsid w:val="00CF7AA1"/>
    <w:rsid w:val="00D05F8C"/>
    <w:rsid w:val="00D169E5"/>
    <w:rsid w:val="00D173F6"/>
    <w:rsid w:val="00D21432"/>
    <w:rsid w:val="00D40C8B"/>
    <w:rsid w:val="00D4699A"/>
    <w:rsid w:val="00D8482E"/>
    <w:rsid w:val="00D86379"/>
    <w:rsid w:val="00DE5AB5"/>
    <w:rsid w:val="00E22215"/>
    <w:rsid w:val="00E412B1"/>
    <w:rsid w:val="00E4299E"/>
    <w:rsid w:val="00E57472"/>
    <w:rsid w:val="00E86CFB"/>
    <w:rsid w:val="00E94A59"/>
    <w:rsid w:val="00EB35EF"/>
    <w:rsid w:val="00EF1179"/>
    <w:rsid w:val="00F24AB0"/>
    <w:rsid w:val="00F51C3E"/>
    <w:rsid w:val="00F61380"/>
    <w:rsid w:val="00F71CB8"/>
    <w:rsid w:val="00F94F49"/>
    <w:rsid w:val="00FB184D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9AA3"/>
  <w15:docId w15:val="{67829B06-1B51-4C3A-8D22-E66F380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D7"/>
    <w:rPr>
      <w:rFonts w:ascii="Segoe UI" w:hAnsi="Segoe UI" w:cs="Segoe UI"/>
      <w:sz w:val="18"/>
      <w:szCs w:val="18"/>
    </w:rPr>
  </w:style>
  <w:style w:type="numbering" w:customStyle="1" w:styleId="Zaimportowanystyl43">
    <w:name w:val="Zaimportowany styl 43"/>
    <w:rsid w:val="001B68CD"/>
  </w:style>
  <w:style w:type="character" w:styleId="Hipercze">
    <w:name w:val="Hyperlink"/>
    <w:basedOn w:val="Domylnaczcionkaakapitu"/>
    <w:uiPriority w:val="99"/>
    <w:unhideWhenUsed/>
    <w:rsid w:val="001B68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CD"/>
    <w:rPr>
      <w:color w:val="605E5C"/>
      <w:shd w:val="clear" w:color="auto" w:fill="E1DFDD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68CD"/>
    <w:pPr>
      <w:ind w:left="720"/>
      <w:contextualSpacing/>
    </w:pPr>
  </w:style>
  <w:style w:type="paragraph" w:customStyle="1" w:styleId="Normalny1">
    <w:name w:val="Normalny1"/>
    <w:autoRedefine/>
    <w:rsid w:val="001B68CD"/>
    <w:pPr>
      <w:tabs>
        <w:tab w:val="left" w:pos="0"/>
      </w:tabs>
      <w:spacing w:line="312" w:lineRule="auto"/>
      <w:jc w:val="center"/>
    </w:pPr>
    <w:rPr>
      <w:rFonts w:ascii="Times New Roman" w:eastAsia="Trebuchet MS" w:hAnsi="Times New Roman" w:cs="Times New Roman"/>
      <w:sz w:val="20"/>
      <w:szCs w:val="20"/>
      <w:u w:color="000000"/>
    </w:rPr>
  </w:style>
  <w:style w:type="character" w:customStyle="1" w:styleId="Brak">
    <w:name w:val="Brak"/>
    <w:rsid w:val="001B68CD"/>
  </w:style>
  <w:style w:type="character" w:styleId="Odwoaniedokomentarza">
    <w:name w:val="annotation reference"/>
    <w:uiPriority w:val="99"/>
    <w:rsid w:val="0082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6F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F0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07"/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0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47"/>
  </w:style>
  <w:style w:type="paragraph" w:styleId="Stopka">
    <w:name w:val="footer"/>
    <w:basedOn w:val="Normalny"/>
    <w:link w:val="Stopka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4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2978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862EE1"/>
  </w:style>
  <w:style w:type="paragraph" w:styleId="NormalnyWeb">
    <w:name w:val="Normal (Web)"/>
    <w:basedOn w:val="Normalny"/>
    <w:uiPriority w:val="99"/>
    <w:unhideWhenUsed/>
    <w:rsid w:val="008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5F7A4D"/>
  </w:style>
  <w:style w:type="character" w:customStyle="1" w:styleId="Teksttre3f3fci2Bezpogrubienia">
    <w:name w:val="Tekst treś3f3fci (2) + Bez pogrubienia"/>
    <w:uiPriority w:val="99"/>
    <w:rsid w:val="001855EE"/>
  </w:style>
  <w:style w:type="paragraph" w:customStyle="1" w:styleId="Bezodstpw1">
    <w:name w:val="Bez odstępów1"/>
    <w:next w:val="Bezodstpw"/>
    <w:uiPriority w:val="1"/>
    <w:qFormat/>
    <w:rsid w:val="009C6ED4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C6E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ff9vxhDu0siIpY6isJvyf4C+A==">AMUW2mXnTFz1H1myTPJUicNvVHhC6gkAOh4xHK4Mz+oQeqPRIuWTZS1BYEbR8B3YhPoy0Qk249sh+HgGQ0J3SbHE4a1cug68xh2E3PXvdNSKoRSRpCWVwiVfHPqEisTaCuFV5f/A19oBOdrCmZWoDVGUbrnf6M8VgJm3046cp58ZX4HOvYD1u8Sy2NhwqXBYc66C3E4wu1x1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9B283C-F779-4D00-A040-BFD2E3EA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Ada Rój</cp:lastModifiedBy>
  <cp:revision>28</cp:revision>
  <cp:lastPrinted>2024-07-16T09:43:00Z</cp:lastPrinted>
  <dcterms:created xsi:type="dcterms:W3CDTF">2024-02-28T07:20:00Z</dcterms:created>
  <dcterms:modified xsi:type="dcterms:W3CDTF">2024-07-16T09:43:00Z</dcterms:modified>
</cp:coreProperties>
</file>